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1D843" w14:textId="2EA62731" w:rsidR="008A3BFE" w:rsidRDefault="12E61C43" w:rsidP="00FC33DC">
      <w:pPr>
        <w:jc w:val="center"/>
      </w:pPr>
      <w:r>
        <w:rPr>
          <w:noProof/>
        </w:rPr>
        <w:drawing>
          <wp:inline distT="0" distB="0" distL="0" distR="0" wp14:anchorId="373A43FD" wp14:editId="64F8C98A">
            <wp:extent cx="1328420" cy="1328420"/>
            <wp:effectExtent l="0" t="0" r="5080" b="5080"/>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1328420" cy="1328420"/>
                    </a:xfrm>
                    <a:prstGeom prst="rect">
                      <a:avLst/>
                    </a:prstGeom>
                  </pic:spPr>
                </pic:pic>
              </a:graphicData>
            </a:graphic>
          </wp:inline>
        </w:drawing>
      </w:r>
    </w:p>
    <w:p w14:paraId="6B0B2C63" w14:textId="295CDB6D" w:rsidR="00FC33DC" w:rsidRDefault="00D14465" w:rsidP="00FC33DC">
      <w:pPr>
        <w:jc w:val="center"/>
      </w:pPr>
      <w:r>
        <w:t>Facultad de Ingeniería</w:t>
      </w:r>
    </w:p>
    <w:p w14:paraId="6A5AA170" w14:textId="62824DC0" w:rsidR="00D14465" w:rsidRDefault="00D14465" w:rsidP="00FC33DC">
      <w:pPr>
        <w:jc w:val="center"/>
      </w:pPr>
      <w:r>
        <w:t xml:space="preserve">Escuela de </w:t>
      </w:r>
      <w:r w:rsidR="00AC6881">
        <w:t>Computación e Informática</w:t>
      </w:r>
    </w:p>
    <w:p w14:paraId="0F274422" w14:textId="57E17100" w:rsidR="00D14465" w:rsidRDefault="00D14465" w:rsidP="00FC33DC">
      <w:pPr>
        <w:jc w:val="center"/>
      </w:pPr>
    </w:p>
    <w:p w14:paraId="73961196" w14:textId="77777777" w:rsidR="00D14465" w:rsidRDefault="00D14465" w:rsidP="00FC33DC">
      <w:pPr>
        <w:jc w:val="center"/>
      </w:pPr>
    </w:p>
    <w:p w14:paraId="5A1ED929" w14:textId="12AD497C" w:rsidR="00D14465" w:rsidRPr="00E141EA" w:rsidRDefault="00F53CED" w:rsidP="00FC33DC">
      <w:pPr>
        <w:jc w:val="center"/>
        <w:rPr>
          <w:b/>
          <w:caps/>
          <w:sz w:val="28"/>
          <w:szCs w:val="28"/>
        </w:rPr>
      </w:pPr>
      <w:r w:rsidRPr="00E141EA">
        <w:rPr>
          <w:b/>
          <w:caps/>
          <w:sz w:val="28"/>
          <w:szCs w:val="28"/>
        </w:rPr>
        <w:t>Sistema</w:t>
      </w:r>
      <w:r w:rsidR="00C1019A" w:rsidRPr="00E141EA">
        <w:rPr>
          <w:b/>
          <w:caps/>
          <w:sz w:val="28"/>
          <w:szCs w:val="28"/>
        </w:rPr>
        <w:t xml:space="preserve"> causal probabilístico de gestión educativa</w:t>
      </w:r>
    </w:p>
    <w:p w14:paraId="0D6688F9" w14:textId="0531FB01" w:rsidR="00EB1D61" w:rsidRPr="00E141EA" w:rsidRDefault="00713C8D" w:rsidP="00FC33DC">
      <w:pPr>
        <w:jc w:val="center"/>
        <w:rPr>
          <w:b/>
          <w:bCs/>
          <w:sz w:val="28"/>
          <w:szCs w:val="28"/>
        </w:rPr>
      </w:pPr>
      <w:r w:rsidRPr="00E141EA">
        <w:rPr>
          <w:b/>
          <w:bCs/>
          <w:sz w:val="28"/>
          <w:szCs w:val="28"/>
        </w:rPr>
        <w:t>Predicción de deserción basado en explicación</w:t>
      </w:r>
    </w:p>
    <w:p w14:paraId="1A518F01" w14:textId="45E7E4E4" w:rsidR="00EB1D61" w:rsidRPr="00EB1D61" w:rsidRDefault="00EB1D61" w:rsidP="00FC33DC">
      <w:pPr>
        <w:jc w:val="center"/>
      </w:pPr>
    </w:p>
    <w:p w14:paraId="6C44DC43" w14:textId="080C0BED" w:rsidR="00EB1D61" w:rsidRDefault="00EB1D61" w:rsidP="00FC33DC">
      <w:pPr>
        <w:jc w:val="center"/>
      </w:pPr>
      <w:r w:rsidRPr="00EB1D61">
        <w:t xml:space="preserve">Tesis de postgrado para optar al grado de </w:t>
      </w:r>
      <w:r w:rsidR="00032BE9">
        <w:t>M</w:t>
      </w:r>
      <w:r w:rsidRPr="00EB1D61">
        <w:t xml:space="preserve">agíster </w:t>
      </w:r>
      <w:r w:rsidR="009066AF">
        <w:t>en</w:t>
      </w:r>
      <w:r w:rsidRPr="00EB1D61">
        <w:t xml:space="preserve"> </w:t>
      </w:r>
      <w:r w:rsidR="00032BE9">
        <w:t>I</w:t>
      </w:r>
      <w:r w:rsidR="00032BE9" w:rsidRPr="00EB1D61">
        <w:t>ngeniería</w:t>
      </w:r>
      <w:r w:rsidRPr="00EB1D61">
        <w:t xml:space="preserve"> </w:t>
      </w:r>
      <w:r w:rsidR="00032BE9">
        <w:t>I</w:t>
      </w:r>
      <w:r w:rsidRPr="00EB1D61">
        <w:t>nformática</w:t>
      </w:r>
    </w:p>
    <w:p w14:paraId="2991FA78" w14:textId="60429141" w:rsidR="00B6102B" w:rsidRDefault="00B6102B" w:rsidP="00FC33DC">
      <w:pPr>
        <w:jc w:val="center"/>
      </w:pPr>
    </w:p>
    <w:p w14:paraId="74CB4546" w14:textId="2FC6DF3D" w:rsidR="00B6102B" w:rsidRDefault="00B6102B" w:rsidP="00FC33DC">
      <w:pPr>
        <w:jc w:val="center"/>
      </w:pPr>
      <w:r>
        <w:t>Autor:</w:t>
      </w:r>
    </w:p>
    <w:p w14:paraId="7B6EEBCB" w14:textId="1CE8CD9A" w:rsidR="00B6102B" w:rsidRDefault="00B6102B" w:rsidP="00FC33DC">
      <w:pPr>
        <w:jc w:val="center"/>
      </w:pPr>
      <w:r>
        <w:t>Juan Ricardo Tarbes Vergara</w:t>
      </w:r>
    </w:p>
    <w:p w14:paraId="2A243F39" w14:textId="3E9E2C71" w:rsidR="00C1019A" w:rsidRDefault="00C1019A" w:rsidP="00FC33DC">
      <w:pPr>
        <w:jc w:val="center"/>
      </w:pPr>
      <w:r>
        <w:t xml:space="preserve">Pamela </w:t>
      </w:r>
      <w:r w:rsidR="00503B2F">
        <w:t>C</w:t>
      </w:r>
      <w:r w:rsidR="00322993">
        <w:t>arolina</w:t>
      </w:r>
      <w:r w:rsidR="00503B2F">
        <w:t xml:space="preserve"> </w:t>
      </w:r>
      <w:r>
        <w:t>Morales Vergara</w:t>
      </w:r>
    </w:p>
    <w:p w14:paraId="53AEA41F" w14:textId="6DDB09A8" w:rsidR="00B6102B" w:rsidRDefault="00B6102B" w:rsidP="00FC33DC">
      <w:pPr>
        <w:jc w:val="center"/>
      </w:pPr>
    </w:p>
    <w:p w14:paraId="070E6E6A" w14:textId="1F79F5E4" w:rsidR="00B6102B" w:rsidRDefault="00B6102B" w:rsidP="00FC33DC">
      <w:pPr>
        <w:jc w:val="center"/>
      </w:pPr>
      <w:r>
        <w:t xml:space="preserve">Profesor </w:t>
      </w:r>
      <w:r w:rsidR="00DC10EE">
        <w:t>guía</w:t>
      </w:r>
      <w:r>
        <w:t>:</w:t>
      </w:r>
    </w:p>
    <w:p w14:paraId="7D2D7009" w14:textId="551BBF0B" w:rsidR="00B6102B" w:rsidRPr="00C24BE5" w:rsidRDefault="00B6102B" w:rsidP="00FC33DC">
      <w:pPr>
        <w:jc w:val="center"/>
      </w:pPr>
      <w:r w:rsidRPr="00C24BE5">
        <w:t xml:space="preserve">PhD © </w:t>
      </w:r>
      <w:r w:rsidR="005562D4" w:rsidRPr="00C24BE5">
        <w:t>B</w:t>
      </w:r>
      <w:r w:rsidR="001F0C3F" w:rsidRPr="00C24BE5">
        <w:t>illy</w:t>
      </w:r>
      <w:r w:rsidR="00B10931">
        <w:t xml:space="preserve"> Mark</w:t>
      </w:r>
      <w:r w:rsidR="001F0C3F" w:rsidRPr="00C24BE5">
        <w:t xml:space="preserve"> Peralta Márquez</w:t>
      </w:r>
    </w:p>
    <w:p w14:paraId="0A0D35CE" w14:textId="77777777" w:rsidR="00B6102B" w:rsidRPr="00C24BE5" w:rsidRDefault="00B6102B" w:rsidP="00FC33DC">
      <w:pPr>
        <w:jc w:val="center"/>
      </w:pPr>
    </w:p>
    <w:p w14:paraId="30B22B6F" w14:textId="6CCA42E6" w:rsidR="00B6102B" w:rsidRPr="00C24BE5" w:rsidRDefault="00B6102B" w:rsidP="00FC33DC">
      <w:pPr>
        <w:jc w:val="center"/>
      </w:pPr>
      <w:r w:rsidRPr="00C24BE5">
        <w:t>Santiago, Chile</w:t>
      </w:r>
    </w:p>
    <w:p w14:paraId="2B021088" w14:textId="36144A5D" w:rsidR="006058BA" w:rsidRDefault="00B6102B" w:rsidP="00FC33DC">
      <w:pPr>
        <w:jc w:val="center"/>
        <w:sectPr w:rsidR="006058BA" w:rsidSect="008426B9">
          <w:footerReference w:type="default" r:id="rId12"/>
          <w:footerReference w:type="first" r:id="rId13"/>
          <w:pgSz w:w="12240" w:h="15840" w:code="1"/>
          <w:pgMar w:top="1418" w:right="1418" w:bottom="1418" w:left="1418" w:header="709" w:footer="709" w:gutter="0"/>
          <w:cols w:space="708"/>
          <w:titlePg/>
          <w:docGrid w:linePitch="360"/>
        </w:sectPr>
      </w:pPr>
      <w:r>
        <w:t>20</w:t>
      </w:r>
      <w:r w:rsidR="00DC10EE">
        <w:t>21</w:t>
      </w:r>
    </w:p>
    <w:sdt>
      <w:sdtPr>
        <w:rPr>
          <w:rFonts w:ascii="Arial" w:eastAsiaTheme="minorHAnsi" w:hAnsi="Arial" w:cs="Arial"/>
          <w:b/>
          <w:bCs/>
          <w:caps/>
          <w:color w:val="auto"/>
          <w:sz w:val="24"/>
          <w:szCs w:val="24"/>
          <w:lang w:val="es-ES" w:eastAsia="en-US"/>
        </w:rPr>
        <w:id w:val="-1612502358"/>
        <w:docPartObj>
          <w:docPartGallery w:val="Table of Contents"/>
          <w:docPartUnique/>
        </w:docPartObj>
      </w:sdtPr>
      <w:sdtEndPr>
        <w:rPr>
          <w:rFonts w:cstheme="minorBidi"/>
          <w:caps w:val="0"/>
        </w:rPr>
      </w:sdtEndPr>
      <w:sdtContent>
        <w:p w14:paraId="0CF9834D" w14:textId="7CB950F5" w:rsidR="00B75921" w:rsidRDefault="00A33153" w:rsidP="00317D89">
          <w:pPr>
            <w:pStyle w:val="TtuloTDC"/>
            <w:spacing w:line="360" w:lineRule="auto"/>
            <w:rPr>
              <w:rFonts w:ascii="Arial" w:hAnsi="Arial" w:cs="Arial"/>
              <w:b/>
              <w:bCs/>
              <w:caps/>
              <w:color w:val="auto"/>
              <w:sz w:val="24"/>
              <w:szCs w:val="24"/>
            </w:rPr>
          </w:pPr>
          <w:r w:rsidRPr="00A33153">
            <w:rPr>
              <w:rFonts w:ascii="Arial" w:hAnsi="Arial" w:cs="Arial"/>
              <w:b/>
              <w:bCs/>
              <w:caps/>
              <w:color w:val="auto"/>
              <w:sz w:val="24"/>
              <w:szCs w:val="24"/>
            </w:rPr>
            <w:t>Tabla de Contenidos</w:t>
          </w:r>
        </w:p>
        <w:p w14:paraId="70A34F73" w14:textId="77777777" w:rsidR="00A63C46" w:rsidRPr="00A63C46" w:rsidRDefault="00A63C46" w:rsidP="00A63C46">
          <w:pPr>
            <w:rPr>
              <w:lang w:eastAsia="es-CL"/>
            </w:rPr>
          </w:pPr>
        </w:p>
        <w:p w14:paraId="295C7EB9" w14:textId="7A69DD4A" w:rsidR="00A63C46" w:rsidRDefault="00910AEB">
          <w:pPr>
            <w:pStyle w:val="TDC1"/>
            <w:rPr>
              <w:rFonts w:asciiTheme="minorHAnsi" w:eastAsiaTheme="minorEastAsia" w:hAnsiTheme="minorHAnsi" w:cstheme="minorBidi"/>
              <w:b w:val="0"/>
              <w:bCs w:val="0"/>
              <w:caps w:val="0"/>
              <w:noProof/>
              <w:sz w:val="22"/>
              <w:szCs w:val="22"/>
              <w:lang w:eastAsia="es-CL"/>
            </w:rPr>
          </w:pPr>
          <w:r>
            <w:fldChar w:fldCharType="begin"/>
          </w:r>
          <w:r>
            <w:instrText xml:space="preserve"> TOC \o "1-4" \h \z \t "TITULO 2 TESIS;2;TITULO 3 TESIS;3;TITULO 4 Tesis;4" </w:instrText>
          </w:r>
          <w:r>
            <w:fldChar w:fldCharType="separate"/>
          </w:r>
          <w:hyperlink w:anchor="_Toc77473931" w:history="1">
            <w:r w:rsidR="00A63C46" w:rsidRPr="0098744A">
              <w:rPr>
                <w:rStyle w:val="Hipervnculo"/>
                <w:noProof/>
              </w:rPr>
              <w:t>1</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introducción</w:t>
            </w:r>
            <w:r w:rsidR="00A63C46">
              <w:rPr>
                <w:noProof/>
                <w:webHidden/>
              </w:rPr>
              <w:tab/>
            </w:r>
            <w:r w:rsidR="00A63C46">
              <w:rPr>
                <w:noProof/>
                <w:webHidden/>
              </w:rPr>
              <w:fldChar w:fldCharType="begin"/>
            </w:r>
            <w:r w:rsidR="00A63C46">
              <w:rPr>
                <w:noProof/>
                <w:webHidden/>
              </w:rPr>
              <w:instrText xml:space="preserve"> PAGEREF _Toc77473931 \h </w:instrText>
            </w:r>
            <w:r w:rsidR="00A63C46">
              <w:rPr>
                <w:noProof/>
                <w:webHidden/>
              </w:rPr>
            </w:r>
            <w:r w:rsidR="00A63C46">
              <w:rPr>
                <w:noProof/>
                <w:webHidden/>
              </w:rPr>
              <w:fldChar w:fldCharType="separate"/>
            </w:r>
            <w:r w:rsidR="00ED0668">
              <w:rPr>
                <w:noProof/>
                <w:webHidden/>
              </w:rPr>
              <w:t>17</w:t>
            </w:r>
            <w:r w:rsidR="00A63C46">
              <w:rPr>
                <w:noProof/>
                <w:webHidden/>
              </w:rPr>
              <w:fldChar w:fldCharType="end"/>
            </w:r>
          </w:hyperlink>
        </w:p>
        <w:p w14:paraId="5C7643C4" w14:textId="40487FB8"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3932" w:history="1">
            <w:r w:rsidR="00A63C46" w:rsidRPr="0098744A">
              <w:rPr>
                <w:rStyle w:val="Hipervnculo"/>
                <w:noProof/>
              </w:rPr>
              <w:t>2</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identificación del problema</w:t>
            </w:r>
            <w:r w:rsidR="00A63C46">
              <w:rPr>
                <w:noProof/>
                <w:webHidden/>
              </w:rPr>
              <w:tab/>
            </w:r>
            <w:r w:rsidR="00A63C46">
              <w:rPr>
                <w:noProof/>
                <w:webHidden/>
              </w:rPr>
              <w:fldChar w:fldCharType="begin"/>
            </w:r>
            <w:r w:rsidR="00A63C46">
              <w:rPr>
                <w:noProof/>
                <w:webHidden/>
              </w:rPr>
              <w:instrText xml:space="preserve"> PAGEREF _Toc77473932 \h </w:instrText>
            </w:r>
            <w:r w:rsidR="00A63C46">
              <w:rPr>
                <w:noProof/>
                <w:webHidden/>
              </w:rPr>
            </w:r>
            <w:r w:rsidR="00A63C46">
              <w:rPr>
                <w:noProof/>
                <w:webHidden/>
              </w:rPr>
              <w:fldChar w:fldCharType="separate"/>
            </w:r>
            <w:r w:rsidR="00ED0668">
              <w:rPr>
                <w:noProof/>
                <w:webHidden/>
              </w:rPr>
              <w:t>19</w:t>
            </w:r>
            <w:r w:rsidR="00A63C46">
              <w:rPr>
                <w:noProof/>
                <w:webHidden/>
              </w:rPr>
              <w:fldChar w:fldCharType="end"/>
            </w:r>
          </w:hyperlink>
        </w:p>
        <w:p w14:paraId="401297C3" w14:textId="379B891C" w:rsidR="00A63C46" w:rsidRDefault="00A23D07">
          <w:pPr>
            <w:pStyle w:val="TDC2"/>
            <w:rPr>
              <w:rFonts w:asciiTheme="minorHAnsi" w:eastAsiaTheme="minorEastAsia" w:hAnsiTheme="minorHAnsi" w:cstheme="minorBidi"/>
              <w:b w:val="0"/>
              <w:noProof/>
              <w:sz w:val="22"/>
              <w:szCs w:val="22"/>
              <w:lang w:eastAsia="es-CL"/>
            </w:rPr>
          </w:pPr>
          <w:hyperlink w:anchor="_Toc77473933" w:history="1">
            <w:r w:rsidR="00A63C46" w:rsidRPr="0098744A">
              <w:rPr>
                <w:rStyle w:val="Hipervnculo"/>
                <w:noProof/>
              </w:rPr>
              <w:t>2.1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Obtención de fuentes de datos</w:t>
            </w:r>
            <w:r w:rsidR="00A63C46">
              <w:rPr>
                <w:noProof/>
                <w:webHidden/>
              </w:rPr>
              <w:tab/>
            </w:r>
            <w:r w:rsidR="00A63C46">
              <w:rPr>
                <w:noProof/>
                <w:webHidden/>
              </w:rPr>
              <w:fldChar w:fldCharType="begin"/>
            </w:r>
            <w:r w:rsidR="00A63C46">
              <w:rPr>
                <w:noProof/>
                <w:webHidden/>
              </w:rPr>
              <w:instrText xml:space="preserve"> PAGEREF _Toc77473933 \h </w:instrText>
            </w:r>
            <w:r w:rsidR="00A63C46">
              <w:rPr>
                <w:noProof/>
                <w:webHidden/>
              </w:rPr>
            </w:r>
            <w:r w:rsidR="00A63C46">
              <w:rPr>
                <w:noProof/>
                <w:webHidden/>
              </w:rPr>
              <w:fldChar w:fldCharType="separate"/>
            </w:r>
            <w:r w:rsidR="00ED0668">
              <w:rPr>
                <w:noProof/>
                <w:webHidden/>
              </w:rPr>
              <w:t>19</w:t>
            </w:r>
            <w:r w:rsidR="00A63C46">
              <w:rPr>
                <w:noProof/>
                <w:webHidden/>
              </w:rPr>
              <w:fldChar w:fldCharType="end"/>
            </w:r>
          </w:hyperlink>
        </w:p>
        <w:p w14:paraId="2454DA59" w14:textId="2C5B70FD"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3934" w:history="1">
            <w:r w:rsidR="00A63C46" w:rsidRPr="0098744A">
              <w:rPr>
                <w:rStyle w:val="Hipervnculo"/>
                <w:noProof/>
              </w:rPr>
              <w:t>3</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objetivos e hipótesis</w:t>
            </w:r>
            <w:r w:rsidR="00A63C46">
              <w:rPr>
                <w:noProof/>
                <w:webHidden/>
              </w:rPr>
              <w:tab/>
            </w:r>
            <w:r w:rsidR="00A63C46">
              <w:rPr>
                <w:noProof/>
                <w:webHidden/>
              </w:rPr>
              <w:fldChar w:fldCharType="begin"/>
            </w:r>
            <w:r w:rsidR="00A63C46">
              <w:rPr>
                <w:noProof/>
                <w:webHidden/>
              </w:rPr>
              <w:instrText xml:space="preserve"> PAGEREF _Toc77473934 \h </w:instrText>
            </w:r>
            <w:r w:rsidR="00A63C46">
              <w:rPr>
                <w:noProof/>
                <w:webHidden/>
              </w:rPr>
            </w:r>
            <w:r w:rsidR="00A63C46">
              <w:rPr>
                <w:noProof/>
                <w:webHidden/>
              </w:rPr>
              <w:fldChar w:fldCharType="separate"/>
            </w:r>
            <w:r w:rsidR="00ED0668">
              <w:rPr>
                <w:noProof/>
                <w:webHidden/>
              </w:rPr>
              <w:t>20</w:t>
            </w:r>
            <w:r w:rsidR="00A63C46">
              <w:rPr>
                <w:noProof/>
                <w:webHidden/>
              </w:rPr>
              <w:fldChar w:fldCharType="end"/>
            </w:r>
          </w:hyperlink>
        </w:p>
        <w:p w14:paraId="66495F3F" w14:textId="674189E0" w:rsidR="00A63C46" w:rsidRDefault="00A23D07">
          <w:pPr>
            <w:pStyle w:val="TDC2"/>
            <w:rPr>
              <w:rFonts w:asciiTheme="minorHAnsi" w:eastAsiaTheme="minorEastAsia" w:hAnsiTheme="minorHAnsi" w:cstheme="minorBidi"/>
              <w:b w:val="0"/>
              <w:noProof/>
              <w:sz w:val="22"/>
              <w:szCs w:val="22"/>
              <w:lang w:eastAsia="es-CL"/>
            </w:rPr>
          </w:pPr>
          <w:hyperlink w:anchor="_Toc77473935" w:history="1">
            <w:r w:rsidR="00A63C46" w:rsidRPr="0098744A">
              <w:rPr>
                <w:rStyle w:val="Hipervnculo"/>
                <w:noProof/>
              </w:rPr>
              <w:t>3.1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Objetivo General</w:t>
            </w:r>
            <w:r w:rsidR="00A63C46">
              <w:rPr>
                <w:noProof/>
                <w:webHidden/>
              </w:rPr>
              <w:tab/>
            </w:r>
            <w:r w:rsidR="00A63C46">
              <w:rPr>
                <w:noProof/>
                <w:webHidden/>
              </w:rPr>
              <w:fldChar w:fldCharType="begin"/>
            </w:r>
            <w:r w:rsidR="00A63C46">
              <w:rPr>
                <w:noProof/>
                <w:webHidden/>
              </w:rPr>
              <w:instrText xml:space="preserve"> PAGEREF _Toc77473935 \h </w:instrText>
            </w:r>
            <w:r w:rsidR="00A63C46">
              <w:rPr>
                <w:noProof/>
                <w:webHidden/>
              </w:rPr>
            </w:r>
            <w:r w:rsidR="00A63C46">
              <w:rPr>
                <w:noProof/>
                <w:webHidden/>
              </w:rPr>
              <w:fldChar w:fldCharType="separate"/>
            </w:r>
            <w:r w:rsidR="00ED0668">
              <w:rPr>
                <w:noProof/>
                <w:webHidden/>
              </w:rPr>
              <w:t>20</w:t>
            </w:r>
            <w:r w:rsidR="00A63C46">
              <w:rPr>
                <w:noProof/>
                <w:webHidden/>
              </w:rPr>
              <w:fldChar w:fldCharType="end"/>
            </w:r>
          </w:hyperlink>
        </w:p>
        <w:p w14:paraId="27D7E8B4" w14:textId="0AE63A39" w:rsidR="00A63C46" w:rsidRDefault="00A23D07">
          <w:pPr>
            <w:pStyle w:val="TDC2"/>
            <w:rPr>
              <w:rFonts w:asciiTheme="minorHAnsi" w:eastAsiaTheme="minorEastAsia" w:hAnsiTheme="minorHAnsi" w:cstheme="minorBidi"/>
              <w:b w:val="0"/>
              <w:noProof/>
              <w:sz w:val="22"/>
              <w:szCs w:val="22"/>
              <w:lang w:eastAsia="es-CL"/>
            </w:rPr>
          </w:pPr>
          <w:hyperlink w:anchor="_Toc77473936" w:history="1">
            <w:r w:rsidR="00A63C46" w:rsidRPr="0098744A">
              <w:rPr>
                <w:rStyle w:val="Hipervnculo"/>
                <w:noProof/>
              </w:rPr>
              <w:t>3.2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Objetivos Específicos</w:t>
            </w:r>
            <w:r w:rsidR="00A63C46">
              <w:rPr>
                <w:noProof/>
                <w:webHidden/>
              </w:rPr>
              <w:tab/>
            </w:r>
            <w:r w:rsidR="00A63C46">
              <w:rPr>
                <w:noProof/>
                <w:webHidden/>
              </w:rPr>
              <w:fldChar w:fldCharType="begin"/>
            </w:r>
            <w:r w:rsidR="00A63C46">
              <w:rPr>
                <w:noProof/>
                <w:webHidden/>
              </w:rPr>
              <w:instrText xml:space="preserve"> PAGEREF _Toc77473936 \h </w:instrText>
            </w:r>
            <w:r w:rsidR="00A63C46">
              <w:rPr>
                <w:noProof/>
                <w:webHidden/>
              </w:rPr>
            </w:r>
            <w:r w:rsidR="00A63C46">
              <w:rPr>
                <w:noProof/>
                <w:webHidden/>
              </w:rPr>
              <w:fldChar w:fldCharType="separate"/>
            </w:r>
            <w:r w:rsidR="00ED0668">
              <w:rPr>
                <w:noProof/>
                <w:webHidden/>
              </w:rPr>
              <w:t>20</w:t>
            </w:r>
            <w:r w:rsidR="00A63C46">
              <w:rPr>
                <w:noProof/>
                <w:webHidden/>
              </w:rPr>
              <w:fldChar w:fldCharType="end"/>
            </w:r>
          </w:hyperlink>
        </w:p>
        <w:p w14:paraId="2106FBB0" w14:textId="69524D30" w:rsidR="00A63C46" w:rsidRDefault="00A23D07">
          <w:pPr>
            <w:pStyle w:val="TDC2"/>
            <w:rPr>
              <w:rFonts w:asciiTheme="minorHAnsi" w:eastAsiaTheme="minorEastAsia" w:hAnsiTheme="minorHAnsi" w:cstheme="minorBidi"/>
              <w:b w:val="0"/>
              <w:noProof/>
              <w:sz w:val="22"/>
              <w:szCs w:val="22"/>
              <w:lang w:eastAsia="es-CL"/>
            </w:rPr>
          </w:pPr>
          <w:hyperlink w:anchor="_Toc77473937" w:history="1">
            <w:r w:rsidR="00A63C46" w:rsidRPr="0098744A">
              <w:rPr>
                <w:rStyle w:val="Hipervnculo"/>
                <w:noProof/>
              </w:rPr>
              <w:t>3.3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Hipótesis</w:t>
            </w:r>
            <w:r w:rsidR="00A63C46">
              <w:rPr>
                <w:noProof/>
                <w:webHidden/>
              </w:rPr>
              <w:tab/>
            </w:r>
            <w:r w:rsidR="00A63C46">
              <w:rPr>
                <w:noProof/>
                <w:webHidden/>
              </w:rPr>
              <w:fldChar w:fldCharType="begin"/>
            </w:r>
            <w:r w:rsidR="00A63C46">
              <w:rPr>
                <w:noProof/>
                <w:webHidden/>
              </w:rPr>
              <w:instrText xml:space="preserve"> PAGEREF _Toc77473937 \h </w:instrText>
            </w:r>
            <w:r w:rsidR="00A63C46">
              <w:rPr>
                <w:noProof/>
                <w:webHidden/>
              </w:rPr>
            </w:r>
            <w:r w:rsidR="00A63C46">
              <w:rPr>
                <w:noProof/>
                <w:webHidden/>
              </w:rPr>
              <w:fldChar w:fldCharType="separate"/>
            </w:r>
            <w:r w:rsidR="00ED0668">
              <w:rPr>
                <w:noProof/>
                <w:webHidden/>
              </w:rPr>
              <w:t>20</w:t>
            </w:r>
            <w:r w:rsidR="00A63C46">
              <w:rPr>
                <w:noProof/>
                <w:webHidden/>
              </w:rPr>
              <w:fldChar w:fldCharType="end"/>
            </w:r>
          </w:hyperlink>
        </w:p>
        <w:p w14:paraId="23F24E8E" w14:textId="56F0F5FE" w:rsidR="00A63C46" w:rsidRDefault="00A23D07">
          <w:pPr>
            <w:pStyle w:val="TDC2"/>
            <w:rPr>
              <w:rFonts w:asciiTheme="minorHAnsi" w:eastAsiaTheme="minorEastAsia" w:hAnsiTheme="minorHAnsi" w:cstheme="minorBidi"/>
              <w:b w:val="0"/>
              <w:noProof/>
              <w:sz w:val="22"/>
              <w:szCs w:val="22"/>
              <w:lang w:eastAsia="es-CL"/>
            </w:rPr>
          </w:pPr>
          <w:hyperlink w:anchor="_Toc77473938" w:history="1">
            <w:r w:rsidR="00A63C46" w:rsidRPr="0098744A">
              <w:rPr>
                <w:rStyle w:val="Hipervnculo"/>
                <w:noProof/>
              </w:rPr>
              <w:t>3.4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Preguntas de investigación</w:t>
            </w:r>
            <w:r w:rsidR="00A63C46">
              <w:rPr>
                <w:noProof/>
                <w:webHidden/>
              </w:rPr>
              <w:tab/>
            </w:r>
            <w:r w:rsidR="00A63C46">
              <w:rPr>
                <w:noProof/>
                <w:webHidden/>
              </w:rPr>
              <w:fldChar w:fldCharType="begin"/>
            </w:r>
            <w:r w:rsidR="00A63C46">
              <w:rPr>
                <w:noProof/>
                <w:webHidden/>
              </w:rPr>
              <w:instrText xml:space="preserve"> PAGEREF _Toc77473938 \h </w:instrText>
            </w:r>
            <w:r w:rsidR="00A63C46">
              <w:rPr>
                <w:noProof/>
                <w:webHidden/>
              </w:rPr>
            </w:r>
            <w:r w:rsidR="00A63C46">
              <w:rPr>
                <w:noProof/>
                <w:webHidden/>
              </w:rPr>
              <w:fldChar w:fldCharType="separate"/>
            </w:r>
            <w:r w:rsidR="00ED0668">
              <w:rPr>
                <w:noProof/>
                <w:webHidden/>
              </w:rPr>
              <w:t>20</w:t>
            </w:r>
            <w:r w:rsidR="00A63C46">
              <w:rPr>
                <w:noProof/>
                <w:webHidden/>
              </w:rPr>
              <w:fldChar w:fldCharType="end"/>
            </w:r>
          </w:hyperlink>
        </w:p>
        <w:p w14:paraId="21BC593B" w14:textId="7FB679AF"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3939" w:history="1">
            <w:r w:rsidR="00A63C46" w:rsidRPr="0098744A">
              <w:rPr>
                <w:rStyle w:val="Hipervnculo"/>
                <w:noProof/>
              </w:rPr>
              <w:t>4</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marco teórico</w:t>
            </w:r>
            <w:r w:rsidR="00A63C46">
              <w:rPr>
                <w:noProof/>
                <w:webHidden/>
              </w:rPr>
              <w:tab/>
            </w:r>
            <w:r w:rsidR="00A63C46">
              <w:rPr>
                <w:noProof/>
                <w:webHidden/>
              </w:rPr>
              <w:fldChar w:fldCharType="begin"/>
            </w:r>
            <w:r w:rsidR="00A63C46">
              <w:rPr>
                <w:noProof/>
                <w:webHidden/>
              </w:rPr>
              <w:instrText xml:space="preserve"> PAGEREF _Toc77473939 \h </w:instrText>
            </w:r>
            <w:r w:rsidR="00A63C46">
              <w:rPr>
                <w:noProof/>
                <w:webHidden/>
              </w:rPr>
            </w:r>
            <w:r w:rsidR="00A63C46">
              <w:rPr>
                <w:noProof/>
                <w:webHidden/>
              </w:rPr>
              <w:fldChar w:fldCharType="separate"/>
            </w:r>
            <w:r w:rsidR="00ED0668">
              <w:rPr>
                <w:noProof/>
                <w:webHidden/>
              </w:rPr>
              <w:t>22</w:t>
            </w:r>
            <w:r w:rsidR="00A63C46">
              <w:rPr>
                <w:noProof/>
                <w:webHidden/>
              </w:rPr>
              <w:fldChar w:fldCharType="end"/>
            </w:r>
          </w:hyperlink>
        </w:p>
        <w:p w14:paraId="51B7F663" w14:textId="100FD351" w:rsidR="00A63C46" w:rsidRDefault="00A23D07">
          <w:pPr>
            <w:pStyle w:val="TDC2"/>
            <w:rPr>
              <w:rFonts w:asciiTheme="minorHAnsi" w:eastAsiaTheme="minorEastAsia" w:hAnsiTheme="minorHAnsi" w:cstheme="minorBidi"/>
              <w:b w:val="0"/>
              <w:noProof/>
              <w:sz w:val="22"/>
              <w:szCs w:val="22"/>
              <w:lang w:eastAsia="es-CL"/>
            </w:rPr>
          </w:pPr>
          <w:hyperlink w:anchor="_Toc77473940" w:history="1">
            <w:r w:rsidR="00A63C46" w:rsidRPr="0098744A">
              <w:rPr>
                <w:rStyle w:val="Hipervnculo"/>
                <w:noProof/>
              </w:rPr>
              <w:t>4.1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Rendimiento Académico asociado a la deserción</w:t>
            </w:r>
            <w:r w:rsidR="00A63C46">
              <w:rPr>
                <w:noProof/>
                <w:webHidden/>
              </w:rPr>
              <w:tab/>
            </w:r>
            <w:r w:rsidR="00A63C46">
              <w:rPr>
                <w:noProof/>
                <w:webHidden/>
              </w:rPr>
              <w:fldChar w:fldCharType="begin"/>
            </w:r>
            <w:r w:rsidR="00A63C46">
              <w:rPr>
                <w:noProof/>
                <w:webHidden/>
              </w:rPr>
              <w:instrText xml:space="preserve"> PAGEREF _Toc77473940 \h </w:instrText>
            </w:r>
            <w:r w:rsidR="00A63C46">
              <w:rPr>
                <w:noProof/>
                <w:webHidden/>
              </w:rPr>
            </w:r>
            <w:r w:rsidR="00A63C46">
              <w:rPr>
                <w:noProof/>
                <w:webHidden/>
              </w:rPr>
              <w:fldChar w:fldCharType="separate"/>
            </w:r>
            <w:r w:rsidR="00ED0668">
              <w:rPr>
                <w:noProof/>
                <w:webHidden/>
              </w:rPr>
              <w:t>22</w:t>
            </w:r>
            <w:r w:rsidR="00A63C46">
              <w:rPr>
                <w:noProof/>
                <w:webHidden/>
              </w:rPr>
              <w:fldChar w:fldCharType="end"/>
            </w:r>
          </w:hyperlink>
        </w:p>
        <w:p w14:paraId="19741885" w14:textId="5E8851EB" w:rsidR="00A63C46" w:rsidRDefault="00A23D07">
          <w:pPr>
            <w:pStyle w:val="TDC2"/>
            <w:rPr>
              <w:rFonts w:asciiTheme="minorHAnsi" w:eastAsiaTheme="minorEastAsia" w:hAnsiTheme="minorHAnsi" w:cstheme="minorBidi"/>
              <w:b w:val="0"/>
              <w:noProof/>
              <w:sz w:val="22"/>
              <w:szCs w:val="22"/>
              <w:lang w:eastAsia="es-CL"/>
            </w:rPr>
          </w:pPr>
          <w:hyperlink w:anchor="_Toc77473941" w:history="1">
            <w:r w:rsidR="00A63C46" w:rsidRPr="0098744A">
              <w:rPr>
                <w:rStyle w:val="Hipervnculo"/>
                <w:noProof/>
              </w:rPr>
              <w:t>4.2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Redes Bayesianas</w:t>
            </w:r>
            <w:r w:rsidR="00A63C46">
              <w:rPr>
                <w:noProof/>
                <w:webHidden/>
              </w:rPr>
              <w:tab/>
            </w:r>
            <w:r w:rsidR="00A63C46">
              <w:rPr>
                <w:noProof/>
                <w:webHidden/>
              </w:rPr>
              <w:fldChar w:fldCharType="begin"/>
            </w:r>
            <w:r w:rsidR="00A63C46">
              <w:rPr>
                <w:noProof/>
                <w:webHidden/>
              </w:rPr>
              <w:instrText xml:space="preserve"> PAGEREF _Toc77473941 \h </w:instrText>
            </w:r>
            <w:r w:rsidR="00A63C46">
              <w:rPr>
                <w:noProof/>
                <w:webHidden/>
              </w:rPr>
            </w:r>
            <w:r w:rsidR="00A63C46">
              <w:rPr>
                <w:noProof/>
                <w:webHidden/>
              </w:rPr>
              <w:fldChar w:fldCharType="separate"/>
            </w:r>
            <w:r w:rsidR="00ED0668">
              <w:rPr>
                <w:noProof/>
                <w:webHidden/>
              </w:rPr>
              <w:t>24</w:t>
            </w:r>
            <w:r w:rsidR="00A63C46">
              <w:rPr>
                <w:noProof/>
                <w:webHidden/>
              </w:rPr>
              <w:fldChar w:fldCharType="end"/>
            </w:r>
          </w:hyperlink>
        </w:p>
        <w:p w14:paraId="15DD7704" w14:textId="6EE4D5BD" w:rsidR="00A63C46" w:rsidRDefault="00A23D07">
          <w:pPr>
            <w:pStyle w:val="TDC3"/>
            <w:rPr>
              <w:rFonts w:asciiTheme="minorHAnsi" w:eastAsiaTheme="minorEastAsia" w:hAnsiTheme="minorHAnsi" w:cstheme="minorBidi"/>
              <w:iCs w:val="0"/>
              <w:noProof/>
              <w:sz w:val="22"/>
              <w:szCs w:val="22"/>
              <w:lang w:eastAsia="es-CL"/>
            </w:rPr>
          </w:pPr>
          <w:hyperlink w:anchor="_Toc77473942" w:history="1">
            <w:r w:rsidR="00A63C46" w:rsidRPr="0098744A">
              <w:rPr>
                <w:rStyle w:val="Hipervnculo"/>
                <w:noProof/>
              </w:rPr>
              <w:t>4.2.1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Librería bnlearn</w:t>
            </w:r>
            <w:r w:rsidR="00A63C46">
              <w:rPr>
                <w:noProof/>
                <w:webHidden/>
              </w:rPr>
              <w:tab/>
            </w:r>
            <w:r w:rsidR="00A63C46">
              <w:rPr>
                <w:noProof/>
                <w:webHidden/>
              </w:rPr>
              <w:fldChar w:fldCharType="begin"/>
            </w:r>
            <w:r w:rsidR="00A63C46">
              <w:rPr>
                <w:noProof/>
                <w:webHidden/>
              </w:rPr>
              <w:instrText xml:space="preserve"> PAGEREF _Toc77473942 \h </w:instrText>
            </w:r>
            <w:r w:rsidR="00A63C46">
              <w:rPr>
                <w:noProof/>
                <w:webHidden/>
              </w:rPr>
            </w:r>
            <w:r w:rsidR="00A63C46">
              <w:rPr>
                <w:noProof/>
                <w:webHidden/>
              </w:rPr>
              <w:fldChar w:fldCharType="separate"/>
            </w:r>
            <w:r w:rsidR="00ED0668">
              <w:rPr>
                <w:noProof/>
                <w:webHidden/>
              </w:rPr>
              <w:t>28</w:t>
            </w:r>
            <w:r w:rsidR="00A63C46">
              <w:rPr>
                <w:noProof/>
                <w:webHidden/>
              </w:rPr>
              <w:fldChar w:fldCharType="end"/>
            </w:r>
          </w:hyperlink>
        </w:p>
        <w:p w14:paraId="6C2B9FFA" w14:textId="049A4D0A" w:rsidR="00A63C46" w:rsidRDefault="00A23D07">
          <w:pPr>
            <w:pStyle w:val="TDC3"/>
            <w:rPr>
              <w:rFonts w:asciiTheme="minorHAnsi" w:eastAsiaTheme="minorEastAsia" w:hAnsiTheme="minorHAnsi" w:cstheme="minorBidi"/>
              <w:iCs w:val="0"/>
              <w:noProof/>
              <w:sz w:val="22"/>
              <w:szCs w:val="22"/>
              <w:lang w:eastAsia="es-CL"/>
            </w:rPr>
          </w:pPr>
          <w:hyperlink w:anchor="_Toc77473943" w:history="1">
            <w:r w:rsidR="00A63C46" w:rsidRPr="0098744A">
              <w:rPr>
                <w:rStyle w:val="Hipervnculo"/>
                <w:noProof/>
              </w:rPr>
              <w:t>4.2.2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aprendizaje de estructuras</w:t>
            </w:r>
            <w:r w:rsidR="00A63C46">
              <w:rPr>
                <w:noProof/>
                <w:webHidden/>
              </w:rPr>
              <w:tab/>
            </w:r>
            <w:r w:rsidR="00A63C46">
              <w:rPr>
                <w:noProof/>
                <w:webHidden/>
              </w:rPr>
              <w:fldChar w:fldCharType="begin"/>
            </w:r>
            <w:r w:rsidR="00A63C46">
              <w:rPr>
                <w:noProof/>
                <w:webHidden/>
              </w:rPr>
              <w:instrText xml:space="preserve"> PAGEREF _Toc77473943 \h </w:instrText>
            </w:r>
            <w:r w:rsidR="00A63C46">
              <w:rPr>
                <w:noProof/>
                <w:webHidden/>
              </w:rPr>
            </w:r>
            <w:r w:rsidR="00A63C46">
              <w:rPr>
                <w:noProof/>
                <w:webHidden/>
              </w:rPr>
              <w:fldChar w:fldCharType="separate"/>
            </w:r>
            <w:r w:rsidR="00ED0668">
              <w:rPr>
                <w:noProof/>
                <w:webHidden/>
              </w:rPr>
              <w:t>28</w:t>
            </w:r>
            <w:r w:rsidR="00A63C46">
              <w:rPr>
                <w:noProof/>
                <w:webHidden/>
              </w:rPr>
              <w:fldChar w:fldCharType="end"/>
            </w:r>
          </w:hyperlink>
        </w:p>
        <w:p w14:paraId="60A53D9E" w14:textId="06A29626"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44" w:history="1">
            <w:r w:rsidR="00A63C46" w:rsidRPr="0098744A">
              <w:rPr>
                <w:rStyle w:val="Hipervnculo"/>
                <w:noProof/>
              </w:rPr>
              <w:t>4.2.2.1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Hill-Climbing (HC)</w:t>
            </w:r>
            <w:r w:rsidR="00A63C46">
              <w:rPr>
                <w:noProof/>
                <w:webHidden/>
              </w:rPr>
              <w:tab/>
            </w:r>
            <w:r w:rsidR="00A63C46">
              <w:rPr>
                <w:noProof/>
                <w:webHidden/>
              </w:rPr>
              <w:fldChar w:fldCharType="begin"/>
            </w:r>
            <w:r w:rsidR="00A63C46">
              <w:rPr>
                <w:noProof/>
                <w:webHidden/>
              </w:rPr>
              <w:instrText xml:space="preserve"> PAGEREF _Toc77473944 \h </w:instrText>
            </w:r>
            <w:r w:rsidR="00A63C46">
              <w:rPr>
                <w:noProof/>
                <w:webHidden/>
              </w:rPr>
            </w:r>
            <w:r w:rsidR="00A63C46">
              <w:rPr>
                <w:noProof/>
                <w:webHidden/>
              </w:rPr>
              <w:fldChar w:fldCharType="separate"/>
            </w:r>
            <w:r w:rsidR="00ED0668">
              <w:rPr>
                <w:noProof/>
                <w:webHidden/>
              </w:rPr>
              <w:t>29</w:t>
            </w:r>
            <w:r w:rsidR="00A63C46">
              <w:rPr>
                <w:noProof/>
                <w:webHidden/>
              </w:rPr>
              <w:fldChar w:fldCharType="end"/>
            </w:r>
          </w:hyperlink>
        </w:p>
        <w:p w14:paraId="3E39C3B8" w14:textId="53C5775B"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45" w:history="1">
            <w:r w:rsidR="00A63C46" w:rsidRPr="0098744A">
              <w:rPr>
                <w:rStyle w:val="Hipervnculo"/>
                <w:noProof/>
              </w:rPr>
              <w:t>4.2.2.2</w:t>
            </w:r>
            <w:r w:rsidR="00A63C46">
              <w:rPr>
                <w:rFonts w:asciiTheme="minorHAnsi" w:eastAsiaTheme="minorEastAsia" w:hAnsiTheme="minorHAnsi" w:cstheme="minorBidi"/>
                <w:noProof/>
                <w:sz w:val="22"/>
                <w:szCs w:val="22"/>
                <w:lang w:eastAsia="es-CL"/>
              </w:rPr>
              <w:tab/>
            </w:r>
            <w:r w:rsidR="00A63C46" w:rsidRPr="0098744A">
              <w:rPr>
                <w:rStyle w:val="Hipervnculo"/>
                <w:noProof/>
              </w:rPr>
              <w:t>Aprendizaje basado en medida de puntuación</w:t>
            </w:r>
            <w:r w:rsidR="00A63C46">
              <w:rPr>
                <w:noProof/>
                <w:webHidden/>
              </w:rPr>
              <w:tab/>
            </w:r>
            <w:r w:rsidR="00A63C46">
              <w:rPr>
                <w:noProof/>
                <w:webHidden/>
              </w:rPr>
              <w:fldChar w:fldCharType="begin"/>
            </w:r>
            <w:r w:rsidR="00A63C46">
              <w:rPr>
                <w:noProof/>
                <w:webHidden/>
              </w:rPr>
              <w:instrText xml:space="preserve"> PAGEREF _Toc77473945 \h </w:instrText>
            </w:r>
            <w:r w:rsidR="00A63C46">
              <w:rPr>
                <w:noProof/>
                <w:webHidden/>
              </w:rPr>
            </w:r>
            <w:r w:rsidR="00A63C46">
              <w:rPr>
                <w:noProof/>
                <w:webHidden/>
              </w:rPr>
              <w:fldChar w:fldCharType="separate"/>
            </w:r>
            <w:r w:rsidR="00ED0668">
              <w:rPr>
                <w:noProof/>
                <w:webHidden/>
              </w:rPr>
              <w:t>30</w:t>
            </w:r>
            <w:r w:rsidR="00A63C46">
              <w:rPr>
                <w:noProof/>
                <w:webHidden/>
              </w:rPr>
              <w:fldChar w:fldCharType="end"/>
            </w:r>
          </w:hyperlink>
        </w:p>
        <w:p w14:paraId="49164435" w14:textId="38A8F4E9" w:rsidR="00A63C46" w:rsidRDefault="00A23D07">
          <w:pPr>
            <w:pStyle w:val="TDC3"/>
            <w:rPr>
              <w:rFonts w:asciiTheme="minorHAnsi" w:eastAsiaTheme="minorEastAsia" w:hAnsiTheme="minorHAnsi" w:cstheme="minorBidi"/>
              <w:iCs w:val="0"/>
              <w:noProof/>
              <w:sz w:val="22"/>
              <w:szCs w:val="22"/>
              <w:lang w:eastAsia="es-CL"/>
            </w:rPr>
          </w:pPr>
          <w:hyperlink w:anchor="_Toc77473946" w:history="1">
            <w:r w:rsidR="00A63C46" w:rsidRPr="0098744A">
              <w:rPr>
                <w:rStyle w:val="Hipervnculo"/>
                <w:noProof/>
              </w:rPr>
              <w:t>4.2.3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aprendizaje de parámetros</w:t>
            </w:r>
            <w:r w:rsidR="00A63C46">
              <w:rPr>
                <w:noProof/>
                <w:webHidden/>
              </w:rPr>
              <w:tab/>
            </w:r>
            <w:r w:rsidR="00A63C46">
              <w:rPr>
                <w:noProof/>
                <w:webHidden/>
              </w:rPr>
              <w:fldChar w:fldCharType="begin"/>
            </w:r>
            <w:r w:rsidR="00A63C46">
              <w:rPr>
                <w:noProof/>
                <w:webHidden/>
              </w:rPr>
              <w:instrText xml:space="preserve"> PAGEREF _Toc77473946 \h </w:instrText>
            </w:r>
            <w:r w:rsidR="00A63C46">
              <w:rPr>
                <w:noProof/>
                <w:webHidden/>
              </w:rPr>
            </w:r>
            <w:r w:rsidR="00A63C46">
              <w:rPr>
                <w:noProof/>
                <w:webHidden/>
              </w:rPr>
              <w:fldChar w:fldCharType="separate"/>
            </w:r>
            <w:r w:rsidR="00ED0668">
              <w:rPr>
                <w:noProof/>
                <w:webHidden/>
              </w:rPr>
              <w:t>35</w:t>
            </w:r>
            <w:r w:rsidR="00A63C46">
              <w:rPr>
                <w:noProof/>
                <w:webHidden/>
              </w:rPr>
              <w:fldChar w:fldCharType="end"/>
            </w:r>
          </w:hyperlink>
        </w:p>
        <w:p w14:paraId="76438156" w14:textId="567A18EF"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47" w:history="1">
            <w:r w:rsidR="00A63C46" w:rsidRPr="0098744A">
              <w:rPr>
                <w:rStyle w:val="Hipervnculo"/>
                <w:noProof/>
              </w:rPr>
              <w:t>4.2.3.1</w:t>
            </w:r>
            <w:r w:rsidR="00A63C46">
              <w:rPr>
                <w:rFonts w:asciiTheme="minorHAnsi" w:eastAsiaTheme="minorEastAsia" w:hAnsiTheme="minorHAnsi" w:cstheme="minorBidi"/>
                <w:noProof/>
                <w:sz w:val="22"/>
                <w:szCs w:val="22"/>
                <w:lang w:eastAsia="es-CL"/>
              </w:rPr>
              <w:tab/>
            </w:r>
            <w:r w:rsidR="00A63C46" w:rsidRPr="0098744A">
              <w:rPr>
                <w:rStyle w:val="Hipervnculo"/>
                <w:noProof/>
              </w:rPr>
              <w:t>Estimador de Máxima Verosimilitud (MLE)</w:t>
            </w:r>
            <w:r w:rsidR="00A63C46">
              <w:rPr>
                <w:noProof/>
                <w:webHidden/>
              </w:rPr>
              <w:tab/>
            </w:r>
            <w:r w:rsidR="00A63C46">
              <w:rPr>
                <w:noProof/>
                <w:webHidden/>
              </w:rPr>
              <w:fldChar w:fldCharType="begin"/>
            </w:r>
            <w:r w:rsidR="00A63C46">
              <w:rPr>
                <w:noProof/>
                <w:webHidden/>
              </w:rPr>
              <w:instrText xml:space="preserve"> PAGEREF _Toc77473947 \h </w:instrText>
            </w:r>
            <w:r w:rsidR="00A63C46">
              <w:rPr>
                <w:noProof/>
                <w:webHidden/>
              </w:rPr>
            </w:r>
            <w:r w:rsidR="00A63C46">
              <w:rPr>
                <w:noProof/>
                <w:webHidden/>
              </w:rPr>
              <w:fldChar w:fldCharType="separate"/>
            </w:r>
            <w:r w:rsidR="00ED0668">
              <w:rPr>
                <w:noProof/>
                <w:webHidden/>
              </w:rPr>
              <w:t>36</w:t>
            </w:r>
            <w:r w:rsidR="00A63C46">
              <w:rPr>
                <w:noProof/>
                <w:webHidden/>
              </w:rPr>
              <w:fldChar w:fldCharType="end"/>
            </w:r>
          </w:hyperlink>
        </w:p>
        <w:p w14:paraId="16C5C983" w14:textId="295F6601" w:rsidR="00A63C46" w:rsidRDefault="00A23D07">
          <w:pPr>
            <w:pStyle w:val="TDC3"/>
            <w:rPr>
              <w:rFonts w:asciiTheme="minorHAnsi" w:eastAsiaTheme="minorEastAsia" w:hAnsiTheme="minorHAnsi" w:cstheme="minorBidi"/>
              <w:iCs w:val="0"/>
              <w:noProof/>
              <w:sz w:val="22"/>
              <w:szCs w:val="22"/>
              <w:lang w:eastAsia="es-CL"/>
            </w:rPr>
          </w:pPr>
          <w:hyperlink w:anchor="_Toc77473948" w:history="1">
            <w:r w:rsidR="00A63C46" w:rsidRPr="0098744A">
              <w:rPr>
                <w:rStyle w:val="Hipervnculo"/>
                <w:noProof/>
              </w:rPr>
              <w:t>4.2.4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inferencia</w:t>
            </w:r>
            <w:r w:rsidR="00A63C46">
              <w:rPr>
                <w:noProof/>
                <w:webHidden/>
              </w:rPr>
              <w:tab/>
            </w:r>
            <w:r w:rsidR="00A63C46">
              <w:rPr>
                <w:noProof/>
                <w:webHidden/>
              </w:rPr>
              <w:fldChar w:fldCharType="begin"/>
            </w:r>
            <w:r w:rsidR="00A63C46">
              <w:rPr>
                <w:noProof/>
                <w:webHidden/>
              </w:rPr>
              <w:instrText xml:space="preserve"> PAGEREF _Toc77473948 \h </w:instrText>
            </w:r>
            <w:r w:rsidR="00A63C46">
              <w:rPr>
                <w:noProof/>
                <w:webHidden/>
              </w:rPr>
            </w:r>
            <w:r w:rsidR="00A63C46">
              <w:rPr>
                <w:noProof/>
                <w:webHidden/>
              </w:rPr>
              <w:fldChar w:fldCharType="separate"/>
            </w:r>
            <w:r w:rsidR="00ED0668">
              <w:rPr>
                <w:noProof/>
                <w:webHidden/>
              </w:rPr>
              <w:t>37</w:t>
            </w:r>
            <w:r w:rsidR="00A63C46">
              <w:rPr>
                <w:noProof/>
                <w:webHidden/>
              </w:rPr>
              <w:fldChar w:fldCharType="end"/>
            </w:r>
          </w:hyperlink>
        </w:p>
        <w:p w14:paraId="3CD07770" w14:textId="60591A31"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49" w:history="1">
            <w:r w:rsidR="00A63C46" w:rsidRPr="0098744A">
              <w:rPr>
                <w:rStyle w:val="Hipervnculo"/>
                <w:noProof/>
              </w:rPr>
              <w:t>4.2.4.1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de Eliminación de Variables</w:t>
            </w:r>
            <w:r w:rsidR="00A63C46">
              <w:rPr>
                <w:noProof/>
                <w:webHidden/>
              </w:rPr>
              <w:tab/>
            </w:r>
            <w:r w:rsidR="00A63C46">
              <w:rPr>
                <w:noProof/>
                <w:webHidden/>
              </w:rPr>
              <w:fldChar w:fldCharType="begin"/>
            </w:r>
            <w:r w:rsidR="00A63C46">
              <w:rPr>
                <w:noProof/>
                <w:webHidden/>
              </w:rPr>
              <w:instrText xml:space="preserve"> PAGEREF _Toc77473949 \h </w:instrText>
            </w:r>
            <w:r w:rsidR="00A63C46">
              <w:rPr>
                <w:noProof/>
                <w:webHidden/>
              </w:rPr>
            </w:r>
            <w:r w:rsidR="00A63C46">
              <w:rPr>
                <w:noProof/>
                <w:webHidden/>
              </w:rPr>
              <w:fldChar w:fldCharType="separate"/>
            </w:r>
            <w:r w:rsidR="00ED0668">
              <w:rPr>
                <w:noProof/>
                <w:webHidden/>
              </w:rPr>
              <w:t>38</w:t>
            </w:r>
            <w:r w:rsidR="00A63C46">
              <w:rPr>
                <w:noProof/>
                <w:webHidden/>
              </w:rPr>
              <w:fldChar w:fldCharType="end"/>
            </w:r>
          </w:hyperlink>
        </w:p>
        <w:p w14:paraId="2482DD27" w14:textId="46C8A6A7" w:rsidR="00A63C46" w:rsidRDefault="00A23D07">
          <w:pPr>
            <w:pStyle w:val="TDC3"/>
            <w:rPr>
              <w:rFonts w:asciiTheme="minorHAnsi" w:eastAsiaTheme="minorEastAsia" w:hAnsiTheme="minorHAnsi" w:cstheme="minorBidi"/>
              <w:iCs w:val="0"/>
              <w:noProof/>
              <w:sz w:val="22"/>
              <w:szCs w:val="22"/>
              <w:lang w:eastAsia="es-CL"/>
            </w:rPr>
          </w:pPr>
          <w:hyperlink w:anchor="_Toc77473950" w:history="1">
            <w:r w:rsidR="00A63C46" w:rsidRPr="0098744A">
              <w:rPr>
                <w:rStyle w:val="Hipervnculo"/>
                <w:noProof/>
              </w:rPr>
              <w:t>4.2.5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Funciones de validación de modelos (métricas)</w:t>
            </w:r>
            <w:r w:rsidR="00A63C46">
              <w:rPr>
                <w:noProof/>
                <w:webHidden/>
              </w:rPr>
              <w:tab/>
            </w:r>
            <w:r w:rsidR="00A63C46">
              <w:rPr>
                <w:noProof/>
                <w:webHidden/>
              </w:rPr>
              <w:fldChar w:fldCharType="begin"/>
            </w:r>
            <w:r w:rsidR="00A63C46">
              <w:rPr>
                <w:noProof/>
                <w:webHidden/>
              </w:rPr>
              <w:instrText xml:space="preserve"> PAGEREF _Toc77473950 \h </w:instrText>
            </w:r>
            <w:r w:rsidR="00A63C46">
              <w:rPr>
                <w:noProof/>
                <w:webHidden/>
              </w:rPr>
            </w:r>
            <w:r w:rsidR="00A63C46">
              <w:rPr>
                <w:noProof/>
                <w:webHidden/>
              </w:rPr>
              <w:fldChar w:fldCharType="separate"/>
            </w:r>
            <w:r w:rsidR="00ED0668">
              <w:rPr>
                <w:noProof/>
                <w:webHidden/>
              </w:rPr>
              <w:t>38</w:t>
            </w:r>
            <w:r w:rsidR="00A63C46">
              <w:rPr>
                <w:noProof/>
                <w:webHidden/>
              </w:rPr>
              <w:fldChar w:fldCharType="end"/>
            </w:r>
          </w:hyperlink>
        </w:p>
        <w:p w14:paraId="4B6AF65C" w14:textId="2782DFAB"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1" w:history="1">
            <w:r w:rsidR="00A63C46" w:rsidRPr="0098744A">
              <w:rPr>
                <w:rStyle w:val="Hipervnculo"/>
                <w:noProof/>
              </w:rPr>
              <w:t>4.2.5.1</w:t>
            </w:r>
            <w:r w:rsidR="00A63C46">
              <w:rPr>
                <w:rFonts w:asciiTheme="minorHAnsi" w:eastAsiaTheme="minorEastAsia" w:hAnsiTheme="minorHAnsi" w:cstheme="minorBidi"/>
                <w:noProof/>
                <w:sz w:val="22"/>
                <w:szCs w:val="22"/>
                <w:lang w:eastAsia="es-CL"/>
              </w:rPr>
              <w:tab/>
            </w:r>
            <w:r w:rsidR="00A63C46" w:rsidRPr="0098744A">
              <w:rPr>
                <w:rStyle w:val="Hipervnculo"/>
                <w:noProof/>
              </w:rPr>
              <w:t>Matriz de Confusión</w:t>
            </w:r>
            <w:r w:rsidR="00A63C46">
              <w:rPr>
                <w:noProof/>
                <w:webHidden/>
              </w:rPr>
              <w:tab/>
            </w:r>
            <w:r w:rsidR="00A63C46">
              <w:rPr>
                <w:noProof/>
                <w:webHidden/>
              </w:rPr>
              <w:fldChar w:fldCharType="begin"/>
            </w:r>
            <w:r w:rsidR="00A63C46">
              <w:rPr>
                <w:noProof/>
                <w:webHidden/>
              </w:rPr>
              <w:instrText xml:space="preserve"> PAGEREF _Toc77473951 \h </w:instrText>
            </w:r>
            <w:r w:rsidR="00A63C46">
              <w:rPr>
                <w:noProof/>
                <w:webHidden/>
              </w:rPr>
            </w:r>
            <w:r w:rsidR="00A63C46">
              <w:rPr>
                <w:noProof/>
                <w:webHidden/>
              </w:rPr>
              <w:fldChar w:fldCharType="separate"/>
            </w:r>
            <w:r w:rsidR="00ED0668">
              <w:rPr>
                <w:noProof/>
                <w:webHidden/>
              </w:rPr>
              <w:t>39</w:t>
            </w:r>
            <w:r w:rsidR="00A63C46">
              <w:rPr>
                <w:noProof/>
                <w:webHidden/>
              </w:rPr>
              <w:fldChar w:fldCharType="end"/>
            </w:r>
          </w:hyperlink>
        </w:p>
        <w:p w14:paraId="617A156A" w14:textId="2F838936"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2" w:history="1">
            <w:r w:rsidR="00A63C46" w:rsidRPr="0098744A">
              <w:rPr>
                <w:rStyle w:val="Hipervnculo"/>
                <w:noProof/>
              </w:rPr>
              <w:t>4.2.5.2</w:t>
            </w:r>
            <w:r w:rsidR="00A63C46">
              <w:rPr>
                <w:rFonts w:asciiTheme="minorHAnsi" w:eastAsiaTheme="minorEastAsia" w:hAnsiTheme="minorHAnsi" w:cstheme="minorBidi"/>
                <w:noProof/>
                <w:sz w:val="22"/>
                <w:szCs w:val="22"/>
                <w:lang w:eastAsia="es-CL"/>
              </w:rPr>
              <w:tab/>
            </w:r>
            <w:r w:rsidR="00A63C46" w:rsidRPr="0098744A">
              <w:rPr>
                <w:rStyle w:val="Hipervnculo"/>
                <w:noProof/>
              </w:rPr>
              <w:t>Accuracy Score (Puntuación de Exactitud)</w:t>
            </w:r>
            <w:r w:rsidR="00A63C46">
              <w:rPr>
                <w:noProof/>
                <w:webHidden/>
              </w:rPr>
              <w:tab/>
            </w:r>
            <w:r w:rsidR="00A63C46">
              <w:rPr>
                <w:noProof/>
                <w:webHidden/>
              </w:rPr>
              <w:fldChar w:fldCharType="begin"/>
            </w:r>
            <w:r w:rsidR="00A63C46">
              <w:rPr>
                <w:noProof/>
                <w:webHidden/>
              </w:rPr>
              <w:instrText xml:space="preserve"> PAGEREF _Toc77473952 \h </w:instrText>
            </w:r>
            <w:r w:rsidR="00A63C46">
              <w:rPr>
                <w:noProof/>
                <w:webHidden/>
              </w:rPr>
            </w:r>
            <w:r w:rsidR="00A63C46">
              <w:rPr>
                <w:noProof/>
                <w:webHidden/>
              </w:rPr>
              <w:fldChar w:fldCharType="separate"/>
            </w:r>
            <w:r w:rsidR="00ED0668">
              <w:rPr>
                <w:noProof/>
                <w:webHidden/>
              </w:rPr>
              <w:t>39</w:t>
            </w:r>
            <w:r w:rsidR="00A63C46">
              <w:rPr>
                <w:noProof/>
                <w:webHidden/>
              </w:rPr>
              <w:fldChar w:fldCharType="end"/>
            </w:r>
          </w:hyperlink>
        </w:p>
        <w:p w14:paraId="2394763A" w14:textId="2B1D0405"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3" w:history="1">
            <w:r w:rsidR="00A63C46" w:rsidRPr="0098744A">
              <w:rPr>
                <w:rStyle w:val="Hipervnculo"/>
                <w:noProof/>
              </w:rPr>
              <w:t>4.2.5.3</w:t>
            </w:r>
            <w:r w:rsidR="00A63C46">
              <w:rPr>
                <w:rFonts w:asciiTheme="minorHAnsi" w:eastAsiaTheme="minorEastAsia" w:hAnsiTheme="minorHAnsi" w:cstheme="minorBidi"/>
                <w:noProof/>
                <w:sz w:val="22"/>
                <w:szCs w:val="22"/>
                <w:lang w:eastAsia="es-CL"/>
              </w:rPr>
              <w:tab/>
            </w:r>
            <w:r w:rsidR="00A63C46" w:rsidRPr="0098744A">
              <w:rPr>
                <w:rStyle w:val="Hipervnculo"/>
                <w:noProof/>
              </w:rPr>
              <w:t>Balanced Accuracy Score (Puntación de Exactitud Equilibrada)</w:t>
            </w:r>
            <w:r w:rsidR="00A63C46">
              <w:rPr>
                <w:noProof/>
                <w:webHidden/>
              </w:rPr>
              <w:tab/>
            </w:r>
            <w:r w:rsidR="00A63C46">
              <w:rPr>
                <w:noProof/>
                <w:webHidden/>
              </w:rPr>
              <w:fldChar w:fldCharType="begin"/>
            </w:r>
            <w:r w:rsidR="00A63C46">
              <w:rPr>
                <w:noProof/>
                <w:webHidden/>
              </w:rPr>
              <w:instrText xml:space="preserve"> PAGEREF _Toc77473953 \h </w:instrText>
            </w:r>
            <w:r w:rsidR="00A63C46">
              <w:rPr>
                <w:noProof/>
                <w:webHidden/>
              </w:rPr>
            </w:r>
            <w:r w:rsidR="00A63C46">
              <w:rPr>
                <w:noProof/>
                <w:webHidden/>
              </w:rPr>
              <w:fldChar w:fldCharType="separate"/>
            </w:r>
            <w:r w:rsidR="00ED0668">
              <w:rPr>
                <w:noProof/>
                <w:webHidden/>
              </w:rPr>
              <w:t>40</w:t>
            </w:r>
            <w:r w:rsidR="00A63C46">
              <w:rPr>
                <w:noProof/>
                <w:webHidden/>
              </w:rPr>
              <w:fldChar w:fldCharType="end"/>
            </w:r>
          </w:hyperlink>
        </w:p>
        <w:p w14:paraId="11884612" w14:textId="321BFF26"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4" w:history="1">
            <w:r w:rsidR="00A63C46" w:rsidRPr="0098744A">
              <w:rPr>
                <w:rStyle w:val="Hipervnculo"/>
                <w:noProof/>
              </w:rPr>
              <w:t>4.2.5.4</w:t>
            </w:r>
            <w:r w:rsidR="00A63C46">
              <w:rPr>
                <w:rFonts w:asciiTheme="minorHAnsi" w:eastAsiaTheme="minorEastAsia" w:hAnsiTheme="minorHAnsi" w:cstheme="minorBidi"/>
                <w:noProof/>
                <w:sz w:val="22"/>
                <w:szCs w:val="22"/>
                <w:lang w:eastAsia="es-CL"/>
              </w:rPr>
              <w:tab/>
            </w:r>
            <w:r w:rsidR="00A63C46" w:rsidRPr="0098744A">
              <w:rPr>
                <w:rStyle w:val="Hipervnculo"/>
                <w:noProof/>
              </w:rPr>
              <w:t>Precision Score</w:t>
            </w:r>
            <w:r w:rsidR="00A63C46">
              <w:rPr>
                <w:noProof/>
                <w:webHidden/>
              </w:rPr>
              <w:tab/>
            </w:r>
            <w:r w:rsidR="00A63C46">
              <w:rPr>
                <w:noProof/>
                <w:webHidden/>
              </w:rPr>
              <w:fldChar w:fldCharType="begin"/>
            </w:r>
            <w:r w:rsidR="00A63C46">
              <w:rPr>
                <w:noProof/>
                <w:webHidden/>
              </w:rPr>
              <w:instrText xml:space="preserve"> PAGEREF _Toc77473954 \h </w:instrText>
            </w:r>
            <w:r w:rsidR="00A63C46">
              <w:rPr>
                <w:noProof/>
                <w:webHidden/>
              </w:rPr>
            </w:r>
            <w:r w:rsidR="00A63C46">
              <w:rPr>
                <w:noProof/>
                <w:webHidden/>
              </w:rPr>
              <w:fldChar w:fldCharType="separate"/>
            </w:r>
            <w:r w:rsidR="00ED0668">
              <w:rPr>
                <w:noProof/>
                <w:webHidden/>
              </w:rPr>
              <w:t>40</w:t>
            </w:r>
            <w:r w:rsidR="00A63C46">
              <w:rPr>
                <w:noProof/>
                <w:webHidden/>
              </w:rPr>
              <w:fldChar w:fldCharType="end"/>
            </w:r>
          </w:hyperlink>
        </w:p>
        <w:p w14:paraId="33F4E074" w14:textId="74553209"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5" w:history="1">
            <w:r w:rsidR="00A63C46" w:rsidRPr="0098744A">
              <w:rPr>
                <w:rStyle w:val="Hipervnculo"/>
                <w:noProof/>
              </w:rPr>
              <w:t>4.2.5.5</w:t>
            </w:r>
            <w:r w:rsidR="00A63C46">
              <w:rPr>
                <w:rFonts w:asciiTheme="minorHAnsi" w:eastAsiaTheme="minorEastAsia" w:hAnsiTheme="minorHAnsi" w:cstheme="minorBidi"/>
                <w:noProof/>
                <w:sz w:val="22"/>
                <w:szCs w:val="22"/>
                <w:lang w:eastAsia="es-CL"/>
              </w:rPr>
              <w:tab/>
            </w:r>
            <w:r w:rsidR="00A63C46" w:rsidRPr="0098744A">
              <w:rPr>
                <w:rStyle w:val="Hipervnculo"/>
                <w:noProof/>
              </w:rPr>
              <w:t>Recall Score (Puntuación de Recuperación)</w:t>
            </w:r>
            <w:r w:rsidR="00A63C46">
              <w:rPr>
                <w:noProof/>
                <w:webHidden/>
              </w:rPr>
              <w:tab/>
            </w:r>
            <w:r w:rsidR="00A63C46">
              <w:rPr>
                <w:noProof/>
                <w:webHidden/>
              </w:rPr>
              <w:fldChar w:fldCharType="begin"/>
            </w:r>
            <w:r w:rsidR="00A63C46">
              <w:rPr>
                <w:noProof/>
                <w:webHidden/>
              </w:rPr>
              <w:instrText xml:space="preserve"> PAGEREF _Toc77473955 \h </w:instrText>
            </w:r>
            <w:r w:rsidR="00A63C46">
              <w:rPr>
                <w:noProof/>
                <w:webHidden/>
              </w:rPr>
            </w:r>
            <w:r w:rsidR="00A63C46">
              <w:rPr>
                <w:noProof/>
                <w:webHidden/>
              </w:rPr>
              <w:fldChar w:fldCharType="separate"/>
            </w:r>
            <w:r w:rsidR="00ED0668">
              <w:rPr>
                <w:noProof/>
                <w:webHidden/>
              </w:rPr>
              <w:t>41</w:t>
            </w:r>
            <w:r w:rsidR="00A63C46">
              <w:rPr>
                <w:noProof/>
                <w:webHidden/>
              </w:rPr>
              <w:fldChar w:fldCharType="end"/>
            </w:r>
          </w:hyperlink>
        </w:p>
        <w:p w14:paraId="545399A8" w14:textId="193D2305"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6" w:history="1">
            <w:r w:rsidR="00A63C46" w:rsidRPr="0098744A">
              <w:rPr>
                <w:rStyle w:val="Hipervnculo"/>
                <w:noProof/>
              </w:rPr>
              <w:t>4.2.5.6</w:t>
            </w:r>
            <w:r w:rsidR="00A63C46">
              <w:rPr>
                <w:rFonts w:asciiTheme="minorHAnsi" w:eastAsiaTheme="minorEastAsia" w:hAnsiTheme="minorHAnsi" w:cstheme="minorBidi"/>
                <w:noProof/>
                <w:sz w:val="22"/>
                <w:szCs w:val="22"/>
                <w:lang w:eastAsia="es-CL"/>
              </w:rPr>
              <w:tab/>
            </w:r>
            <w:r w:rsidR="00A63C46" w:rsidRPr="0098744A">
              <w:rPr>
                <w:rStyle w:val="Hipervnculo"/>
                <w:noProof/>
              </w:rPr>
              <w:t>Curva ROC - AUC</w:t>
            </w:r>
            <w:r w:rsidR="00A63C46">
              <w:rPr>
                <w:noProof/>
                <w:webHidden/>
              </w:rPr>
              <w:tab/>
            </w:r>
            <w:r w:rsidR="00A63C46">
              <w:rPr>
                <w:noProof/>
                <w:webHidden/>
              </w:rPr>
              <w:fldChar w:fldCharType="begin"/>
            </w:r>
            <w:r w:rsidR="00A63C46">
              <w:rPr>
                <w:noProof/>
                <w:webHidden/>
              </w:rPr>
              <w:instrText xml:space="preserve"> PAGEREF _Toc77473956 \h </w:instrText>
            </w:r>
            <w:r w:rsidR="00A63C46">
              <w:rPr>
                <w:noProof/>
                <w:webHidden/>
              </w:rPr>
            </w:r>
            <w:r w:rsidR="00A63C46">
              <w:rPr>
                <w:noProof/>
                <w:webHidden/>
              </w:rPr>
              <w:fldChar w:fldCharType="separate"/>
            </w:r>
            <w:r w:rsidR="00ED0668">
              <w:rPr>
                <w:noProof/>
                <w:webHidden/>
              </w:rPr>
              <w:t>41</w:t>
            </w:r>
            <w:r w:rsidR="00A63C46">
              <w:rPr>
                <w:noProof/>
                <w:webHidden/>
              </w:rPr>
              <w:fldChar w:fldCharType="end"/>
            </w:r>
          </w:hyperlink>
        </w:p>
        <w:p w14:paraId="263AA1DE" w14:textId="00FDD8BD" w:rsidR="00A63C46" w:rsidRDefault="00A23D07">
          <w:pPr>
            <w:pStyle w:val="TDC3"/>
            <w:rPr>
              <w:rFonts w:asciiTheme="minorHAnsi" w:eastAsiaTheme="minorEastAsia" w:hAnsiTheme="minorHAnsi" w:cstheme="minorBidi"/>
              <w:iCs w:val="0"/>
              <w:noProof/>
              <w:sz w:val="22"/>
              <w:szCs w:val="22"/>
              <w:lang w:eastAsia="es-CL"/>
            </w:rPr>
          </w:pPr>
          <w:hyperlink w:anchor="_Toc77473957" w:history="1">
            <w:r w:rsidR="00A63C46" w:rsidRPr="0098744A">
              <w:rPr>
                <w:rStyle w:val="Hipervnculo"/>
                <w:noProof/>
              </w:rPr>
              <w:t>4.2.6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Método de Selección de Variables</w:t>
            </w:r>
            <w:r w:rsidR="00A63C46">
              <w:rPr>
                <w:noProof/>
                <w:webHidden/>
              </w:rPr>
              <w:tab/>
            </w:r>
            <w:r w:rsidR="00A63C46">
              <w:rPr>
                <w:noProof/>
                <w:webHidden/>
              </w:rPr>
              <w:fldChar w:fldCharType="begin"/>
            </w:r>
            <w:r w:rsidR="00A63C46">
              <w:rPr>
                <w:noProof/>
                <w:webHidden/>
              </w:rPr>
              <w:instrText xml:space="preserve"> PAGEREF _Toc77473957 \h </w:instrText>
            </w:r>
            <w:r w:rsidR="00A63C46">
              <w:rPr>
                <w:noProof/>
                <w:webHidden/>
              </w:rPr>
            </w:r>
            <w:r w:rsidR="00A63C46">
              <w:rPr>
                <w:noProof/>
                <w:webHidden/>
              </w:rPr>
              <w:fldChar w:fldCharType="separate"/>
            </w:r>
            <w:r w:rsidR="00ED0668">
              <w:rPr>
                <w:noProof/>
                <w:webHidden/>
              </w:rPr>
              <w:t>43</w:t>
            </w:r>
            <w:r w:rsidR="00A63C46">
              <w:rPr>
                <w:noProof/>
                <w:webHidden/>
              </w:rPr>
              <w:fldChar w:fldCharType="end"/>
            </w:r>
          </w:hyperlink>
        </w:p>
        <w:p w14:paraId="32608157" w14:textId="67113CFB" w:rsidR="00A63C46" w:rsidRDefault="00A23D07">
          <w:pPr>
            <w:pStyle w:val="TDC3"/>
            <w:rPr>
              <w:rFonts w:asciiTheme="minorHAnsi" w:eastAsiaTheme="minorEastAsia" w:hAnsiTheme="minorHAnsi" w:cstheme="minorBidi"/>
              <w:iCs w:val="0"/>
              <w:noProof/>
              <w:sz w:val="22"/>
              <w:szCs w:val="22"/>
              <w:lang w:eastAsia="es-CL"/>
            </w:rPr>
          </w:pPr>
          <w:hyperlink w:anchor="_Toc77473958" w:history="1">
            <w:r w:rsidR="00A63C46" w:rsidRPr="0098744A">
              <w:rPr>
                <w:rStyle w:val="Hipervnculo"/>
                <w:noProof/>
              </w:rPr>
              <w:t>4.2.7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Técnica de Sobremuestreo (SMOTE)</w:t>
            </w:r>
            <w:r w:rsidR="00A63C46">
              <w:rPr>
                <w:noProof/>
                <w:webHidden/>
              </w:rPr>
              <w:tab/>
            </w:r>
            <w:r w:rsidR="00A63C46">
              <w:rPr>
                <w:noProof/>
                <w:webHidden/>
              </w:rPr>
              <w:fldChar w:fldCharType="begin"/>
            </w:r>
            <w:r w:rsidR="00A63C46">
              <w:rPr>
                <w:noProof/>
                <w:webHidden/>
              </w:rPr>
              <w:instrText xml:space="preserve"> PAGEREF _Toc77473958 \h </w:instrText>
            </w:r>
            <w:r w:rsidR="00A63C46">
              <w:rPr>
                <w:noProof/>
                <w:webHidden/>
              </w:rPr>
            </w:r>
            <w:r w:rsidR="00A63C46">
              <w:rPr>
                <w:noProof/>
                <w:webHidden/>
              </w:rPr>
              <w:fldChar w:fldCharType="separate"/>
            </w:r>
            <w:r w:rsidR="00ED0668">
              <w:rPr>
                <w:noProof/>
                <w:webHidden/>
              </w:rPr>
              <w:t>45</w:t>
            </w:r>
            <w:r w:rsidR="00A63C46">
              <w:rPr>
                <w:noProof/>
                <w:webHidden/>
              </w:rPr>
              <w:fldChar w:fldCharType="end"/>
            </w:r>
          </w:hyperlink>
        </w:p>
        <w:p w14:paraId="3B4EA938" w14:textId="68494C0D"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59" w:history="1">
            <w:r w:rsidR="00A63C46" w:rsidRPr="0098744A">
              <w:rPr>
                <w:rStyle w:val="Hipervnculo"/>
                <w:noProof/>
              </w:rPr>
              <w:t>4.2.7.1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de SMOTE</w:t>
            </w:r>
            <w:r w:rsidR="00A63C46">
              <w:rPr>
                <w:noProof/>
                <w:webHidden/>
              </w:rPr>
              <w:tab/>
            </w:r>
            <w:r w:rsidR="00A63C46">
              <w:rPr>
                <w:noProof/>
                <w:webHidden/>
              </w:rPr>
              <w:fldChar w:fldCharType="begin"/>
            </w:r>
            <w:r w:rsidR="00A63C46">
              <w:rPr>
                <w:noProof/>
                <w:webHidden/>
              </w:rPr>
              <w:instrText xml:space="preserve"> PAGEREF _Toc77473959 \h </w:instrText>
            </w:r>
            <w:r w:rsidR="00A63C46">
              <w:rPr>
                <w:noProof/>
                <w:webHidden/>
              </w:rPr>
            </w:r>
            <w:r w:rsidR="00A63C46">
              <w:rPr>
                <w:noProof/>
                <w:webHidden/>
              </w:rPr>
              <w:fldChar w:fldCharType="separate"/>
            </w:r>
            <w:r w:rsidR="00ED0668">
              <w:rPr>
                <w:noProof/>
                <w:webHidden/>
              </w:rPr>
              <w:t>46</w:t>
            </w:r>
            <w:r w:rsidR="00A63C46">
              <w:rPr>
                <w:noProof/>
                <w:webHidden/>
              </w:rPr>
              <w:fldChar w:fldCharType="end"/>
            </w:r>
          </w:hyperlink>
        </w:p>
        <w:p w14:paraId="53BE8F2D" w14:textId="58ABFD5B" w:rsidR="00A63C46" w:rsidRDefault="00A23D07">
          <w:pPr>
            <w:pStyle w:val="TDC2"/>
            <w:rPr>
              <w:rFonts w:asciiTheme="minorHAnsi" w:eastAsiaTheme="minorEastAsia" w:hAnsiTheme="minorHAnsi" w:cstheme="minorBidi"/>
              <w:b w:val="0"/>
              <w:noProof/>
              <w:sz w:val="22"/>
              <w:szCs w:val="22"/>
              <w:lang w:eastAsia="es-CL"/>
            </w:rPr>
          </w:pPr>
          <w:hyperlink w:anchor="_Toc77473960" w:history="1">
            <w:r w:rsidR="00A63C46" w:rsidRPr="0098744A">
              <w:rPr>
                <w:rStyle w:val="Hipervnculo"/>
                <w:noProof/>
              </w:rPr>
              <w:t>4.3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Investigación sobre estudios relacionados a la predicción académica</w:t>
            </w:r>
            <w:r w:rsidR="00A63C46">
              <w:rPr>
                <w:noProof/>
                <w:webHidden/>
              </w:rPr>
              <w:tab/>
            </w:r>
            <w:r w:rsidR="00A63C46">
              <w:rPr>
                <w:noProof/>
                <w:webHidden/>
              </w:rPr>
              <w:fldChar w:fldCharType="begin"/>
            </w:r>
            <w:r w:rsidR="00A63C46">
              <w:rPr>
                <w:noProof/>
                <w:webHidden/>
              </w:rPr>
              <w:instrText xml:space="preserve"> PAGEREF _Toc77473960 \h </w:instrText>
            </w:r>
            <w:r w:rsidR="00A63C46">
              <w:rPr>
                <w:noProof/>
                <w:webHidden/>
              </w:rPr>
            </w:r>
            <w:r w:rsidR="00A63C46">
              <w:rPr>
                <w:noProof/>
                <w:webHidden/>
              </w:rPr>
              <w:fldChar w:fldCharType="separate"/>
            </w:r>
            <w:r w:rsidR="00ED0668">
              <w:rPr>
                <w:noProof/>
                <w:webHidden/>
              </w:rPr>
              <w:t>47</w:t>
            </w:r>
            <w:r w:rsidR="00A63C46">
              <w:rPr>
                <w:noProof/>
                <w:webHidden/>
              </w:rPr>
              <w:fldChar w:fldCharType="end"/>
            </w:r>
          </w:hyperlink>
        </w:p>
        <w:p w14:paraId="50879646" w14:textId="417892A7" w:rsidR="00A63C46" w:rsidRDefault="00A23D07">
          <w:pPr>
            <w:pStyle w:val="TDC3"/>
            <w:rPr>
              <w:rFonts w:asciiTheme="minorHAnsi" w:eastAsiaTheme="minorEastAsia" w:hAnsiTheme="minorHAnsi" w:cstheme="minorBidi"/>
              <w:iCs w:val="0"/>
              <w:noProof/>
              <w:sz w:val="22"/>
              <w:szCs w:val="22"/>
              <w:lang w:eastAsia="es-CL"/>
            </w:rPr>
          </w:pPr>
          <w:hyperlink w:anchor="_Toc77473961" w:history="1">
            <w:r w:rsidR="00A63C46" w:rsidRPr="0098744A">
              <w:rPr>
                <w:rStyle w:val="Hipervnculo"/>
                <w:noProof/>
              </w:rPr>
              <w:t>4.3.1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de datos de estudiantes de ingeniería para la predicción del rendimiento académico mediante técnica de clasificación bayesiana</w:t>
            </w:r>
            <w:r w:rsidR="00A63C46">
              <w:rPr>
                <w:noProof/>
                <w:webHidden/>
              </w:rPr>
              <w:tab/>
            </w:r>
            <w:r w:rsidR="00A63C46">
              <w:rPr>
                <w:noProof/>
                <w:webHidden/>
              </w:rPr>
              <w:fldChar w:fldCharType="begin"/>
            </w:r>
            <w:r w:rsidR="00A63C46">
              <w:rPr>
                <w:noProof/>
                <w:webHidden/>
              </w:rPr>
              <w:instrText xml:space="preserve"> PAGEREF _Toc77473961 \h </w:instrText>
            </w:r>
            <w:r w:rsidR="00A63C46">
              <w:rPr>
                <w:noProof/>
                <w:webHidden/>
              </w:rPr>
            </w:r>
            <w:r w:rsidR="00A63C46">
              <w:rPr>
                <w:noProof/>
                <w:webHidden/>
              </w:rPr>
              <w:fldChar w:fldCharType="separate"/>
            </w:r>
            <w:r w:rsidR="00ED0668">
              <w:rPr>
                <w:noProof/>
                <w:webHidden/>
              </w:rPr>
              <w:t>47</w:t>
            </w:r>
            <w:r w:rsidR="00A63C46">
              <w:rPr>
                <w:noProof/>
                <w:webHidden/>
              </w:rPr>
              <w:fldChar w:fldCharType="end"/>
            </w:r>
          </w:hyperlink>
        </w:p>
        <w:p w14:paraId="7C9CEEF7" w14:textId="7143C723" w:rsidR="00A63C46" w:rsidRDefault="00A23D07">
          <w:pPr>
            <w:pStyle w:val="TDC3"/>
            <w:rPr>
              <w:rFonts w:asciiTheme="minorHAnsi" w:eastAsiaTheme="minorEastAsia" w:hAnsiTheme="minorHAnsi" w:cstheme="minorBidi"/>
              <w:iCs w:val="0"/>
              <w:noProof/>
              <w:sz w:val="22"/>
              <w:szCs w:val="22"/>
              <w:lang w:eastAsia="es-CL"/>
            </w:rPr>
          </w:pPr>
          <w:hyperlink w:anchor="_Toc77473962" w:history="1">
            <w:r w:rsidR="00A63C46" w:rsidRPr="0098744A">
              <w:rPr>
                <w:rStyle w:val="Hipervnculo"/>
                <w:noProof/>
              </w:rPr>
              <w:t>4.3.2</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Predicción del rendimiento académico de los estudiantes de física a través de las redes bayesianas en la unidad de cantidad de movimiento lineal</w:t>
            </w:r>
            <w:r w:rsidR="00A63C46">
              <w:rPr>
                <w:noProof/>
                <w:webHidden/>
              </w:rPr>
              <w:tab/>
            </w:r>
            <w:r w:rsidR="00A63C46">
              <w:rPr>
                <w:noProof/>
                <w:webHidden/>
              </w:rPr>
              <w:fldChar w:fldCharType="begin"/>
            </w:r>
            <w:r w:rsidR="00A63C46">
              <w:rPr>
                <w:noProof/>
                <w:webHidden/>
              </w:rPr>
              <w:instrText xml:space="preserve"> PAGEREF _Toc77473962 \h </w:instrText>
            </w:r>
            <w:r w:rsidR="00A63C46">
              <w:rPr>
                <w:noProof/>
                <w:webHidden/>
              </w:rPr>
            </w:r>
            <w:r w:rsidR="00A63C46">
              <w:rPr>
                <w:noProof/>
                <w:webHidden/>
              </w:rPr>
              <w:fldChar w:fldCharType="separate"/>
            </w:r>
            <w:r w:rsidR="00ED0668">
              <w:rPr>
                <w:noProof/>
                <w:webHidden/>
              </w:rPr>
              <w:t>48</w:t>
            </w:r>
            <w:r w:rsidR="00A63C46">
              <w:rPr>
                <w:noProof/>
                <w:webHidden/>
              </w:rPr>
              <w:fldChar w:fldCharType="end"/>
            </w:r>
          </w:hyperlink>
        </w:p>
        <w:p w14:paraId="2B887D62" w14:textId="14862C62" w:rsidR="00A63C46" w:rsidRDefault="00A23D07">
          <w:pPr>
            <w:pStyle w:val="TDC3"/>
            <w:rPr>
              <w:rFonts w:asciiTheme="minorHAnsi" w:eastAsiaTheme="minorEastAsia" w:hAnsiTheme="minorHAnsi" w:cstheme="minorBidi"/>
              <w:iCs w:val="0"/>
              <w:noProof/>
              <w:sz w:val="22"/>
              <w:szCs w:val="22"/>
              <w:lang w:eastAsia="es-CL"/>
            </w:rPr>
          </w:pPr>
          <w:hyperlink w:anchor="_Toc77473963" w:history="1">
            <w:r w:rsidR="00A63C46" w:rsidRPr="0098744A">
              <w:rPr>
                <w:rStyle w:val="Hipervnculo"/>
                <w:noProof/>
              </w:rPr>
              <w:t>4.3.3</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 datos educativos utilizando Redes Bayesianas</w:t>
            </w:r>
            <w:r w:rsidR="00A63C46">
              <w:rPr>
                <w:noProof/>
                <w:webHidden/>
              </w:rPr>
              <w:tab/>
            </w:r>
            <w:r w:rsidR="00A63C46">
              <w:rPr>
                <w:noProof/>
                <w:webHidden/>
              </w:rPr>
              <w:fldChar w:fldCharType="begin"/>
            </w:r>
            <w:r w:rsidR="00A63C46">
              <w:rPr>
                <w:noProof/>
                <w:webHidden/>
              </w:rPr>
              <w:instrText xml:space="preserve"> PAGEREF _Toc77473963 \h </w:instrText>
            </w:r>
            <w:r w:rsidR="00A63C46">
              <w:rPr>
                <w:noProof/>
                <w:webHidden/>
              </w:rPr>
            </w:r>
            <w:r w:rsidR="00A63C46">
              <w:rPr>
                <w:noProof/>
                <w:webHidden/>
              </w:rPr>
              <w:fldChar w:fldCharType="separate"/>
            </w:r>
            <w:r w:rsidR="00ED0668">
              <w:rPr>
                <w:noProof/>
                <w:webHidden/>
              </w:rPr>
              <w:t>49</w:t>
            </w:r>
            <w:r w:rsidR="00A63C46">
              <w:rPr>
                <w:noProof/>
                <w:webHidden/>
              </w:rPr>
              <w:fldChar w:fldCharType="end"/>
            </w:r>
          </w:hyperlink>
        </w:p>
        <w:p w14:paraId="2E3ED1A0" w14:textId="064C9FA3" w:rsidR="00A63C46" w:rsidRDefault="00A23D07">
          <w:pPr>
            <w:pStyle w:val="TDC3"/>
            <w:rPr>
              <w:rFonts w:asciiTheme="minorHAnsi" w:eastAsiaTheme="minorEastAsia" w:hAnsiTheme="minorHAnsi" w:cstheme="minorBidi"/>
              <w:iCs w:val="0"/>
              <w:noProof/>
              <w:sz w:val="22"/>
              <w:szCs w:val="22"/>
              <w:lang w:eastAsia="es-CL"/>
            </w:rPr>
          </w:pPr>
          <w:hyperlink w:anchor="_Toc77473964" w:history="1">
            <w:r w:rsidR="00A63C46" w:rsidRPr="0098744A">
              <w:rPr>
                <w:rStyle w:val="Hipervnculo"/>
                <w:noProof/>
              </w:rPr>
              <w:t>4.3.4</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 la progresión de los estudiantes en una asignatura introductoria a la programación mediante Redes Bayesianas</w:t>
            </w:r>
            <w:r w:rsidR="00A63C46">
              <w:rPr>
                <w:noProof/>
                <w:webHidden/>
              </w:rPr>
              <w:tab/>
            </w:r>
            <w:r w:rsidR="00A63C46">
              <w:rPr>
                <w:noProof/>
                <w:webHidden/>
              </w:rPr>
              <w:fldChar w:fldCharType="begin"/>
            </w:r>
            <w:r w:rsidR="00A63C46">
              <w:rPr>
                <w:noProof/>
                <w:webHidden/>
              </w:rPr>
              <w:instrText xml:space="preserve"> PAGEREF _Toc77473964 \h </w:instrText>
            </w:r>
            <w:r w:rsidR="00A63C46">
              <w:rPr>
                <w:noProof/>
                <w:webHidden/>
              </w:rPr>
            </w:r>
            <w:r w:rsidR="00A63C46">
              <w:rPr>
                <w:noProof/>
                <w:webHidden/>
              </w:rPr>
              <w:fldChar w:fldCharType="separate"/>
            </w:r>
            <w:r w:rsidR="00ED0668">
              <w:rPr>
                <w:noProof/>
                <w:webHidden/>
              </w:rPr>
              <w:t>51</w:t>
            </w:r>
            <w:r w:rsidR="00A63C46">
              <w:rPr>
                <w:noProof/>
                <w:webHidden/>
              </w:rPr>
              <w:fldChar w:fldCharType="end"/>
            </w:r>
          </w:hyperlink>
        </w:p>
        <w:p w14:paraId="3AFCA35E" w14:textId="1FA7C6B3" w:rsidR="00A63C46" w:rsidRDefault="00A23D07">
          <w:pPr>
            <w:pStyle w:val="TDC3"/>
            <w:rPr>
              <w:rFonts w:asciiTheme="minorHAnsi" w:eastAsiaTheme="minorEastAsia" w:hAnsiTheme="minorHAnsi" w:cstheme="minorBidi"/>
              <w:iCs w:val="0"/>
              <w:noProof/>
              <w:sz w:val="22"/>
              <w:szCs w:val="22"/>
              <w:lang w:eastAsia="es-CL"/>
            </w:rPr>
          </w:pPr>
          <w:hyperlink w:anchor="_Toc77473965" w:history="1">
            <w:r w:rsidR="00A63C46" w:rsidRPr="0098744A">
              <w:rPr>
                <w:rStyle w:val="Hipervnculo"/>
                <w:noProof/>
              </w:rPr>
              <w:t>4.3.5</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del alumnado de la Universidad de Almería mediante Redes Bayesianas</w:t>
            </w:r>
            <w:r w:rsidR="00A63C46">
              <w:rPr>
                <w:noProof/>
                <w:webHidden/>
              </w:rPr>
              <w:tab/>
            </w:r>
            <w:r w:rsidR="00A63C46">
              <w:rPr>
                <w:noProof/>
                <w:webHidden/>
              </w:rPr>
              <w:fldChar w:fldCharType="begin"/>
            </w:r>
            <w:r w:rsidR="00A63C46">
              <w:rPr>
                <w:noProof/>
                <w:webHidden/>
              </w:rPr>
              <w:instrText xml:space="preserve"> PAGEREF _Toc77473965 \h </w:instrText>
            </w:r>
            <w:r w:rsidR="00A63C46">
              <w:rPr>
                <w:noProof/>
                <w:webHidden/>
              </w:rPr>
            </w:r>
            <w:r w:rsidR="00A63C46">
              <w:rPr>
                <w:noProof/>
                <w:webHidden/>
              </w:rPr>
              <w:fldChar w:fldCharType="separate"/>
            </w:r>
            <w:r w:rsidR="00ED0668">
              <w:rPr>
                <w:noProof/>
                <w:webHidden/>
              </w:rPr>
              <w:t>52</w:t>
            </w:r>
            <w:r w:rsidR="00A63C46">
              <w:rPr>
                <w:noProof/>
                <w:webHidden/>
              </w:rPr>
              <w:fldChar w:fldCharType="end"/>
            </w:r>
          </w:hyperlink>
        </w:p>
        <w:p w14:paraId="0914287D" w14:textId="48EF0309" w:rsidR="00A63C46" w:rsidRDefault="00A23D07">
          <w:pPr>
            <w:pStyle w:val="TDC2"/>
            <w:rPr>
              <w:rFonts w:asciiTheme="minorHAnsi" w:eastAsiaTheme="minorEastAsia" w:hAnsiTheme="minorHAnsi" w:cstheme="minorBidi"/>
              <w:b w:val="0"/>
              <w:noProof/>
              <w:sz w:val="22"/>
              <w:szCs w:val="22"/>
              <w:lang w:eastAsia="es-CL"/>
            </w:rPr>
          </w:pPr>
          <w:hyperlink w:anchor="_Toc77473966" w:history="1">
            <w:r w:rsidR="00A63C46" w:rsidRPr="0098744A">
              <w:rPr>
                <w:rStyle w:val="Hipervnculo"/>
                <w:noProof/>
              </w:rPr>
              <w:t>4.4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Metodologías de ciencia de datos</w:t>
            </w:r>
            <w:r w:rsidR="00A63C46">
              <w:rPr>
                <w:noProof/>
                <w:webHidden/>
              </w:rPr>
              <w:tab/>
            </w:r>
            <w:r w:rsidR="00A63C46">
              <w:rPr>
                <w:noProof/>
                <w:webHidden/>
              </w:rPr>
              <w:fldChar w:fldCharType="begin"/>
            </w:r>
            <w:r w:rsidR="00A63C46">
              <w:rPr>
                <w:noProof/>
                <w:webHidden/>
              </w:rPr>
              <w:instrText xml:space="preserve"> PAGEREF _Toc77473966 \h </w:instrText>
            </w:r>
            <w:r w:rsidR="00A63C46">
              <w:rPr>
                <w:noProof/>
                <w:webHidden/>
              </w:rPr>
            </w:r>
            <w:r w:rsidR="00A63C46">
              <w:rPr>
                <w:noProof/>
                <w:webHidden/>
              </w:rPr>
              <w:fldChar w:fldCharType="separate"/>
            </w:r>
            <w:r w:rsidR="00ED0668">
              <w:rPr>
                <w:noProof/>
                <w:webHidden/>
              </w:rPr>
              <w:t>54</w:t>
            </w:r>
            <w:r w:rsidR="00A63C46">
              <w:rPr>
                <w:noProof/>
                <w:webHidden/>
              </w:rPr>
              <w:fldChar w:fldCharType="end"/>
            </w:r>
          </w:hyperlink>
        </w:p>
        <w:p w14:paraId="656206FE" w14:textId="7F478CE1" w:rsidR="00A63C46" w:rsidRDefault="00A23D07">
          <w:pPr>
            <w:pStyle w:val="TDC3"/>
            <w:rPr>
              <w:rFonts w:asciiTheme="minorHAnsi" w:eastAsiaTheme="minorEastAsia" w:hAnsiTheme="minorHAnsi" w:cstheme="minorBidi"/>
              <w:iCs w:val="0"/>
              <w:noProof/>
              <w:sz w:val="22"/>
              <w:szCs w:val="22"/>
              <w:lang w:eastAsia="es-CL"/>
            </w:rPr>
          </w:pPr>
          <w:hyperlink w:anchor="_Toc77473967" w:history="1">
            <w:r w:rsidR="00A63C46" w:rsidRPr="0098744A">
              <w:rPr>
                <w:rStyle w:val="Hipervnculo"/>
                <w:noProof/>
              </w:rPr>
              <w:t>4.4.1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Proceso KDD</w:t>
            </w:r>
            <w:r w:rsidR="00A63C46">
              <w:rPr>
                <w:noProof/>
                <w:webHidden/>
              </w:rPr>
              <w:tab/>
            </w:r>
            <w:r w:rsidR="00A63C46">
              <w:rPr>
                <w:noProof/>
                <w:webHidden/>
              </w:rPr>
              <w:fldChar w:fldCharType="begin"/>
            </w:r>
            <w:r w:rsidR="00A63C46">
              <w:rPr>
                <w:noProof/>
                <w:webHidden/>
              </w:rPr>
              <w:instrText xml:space="preserve"> PAGEREF _Toc77473967 \h </w:instrText>
            </w:r>
            <w:r w:rsidR="00A63C46">
              <w:rPr>
                <w:noProof/>
                <w:webHidden/>
              </w:rPr>
            </w:r>
            <w:r w:rsidR="00A63C46">
              <w:rPr>
                <w:noProof/>
                <w:webHidden/>
              </w:rPr>
              <w:fldChar w:fldCharType="separate"/>
            </w:r>
            <w:r w:rsidR="00ED0668">
              <w:rPr>
                <w:noProof/>
                <w:webHidden/>
              </w:rPr>
              <w:t>54</w:t>
            </w:r>
            <w:r w:rsidR="00A63C46">
              <w:rPr>
                <w:noProof/>
                <w:webHidden/>
              </w:rPr>
              <w:fldChar w:fldCharType="end"/>
            </w:r>
          </w:hyperlink>
        </w:p>
        <w:p w14:paraId="7CB33854" w14:textId="2046B171" w:rsidR="00A63C46" w:rsidRDefault="00A23D07">
          <w:pPr>
            <w:pStyle w:val="TDC3"/>
            <w:rPr>
              <w:rFonts w:asciiTheme="minorHAnsi" w:eastAsiaTheme="minorEastAsia" w:hAnsiTheme="minorHAnsi" w:cstheme="minorBidi"/>
              <w:iCs w:val="0"/>
              <w:noProof/>
              <w:sz w:val="22"/>
              <w:szCs w:val="22"/>
              <w:lang w:eastAsia="es-CL"/>
            </w:rPr>
          </w:pPr>
          <w:hyperlink w:anchor="_Toc77473968" w:history="1">
            <w:r w:rsidR="00A63C46" w:rsidRPr="0098744A">
              <w:rPr>
                <w:rStyle w:val="Hipervnculo"/>
                <w:noProof/>
              </w:rPr>
              <w:t>4.4.2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Metodología CRISP-DM</w:t>
            </w:r>
            <w:r w:rsidR="00A63C46">
              <w:rPr>
                <w:noProof/>
                <w:webHidden/>
              </w:rPr>
              <w:tab/>
            </w:r>
            <w:r w:rsidR="00A63C46">
              <w:rPr>
                <w:noProof/>
                <w:webHidden/>
              </w:rPr>
              <w:fldChar w:fldCharType="begin"/>
            </w:r>
            <w:r w:rsidR="00A63C46">
              <w:rPr>
                <w:noProof/>
                <w:webHidden/>
              </w:rPr>
              <w:instrText xml:space="preserve"> PAGEREF _Toc77473968 \h </w:instrText>
            </w:r>
            <w:r w:rsidR="00A63C46">
              <w:rPr>
                <w:noProof/>
                <w:webHidden/>
              </w:rPr>
            </w:r>
            <w:r w:rsidR="00A63C46">
              <w:rPr>
                <w:noProof/>
                <w:webHidden/>
              </w:rPr>
              <w:fldChar w:fldCharType="separate"/>
            </w:r>
            <w:r w:rsidR="00ED0668">
              <w:rPr>
                <w:noProof/>
                <w:webHidden/>
              </w:rPr>
              <w:t>56</w:t>
            </w:r>
            <w:r w:rsidR="00A63C46">
              <w:rPr>
                <w:noProof/>
                <w:webHidden/>
              </w:rPr>
              <w:fldChar w:fldCharType="end"/>
            </w:r>
          </w:hyperlink>
        </w:p>
        <w:p w14:paraId="0284EA9A" w14:textId="7235DEAD" w:rsidR="00A63C46" w:rsidRDefault="00A23D07">
          <w:pPr>
            <w:pStyle w:val="TDC3"/>
            <w:rPr>
              <w:rFonts w:asciiTheme="minorHAnsi" w:eastAsiaTheme="minorEastAsia" w:hAnsiTheme="minorHAnsi" w:cstheme="minorBidi"/>
              <w:iCs w:val="0"/>
              <w:noProof/>
              <w:sz w:val="22"/>
              <w:szCs w:val="22"/>
              <w:lang w:eastAsia="es-CL"/>
            </w:rPr>
          </w:pPr>
          <w:hyperlink w:anchor="_Toc77473969" w:history="1">
            <w:r w:rsidR="00A63C46" w:rsidRPr="0098744A">
              <w:rPr>
                <w:rStyle w:val="Hipervnculo"/>
                <w:noProof/>
              </w:rPr>
              <w:t>4.4.3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Metodología SEMMA</w:t>
            </w:r>
            <w:r w:rsidR="00A63C46">
              <w:rPr>
                <w:noProof/>
                <w:webHidden/>
              </w:rPr>
              <w:tab/>
            </w:r>
            <w:r w:rsidR="00A63C46">
              <w:rPr>
                <w:noProof/>
                <w:webHidden/>
              </w:rPr>
              <w:fldChar w:fldCharType="begin"/>
            </w:r>
            <w:r w:rsidR="00A63C46">
              <w:rPr>
                <w:noProof/>
                <w:webHidden/>
              </w:rPr>
              <w:instrText xml:space="preserve"> PAGEREF _Toc77473969 \h </w:instrText>
            </w:r>
            <w:r w:rsidR="00A63C46">
              <w:rPr>
                <w:noProof/>
                <w:webHidden/>
              </w:rPr>
            </w:r>
            <w:r w:rsidR="00A63C46">
              <w:rPr>
                <w:noProof/>
                <w:webHidden/>
              </w:rPr>
              <w:fldChar w:fldCharType="separate"/>
            </w:r>
            <w:r w:rsidR="00ED0668">
              <w:rPr>
                <w:noProof/>
                <w:webHidden/>
              </w:rPr>
              <w:t>58</w:t>
            </w:r>
            <w:r w:rsidR="00A63C46">
              <w:rPr>
                <w:noProof/>
                <w:webHidden/>
              </w:rPr>
              <w:fldChar w:fldCharType="end"/>
            </w:r>
          </w:hyperlink>
        </w:p>
        <w:p w14:paraId="4028C1A1" w14:textId="534FE2EF" w:rsidR="00A63C46" w:rsidRDefault="00A23D07">
          <w:pPr>
            <w:pStyle w:val="TDC2"/>
            <w:rPr>
              <w:rFonts w:asciiTheme="minorHAnsi" w:eastAsiaTheme="minorEastAsia" w:hAnsiTheme="minorHAnsi" w:cstheme="minorBidi"/>
              <w:b w:val="0"/>
              <w:noProof/>
              <w:sz w:val="22"/>
              <w:szCs w:val="22"/>
              <w:lang w:eastAsia="es-CL"/>
            </w:rPr>
          </w:pPr>
          <w:hyperlink w:anchor="_Toc77473970" w:history="1">
            <w:r w:rsidR="00A63C46" w:rsidRPr="0098744A">
              <w:rPr>
                <w:rStyle w:val="Hipervnculo"/>
                <w:noProof/>
              </w:rPr>
              <w:t>4.5</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Algoritmos y Técnicas para la minería de datos</w:t>
            </w:r>
            <w:r w:rsidR="00A63C46">
              <w:rPr>
                <w:noProof/>
                <w:webHidden/>
              </w:rPr>
              <w:tab/>
            </w:r>
            <w:r w:rsidR="00A63C46">
              <w:rPr>
                <w:noProof/>
                <w:webHidden/>
              </w:rPr>
              <w:fldChar w:fldCharType="begin"/>
            </w:r>
            <w:r w:rsidR="00A63C46">
              <w:rPr>
                <w:noProof/>
                <w:webHidden/>
              </w:rPr>
              <w:instrText xml:space="preserve"> PAGEREF _Toc77473970 \h </w:instrText>
            </w:r>
            <w:r w:rsidR="00A63C46">
              <w:rPr>
                <w:noProof/>
                <w:webHidden/>
              </w:rPr>
            </w:r>
            <w:r w:rsidR="00A63C46">
              <w:rPr>
                <w:noProof/>
                <w:webHidden/>
              </w:rPr>
              <w:fldChar w:fldCharType="separate"/>
            </w:r>
            <w:r w:rsidR="00ED0668">
              <w:rPr>
                <w:noProof/>
                <w:webHidden/>
              </w:rPr>
              <w:t>60</w:t>
            </w:r>
            <w:r w:rsidR="00A63C46">
              <w:rPr>
                <w:noProof/>
                <w:webHidden/>
              </w:rPr>
              <w:fldChar w:fldCharType="end"/>
            </w:r>
          </w:hyperlink>
        </w:p>
        <w:p w14:paraId="7699135B" w14:textId="37185A21" w:rsidR="00A63C46" w:rsidRDefault="00A23D07">
          <w:pPr>
            <w:pStyle w:val="TDC2"/>
            <w:rPr>
              <w:rFonts w:asciiTheme="minorHAnsi" w:eastAsiaTheme="minorEastAsia" w:hAnsiTheme="minorHAnsi" w:cstheme="minorBidi"/>
              <w:b w:val="0"/>
              <w:noProof/>
              <w:sz w:val="22"/>
              <w:szCs w:val="22"/>
              <w:lang w:eastAsia="es-CL"/>
            </w:rPr>
          </w:pPr>
          <w:hyperlink w:anchor="_Toc77473971" w:history="1">
            <w:r w:rsidR="00A63C46" w:rsidRPr="0098744A">
              <w:rPr>
                <w:rStyle w:val="Hipervnculo"/>
                <w:noProof/>
              </w:rPr>
              <w:t>4.6</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Metodología de gestión de proyectos</w:t>
            </w:r>
            <w:r w:rsidR="00A63C46">
              <w:rPr>
                <w:noProof/>
                <w:webHidden/>
              </w:rPr>
              <w:tab/>
            </w:r>
            <w:r w:rsidR="00A63C46">
              <w:rPr>
                <w:noProof/>
                <w:webHidden/>
              </w:rPr>
              <w:fldChar w:fldCharType="begin"/>
            </w:r>
            <w:r w:rsidR="00A63C46">
              <w:rPr>
                <w:noProof/>
                <w:webHidden/>
              </w:rPr>
              <w:instrText xml:space="preserve"> PAGEREF _Toc77473971 \h </w:instrText>
            </w:r>
            <w:r w:rsidR="00A63C46">
              <w:rPr>
                <w:noProof/>
                <w:webHidden/>
              </w:rPr>
            </w:r>
            <w:r w:rsidR="00A63C46">
              <w:rPr>
                <w:noProof/>
                <w:webHidden/>
              </w:rPr>
              <w:fldChar w:fldCharType="separate"/>
            </w:r>
            <w:r w:rsidR="00ED0668">
              <w:rPr>
                <w:noProof/>
                <w:webHidden/>
              </w:rPr>
              <w:t>62</w:t>
            </w:r>
            <w:r w:rsidR="00A63C46">
              <w:rPr>
                <w:noProof/>
                <w:webHidden/>
              </w:rPr>
              <w:fldChar w:fldCharType="end"/>
            </w:r>
          </w:hyperlink>
        </w:p>
        <w:p w14:paraId="6988810B" w14:textId="74F1BB3B" w:rsidR="00A63C46" w:rsidRDefault="00A23D07">
          <w:pPr>
            <w:pStyle w:val="TDC3"/>
            <w:rPr>
              <w:rFonts w:asciiTheme="minorHAnsi" w:eastAsiaTheme="minorEastAsia" w:hAnsiTheme="minorHAnsi" w:cstheme="minorBidi"/>
              <w:iCs w:val="0"/>
              <w:noProof/>
              <w:sz w:val="22"/>
              <w:szCs w:val="22"/>
              <w:lang w:eastAsia="es-CL"/>
            </w:rPr>
          </w:pPr>
          <w:hyperlink w:anchor="_Toc77473972" w:history="1">
            <w:r w:rsidR="00A63C46" w:rsidRPr="0098744A">
              <w:rPr>
                <w:rStyle w:val="Hipervnculo"/>
                <w:noProof/>
              </w:rPr>
              <w:t>4.6.1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PMBOK</w:t>
            </w:r>
            <w:r w:rsidR="00A63C46">
              <w:rPr>
                <w:noProof/>
                <w:webHidden/>
              </w:rPr>
              <w:tab/>
            </w:r>
            <w:r w:rsidR="00A63C46">
              <w:rPr>
                <w:noProof/>
                <w:webHidden/>
              </w:rPr>
              <w:fldChar w:fldCharType="begin"/>
            </w:r>
            <w:r w:rsidR="00A63C46">
              <w:rPr>
                <w:noProof/>
                <w:webHidden/>
              </w:rPr>
              <w:instrText xml:space="preserve"> PAGEREF _Toc77473972 \h </w:instrText>
            </w:r>
            <w:r w:rsidR="00A63C46">
              <w:rPr>
                <w:noProof/>
                <w:webHidden/>
              </w:rPr>
            </w:r>
            <w:r w:rsidR="00A63C46">
              <w:rPr>
                <w:noProof/>
                <w:webHidden/>
              </w:rPr>
              <w:fldChar w:fldCharType="separate"/>
            </w:r>
            <w:r w:rsidR="00ED0668">
              <w:rPr>
                <w:noProof/>
                <w:webHidden/>
              </w:rPr>
              <w:t>62</w:t>
            </w:r>
            <w:r w:rsidR="00A63C46">
              <w:rPr>
                <w:noProof/>
                <w:webHidden/>
              </w:rPr>
              <w:fldChar w:fldCharType="end"/>
            </w:r>
          </w:hyperlink>
        </w:p>
        <w:p w14:paraId="34CB6DEB" w14:textId="7D18958C" w:rsidR="00A63C46" w:rsidRDefault="00A23D07">
          <w:pPr>
            <w:pStyle w:val="TDC3"/>
            <w:rPr>
              <w:rFonts w:asciiTheme="minorHAnsi" w:eastAsiaTheme="minorEastAsia" w:hAnsiTheme="minorHAnsi" w:cstheme="minorBidi"/>
              <w:iCs w:val="0"/>
              <w:noProof/>
              <w:sz w:val="22"/>
              <w:szCs w:val="22"/>
              <w:lang w:eastAsia="es-CL"/>
            </w:rPr>
          </w:pPr>
          <w:hyperlink w:anchor="_Toc77473973" w:history="1">
            <w:r w:rsidR="00A63C46" w:rsidRPr="0098744A">
              <w:rPr>
                <w:rStyle w:val="Hipervnculo"/>
                <w:noProof/>
              </w:rPr>
              <w:t>4.6.2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SCRUM</w:t>
            </w:r>
            <w:r w:rsidR="00A63C46">
              <w:rPr>
                <w:noProof/>
                <w:webHidden/>
              </w:rPr>
              <w:tab/>
            </w:r>
            <w:r w:rsidR="00A63C46">
              <w:rPr>
                <w:noProof/>
                <w:webHidden/>
              </w:rPr>
              <w:fldChar w:fldCharType="begin"/>
            </w:r>
            <w:r w:rsidR="00A63C46">
              <w:rPr>
                <w:noProof/>
                <w:webHidden/>
              </w:rPr>
              <w:instrText xml:space="preserve"> PAGEREF _Toc77473973 \h </w:instrText>
            </w:r>
            <w:r w:rsidR="00A63C46">
              <w:rPr>
                <w:noProof/>
                <w:webHidden/>
              </w:rPr>
            </w:r>
            <w:r w:rsidR="00A63C46">
              <w:rPr>
                <w:noProof/>
                <w:webHidden/>
              </w:rPr>
              <w:fldChar w:fldCharType="separate"/>
            </w:r>
            <w:r w:rsidR="00ED0668">
              <w:rPr>
                <w:noProof/>
                <w:webHidden/>
              </w:rPr>
              <w:t>62</w:t>
            </w:r>
            <w:r w:rsidR="00A63C46">
              <w:rPr>
                <w:noProof/>
                <w:webHidden/>
              </w:rPr>
              <w:fldChar w:fldCharType="end"/>
            </w:r>
          </w:hyperlink>
        </w:p>
        <w:p w14:paraId="7B44B1ED" w14:textId="0C0B5726"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3974" w:history="1">
            <w:r w:rsidR="00A63C46" w:rsidRPr="0098744A">
              <w:rPr>
                <w:rStyle w:val="Hipervnculo"/>
                <w:noProof/>
              </w:rPr>
              <w:t>5</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metodología de trabajo</w:t>
            </w:r>
            <w:r w:rsidR="00A63C46">
              <w:rPr>
                <w:noProof/>
                <w:webHidden/>
              </w:rPr>
              <w:tab/>
            </w:r>
            <w:r w:rsidR="00A63C46">
              <w:rPr>
                <w:noProof/>
                <w:webHidden/>
              </w:rPr>
              <w:fldChar w:fldCharType="begin"/>
            </w:r>
            <w:r w:rsidR="00A63C46">
              <w:rPr>
                <w:noProof/>
                <w:webHidden/>
              </w:rPr>
              <w:instrText xml:space="preserve"> PAGEREF _Toc77473974 \h </w:instrText>
            </w:r>
            <w:r w:rsidR="00A63C46">
              <w:rPr>
                <w:noProof/>
                <w:webHidden/>
              </w:rPr>
            </w:r>
            <w:r w:rsidR="00A63C46">
              <w:rPr>
                <w:noProof/>
                <w:webHidden/>
              </w:rPr>
              <w:fldChar w:fldCharType="separate"/>
            </w:r>
            <w:r w:rsidR="00ED0668">
              <w:rPr>
                <w:noProof/>
                <w:webHidden/>
              </w:rPr>
              <w:t>64</w:t>
            </w:r>
            <w:r w:rsidR="00A63C46">
              <w:rPr>
                <w:noProof/>
                <w:webHidden/>
              </w:rPr>
              <w:fldChar w:fldCharType="end"/>
            </w:r>
          </w:hyperlink>
        </w:p>
        <w:p w14:paraId="156ABDF9" w14:textId="6814C544" w:rsidR="00A63C46" w:rsidRDefault="00A23D07">
          <w:pPr>
            <w:pStyle w:val="TDC2"/>
            <w:rPr>
              <w:rFonts w:asciiTheme="minorHAnsi" w:eastAsiaTheme="minorEastAsia" w:hAnsiTheme="minorHAnsi" w:cstheme="minorBidi"/>
              <w:b w:val="0"/>
              <w:noProof/>
              <w:sz w:val="22"/>
              <w:szCs w:val="22"/>
              <w:lang w:eastAsia="es-CL"/>
            </w:rPr>
          </w:pPr>
          <w:hyperlink w:anchor="_Toc77473975" w:history="1">
            <w:r w:rsidR="00A63C46" w:rsidRPr="0098744A">
              <w:rPr>
                <w:rStyle w:val="Hipervnculo"/>
                <w:bCs/>
                <w:noProof/>
              </w:rPr>
              <w:t>5.1</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Enfoque de la investigación</w:t>
            </w:r>
            <w:r w:rsidR="00A63C46">
              <w:rPr>
                <w:noProof/>
                <w:webHidden/>
              </w:rPr>
              <w:tab/>
            </w:r>
            <w:r w:rsidR="00A63C46">
              <w:rPr>
                <w:noProof/>
                <w:webHidden/>
              </w:rPr>
              <w:fldChar w:fldCharType="begin"/>
            </w:r>
            <w:r w:rsidR="00A63C46">
              <w:rPr>
                <w:noProof/>
                <w:webHidden/>
              </w:rPr>
              <w:instrText xml:space="preserve"> PAGEREF _Toc77473975 \h </w:instrText>
            </w:r>
            <w:r w:rsidR="00A63C46">
              <w:rPr>
                <w:noProof/>
                <w:webHidden/>
              </w:rPr>
            </w:r>
            <w:r w:rsidR="00A63C46">
              <w:rPr>
                <w:noProof/>
                <w:webHidden/>
              </w:rPr>
              <w:fldChar w:fldCharType="separate"/>
            </w:r>
            <w:r w:rsidR="00ED0668">
              <w:rPr>
                <w:noProof/>
                <w:webHidden/>
              </w:rPr>
              <w:t>64</w:t>
            </w:r>
            <w:r w:rsidR="00A63C46">
              <w:rPr>
                <w:noProof/>
                <w:webHidden/>
              </w:rPr>
              <w:fldChar w:fldCharType="end"/>
            </w:r>
          </w:hyperlink>
        </w:p>
        <w:p w14:paraId="3B06AA16" w14:textId="6B819E34" w:rsidR="00A63C46" w:rsidRDefault="00A23D07">
          <w:pPr>
            <w:pStyle w:val="TDC2"/>
            <w:rPr>
              <w:rFonts w:asciiTheme="minorHAnsi" w:eastAsiaTheme="minorEastAsia" w:hAnsiTheme="minorHAnsi" w:cstheme="minorBidi"/>
              <w:b w:val="0"/>
              <w:noProof/>
              <w:sz w:val="22"/>
              <w:szCs w:val="22"/>
              <w:lang w:eastAsia="es-CL"/>
            </w:rPr>
          </w:pPr>
          <w:hyperlink w:anchor="_Toc77473976" w:history="1">
            <w:r w:rsidR="00A63C46" w:rsidRPr="0098744A">
              <w:rPr>
                <w:rStyle w:val="Hipervnculo"/>
                <w:bCs/>
                <w:noProof/>
              </w:rPr>
              <w:t>5.2</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Metodología de análisis de datos</w:t>
            </w:r>
            <w:r w:rsidR="00A63C46">
              <w:rPr>
                <w:noProof/>
                <w:webHidden/>
              </w:rPr>
              <w:tab/>
            </w:r>
            <w:r w:rsidR="00A63C46">
              <w:rPr>
                <w:noProof/>
                <w:webHidden/>
              </w:rPr>
              <w:fldChar w:fldCharType="begin"/>
            </w:r>
            <w:r w:rsidR="00A63C46">
              <w:rPr>
                <w:noProof/>
                <w:webHidden/>
              </w:rPr>
              <w:instrText xml:space="preserve"> PAGEREF _Toc77473976 \h </w:instrText>
            </w:r>
            <w:r w:rsidR="00A63C46">
              <w:rPr>
                <w:noProof/>
                <w:webHidden/>
              </w:rPr>
            </w:r>
            <w:r w:rsidR="00A63C46">
              <w:rPr>
                <w:noProof/>
                <w:webHidden/>
              </w:rPr>
              <w:fldChar w:fldCharType="separate"/>
            </w:r>
            <w:r w:rsidR="00ED0668">
              <w:rPr>
                <w:noProof/>
                <w:webHidden/>
              </w:rPr>
              <w:t>64</w:t>
            </w:r>
            <w:r w:rsidR="00A63C46">
              <w:rPr>
                <w:noProof/>
                <w:webHidden/>
              </w:rPr>
              <w:fldChar w:fldCharType="end"/>
            </w:r>
          </w:hyperlink>
        </w:p>
        <w:p w14:paraId="09B7E36A" w14:textId="0059E371" w:rsidR="00A63C46" w:rsidRDefault="00A23D07">
          <w:pPr>
            <w:pStyle w:val="TDC2"/>
            <w:rPr>
              <w:rFonts w:asciiTheme="minorHAnsi" w:eastAsiaTheme="minorEastAsia" w:hAnsiTheme="minorHAnsi" w:cstheme="minorBidi"/>
              <w:b w:val="0"/>
              <w:noProof/>
              <w:sz w:val="22"/>
              <w:szCs w:val="22"/>
              <w:lang w:eastAsia="es-CL"/>
            </w:rPr>
          </w:pPr>
          <w:hyperlink w:anchor="_Toc77473977" w:history="1">
            <w:r w:rsidR="00A63C46" w:rsidRPr="0098744A">
              <w:rPr>
                <w:rStyle w:val="Hipervnculo"/>
                <w:bCs/>
                <w:noProof/>
              </w:rPr>
              <w:t>5.3</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Obtención de datos</w:t>
            </w:r>
            <w:r w:rsidR="00A63C46">
              <w:rPr>
                <w:noProof/>
                <w:webHidden/>
              </w:rPr>
              <w:tab/>
            </w:r>
            <w:r w:rsidR="00A63C46">
              <w:rPr>
                <w:noProof/>
                <w:webHidden/>
              </w:rPr>
              <w:fldChar w:fldCharType="begin"/>
            </w:r>
            <w:r w:rsidR="00A63C46">
              <w:rPr>
                <w:noProof/>
                <w:webHidden/>
              </w:rPr>
              <w:instrText xml:space="preserve"> PAGEREF _Toc77473977 \h </w:instrText>
            </w:r>
            <w:r w:rsidR="00A63C46">
              <w:rPr>
                <w:noProof/>
                <w:webHidden/>
              </w:rPr>
            </w:r>
            <w:r w:rsidR="00A63C46">
              <w:rPr>
                <w:noProof/>
                <w:webHidden/>
              </w:rPr>
              <w:fldChar w:fldCharType="separate"/>
            </w:r>
            <w:r w:rsidR="00ED0668">
              <w:rPr>
                <w:noProof/>
                <w:webHidden/>
              </w:rPr>
              <w:t>66</w:t>
            </w:r>
            <w:r w:rsidR="00A63C46">
              <w:rPr>
                <w:noProof/>
                <w:webHidden/>
              </w:rPr>
              <w:fldChar w:fldCharType="end"/>
            </w:r>
          </w:hyperlink>
        </w:p>
        <w:p w14:paraId="6E9C0FAE" w14:textId="5957D605" w:rsidR="00A63C46" w:rsidRDefault="00A23D07">
          <w:pPr>
            <w:pStyle w:val="TDC2"/>
            <w:rPr>
              <w:rFonts w:asciiTheme="minorHAnsi" w:eastAsiaTheme="minorEastAsia" w:hAnsiTheme="minorHAnsi" w:cstheme="minorBidi"/>
              <w:b w:val="0"/>
              <w:noProof/>
              <w:sz w:val="22"/>
              <w:szCs w:val="22"/>
              <w:lang w:eastAsia="es-CL"/>
            </w:rPr>
          </w:pPr>
          <w:hyperlink w:anchor="_Toc77473978" w:history="1">
            <w:r w:rsidR="00A63C46" w:rsidRPr="0098744A">
              <w:rPr>
                <w:rStyle w:val="Hipervnculo"/>
                <w:bCs/>
                <w:noProof/>
              </w:rPr>
              <w:t>5.4</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Metodología de gestión de proyectos</w:t>
            </w:r>
            <w:r w:rsidR="00A63C46">
              <w:rPr>
                <w:noProof/>
                <w:webHidden/>
              </w:rPr>
              <w:tab/>
            </w:r>
            <w:r w:rsidR="00A63C46">
              <w:rPr>
                <w:noProof/>
                <w:webHidden/>
              </w:rPr>
              <w:fldChar w:fldCharType="begin"/>
            </w:r>
            <w:r w:rsidR="00A63C46">
              <w:rPr>
                <w:noProof/>
                <w:webHidden/>
              </w:rPr>
              <w:instrText xml:space="preserve"> PAGEREF _Toc77473978 \h </w:instrText>
            </w:r>
            <w:r w:rsidR="00A63C46">
              <w:rPr>
                <w:noProof/>
                <w:webHidden/>
              </w:rPr>
            </w:r>
            <w:r w:rsidR="00A63C46">
              <w:rPr>
                <w:noProof/>
                <w:webHidden/>
              </w:rPr>
              <w:fldChar w:fldCharType="separate"/>
            </w:r>
            <w:r w:rsidR="00ED0668">
              <w:rPr>
                <w:noProof/>
                <w:webHidden/>
              </w:rPr>
              <w:t>66</w:t>
            </w:r>
            <w:r w:rsidR="00A63C46">
              <w:rPr>
                <w:noProof/>
                <w:webHidden/>
              </w:rPr>
              <w:fldChar w:fldCharType="end"/>
            </w:r>
          </w:hyperlink>
        </w:p>
        <w:p w14:paraId="74126C8F" w14:textId="1E1132A0" w:rsidR="00A63C46" w:rsidRDefault="00A23D07">
          <w:pPr>
            <w:pStyle w:val="TDC3"/>
            <w:rPr>
              <w:rFonts w:asciiTheme="minorHAnsi" w:eastAsiaTheme="minorEastAsia" w:hAnsiTheme="minorHAnsi" w:cstheme="minorBidi"/>
              <w:iCs w:val="0"/>
              <w:noProof/>
              <w:sz w:val="22"/>
              <w:szCs w:val="22"/>
              <w:lang w:eastAsia="es-CL"/>
            </w:rPr>
          </w:pPr>
          <w:hyperlink w:anchor="_Toc77473979" w:history="1">
            <w:r w:rsidR="00A63C46" w:rsidRPr="0098744A">
              <w:rPr>
                <w:rStyle w:val="Hipervnculo"/>
                <w:noProof/>
              </w:rPr>
              <w:t>5.4.1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Hitos del proyecto</w:t>
            </w:r>
            <w:r w:rsidR="00A63C46">
              <w:rPr>
                <w:noProof/>
                <w:webHidden/>
              </w:rPr>
              <w:tab/>
            </w:r>
            <w:r w:rsidR="00A63C46">
              <w:rPr>
                <w:noProof/>
                <w:webHidden/>
              </w:rPr>
              <w:fldChar w:fldCharType="begin"/>
            </w:r>
            <w:r w:rsidR="00A63C46">
              <w:rPr>
                <w:noProof/>
                <w:webHidden/>
              </w:rPr>
              <w:instrText xml:space="preserve"> PAGEREF _Toc77473979 \h </w:instrText>
            </w:r>
            <w:r w:rsidR="00A63C46">
              <w:rPr>
                <w:noProof/>
                <w:webHidden/>
              </w:rPr>
            </w:r>
            <w:r w:rsidR="00A63C46">
              <w:rPr>
                <w:noProof/>
                <w:webHidden/>
              </w:rPr>
              <w:fldChar w:fldCharType="separate"/>
            </w:r>
            <w:r w:rsidR="00ED0668">
              <w:rPr>
                <w:noProof/>
                <w:webHidden/>
              </w:rPr>
              <w:t>66</w:t>
            </w:r>
            <w:r w:rsidR="00A63C46">
              <w:rPr>
                <w:noProof/>
                <w:webHidden/>
              </w:rPr>
              <w:fldChar w:fldCharType="end"/>
            </w:r>
          </w:hyperlink>
        </w:p>
        <w:p w14:paraId="01DBAEF3" w14:textId="07636008" w:rsidR="00A63C46" w:rsidRDefault="00A23D07">
          <w:pPr>
            <w:pStyle w:val="TDC3"/>
            <w:rPr>
              <w:rFonts w:asciiTheme="minorHAnsi" w:eastAsiaTheme="minorEastAsia" w:hAnsiTheme="minorHAnsi" w:cstheme="minorBidi"/>
              <w:iCs w:val="0"/>
              <w:noProof/>
              <w:sz w:val="22"/>
              <w:szCs w:val="22"/>
              <w:lang w:eastAsia="es-CL"/>
            </w:rPr>
          </w:pPr>
          <w:hyperlink w:anchor="_Toc77473980" w:history="1">
            <w:r w:rsidR="00A63C46" w:rsidRPr="0098744A">
              <w:rPr>
                <w:rStyle w:val="Hipervnculo"/>
                <w:noProof/>
              </w:rPr>
              <w:t>5.4.2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Diagrama de Gantt</w:t>
            </w:r>
            <w:r w:rsidR="00A63C46">
              <w:rPr>
                <w:noProof/>
                <w:webHidden/>
              </w:rPr>
              <w:tab/>
            </w:r>
            <w:r w:rsidR="00A63C46">
              <w:rPr>
                <w:noProof/>
                <w:webHidden/>
              </w:rPr>
              <w:fldChar w:fldCharType="begin"/>
            </w:r>
            <w:r w:rsidR="00A63C46">
              <w:rPr>
                <w:noProof/>
                <w:webHidden/>
              </w:rPr>
              <w:instrText xml:space="preserve"> PAGEREF _Toc77473980 \h </w:instrText>
            </w:r>
            <w:r w:rsidR="00A63C46">
              <w:rPr>
                <w:noProof/>
                <w:webHidden/>
              </w:rPr>
            </w:r>
            <w:r w:rsidR="00A63C46">
              <w:rPr>
                <w:noProof/>
                <w:webHidden/>
              </w:rPr>
              <w:fldChar w:fldCharType="separate"/>
            </w:r>
            <w:r w:rsidR="00ED0668">
              <w:rPr>
                <w:noProof/>
                <w:webHidden/>
              </w:rPr>
              <w:t>67</w:t>
            </w:r>
            <w:r w:rsidR="00A63C46">
              <w:rPr>
                <w:noProof/>
                <w:webHidden/>
              </w:rPr>
              <w:fldChar w:fldCharType="end"/>
            </w:r>
          </w:hyperlink>
        </w:p>
        <w:p w14:paraId="63D363A3" w14:textId="49B9B4B4"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3981" w:history="1">
            <w:r w:rsidR="00A63C46" w:rsidRPr="0098744A">
              <w:rPr>
                <w:rStyle w:val="Hipervnculo"/>
                <w:noProof/>
              </w:rPr>
              <w:t>6</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APLICACIÓN metodológica</w:t>
            </w:r>
            <w:r w:rsidR="00A63C46">
              <w:rPr>
                <w:noProof/>
                <w:webHidden/>
              </w:rPr>
              <w:tab/>
            </w:r>
            <w:r w:rsidR="00A63C46">
              <w:rPr>
                <w:noProof/>
                <w:webHidden/>
              </w:rPr>
              <w:fldChar w:fldCharType="begin"/>
            </w:r>
            <w:r w:rsidR="00A63C46">
              <w:rPr>
                <w:noProof/>
                <w:webHidden/>
              </w:rPr>
              <w:instrText xml:space="preserve"> PAGEREF _Toc77473981 \h </w:instrText>
            </w:r>
            <w:r w:rsidR="00A63C46">
              <w:rPr>
                <w:noProof/>
                <w:webHidden/>
              </w:rPr>
            </w:r>
            <w:r w:rsidR="00A63C46">
              <w:rPr>
                <w:noProof/>
                <w:webHidden/>
              </w:rPr>
              <w:fldChar w:fldCharType="separate"/>
            </w:r>
            <w:r w:rsidR="00ED0668">
              <w:rPr>
                <w:noProof/>
                <w:webHidden/>
              </w:rPr>
              <w:t>68</w:t>
            </w:r>
            <w:r w:rsidR="00A63C46">
              <w:rPr>
                <w:noProof/>
                <w:webHidden/>
              </w:rPr>
              <w:fldChar w:fldCharType="end"/>
            </w:r>
          </w:hyperlink>
        </w:p>
        <w:p w14:paraId="3FA2495F" w14:textId="2D718300" w:rsidR="00A63C46" w:rsidRDefault="00A23D07">
          <w:pPr>
            <w:pStyle w:val="TDC2"/>
            <w:rPr>
              <w:rFonts w:asciiTheme="minorHAnsi" w:eastAsiaTheme="minorEastAsia" w:hAnsiTheme="minorHAnsi" w:cstheme="minorBidi"/>
              <w:b w:val="0"/>
              <w:noProof/>
              <w:sz w:val="22"/>
              <w:szCs w:val="22"/>
              <w:lang w:eastAsia="es-CL"/>
            </w:rPr>
          </w:pPr>
          <w:hyperlink w:anchor="_Toc77473982" w:history="1">
            <w:r w:rsidR="00A63C46" w:rsidRPr="0098744A">
              <w:rPr>
                <w:rStyle w:val="Hipervnculo"/>
                <w:noProof/>
              </w:rPr>
              <w:t>6.1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Resumen</w:t>
            </w:r>
            <w:r w:rsidR="00A63C46">
              <w:rPr>
                <w:noProof/>
                <w:webHidden/>
              </w:rPr>
              <w:tab/>
            </w:r>
            <w:r w:rsidR="00A63C46">
              <w:rPr>
                <w:noProof/>
                <w:webHidden/>
              </w:rPr>
              <w:fldChar w:fldCharType="begin"/>
            </w:r>
            <w:r w:rsidR="00A63C46">
              <w:rPr>
                <w:noProof/>
                <w:webHidden/>
              </w:rPr>
              <w:instrText xml:space="preserve"> PAGEREF _Toc77473982 \h </w:instrText>
            </w:r>
            <w:r w:rsidR="00A63C46">
              <w:rPr>
                <w:noProof/>
                <w:webHidden/>
              </w:rPr>
            </w:r>
            <w:r w:rsidR="00A63C46">
              <w:rPr>
                <w:noProof/>
                <w:webHidden/>
              </w:rPr>
              <w:fldChar w:fldCharType="separate"/>
            </w:r>
            <w:r w:rsidR="00ED0668">
              <w:rPr>
                <w:noProof/>
                <w:webHidden/>
              </w:rPr>
              <w:t>68</w:t>
            </w:r>
            <w:r w:rsidR="00A63C46">
              <w:rPr>
                <w:noProof/>
                <w:webHidden/>
              </w:rPr>
              <w:fldChar w:fldCharType="end"/>
            </w:r>
          </w:hyperlink>
        </w:p>
        <w:p w14:paraId="4FE5943B" w14:textId="0CF95B68" w:rsidR="00A63C46" w:rsidRDefault="00A23D07">
          <w:pPr>
            <w:pStyle w:val="TDC2"/>
            <w:rPr>
              <w:rFonts w:asciiTheme="minorHAnsi" w:eastAsiaTheme="minorEastAsia" w:hAnsiTheme="minorHAnsi" w:cstheme="minorBidi"/>
              <w:b w:val="0"/>
              <w:noProof/>
              <w:sz w:val="22"/>
              <w:szCs w:val="22"/>
              <w:lang w:eastAsia="es-CL"/>
            </w:rPr>
          </w:pPr>
          <w:hyperlink w:anchor="_Toc77473983" w:history="1">
            <w:r w:rsidR="00A63C46" w:rsidRPr="0098744A">
              <w:rPr>
                <w:rStyle w:val="Hipervnculo"/>
                <w:noProof/>
              </w:rPr>
              <w:t>6.2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Análisis de Datos</w:t>
            </w:r>
            <w:r w:rsidR="00A63C46">
              <w:rPr>
                <w:noProof/>
                <w:webHidden/>
              </w:rPr>
              <w:tab/>
            </w:r>
            <w:r w:rsidR="00A63C46">
              <w:rPr>
                <w:noProof/>
                <w:webHidden/>
              </w:rPr>
              <w:fldChar w:fldCharType="begin"/>
            </w:r>
            <w:r w:rsidR="00A63C46">
              <w:rPr>
                <w:noProof/>
                <w:webHidden/>
              </w:rPr>
              <w:instrText xml:space="preserve"> PAGEREF _Toc77473983 \h </w:instrText>
            </w:r>
            <w:r w:rsidR="00A63C46">
              <w:rPr>
                <w:noProof/>
                <w:webHidden/>
              </w:rPr>
            </w:r>
            <w:r w:rsidR="00A63C46">
              <w:rPr>
                <w:noProof/>
                <w:webHidden/>
              </w:rPr>
              <w:fldChar w:fldCharType="separate"/>
            </w:r>
            <w:r w:rsidR="00ED0668">
              <w:rPr>
                <w:noProof/>
                <w:webHidden/>
              </w:rPr>
              <w:t>69</w:t>
            </w:r>
            <w:r w:rsidR="00A63C46">
              <w:rPr>
                <w:noProof/>
                <w:webHidden/>
              </w:rPr>
              <w:fldChar w:fldCharType="end"/>
            </w:r>
          </w:hyperlink>
        </w:p>
        <w:p w14:paraId="357489A7" w14:textId="53B7B2D2" w:rsidR="00A63C46" w:rsidRDefault="00A23D07">
          <w:pPr>
            <w:pStyle w:val="TDC3"/>
            <w:rPr>
              <w:rFonts w:asciiTheme="minorHAnsi" w:eastAsiaTheme="minorEastAsia" w:hAnsiTheme="minorHAnsi" w:cstheme="minorBidi"/>
              <w:iCs w:val="0"/>
              <w:noProof/>
              <w:sz w:val="22"/>
              <w:szCs w:val="22"/>
              <w:lang w:eastAsia="es-CL"/>
            </w:rPr>
          </w:pPr>
          <w:hyperlink w:anchor="_Toc77473984" w:history="1">
            <w:r w:rsidR="00A63C46" w:rsidRPr="0098744A">
              <w:rPr>
                <w:rStyle w:val="Hipervnculo"/>
                <w:noProof/>
              </w:rPr>
              <w:t>6.2.1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1D</w:t>
            </w:r>
            <w:r w:rsidR="00A63C46">
              <w:rPr>
                <w:noProof/>
                <w:webHidden/>
              </w:rPr>
              <w:tab/>
            </w:r>
            <w:r w:rsidR="00A63C46">
              <w:rPr>
                <w:noProof/>
                <w:webHidden/>
              </w:rPr>
              <w:fldChar w:fldCharType="begin"/>
            </w:r>
            <w:r w:rsidR="00A63C46">
              <w:rPr>
                <w:noProof/>
                <w:webHidden/>
              </w:rPr>
              <w:instrText xml:space="preserve"> PAGEREF _Toc77473984 \h </w:instrText>
            </w:r>
            <w:r w:rsidR="00A63C46">
              <w:rPr>
                <w:noProof/>
                <w:webHidden/>
              </w:rPr>
            </w:r>
            <w:r w:rsidR="00A63C46">
              <w:rPr>
                <w:noProof/>
                <w:webHidden/>
              </w:rPr>
              <w:fldChar w:fldCharType="separate"/>
            </w:r>
            <w:r w:rsidR="00ED0668">
              <w:rPr>
                <w:noProof/>
                <w:webHidden/>
              </w:rPr>
              <w:t>73</w:t>
            </w:r>
            <w:r w:rsidR="00A63C46">
              <w:rPr>
                <w:noProof/>
                <w:webHidden/>
              </w:rPr>
              <w:fldChar w:fldCharType="end"/>
            </w:r>
          </w:hyperlink>
        </w:p>
        <w:p w14:paraId="52D1ACED" w14:textId="379FFCC8" w:rsidR="00A63C46" w:rsidRDefault="00A23D07">
          <w:pPr>
            <w:pStyle w:val="TDC3"/>
            <w:rPr>
              <w:rFonts w:asciiTheme="minorHAnsi" w:eastAsiaTheme="minorEastAsia" w:hAnsiTheme="minorHAnsi" w:cstheme="minorBidi"/>
              <w:iCs w:val="0"/>
              <w:noProof/>
              <w:sz w:val="22"/>
              <w:szCs w:val="22"/>
              <w:lang w:eastAsia="es-CL"/>
            </w:rPr>
          </w:pPr>
          <w:hyperlink w:anchor="_Toc77473985" w:history="1">
            <w:r w:rsidR="00A63C46" w:rsidRPr="0098744A">
              <w:rPr>
                <w:rStyle w:val="Hipervnculo"/>
                <w:noProof/>
              </w:rPr>
              <w:t>6.2.2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2D</w:t>
            </w:r>
            <w:r w:rsidR="00A63C46">
              <w:rPr>
                <w:noProof/>
                <w:webHidden/>
              </w:rPr>
              <w:tab/>
            </w:r>
            <w:r w:rsidR="00A63C46">
              <w:rPr>
                <w:noProof/>
                <w:webHidden/>
              </w:rPr>
              <w:fldChar w:fldCharType="begin"/>
            </w:r>
            <w:r w:rsidR="00A63C46">
              <w:rPr>
                <w:noProof/>
                <w:webHidden/>
              </w:rPr>
              <w:instrText xml:space="preserve"> PAGEREF _Toc77473985 \h </w:instrText>
            </w:r>
            <w:r w:rsidR="00A63C46">
              <w:rPr>
                <w:noProof/>
                <w:webHidden/>
              </w:rPr>
            </w:r>
            <w:r w:rsidR="00A63C46">
              <w:rPr>
                <w:noProof/>
                <w:webHidden/>
              </w:rPr>
              <w:fldChar w:fldCharType="separate"/>
            </w:r>
            <w:r w:rsidR="00ED0668">
              <w:rPr>
                <w:noProof/>
                <w:webHidden/>
              </w:rPr>
              <w:t>77</w:t>
            </w:r>
            <w:r w:rsidR="00A63C46">
              <w:rPr>
                <w:noProof/>
                <w:webHidden/>
              </w:rPr>
              <w:fldChar w:fldCharType="end"/>
            </w:r>
          </w:hyperlink>
        </w:p>
        <w:p w14:paraId="50E3D118" w14:textId="1E83ADDA" w:rsidR="00A63C46" w:rsidRDefault="00A23D07">
          <w:pPr>
            <w:pStyle w:val="TDC2"/>
            <w:rPr>
              <w:rFonts w:asciiTheme="minorHAnsi" w:eastAsiaTheme="minorEastAsia" w:hAnsiTheme="minorHAnsi" w:cstheme="minorBidi"/>
              <w:b w:val="0"/>
              <w:noProof/>
              <w:sz w:val="22"/>
              <w:szCs w:val="22"/>
              <w:lang w:eastAsia="es-CL"/>
            </w:rPr>
          </w:pPr>
          <w:hyperlink w:anchor="_Toc77473986" w:history="1">
            <w:r w:rsidR="00A63C46" w:rsidRPr="0098744A">
              <w:rPr>
                <w:rStyle w:val="Hipervnculo"/>
                <w:noProof/>
              </w:rPr>
              <w:t>6.3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Preprocesamiento de datos</w:t>
            </w:r>
            <w:r w:rsidR="00A63C46">
              <w:rPr>
                <w:noProof/>
                <w:webHidden/>
              </w:rPr>
              <w:tab/>
            </w:r>
            <w:r w:rsidR="00A63C46">
              <w:rPr>
                <w:noProof/>
                <w:webHidden/>
              </w:rPr>
              <w:fldChar w:fldCharType="begin"/>
            </w:r>
            <w:r w:rsidR="00A63C46">
              <w:rPr>
                <w:noProof/>
                <w:webHidden/>
              </w:rPr>
              <w:instrText xml:space="preserve"> PAGEREF _Toc77473986 \h </w:instrText>
            </w:r>
            <w:r w:rsidR="00A63C46">
              <w:rPr>
                <w:noProof/>
                <w:webHidden/>
              </w:rPr>
            </w:r>
            <w:r w:rsidR="00A63C46">
              <w:rPr>
                <w:noProof/>
                <w:webHidden/>
              </w:rPr>
              <w:fldChar w:fldCharType="separate"/>
            </w:r>
            <w:r w:rsidR="00ED0668">
              <w:rPr>
                <w:noProof/>
                <w:webHidden/>
              </w:rPr>
              <w:t>80</w:t>
            </w:r>
            <w:r w:rsidR="00A63C46">
              <w:rPr>
                <w:noProof/>
                <w:webHidden/>
              </w:rPr>
              <w:fldChar w:fldCharType="end"/>
            </w:r>
          </w:hyperlink>
        </w:p>
        <w:p w14:paraId="4ED96D1F" w14:textId="7704C3E5" w:rsidR="00A63C46" w:rsidRDefault="00A23D07">
          <w:pPr>
            <w:pStyle w:val="TDC2"/>
            <w:rPr>
              <w:rFonts w:asciiTheme="minorHAnsi" w:eastAsiaTheme="minorEastAsia" w:hAnsiTheme="minorHAnsi" w:cstheme="minorBidi"/>
              <w:b w:val="0"/>
              <w:noProof/>
              <w:sz w:val="22"/>
              <w:szCs w:val="22"/>
              <w:lang w:eastAsia="es-CL"/>
            </w:rPr>
          </w:pPr>
          <w:hyperlink w:anchor="_Toc77473987" w:history="1">
            <w:r w:rsidR="00A63C46" w:rsidRPr="0098744A">
              <w:rPr>
                <w:rStyle w:val="Hipervnculo"/>
                <w:noProof/>
              </w:rPr>
              <w:t>6.4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Experimentos</w:t>
            </w:r>
            <w:r w:rsidR="00A63C46">
              <w:rPr>
                <w:noProof/>
                <w:webHidden/>
              </w:rPr>
              <w:tab/>
            </w:r>
            <w:r w:rsidR="00A63C46">
              <w:rPr>
                <w:noProof/>
                <w:webHidden/>
              </w:rPr>
              <w:fldChar w:fldCharType="begin"/>
            </w:r>
            <w:r w:rsidR="00A63C46">
              <w:rPr>
                <w:noProof/>
                <w:webHidden/>
              </w:rPr>
              <w:instrText xml:space="preserve"> PAGEREF _Toc77473987 \h </w:instrText>
            </w:r>
            <w:r w:rsidR="00A63C46">
              <w:rPr>
                <w:noProof/>
                <w:webHidden/>
              </w:rPr>
            </w:r>
            <w:r w:rsidR="00A63C46">
              <w:rPr>
                <w:noProof/>
                <w:webHidden/>
              </w:rPr>
              <w:fldChar w:fldCharType="separate"/>
            </w:r>
            <w:r w:rsidR="00ED0668">
              <w:rPr>
                <w:noProof/>
                <w:webHidden/>
              </w:rPr>
              <w:t>82</w:t>
            </w:r>
            <w:r w:rsidR="00A63C46">
              <w:rPr>
                <w:noProof/>
                <w:webHidden/>
              </w:rPr>
              <w:fldChar w:fldCharType="end"/>
            </w:r>
          </w:hyperlink>
        </w:p>
        <w:p w14:paraId="063C0B38" w14:textId="7112A9F5" w:rsidR="00A63C46" w:rsidRDefault="00A23D07">
          <w:pPr>
            <w:pStyle w:val="TDC3"/>
            <w:rPr>
              <w:rFonts w:asciiTheme="minorHAnsi" w:eastAsiaTheme="minorEastAsia" w:hAnsiTheme="minorHAnsi" w:cstheme="minorBidi"/>
              <w:iCs w:val="0"/>
              <w:noProof/>
              <w:sz w:val="22"/>
              <w:szCs w:val="22"/>
              <w:lang w:eastAsia="es-CL"/>
            </w:rPr>
          </w:pPr>
          <w:hyperlink w:anchor="_Toc77473988" w:history="1">
            <w:r w:rsidR="00A63C46" w:rsidRPr="0098744A">
              <w:rPr>
                <w:rStyle w:val="Hipervnculo"/>
                <w:noProof/>
              </w:rPr>
              <w:t>6.4.1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Diseño de experimentos</w:t>
            </w:r>
            <w:r w:rsidR="00A63C46">
              <w:rPr>
                <w:noProof/>
                <w:webHidden/>
              </w:rPr>
              <w:tab/>
            </w:r>
            <w:r w:rsidR="00A63C46">
              <w:rPr>
                <w:noProof/>
                <w:webHidden/>
              </w:rPr>
              <w:fldChar w:fldCharType="begin"/>
            </w:r>
            <w:r w:rsidR="00A63C46">
              <w:rPr>
                <w:noProof/>
                <w:webHidden/>
              </w:rPr>
              <w:instrText xml:space="preserve"> PAGEREF _Toc77473988 \h </w:instrText>
            </w:r>
            <w:r w:rsidR="00A63C46">
              <w:rPr>
                <w:noProof/>
                <w:webHidden/>
              </w:rPr>
            </w:r>
            <w:r w:rsidR="00A63C46">
              <w:rPr>
                <w:noProof/>
                <w:webHidden/>
              </w:rPr>
              <w:fldChar w:fldCharType="separate"/>
            </w:r>
            <w:r w:rsidR="00ED0668">
              <w:rPr>
                <w:noProof/>
                <w:webHidden/>
              </w:rPr>
              <w:t>82</w:t>
            </w:r>
            <w:r w:rsidR="00A63C46">
              <w:rPr>
                <w:noProof/>
                <w:webHidden/>
              </w:rPr>
              <w:fldChar w:fldCharType="end"/>
            </w:r>
          </w:hyperlink>
        </w:p>
        <w:p w14:paraId="4887055C" w14:textId="02A0103E" w:rsidR="00A63C46" w:rsidRDefault="00A23D07">
          <w:pPr>
            <w:pStyle w:val="TDC3"/>
            <w:rPr>
              <w:rFonts w:asciiTheme="minorHAnsi" w:eastAsiaTheme="minorEastAsia" w:hAnsiTheme="minorHAnsi" w:cstheme="minorBidi"/>
              <w:iCs w:val="0"/>
              <w:noProof/>
              <w:sz w:val="22"/>
              <w:szCs w:val="22"/>
              <w:lang w:eastAsia="es-CL"/>
            </w:rPr>
          </w:pPr>
          <w:hyperlink w:anchor="_Toc77473989" w:history="1">
            <w:r w:rsidR="00A63C46" w:rsidRPr="0098744A">
              <w:rPr>
                <w:rStyle w:val="Hipervnculo"/>
                <w:noProof/>
              </w:rPr>
              <w:t>6.4.2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Modelo bajo Python</w:t>
            </w:r>
            <w:r w:rsidR="00A63C46">
              <w:rPr>
                <w:noProof/>
                <w:webHidden/>
              </w:rPr>
              <w:tab/>
            </w:r>
            <w:r w:rsidR="00A63C46">
              <w:rPr>
                <w:noProof/>
                <w:webHidden/>
              </w:rPr>
              <w:fldChar w:fldCharType="begin"/>
            </w:r>
            <w:r w:rsidR="00A63C46">
              <w:rPr>
                <w:noProof/>
                <w:webHidden/>
              </w:rPr>
              <w:instrText xml:space="preserve"> PAGEREF _Toc77473989 \h </w:instrText>
            </w:r>
            <w:r w:rsidR="00A63C46">
              <w:rPr>
                <w:noProof/>
                <w:webHidden/>
              </w:rPr>
            </w:r>
            <w:r w:rsidR="00A63C46">
              <w:rPr>
                <w:noProof/>
                <w:webHidden/>
              </w:rPr>
              <w:fldChar w:fldCharType="separate"/>
            </w:r>
            <w:r w:rsidR="00ED0668">
              <w:rPr>
                <w:noProof/>
                <w:webHidden/>
              </w:rPr>
              <w:t>85</w:t>
            </w:r>
            <w:r w:rsidR="00A63C46">
              <w:rPr>
                <w:noProof/>
                <w:webHidden/>
              </w:rPr>
              <w:fldChar w:fldCharType="end"/>
            </w:r>
          </w:hyperlink>
        </w:p>
        <w:p w14:paraId="7EE58617" w14:textId="63121277"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90" w:history="1">
            <w:r w:rsidR="00A63C46" w:rsidRPr="0098744A">
              <w:rPr>
                <w:rStyle w:val="Hipervnculo"/>
                <w:noProof/>
              </w:rPr>
              <w:t>6.4.2.1</w:t>
            </w:r>
            <w:r w:rsidR="00A63C46">
              <w:rPr>
                <w:rFonts w:asciiTheme="minorHAnsi" w:eastAsiaTheme="minorEastAsia" w:hAnsiTheme="minorHAnsi" w:cstheme="minorBidi"/>
                <w:noProof/>
                <w:sz w:val="22"/>
                <w:szCs w:val="22"/>
                <w:lang w:eastAsia="es-CL"/>
              </w:rPr>
              <w:tab/>
            </w:r>
            <w:r w:rsidR="00A63C46" w:rsidRPr="0098744A">
              <w:rPr>
                <w:rStyle w:val="Hipervnculo"/>
                <w:noProof/>
              </w:rPr>
              <w:t>Resultados de experimentos de modelo bajo Python</w:t>
            </w:r>
            <w:r w:rsidR="00A63C46">
              <w:rPr>
                <w:noProof/>
                <w:webHidden/>
              </w:rPr>
              <w:tab/>
            </w:r>
            <w:r w:rsidR="00A63C46">
              <w:rPr>
                <w:noProof/>
                <w:webHidden/>
              </w:rPr>
              <w:fldChar w:fldCharType="begin"/>
            </w:r>
            <w:r w:rsidR="00A63C46">
              <w:rPr>
                <w:noProof/>
                <w:webHidden/>
              </w:rPr>
              <w:instrText xml:space="preserve"> PAGEREF _Toc77473990 \h </w:instrText>
            </w:r>
            <w:r w:rsidR="00A63C46">
              <w:rPr>
                <w:noProof/>
                <w:webHidden/>
              </w:rPr>
            </w:r>
            <w:r w:rsidR="00A63C46">
              <w:rPr>
                <w:noProof/>
                <w:webHidden/>
              </w:rPr>
              <w:fldChar w:fldCharType="separate"/>
            </w:r>
            <w:r w:rsidR="00ED0668">
              <w:rPr>
                <w:noProof/>
                <w:webHidden/>
              </w:rPr>
              <w:t>86</w:t>
            </w:r>
            <w:r w:rsidR="00A63C46">
              <w:rPr>
                <w:noProof/>
                <w:webHidden/>
              </w:rPr>
              <w:fldChar w:fldCharType="end"/>
            </w:r>
          </w:hyperlink>
        </w:p>
        <w:p w14:paraId="4656213B" w14:textId="117E1B27"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91" w:history="1">
            <w:r w:rsidR="00A63C46" w:rsidRPr="0098744A">
              <w:rPr>
                <w:rStyle w:val="Hipervnculo"/>
                <w:noProof/>
              </w:rPr>
              <w:t>6.4.2.2</w:t>
            </w:r>
            <w:r w:rsidR="00A63C46">
              <w:rPr>
                <w:rFonts w:asciiTheme="minorHAnsi" w:eastAsiaTheme="minorEastAsia" w:hAnsiTheme="minorHAnsi" w:cstheme="minorBidi"/>
                <w:noProof/>
                <w:sz w:val="22"/>
                <w:szCs w:val="22"/>
                <w:lang w:eastAsia="es-CL"/>
              </w:rPr>
              <w:tab/>
            </w:r>
            <w:r w:rsidR="00A63C46" w:rsidRPr="0098744A">
              <w:rPr>
                <w:rStyle w:val="Hipervnculo"/>
                <w:noProof/>
              </w:rPr>
              <w:t>Análisis de red Bayesiana (modelos Python)</w:t>
            </w:r>
            <w:r w:rsidR="00A63C46">
              <w:rPr>
                <w:noProof/>
                <w:webHidden/>
              </w:rPr>
              <w:tab/>
            </w:r>
            <w:r w:rsidR="00A63C46">
              <w:rPr>
                <w:noProof/>
                <w:webHidden/>
              </w:rPr>
              <w:fldChar w:fldCharType="begin"/>
            </w:r>
            <w:r w:rsidR="00A63C46">
              <w:rPr>
                <w:noProof/>
                <w:webHidden/>
              </w:rPr>
              <w:instrText xml:space="preserve"> PAGEREF _Toc77473991 \h </w:instrText>
            </w:r>
            <w:r w:rsidR="00A63C46">
              <w:rPr>
                <w:noProof/>
                <w:webHidden/>
              </w:rPr>
            </w:r>
            <w:r w:rsidR="00A63C46">
              <w:rPr>
                <w:noProof/>
                <w:webHidden/>
              </w:rPr>
              <w:fldChar w:fldCharType="separate"/>
            </w:r>
            <w:r w:rsidR="00ED0668">
              <w:rPr>
                <w:noProof/>
                <w:webHidden/>
              </w:rPr>
              <w:t>87</w:t>
            </w:r>
            <w:r w:rsidR="00A63C46">
              <w:rPr>
                <w:noProof/>
                <w:webHidden/>
              </w:rPr>
              <w:fldChar w:fldCharType="end"/>
            </w:r>
          </w:hyperlink>
        </w:p>
        <w:p w14:paraId="7145BE74" w14:textId="2FE8B5E9" w:rsidR="00A63C46" w:rsidRDefault="00A23D07">
          <w:pPr>
            <w:pStyle w:val="TDC3"/>
            <w:rPr>
              <w:rFonts w:asciiTheme="minorHAnsi" w:eastAsiaTheme="minorEastAsia" w:hAnsiTheme="minorHAnsi" w:cstheme="minorBidi"/>
              <w:iCs w:val="0"/>
              <w:noProof/>
              <w:sz w:val="22"/>
              <w:szCs w:val="22"/>
              <w:lang w:eastAsia="es-CL"/>
            </w:rPr>
          </w:pPr>
          <w:hyperlink w:anchor="_Toc77473992" w:history="1">
            <w:r w:rsidR="00A63C46" w:rsidRPr="0098744A">
              <w:rPr>
                <w:rStyle w:val="Hipervnculo"/>
                <w:noProof/>
              </w:rPr>
              <w:t>6.4.3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Modelo bajo R</w:t>
            </w:r>
            <w:r w:rsidR="00A63C46">
              <w:rPr>
                <w:noProof/>
                <w:webHidden/>
              </w:rPr>
              <w:tab/>
            </w:r>
            <w:r w:rsidR="00A63C46">
              <w:rPr>
                <w:noProof/>
                <w:webHidden/>
              </w:rPr>
              <w:fldChar w:fldCharType="begin"/>
            </w:r>
            <w:r w:rsidR="00A63C46">
              <w:rPr>
                <w:noProof/>
                <w:webHidden/>
              </w:rPr>
              <w:instrText xml:space="preserve"> PAGEREF _Toc77473992 \h </w:instrText>
            </w:r>
            <w:r w:rsidR="00A63C46">
              <w:rPr>
                <w:noProof/>
                <w:webHidden/>
              </w:rPr>
            </w:r>
            <w:r w:rsidR="00A63C46">
              <w:rPr>
                <w:noProof/>
                <w:webHidden/>
              </w:rPr>
              <w:fldChar w:fldCharType="separate"/>
            </w:r>
            <w:r w:rsidR="00ED0668">
              <w:rPr>
                <w:noProof/>
                <w:webHidden/>
              </w:rPr>
              <w:t>90</w:t>
            </w:r>
            <w:r w:rsidR="00A63C46">
              <w:rPr>
                <w:noProof/>
                <w:webHidden/>
              </w:rPr>
              <w:fldChar w:fldCharType="end"/>
            </w:r>
          </w:hyperlink>
        </w:p>
        <w:p w14:paraId="1BA8692B" w14:textId="08F71713"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93" w:history="1">
            <w:r w:rsidR="00A63C46" w:rsidRPr="0098744A">
              <w:rPr>
                <w:rStyle w:val="Hipervnculo"/>
                <w:noProof/>
              </w:rPr>
              <w:t>6.4.3.1</w:t>
            </w:r>
            <w:r w:rsidR="00A63C46">
              <w:rPr>
                <w:rFonts w:asciiTheme="minorHAnsi" w:eastAsiaTheme="minorEastAsia" w:hAnsiTheme="minorHAnsi" w:cstheme="minorBidi"/>
                <w:noProof/>
                <w:sz w:val="22"/>
                <w:szCs w:val="22"/>
                <w:lang w:eastAsia="es-CL"/>
              </w:rPr>
              <w:tab/>
            </w:r>
            <w:r w:rsidR="00A63C46" w:rsidRPr="0098744A">
              <w:rPr>
                <w:rStyle w:val="Hipervnculo"/>
                <w:noProof/>
              </w:rPr>
              <w:t>Resultado de experimentos de modelo bajo R</w:t>
            </w:r>
            <w:r w:rsidR="00A63C46">
              <w:rPr>
                <w:noProof/>
                <w:webHidden/>
              </w:rPr>
              <w:tab/>
            </w:r>
            <w:r w:rsidR="00A63C46">
              <w:rPr>
                <w:noProof/>
                <w:webHidden/>
              </w:rPr>
              <w:fldChar w:fldCharType="begin"/>
            </w:r>
            <w:r w:rsidR="00A63C46">
              <w:rPr>
                <w:noProof/>
                <w:webHidden/>
              </w:rPr>
              <w:instrText xml:space="preserve"> PAGEREF _Toc77473993 \h </w:instrText>
            </w:r>
            <w:r w:rsidR="00A63C46">
              <w:rPr>
                <w:noProof/>
                <w:webHidden/>
              </w:rPr>
            </w:r>
            <w:r w:rsidR="00A63C46">
              <w:rPr>
                <w:noProof/>
                <w:webHidden/>
              </w:rPr>
              <w:fldChar w:fldCharType="separate"/>
            </w:r>
            <w:r w:rsidR="00ED0668">
              <w:rPr>
                <w:noProof/>
                <w:webHidden/>
              </w:rPr>
              <w:t>91</w:t>
            </w:r>
            <w:r w:rsidR="00A63C46">
              <w:rPr>
                <w:noProof/>
                <w:webHidden/>
              </w:rPr>
              <w:fldChar w:fldCharType="end"/>
            </w:r>
          </w:hyperlink>
        </w:p>
        <w:p w14:paraId="26D7685F" w14:textId="601D4809"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94" w:history="1">
            <w:r w:rsidR="00A63C46" w:rsidRPr="0098744A">
              <w:rPr>
                <w:rStyle w:val="Hipervnculo"/>
                <w:noProof/>
              </w:rPr>
              <w:t>6.4.3.2</w:t>
            </w:r>
            <w:r w:rsidR="00A63C46">
              <w:rPr>
                <w:rFonts w:asciiTheme="minorHAnsi" w:eastAsiaTheme="minorEastAsia" w:hAnsiTheme="minorHAnsi" w:cstheme="minorBidi"/>
                <w:noProof/>
                <w:sz w:val="22"/>
                <w:szCs w:val="22"/>
                <w:lang w:eastAsia="es-CL"/>
              </w:rPr>
              <w:tab/>
            </w:r>
            <w:r w:rsidR="00A63C46" w:rsidRPr="0098744A">
              <w:rPr>
                <w:rStyle w:val="Hipervnculo"/>
                <w:noProof/>
              </w:rPr>
              <w:t>Análisis de redes Bayesianas (modelo R)</w:t>
            </w:r>
            <w:r w:rsidR="00A63C46">
              <w:rPr>
                <w:noProof/>
                <w:webHidden/>
              </w:rPr>
              <w:tab/>
            </w:r>
            <w:r w:rsidR="00A63C46">
              <w:rPr>
                <w:noProof/>
                <w:webHidden/>
              </w:rPr>
              <w:fldChar w:fldCharType="begin"/>
            </w:r>
            <w:r w:rsidR="00A63C46">
              <w:rPr>
                <w:noProof/>
                <w:webHidden/>
              </w:rPr>
              <w:instrText xml:space="preserve"> PAGEREF _Toc77473994 \h </w:instrText>
            </w:r>
            <w:r w:rsidR="00A63C46">
              <w:rPr>
                <w:noProof/>
                <w:webHidden/>
              </w:rPr>
            </w:r>
            <w:r w:rsidR="00A63C46">
              <w:rPr>
                <w:noProof/>
                <w:webHidden/>
              </w:rPr>
              <w:fldChar w:fldCharType="separate"/>
            </w:r>
            <w:r w:rsidR="00ED0668">
              <w:rPr>
                <w:noProof/>
                <w:webHidden/>
              </w:rPr>
              <w:t>103</w:t>
            </w:r>
            <w:r w:rsidR="00A63C46">
              <w:rPr>
                <w:noProof/>
                <w:webHidden/>
              </w:rPr>
              <w:fldChar w:fldCharType="end"/>
            </w:r>
          </w:hyperlink>
        </w:p>
        <w:p w14:paraId="30CBBE82" w14:textId="58F0E755" w:rsidR="00A63C46" w:rsidRDefault="00A23D07">
          <w:pPr>
            <w:pStyle w:val="TDC3"/>
            <w:rPr>
              <w:rFonts w:asciiTheme="minorHAnsi" w:eastAsiaTheme="minorEastAsia" w:hAnsiTheme="minorHAnsi" w:cstheme="minorBidi"/>
              <w:iCs w:val="0"/>
              <w:noProof/>
              <w:sz w:val="22"/>
              <w:szCs w:val="22"/>
              <w:lang w:eastAsia="es-CL"/>
            </w:rPr>
          </w:pPr>
          <w:hyperlink w:anchor="_Toc77473995" w:history="1">
            <w:r w:rsidR="00A63C46" w:rsidRPr="0098744A">
              <w:rPr>
                <w:rStyle w:val="Hipervnculo"/>
                <w:noProof/>
              </w:rPr>
              <w:t>6.4.4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Resultados de modelos bajo Weka</w:t>
            </w:r>
            <w:r w:rsidR="00A63C46">
              <w:rPr>
                <w:noProof/>
                <w:webHidden/>
              </w:rPr>
              <w:tab/>
            </w:r>
            <w:r w:rsidR="00A63C46">
              <w:rPr>
                <w:noProof/>
                <w:webHidden/>
              </w:rPr>
              <w:fldChar w:fldCharType="begin"/>
            </w:r>
            <w:r w:rsidR="00A63C46">
              <w:rPr>
                <w:noProof/>
                <w:webHidden/>
              </w:rPr>
              <w:instrText xml:space="preserve"> PAGEREF _Toc77473995 \h </w:instrText>
            </w:r>
            <w:r w:rsidR="00A63C46">
              <w:rPr>
                <w:noProof/>
                <w:webHidden/>
              </w:rPr>
            </w:r>
            <w:r w:rsidR="00A63C46">
              <w:rPr>
                <w:noProof/>
                <w:webHidden/>
              </w:rPr>
              <w:fldChar w:fldCharType="separate"/>
            </w:r>
            <w:r w:rsidR="00ED0668">
              <w:rPr>
                <w:noProof/>
                <w:webHidden/>
              </w:rPr>
              <w:t>108</w:t>
            </w:r>
            <w:r w:rsidR="00A63C46">
              <w:rPr>
                <w:noProof/>
                <w:webHidden/>
              </w:rPr>
              <w:fldChar w:fldCharType="end"/>
            </w:r>
          </w:hyperlink>
        </w:p>
        <w:p w14:paraId="13584B55" w14:textId="4ADDC531" w:rsidR="00A63C46" w:rsidRDefault="00A23D07">
          <w:pPr>
            <w:pStyle w:val="TDC2"/>
            <w:rPr>
              <w:rFonts w:asciiTheme="minorHAnsi" w:eastAsiaTheme="minorEastAsia" w:hAnsiTheme="minorHAnsi" w:cstheme="minorBidi"/>
              <w:b w:val="0"/>
              <w:noProof/>
              <w:sz w:val="22"/>
              <w:szCs w:val="22"/>
              <w:lang w:eastAsia="es-CL"/>
            </w:rPr>
          </w:pPr>
          <w:hyperlink w:anchor="_Toc77473996" w:history="1">
            <w:r w:rsidR="00A63C46" w:rsidRPr="0098744A">
              <w:rPr>
                <w:rStyle w:val="Hipervnculo"/>
                <w:noProof/>
              </w:rPr>
              <w:t>6.5</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Requerimientos Técnicos</w:t>
            </w:r>
            <w:r w:rsidR="00A63C46">
              <w:rPr>
                <w:noProof/>
                <w:webHidden/>
              </w:rPr>
              <w:tab/>
            </w:r>
            <w:r w:rsidR="00A63C46">
              <w:rPr>
                <w:noProof/>
                <w:webHidden/>
              </w:rPr>
              <w:fldChar w:fldCharType="begin"/>
            </w:r>
            <w:r w:rsidR="00A63C46">
              <w:rPr>
                <w:noProof/>
                <w:webHidden/>
              </w:rPr>
              <w:instrText xml:space="preserve"> PAGEREF _Toc77473996 \h </w:instrText>
            </w:r>
            <w:r w:rsidR="00A63C46">
              <w:rPr>
                <w:noProof/>
                <w:webHidden/>
              </w:rPr>
            </w:r>
            <w:r w:rsidR="00A63C46">
              <w:rPr>
                <w:noProof/>
                <w:webHidden/>
              </w:rPr>
              <w:fldChar w:fldCharType="separate"/>
            </w:r>
            <w:r w:rsidR="00ED0668">
              <w:rPr>
                <w:noProof/>
                <w:webHidden/>
              </w:rPr>
              <w:t>112</w:t>
            </w:r>
            <w:r w:rsidR="00A63C46">
              <w:rPr>
                <w:noProof/>
                <w:webHidden/>
              </w:rPr>
              <w:fldChar w:fldCharType="end"/>
            </w:r>
          </w:hyperlink>
        </w:p>
        <w:p w14:paraId="3D4EC802" w14:textId="70FB2099" w:rsidR="00A63C46" w:rsidRDefault="00A23D07">
          <w:pPr>
            <w:pStyle w:val="TDC3"/>
            <w:rPr>
              <w:rFonts w:asciiTheme="minorHAnsi" w:eastAsiaTheme="minorEastAsia" w:hAnsiTheme="minorHAnsi" w:cstheme="minorBidi"/>
              <w:iCs w:val="0"/>
              <w:noProof/>
              <w:sz w:val="22"/>
              <w:szCs w:val="22"/>
              <w:lang w:eastAsia="es-CL"/>
            </w:rPr>
          </w:pPr>
          <w:hyperlink w:anchor="_Toc77473997" w:history="1">
            <w:r w:rsidR="00A63C46" w:rsidRPr="0098744A">
              <w:rPr>
                <w:rStyle w:val="Hipervnculo"/>
                <w:noProof/>
              </w:rPr>
              <w:t>6.5.1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Requerimientos para la ejecución de los modelos</w:t>
            </w:r>
            <w:r w:rsidR="00A63C46">
              <w:rPr>
                <w:noProof/>
                <w:webHidden/>
              </w:rPr>
              <w:tab/>
            </w:r>
            <w:r w:rsidR="00A63C46">
              <w:rPr>
                <w:noProof/>
                <w:webHidden/>
              </w:rPr>
              <w:fldChar w:fldCharType="begin"/>
            </w:r>
            <w:r w:rsidR="00A63C46">
              <w:rPr>
                <w:noProof/>
                <w:webHidden/>
              </w:rPr>
              <w:instrText xml:space="preserve"> PAGEREF _Toc77473997 \h </w:instrText>
            </w:r>
            <w:r w:rsidR="00A63C46">
              <w:rPr>
                <w:noProof/>
                <w:webHidden/>
              </w:rPr>
            </w:r>
            <w:r w:rsidR="00A63C46">
              <w:rPr>
                <w:noProof/>
                <w:webHidden/>
              </w:rPr>
              <w:fldChar w:fldCharType="separate"/>
            </w:r>
            <w:r w:rsidR="00ED0668">
              <w:rPr>
                <w:noProof/>
                <w:webHidden/>
              </w:rPr>
              <w:t>112</w:t>
            </w:r>
            <w:r w:rsidR="00A63C46">
              <w:rPr>
                <w:noProof/>
                <w:webHidden/>
              </w:rPr>
              <w:fldChar w:fldCharType="end"/>
            </w:r>
          </w:hyperlink>
        </w:p>
        <w:p w14:paraId="125BBD2F" w14:textId="457D6902"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98" w:history="1">
            <w:r w:rsidR="00A63C46" w:rsidRPr="0098744A">
              <w:rPr>
                <w:rStyle w:val="Hipervnculo"/>
                <w:noProof/>
              </w:rPr>
              <w:t>6.5.1.1</w:t>
            </w:r>
            <w:r w:rsidR="00A63C46">
              <w:rPr>
                <w:rFonts w:asciiTheme="minorHAnsi" w:eastAsiaTheme="minorEastAsia" w:hAnsiTheme="minorHAnsi" w:cstheme="minorBidi"/>
                <w:noProof/>
                <w:sz w:val="22"/>
                <w:szCs w:val="22"/>
                <w:lang w:eastAsia="es-CL"/>
              </w:rPr>
              <w:tab/>
            </w:r>
            <w:r w:rsidR="00A63C46" w:rsidRPr="0098744A">
              <w:rPr>
                <w:rStyle w:val="Hipervnculo"/>
                <w:noProof/>
              </w:rPr>
              <w:t>Requerimientos de Hardware</w:t>
            </w:r>
            <w:r w:rsidR="00A63C46">
              <w:rPr>
                <w:noProof/>
                <w:webHidden/>
              </w:rPr>
              <w:tab/>
            </w:r>
            <w:r w:rsidR="00A63C46">
              <w:rPr>
                <w:noProof/>
                <w:webHidden/>
              </w:rPr>
              <w:fldChar w:fldCharType="begin"/>
            </w:r>
            <w:r w:rsidR="00A63C46">
              <w:rPr>
                <w:noProof/>
                <w:webHidden/>
              </w:rPr>
              <w:instrText xml:space="preserve"> PAGEREF _Toc77473998 \h </w:instrText>
            </w:r>
            <w:r w:rsidR="00A63C46">
              <w:rPr>
                <w:noProof/>
                <w:webHidden/>
              </w:rPr>
            </w:r>
            <w:r w:rsidR="00A63C46">
              <w:rPr>
                <w:noProof/>
                <w:webHidden/>
              </w:rPr>
              <w:fldChar w:fldCharType="separate"/>
            </w:r>
            <w:r w:rsidR="00ED0668">
              <w:rPr>
                <w:noProof/>
                <w:webHidden/>
              </w:rPr>
              <w:t>112</w:t>
            </w:r>
            <w:r w:rsidR="00A63C46">
              <w:rPr>
                <w:noProof/>
                <w:webHidden/>
              </w:rPr>
              <w:fldChar w:fldCharType="end"/>
            </w:r>
          </w:hyperlink>
        </w:p>
        <w:p w14:paraId="64758059" w14:textId="60EE3B4F" w:rsidR="00A63C46" w:rsidRDefault="00A23D07">
          <w:pPr>
            <w:pStyle w:val="TDC4"/>
            <w:tabs>
              <w:tab w:val="left" w:pos="2088"/>
            </w:tabs>
            <w:rPr>
              <w:rFonts w:asciiTheme="minorHAnsi" w:eastAsiaTheme="minorEastAsia" w:hAnsiTheme="minorHAnsi" w:cstheme="minorBidi"/>
              <w:noProof/>
              <w:sz w:val="22"/>
              <w:szCs w:val="22"/>
              <w:lang w:eastAsia="es-CL"/>
            </w:rPr>
          </w:pPr>
          <w:hyperlink w:anchor="_Toc77473999" w:history="1">
            <w:r w:rsidR="00A63C46" w:rsidRPr="0098744A">
              <w:rPr>
                <w:rStyle w:val="Hipervnculo"/>
                <w:noProof/>
              </w:rPr>
              <w:t>6.5.1.2</w:t>
            </w:r>
            <w:r w:rsidR="00A63C46">
              <w:rPr>
                <w:rFonts w:asciiTheme="minorHAnsi" w:eastAsiaTheme="minorEastAsia" w:hAnsiTheme="minorHAnsi" w:cstheme="minorBidi"/>
                <w:noProof/>
                <w:sz w:val="22"/>
                <w:szCs w:val="22"/>
                <w:lang w:eastAsia="es-CL"/>
              </w:rPr>
              <w:tab/>
            </w:r>
            <w:r w:rsidR="00A63C46" w:rsidRPr="0098744A">
              <w:rPr>
                <w:rStyle w:val="Hipervnculo"/>
                <w:noProof/>
              </w:rPr>
              <w:t>Requerimientos de Software</w:t>
            </w:r>
            <w:r w:rsidR="00A63C46">
              <w:rPr>
                <w:noProof/>
                <w:webHidden/>
              </w:rPr>
              <w:tab/>
            </w:r>
            <w:r w:rsidR="00A63C46">
              <w:rPr>
                <w:noProof/>
                <w:webHidden/>
              </w:rPr>
              <w:fldChar w:fldCharType="begin"/>
            </w:r>
            <w:r w:rsidR="00A63C46">
              <w:rPr>
                <w:noProof/>
                <w:webHidden/>
              </w:rPr>
              <w:instrText xml:space="preserve"> PAGEREF _Toc77473999 \h </w:instrText>
            </w:r>
            <w:r w:rsidR="00A63C46">
              <w:rPr>
                <w:noProof/>
                <w:webHidden/>
              </w:rPr>
            </w:r>
            <w:r w:rsidR="00A63C46">
              <w:rPr>
                <w:noProof/>
                <w:webHidden/>
              </w:rPr>
              <w:fldChar w:fldCharType="separate"/>
            </w:r>
            <w:r w:rsidR="00ED0668">
              <w:rPr>
                <w:noProof/>
                <w:webHidden/>
              </w:rPr>
              <w:t>112</w:t>
            </w:r>
            <w:r w:rsidR="00A63C46">
              <w:rPr>
                <w:noProof/>
                <w:webHidden/>
              </w:rPr>
              <w:fldChar w:fldCharType="end"/>
            </w:r>
          </w:hyperlink>
        </w:p>
        <w:p w14:paraId="0AC9D317" w14:textId="22B19652" w:rsidR="00A63C46" w:rsidRDefault="00A23D07">
          <w:pPr>
            <w:pStyle w:val="TDC3"/>
            <w:rPr>
              <w:rFonts w:asciiTheme="minorHAnsi" w:eastAsiaTheme="minorEastAsia" w:hAnsiTheme="minorHAnsi" w:cstheme="minorBidi"/>
              <w:iCs w:val="0"/>
              <w:noProof/>
              <w:sz w:val="22"/>
              <w:szCs w:val="22"/>
              <w:lang w:eastAsia="es-CL"/>
            </w:rPr>
          </w:pPr>
          <w:hyperlink w:anchor="_Toc77474000" w:history="1">
            <w:r w:rsidR="00A63C46" w:rsidRPr="0098744A">
              <w:rPr>
                <w:rStyle w:val="Hipervnculo"/>
                <w:noProof/>
              </w:rPr>
              <w:t>6.5.2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Configuración de ambiente</w:t>
            </w:r>
            <w:r w:rsidR="00A63C46">
              <w:rPr>
                <w:noProof/>
                <w:webHidden/>
              </w:rPr>
              <w:tab/>
            </w:r>
            <w:r w:rsidR="00A63C46">
              <w:rPr>
                <w:noProof/>
                <w:webHidden/>
              </w:rPr>
              <w:fldChar w:fldCharType="begin"/>
            </w:r>
            <w:r w:rsidR="00A63C46">
              <w:rPr>
                <w:noProof/>
                <w:webHidden/>
              </w:rPr>
              <w:instrText xml:space="preserve"> PAGEREF _Toc77474000 \h </w:instrText>
            </w:r>
            <w:r w:rsidR="00A63C46">
              <w:rPr>
                <w:noProof/>
                <w:webHidden/>
              </w:rPr>
            </w:r>
            <w:r w:rsidR="00A63C46">
              <w:rPr>
                <w:noProof/>
                <w:webHidden/>
              </w:rPr>
              <w:fldChar w:fldCharType="separate"/>
            </w:r>
            <w:r w:rsidR="00ED0668">
              <w:rPr>
                <w:noProof/>
                <w:webHidden/>
              </w:rPr>
              <w:t>112</w:t>
            </w:r>
            <w:r w:rsidR="00A63C46">
              <w:rPr>
                <w:noProof/>
                <w:webHidden/>
              </w:rPr>
              <w:fldChar w:fldCharType="end"/>
            </w:r>
          </w:hyperlink>
        </w:p>
        <w:p w14:paraId="7BB3DD63" w14:textId="6C196F0B" w:rsidR="00A63C46" w:rsidRDefault="00A23D07">
          <w:pPr>
            <w:pStyle w:val="TDC3"/>
            <w:rPr>
              <w:rFonts w:asciiTheme="minorHAnsi" w:eastAsiaTheme="minorEastAsia" w:hAnsiTheme="minorHAnsi" w:cstheme="minorBidi"/>
              <w:iCs w:val="0"/>
              <w:noProof/>
              <w:sz w:val="22"/>
              <w:szCs w:val="22"/>
              <w:lang w:eastAsia="es-CL"/>
            </w:rPr>
          </w:pPr>
          <w:hyperlink w:anchor="_Toc77474001" w:history="1">
            <w:r w:rsidR="00A63C46" w:rsidRPr="0098744A">
              <w:rPr>
                <w:rStyle w:val="Hipervnculo"/>
                <w:noProof/>
              </w:rPr>
              <w:t>6.5.3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Librerías utilizadas</w:t>
            </w:r>
            <w:r w:rsidR="00A63C46">
              <w:rPr>
                <w:noProof/>
                <w:webHidden/>
              </w:rPr>
              <w:tab/>
            </w:r>
            <w:r w:rsidR="00A63C46">
              <w:rPr>
                <w:noProof/>
                <w:webHidden/>
              </w:rPr>
              <w:fldChar w:fldCharType="begin"/>
            </w:r>
            <w:r w:rsidR="00A63C46">
              <w:rPr>
                <w:noProof/>
                <w:webHidden/>
              </w:rPr>
              <w:instrText xml:space="preserve"> PAGEREF _Toc77474001 \h </w:instrText>
            </w:r>
            <w:r w:rsidR="00A63C46">
              <w:rPr>
                <w:noProof/>
                <w:webHidden/>
              </w:rPr>
            </w:r>
            <w:r w:rsidR="00A63C46">
              <w:rPr>
                <w:noProof/>
                <w:webHidden/>
              </w:rPr>
              <w:fldChar w:fldCharType="separate"/>
            </w:r>
            <w:r w:rsidR="00ED0668">
              <w:rPr>
                <w:noProof/>
                <w:webHidden/>
              </w:rPr>
              <w:t>113</w:t>
            </w:r>
            <w:r w:rsidR="00A63C46">
              <w:rPr>
                <w:noProof/>
                <w:webHidden/>
              </w:rPr>
              <w:fldChar w:fldCharType="end"/>
            </w:r>
          </w:hyperlink>
        </w:p>
        <w:p w14:paraId="3E411C78" w14:textId="144667A8"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4002" w:history="1">
            <w:r w:rsidR="00A63C46" w:rsidRPr="0098744A">
              <w:rPr>
                <w:rStyle w:val="Hipervnculo"/>
                <w:noProof/>
              </w:rPr>
              <w:t>7</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conclusiones</w:t>
            </w:r>
            <w:r w:rsidR="00A63C46">
              <w:rPr>
                <w:noProof/>
                <w:webHidden/>
              </w:rPr>
              <w:tab/>
            </w:r>
            <w:r w:rsidR="00A63C46">
              <w:rPr>
                <w:noProof/>
                <w:webHidden/>
              </w:rPr>
              <w:fldChar w:fldCharType="begin"/>
            </w:r>
            <w:r w:rsidR="00A63C46">
              <w:rPr>
                <w:noProof/>
                <w:webHidden/>
              </w:rPr>
              <w:instrText xml:space="preserve"> PAGEREF _Toc77474002 \h </w:instrText>
            </w:r>
            <w:r w:rsidR="00A63C46">
              <w:rPr>
                <w:noProof/>
                <w:webHidden/>
              </w:rPr>
            </w:r>
            <w:r w:rsidR="00A63C46">
              <w:rPr>
                <w:noProof/>
                <w:webHidden/>
              </w:rPr>
              <w:fldChar w:fldCharType="separate"/>
            </w:r>
            <w:r w:rsidR="00ED0668">
              <w:rPr>
                <w:noProof/>
                <w:webHidden/>
              </w:rPr>
              <w:t>115</w:t>
            </w:r>
            <w:r w:rsidR="00A63C46">
              <w:rPr>
                <w:noProof/>
                <w:webHidden/>
              </w:rPr>
              <w:fldChar w:fldCharType="end"/>
            </w:r>
          </w:hyperlink>
        </w:p>
        <w:p w14:paraId="62EE0B06" w14:textId="5663212A" w:rsidR="00A63C46" w:rsidRDefault="00A23D07">
          <w:pPr>
            <w:pStyle w:val="TDC2"/>
            <w:rPr>
              <w:rFonts w:asciiTheme="minorHAnsi" w:eastAsiaTheme="minorEastAsia" w:hAnsiTheme="minorHAnsi" w:cstheme="minorBidi"/>
              <w:b w:val="0"/>
              <w:noProof/>
              <w:sz w:val="22"/>
              <w:szCs w:val="22"/>
              <w:lang w:eastAsia="es-CL"/>
            </w:rPr>
          </w:pPr>
          <w:hyperlink w:anchor="_Toc77474003" w:history="1">
            <w:r w:rsidR="00A63C46" w:rsidRPr="0098744A">
              <w:rPr>
                <w:rStyle w:val="Hipervnculo"/>
                <w:noProof/>
              </w:rPr>
              <w:t>7.1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Resultados del Modelo Bayesiano</w:t>
            </w:r>
            <w:r w:rsidR="00A63C46">
              <w:rPr>
                <w:noProof/>
                <w:webHidden/>
              </w:rPr>
              <w:tab/>
            </w:r>
            <w:r w:rsidR="00A63C46">
              <w:rPr>
                <w:noProof/>
                <w:webHidden/>
              </w:rPr>
              <w:fldChar w:fldCharType="begin"/>
            </w:r>
            <w:r w:rsidR="00A63C46">
              <w:rPr>
                <w:noProof/>
                <w:webHidden/>
              </w:rPr>
              <w:instrText xml:space="preserve"> PAGEREF _Toc77474003 \h </w:instrText>
            </w:r>
            <w:r w:rsidR="00A63C46">
              <w:rPr>
                <w:noProof/>
                <w:webHidden/>
              </w:rPr>
            </w:r>
            <w:r w:rsidR="00A63C46">
              <w:rPr>
                <w:noProof/>
                <w:webHidden/>
              </w:rPr>
              <w:fldChar w:fldCharType="separate"/>
            </w:r>
            <w:r w:rsidR="00ED0668">
              <w:rPr>
                <w:noProof/>
                <w:webHidden/>
              </w:rPr>
              <w:t>116</w:t>
            </w:r>
            <w:r w:rsidR="00A63C46">
              <w:rPr>
                <w:noProof/>
                <w:webHidden/>
              </w:rPr>
              <w:fldChar w:fldCharType="end"/>
            </w:r>
          </w:hyperlink>
        </w:p>
        <w:p w14:paraId="6129C071" w14:textId="6B2225D6" w:rsidR="00A63C46" w:rsidRDefault="00A23D07">
          <w:pPr>
            <w:pStyle w:val="TDC2"/>
            <w:rPr>
              <w:rFonts w:asciiTheme="minorHAnsi" w:eastAsiaTheme="minorEastAsia" w:hAnsiTheme="minorHAnsi" w:cstheme="minorBidi"/>
              <w:b w:val="0"/>
              <w:noProof/>
              <w:sz w:val="22"/>
              <w:szCs w:val="22"/>
              <w:lang w:eastAsia="es-CL"/>
            </w:rPr>
          </w:pPr>
          <w:hyperlink w:anchor="_Toc77474004" w:history="1">
            <w:r w:rsidR="00A63C46" w:rsidRPr="0098744A">
              <w:rPr>
                <w:rStyle w:val="Hipervnculo"/>
                <w:noProof/>
              </w:rPr>
              <w:t>7.2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Resultados del Modelo Weka</w:t>
            </w:r>
            <w:r w:rsidR="00A63C46">
              <w:rPr>
                <w:noProof/>
                <w:webHidden/>
              </w:rPr>
              <w:tab/>
            </w:r>
            <w:r w:rsidR="00A63C46">
              <w:rPr>
                <w:noProof/>
                <w:webHidden/>
              </w:rPr>
              <w:fldChar w:fldCharType="begin"/>
            </w:r>
            <w:r w:rsidR="00A63C46">
              <w:rPr>
                <w:noProof/>
                <w:webHidden/>
              </w:rPr>
              <w:instrText xml:space="preserve"> PAGEREF _Toc77474004 \h </w:instrText>
            </w:r>
            <w:r w:rsidR="00A63C46">
              <w:rPr>
                <w:noProof/>
                <w:webHidden/>
              </w:rPr>
            </w:r>
            <w:r w:rsidR="00A63C46">
              <w:rPr>
                <w:noProof/>
                <w:webHidden/>
              </w:rPr>
              <w:fldChar w:fldCharType="separate"/>
            </w:r>
            <w:r w:rsidR="00ED0668">
              <w:rPr>
                <w:noProof/>
                <w:webHidden/>
              </w:rPr>
              <w:t>117</w:t>
            </w:r>
            <w:r w:rsidR="00A63C46">
              <w:rPr>
                <w:noProof/>
                <w:webHidden/>
              </w:rPr>
              <w:fldChar w:fldCharType="end"/>
            </w:r>
          </w:hyperlink>
        </w:p>
        <w:p w14:paraId="19C89209" w14:textId="18AC55DF"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4005" w:history="1">
            <w:r w:rsidR="00A63C46" w:rsidRPr="0098744A">
              <w:rPr>
                <w:rStyle w:val="Hipervnculo"/>
                <w:noProof/>
              </w:rPr>
              <w:t>8</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referencias Bibliográficas</w:t>
            </w:r>
            <w:r w:rsidR="00A63C46">
              <w:rPr>
                <w:noProof/>
                <w:webHidden/>
              </w:rPr>
              <w:tab/>
            </w:r>
            <w:r w:rsidR="00A63C46">
              <w:rPr>
                <w:noProof/>
                <w:webHidden/>
              </w:rPr>
              <w:fldChar w:fldCharType="begin"/>
            </w:r>
            <w:r w:rsidR="00A63C46">
              <w:rPr>
                <w:noProof/>
                <w:webHidden/>
              </w:rPr>
              <w:instrText xml:space="preserve"> PAGEREF _Toc77474005 \h </w:instrText>
            </w:r>
            <w:r w:rsidR="00A63C46">
              <w:rPr>
                <w:noProof/>
                <w:webHidden/>
              </w:rPr>
            </w:r>
            <w:r w:rsidR="00A63C46">
              <w:rPr>
                <w:noProof/>
                <w:webHidden/>
              </w:rPr>
              <w:fldChar w:fldCharType="separate"/>
            </w:r>
            <w:r w:rsidR="00ED0668">
              <w:rPr>
                <w:noProof/>
                <w:webHidden/>
              </w:rPr>
              <w:t>120</w:t>
            </w:r>
            <w:r w:rsidR="00A63C46">
              <w:rPr>
                <w:noProof/>
                <w:webHidden/>
              </w:rPr>
              <w:fldChar w:fldCharType="end"/>
            </w:r>
          </w:hyperlink>
        </w:p>
        <w:p w14:paraId="3E9714B9" w14:textId="5A443A7C" w:rsidR="00A63C46" w:rsidRDefault="00A23D07">
          <w:pPr>
            <w:pStyle w:val="TDC1"/>
            <w:rPr>
              <w:rFonts w:asciiTheme="minorHAnsi" w:eastAsiaTheme="minorEastAsia" w:hAnsiTheme="minorHAnsi" w:cstheme="minorBidi"/>
              <w:b w:val="0"/>
              <w:bCs w:val="0"/>
              <w:caps w:val="0"/>
              <w:noProof/>
              <w:sz w:val="22"/>
              <w:szCs w:val="22"/>
              <w:lang w:eastAsia="es-CL"/>
            </w:rPr>
          </w:pPr>
          <w:hyperlink w:anchor="_Toc77474006" w:history="1">
            <w:r w:rsidR="00A63C46" w:rsidRPr="0098744A">
              <w:rPr>
                <w:rStyle w:val="Hipervnculo"/>
                <w:noProof/>
              </w:rPr>
              <w:t>9</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anexos</w:t>
            </w:r>
            <w:r w:rsidR="00A63C46">
              <w:rPr>
                <w:noProof/>
                <w:webHidden/>
              </w:rPr>
              <w:tab/>
            </w:r>
            <w:r w:rsidR="00A63C46">
              <w:rPr>
                <w:noProof/>
                <w:webHidden/>
              </w:rPr>
              <w:fldChar w:fldCharType="begin"/>
            </w:r>
            <w:r w:rsidR="00A63C46">
              <w:rPr>
                <w:noProof/>
                <w:webHidden/>
              </w:rPr>
              <w:instrText xml:space="preserve"> PAGEREF _Toc77474006 \h </w:instrText>
            </w:r>
            <w:r w:rsidR="00A63C46">
              <w:rPr>
                <w:noProof/>
                <w:webHidden/>
              </w:rPr>
            </w:r>
            <w:r w:rsidR="00A63C46">
              <w:rPr>
                <w:noProof/>
                <w:webHidden/>
              </w:rPr>
              <w:fldChar w:fldCharType="separate"/>
            </w:r>
            <w:r w:rsidR="00ED0668">
              <w:rPr>
                <w:noProof/>
                <w:webHidden/>
              </w:rPr>
              <w:t>125</w:t>
            </w:r>
            <w:r w:rsidR="00A63C46">
              <w:rPr>
                <w:noProof/>
                <w:webHidden/>
              </w:rPr>
              <w:fldChar w:fldCharType="end"/>
            </w:r>
          </w:hyperlink>
        </w:p>
        <w:p w14:paraId="4502D28D" w14:textId="249932E8" w:rsidR="00A63C46" w:rsidRDefault="00A23D07">
          <w:pPr>
            <w:pStyle w:val="TDC2"/>
            <w:rPr>
              <w:rFonts w:asciiTheme="minorHAnsi" w:eastAsiaTheme="minorEastAsia" w:hAnsiTheme="minorHAnsi" w:cstheme="minorBidi"/>
              <w:b w:val="0"/>
              <w:noProof/>
              <w:sz w:val="22"/>
              <w:szCs w:val="22"/>
              <w:lang w:eastAsia="es-CL"/>
            </w:rPr>
          </w:pPr>
          <w:hyperlink w:anchor="_Toc77474007" w:history="1">
            <w:r w:rsidR="00A63C46" w:rsidRPr="0098744A">
              <w:rPr>
                <w:rStyle w:val="Hipervnculo"/>
                <w:noProof/>
              </w:rPr>
              <w:t>9.1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DAGs de los experimentos ejecutados con R sobre Python</w:t>
            </w:r>
            <w:r w:rsidR="00A63C46">
              <w:rPr>
                <w:noProof/>
                <w:webHidden/>
              </w:rPr>
              <w:tab/>
            </w:r>
            <w:r w:rsidR="00A63C46">
              <w:rPr>
                <w:noProof/>
                <w:webHidden/>
              </w:rPr>
              <w:fldChar w:fldCharType="begin"/>
            </w:r>
            <w:r w:rsidR="00A63C46">
              <w:rPr>
                <w:noProof/>
                <w:webHidden/>
              </w:rPr>
              <w:instrText xml:space="preserve"> PAGEREF _Toc77474007 \h </w:instrText>
            </w:r>
            <w:r w:rsidR="00A63C46">
              <w:rPr>
                <w:noProof/>
                <w:webHidden/>
              </w:rPr>
            </w:r>
            <w:r w:rsidR="00A63C46">
              <w:rPr>
                <w:noProof/>
                <w:webHidden/>
              </w:rPr>
              <w:fldChar w:fldCharType="separate"/>
            </w:r>
            <w:r w:rsidR="00ED0668">
              <w:rPr>
                <w:noProof/>
                <w:webHidden/>
              </w:rPr>
              <w:t>125</w:t>
            </w:r>
            <w:r w:rsidR="00A63C46">
              <w:rPr>
                <w:noProof/>
                <w:webHidden/>
              </w:rPr>
              <w:fldChar w:fldCharType="end"/>
            </w:r>
          </w:hyperlink>
        </w:p>
        <w:p w14:paraId="185440CB" w14:textId="2D01ED1B" w:rsidR="00A63C46" w:rsidRDefault="00A23D07">
          <w:pPr>
            <w:pStyle w:val="TDC3"/>
            <w:rPr>
              <w:rFonts w:asciiTheme="minorHAnsi" w:eastAsiaTheme="minorEastAsia" w:hAnsiTheme="minorHAnsi" w:cstheme="minorBidi"/>
              <w:iCs w:val="0"/>
              <w:noProof/>
              <w:sz w:val="22"/>
              <w:szCs w:val="22"/>
              <w:lang w:eastAsia="es-CL"/>
            </w:rPr>
          </w:pPr>
          <w:hyperlink w:anchor="_Toc77474008" w:history="1">
            <w:r w:rsidR="00A63C46" w:rsidRPr="0098744A">
              <w:rPr>
                <w:rStyle w:val="Hipervnculo"/>
                <w:noProof/>
              </w:rPr>
              <w:t>9.1.1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_Toc77474008 \h </w:instrText>
            </w:r>
            <w:r w:rsidR="00A63C46">
              <w:rPr>
                <w:noProof/>
                <w:webHidden/>
              </w:rPr>
            </w:r>
            <w:r w:rsidR="00A63C46">
              <w:rPr>
                <w:noProof/>
                <w:webHidden/>
              </w:rPr>
              <w:fldChar w:fldCharType="separate"/>
            </w:r>
            <w:r w:rsidR="00ED0668">
              <w:rPr>
                <w:noProof/>
                <w:webHidden/>
              </w:rPr>
              <w:t>125</w:t>
            </w:r>
            <w:r w:rsidR="00A63C46">
              <w:rPr>
                <w:noProof/>
                <w:webHidden/>
              </w:rPr>
              <w:fldChar w:fldCharType="end"/>
            </w:r>
          </w:hyperlink>
        </w:p>
        <w:p w14:paraId="73466FDA" w14:textId="03F483D2" w:rsidR="00A63C46" w:rsidRDefault="00A23D07">
          <w:pPr>
            <w:pStyle w:val="TDC3"/>
            <w:rPr>
              <w:rFonts w:asciiTheme="minorHAnsi" w:eastAsiaTheme="minorEastAsia" w:hAnsiTheme="minorHAnsi" w:cstheme="minorBidi"/>
              <w:iCs w:val="0"/>
              <w:noProof/>
              <w:sz w:val="22"/>
              <w:szCs w:val="22"/>
              <w:lang w:eastAsia="es-CL"/>
            </w:rPr>
          </w:pPr>
          <w:hyperlink w:anchor="_Toc77474009" w:history="1">
            <w:r w:rsidR="00A63C46" w:rsidRPr="0098744A">
              <w:rPr>
                <w:rStyle w:val="Hipervnculo"/>
                <w:noProof/>
              </w:rPr>
              <w:t>9.1.2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_Toc77474009 \h </w:instrText>
            </w:r>
            <w:r w:rsidR="00A63C46">
              <w:rPr>
                <w:noProof/>
                <w:webHidden/>
              </w:rPr>
            </w:r>
            <w:r w:rsidR="00A63C46">
              <w:rPr>
                <w:noProof/>
                <w:webHidden/>
              </w:rPr>
              <w:fldChar w:fldCharType="separate"/>
            </w:r>
            <w:r w:rsidR="00ED0668">
              <w:rPr>
                <w:noProof/>
                <w:webHidden/>
              </w:rPr>
              <w:t>126</w:t>
            </w:r>
            <w:r w:rsidR="00A63C46">
              <w:rPr>
                <w:noProof/>
                <w:webHidden/>
              </w:rPr>
              <w:fldChar w:fldCharType="end"/>
            </w:r>
          </w:hyperlink>
        </w:p>
        <w:p w14:paraId="703E02AA" w14:textId="679CB01A" w:rsidR="00A63C46" w:rsidRDefault="00A23D07">
          <w:pPr>
            <w:pStyle w:val="TDC3"/>
            <w:rPr>
              <w:rFonts w:asciiTheme="minorHAnsi" w:eastAsiaTheme="minorEastAsia" w:hAnsiTheme="minorHAnsi" w:cstheme="minorBidi"/>
              <w:iCs w:val="0"/>
              <w:noProof/>
              <w:sz w:val="22"/>
              <w:szCs w:val="22"/>
              <w:lang w:eastAsia="es-CL"/>
            </w:rPr>
          </w:pPr>
          <w:hyperlink w:anchor="_Toc77474010" w:history="1">
            <w:r w:rsidR="00A63C46" w:rsidRPr="0098744A">
              <w:rPr>
                <w:rStyle w:val="Hipervnculo"/>
                <w:noProof/>
              </w:rPr>
              <w:t>9.1.3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_Toc77474010 \h </w:instrText>
            </w:r>
            <w:r w:rsidR="00A63C46">
              <w:rPr>
                <w:noProof/>
                <w:webHidden/>
              </w:rPr>
            </w:r>
            <w:r w:rsidR="00A63C46">
              <w:rPr>
                <w:noProof/>
                <w:webHidden/>
              </w:rPr>
              <w:fldChar w:fldCharType="separate"/>
            </w:r>
            <w:r w:rsidR="00ED0668">
              <w:rPr>
                <w:noProof/>
                <w:webHidden/>
              </w:rPr>
              <w:t>127</w:t>
            </w:r>
            <w:r w:rsidR="00A63C46">
              <w:rPr>
                <w:noProof/>
                <w:webHidden/>
              </w:rPr>
              <w:fldChar w:fldCharType="end"/>
            </w:r>
          </w:hyperlink>
        </w:p>
        <w:p w14:paraId="15F9395C" w14:textId="48D00367" w:rsidR="00A63C46" w:rsidRDefault="00A23D07">
          <w:pPr>
            <w:pStyle w:val="TDC3"/>
            <w:rPr>
              <w:rFonts w:asciiTheme="minorHAnsi" w:eastAsiaTheme="minorEastAsia" w:hAnsiTheme="minorHAnsi" w:cstheme="minorBidi"/>
              <w:iCs w:val="0"/>
              <w:noProof/>
              <w:sz w:val="22"/>
              <w:szCs w:val="22"/>
              <w:lang w:eastAsia="es-CL"/>
            </w:rPr>
          </w:pPr>
          <w:hyperlink w:anchor="_Toc77474011" w:history="1">
            <w:r w:rsidR="00A63C46" w:rsidRPr="0098744A">
              <w:rPr>
                <w:rStyle w:val="Hipervnculo"/>
                <w:noProof/>
              </w:rPr>
              <w:t>9.1.4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5 variables</w:t>
            </w:r>
            <w:r w:rsidR="00A63C46">
              <w:rPr>
                <w:noProof/>
                <w:webHidden/>
              </w:rPr>
              <w:tab/>
            </w:r>
            <w:r w:rsidR="00A63C46">
              <w:rPr>
                <w:noProof/>
                <w:webHidden/>
              </w:rPr>
              <w:fldChar w:fldCharType="begin"/>
            </w:r>
            <w:r w:rsidR="00A63C46">
              <w:rPr>
                <w:noProof/>
                <w:webHidden/>
              </w:rPr>
              <w:instrText xml:space="preserve"> PAGEREF _Toc77474011 \h </w:instrText>
            </w:r>
            <w:r w:rsidR="00A63C46">
              <w:rPr>
                <w:noProof/>
                <w:webHidden/>
              </w:rPr>
            </w:r>
            <w:r w:rsidR="00A63C46">
              <w:rPr>
                <w:noProof/>
                <w:webHidden/>
              </w:rPr>
              <w:fldChar w:fldCharType="separate"/>
            </w:r>
            <w:r w:rsidR="00ED0668">
              <w:rPr>
                <w:noProof/>
                <w:webHidden/>
              </w:rPr>
              <w:t>128</w:t>
            </w:r>
            <w:r w:rsidR="00A63C46">
              <w:rPr>
                <w:noProof/>
                <w:webHidden/>
              </w:rPr>
              <w:fldChar w:fldCharType="end"/>
            </w:r>
          </w:hyperlink>
        </w:p>
        <w:p w14:paraId="151A2CCE" w14:textId="1F9D598F" w:rsidR="00A63C46" w:rsidRDefault="00A23D07">
          <w:pPr>
            <w:pStyle w:val="TDC3"/>
            <w:rPr>
              <w:rFonts w:asciiTheme="minorHAnsi" w:eastAsiaTheme="minorEastAsia" w:hAnsiTheme="minorHAnsi" w:cstheme="minorBidi"/>
              <w:iCs w:val="0"/>
              <w:noProof/>
              <w:sz w:val="22"/>
              <w:szCs w:val="22"/>
              <w:lang w:eastAsia="es-CL"/>
            </w:rPr>
          </w:pPr>
          <w:hyperlink w:anchor="_Toc77474012" w:history="1">
            <w:r w:rsidR="00A63C46" w:rsidRPr="0098744A">
              <w:rPr>
                <w:rStyle w:val="Hipervnculo"/>
                <w:noProof/>
              </w:rPr>
              <w:t>9.1.5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10 variables</w:t>
            </w:r>
            <w:r w:rsidR="00A63C46">
              <w:rPr>
                <w:noProof/>
                <w:webHidden/>
              </w:rPr>
              <w:tab/>
            </w:r>
            <w:r w:rsidR="00A63C46">
              <w:rPr>
                <w:noProof/>
                <w:webHidden/>
              </w:rPr>
              <w:fldChar w:fldCharType="begin"/>
            </w:r>
            <w:r w:rsidR="00A63C46">
              <w:rPr>
                <w:noProof/>
                <w:webHidden/>
              </w:rPr>
              <w:instrText xml:space="preserve"> PAGEREF _Toc77474012 \h </w:instrText>
            </w:r>
            <w:r w:rsidR="00A63C46">
              <w:rPr>
                <w:noProof/>
                <w:webHidden/>
              </w:rPr>
            </w:r>
            <w:r w:rsidR="00A63C46">
              <w:rPr>
                <w:noProof/>
                <w:webHidden/>
              </w:rPr>
              <w:fldChar w:fldCharType="separate"/>
            </w:r>
            <w:r w:rsidR="00ED0668">
              <w:rPr>
                <w:noProof/>
                <w:webHidden/>
              </w:rPr>
              <w:t>129</w:t>
            </w:r>
            <w:r w:rsidR="00A63C46">
              <w:rPr>
                <w:noProof/>
                <w:webHidden/>
              </w:rPr>
              <w:fldChar w:fldCharType="end"/>
            </w:r>
          </w:hyperlink>
        </w:p>
        <w:p w14:paraId="28359F06" w14:textId="6C277F94" w:rsidR="00A63C46" w:rsidRDefault="00A23D07">
          <w:pPr>
            <w:pStyle w:val="TDC3"/>
            <w:rPr>
              <w:rFonts w:asciiTheme="minorHAnsi" w:eastAsiaTheme="minorEastAsia" w:hAnsiTheme="minorHAnsi" w:cstheme="minorBidi"/>
              <w:iCs w:val="0"/>
              <w:noProof/>
              <w:sz w:val="22"/>
              <w:szCs w:val="22"/>
              <w:lang w:eastAsia="es-CL"/>
            </w:rPr>
          </w:pPr>
          <w:hyperlink w:anchor="_Toc77474013" w:history="1">
            <w:r w:rsidR="00A63C46" w:rsidRPr="0098744A">
              <w:rPr>
                <w:rStyle w:val="Hipervnculo"/>
                <w:noProof/>
              </w:rPr>
              <w:t>9.1.6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15 variables</w:t>
            </w:r>
            <w:r w:rsidR="00A63C46">
              <w:rPr>
                <w:noProof/>
                <w:webHidden/>
              </w:rPr>
              <w:tab/>
            </w:r>
            <w:r w:rsidR="00A63C46">
              <w:rPr>
                <w:noProof/>
                <w:webHidden/>
              </w:rPr>
              <w:fldChar w:fldCharType="begin"/>
            </w:r>
            <w:r w:rsidR="00A63C46">
              <w:rPr>
                <w:noProof/>
                <w:webHidden/>
              </w:rPr>
              <w:instrText xml:space="preserve"> PAGEREF _Toc77474013 \h </w:instrText>
            </w:r>
            <w:r w:rsidR="00A63C46">
              <w:rPr>
                <w:noProof/>
                <w:webHidden/>
              </w:rPr>
            </w:r>
            <w:r w:rsidR="00A63C46">
              <w:rPr>
                <w:noProof/>
                <w:webHidden/>
              </w:rPr>
              <w:fldChar w:fldCharType="separate"/>
            </w:r>
            <w:r w:rsidR="00ED0668">
              <w:rPr>
                <w:noProof/>
                <w:webHidden/>
              </w:rPr>
              <w:t>130</w:t>
            </w:r>
            <w:r w:rsidR="00A63C46">
              <w:rPr>
                <w:noProof/>
                <w:webHidden/>
              </w:rPr>
              <w:fldChar w:fldCharType="end"/>
            </w:r>
          </w:hyperlink>
        </w:p>
        <w:p w14:paraId="2C2267E5" w14:textId="00343C79" w:rsidR="00A63C46" w:rsidRDefault="00A23D07">
          <w:pPr>
            <w:pStyle w:val="TDC3"/>
            <w:rPr>
              <w:rFonts w:asciiTheme="minorHAnsi" w:eastAsiaTheme="minorEastAsia" w:hAnsiTheme="minorHAnsi" w:cstheme="minorBidi"/>
              <w:iCs w:val="0"/>
              <w:noProof/>
              <w:sz w:val="22"/>
              <w:szCs w:val="22"/>
              <w:lang w:eastAsia="es-CL"/>
            </w:rPr>
          </w:pPr>
          <w:hyperlink w:anchor="_Toc77474014" w:history="1">
            <w:r w:rsidR="00A63C46" w:rsidRPr="0098744A">
              <w:rPr>
                <w:rStyle w:val="Hipervnculo"/>
                <w:noProof/>
              </w:rPr>
              <w:t>9.1.7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20 variables</w:t>
            </w:r>
            <w:r w:rsidR="00A63C46">
              <w:rPr>
                <w:noProof/>
                <w:webHidden/>
              </w:rPr>
              <w:tab/>
            </w:r>
            <w:r w:rsidR="00A63C46">
              <w:rPr>
                <w:noProof/>
                <w:webHidden/>
              </w:rPr>
              <w:fldChar w:fldCharType="begin"/>
            </w:r>
            <w:r w:rsidR="00A63C46">
              <w:rPr>
                <w:noProof/>
                <w:webHidden/>
              </w:rPr>
              <w:instrText xml:space="preserve"> PAGEREF _Toc77474014 \h </w:instrText>
            </w:r>
            <w:r w:rsidR="00A63C46">
              <w:rPr>
                <w:noProof/>
                <w:webHidden/>
              </w:rPr>
            </w:r>
            <w:r w:rsidR="00A63C46">
              <w:rPr>
                <w:noProof/>
                <w:webHidden/>
              </w:rPr>
              <w:fldChar w:fldCharType="separate"/>
            </w:r>
            <w:r w:rsidR="00ED0668">
              <w:rPr>
                <w:noProof/>
                <w:webHidden/>
              </w:rPr>
              <w:t>131</w:t>
            </w:r>
            <w:r w:rsidR="00A63C46">
              <w:rPr>
                <w:noProof/>
                <w:webHidden/>
              </w:rPr>
              <w:fldChar w:fldCharType="end"/>
            </w:r>
          </w:hyperlink>
        </w:p>
        <w:p w14:paraId="3EF8974E" w14:textId="03B72E1A" w:rsidR="00A63C46" w:rsidRDefault="00A23D07">
          <w:pPr>
            <w:pStyle w:val="TDC3"/>
            <w:rPr>
              <w:rFonts w:asciiTheme="minorHAnsi" w:eastAsiaTheme="minorEastAsia" w:hAnsiTheme="minorHAnsi" w:cstheme="minorBidi"/>
              <w:iCs w:val="0"/>
              <w:noProof/>
              <w:sz w:val="22"/>
              <w:szCs w:val="22"/>
              <w:lang w:eastAsia="es-CL"/>
            </w:rPr>
          </w:pPr>
          <w:hyperlink w:anchor="_Toc77474015" w:history="1">
            <w:r w:rsidR="00A63C46" w:rsidRPr="0098744A">
              <w:rPr>
                <w:rStyle w:val="Hipervnculo"/>
                <w:noProof/>
              </w:rPr>
              <w:t>9.1.8</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aplicación de restricción de arcos</w:t>
            </w:r>
            <w:r w:rsidR="00A63C46">
              <w:rPr>
                <w:noProof/>
                <w:webHidden/>
              </w:rPr>
              <w:tab/>
            </w:r>
            <w:r w:rsidR="00A63C46">
              <w:rPr>
                <w:noProof/>
                <w:webHidden/>
              </w:rPr>
              <w:fldChar w:fldCharType="begin"/>
            </w:r>
            <w:r w:rsidR="00A63C46">
              <w:rPr>
                <w:noProof/>
                <w:webHidden/>
              </w:rPr>
              <w:instrText xml:space="preserve"> PAGEREF _Toc77474015 \h </w:instrText>
            </w:r>
            <w:r w:rsidR="00A63C46">
              <w:rPr>
                <w:noProof/>
                <w:webHidden/>
              </w:rPr>
            </w:r>
            <w:r w:rsidR="00A63C46">
              <w:rPr>
                <w:noProof/>
                <w:webHidden/>
              </w:rPr>
              <w:fldChar w:fldCharType="separate"/>
            </w:r>
            <w:r w:rsidR="00ED0668">
              <w:rPr>
                <w:noProof/>
                <w:webHidden/>
              </w:rPr>
              <w:t>132</w:t>
            </w:r>
            <w:r w:rsidR="00A63C46">
              <w:rPr>
                <w:noProof/>
                <w:webHidden/>
              </w:rPr>
              <w:fldChar w:fldCharType="end"/>
            </w:r>
          </w:hyperlink>
        </w:p>
        <w:p w14:paraId="61D16061" w14:textId="5DE4642F" w:rsidR="00A63C46" w:rsidRDefault="00A23D07">
          <w:pPr>
            <w:pStyle w:val="TDC3"/>
            <w:rPr>
              <w:rFonts w:asciiTheme="minorHAnsi" w:eastAsiaTheme="minorEastAsia" w:hAnsiTheme="minorHAnsi" w:cstheme="minorBidi"/>
              <w:iCs w:val="0"/>
              <w:noProof/>
              <w:sz w:val="22"/>
              <w:szCs w:val="22"/>
              <w:lang w:eastAsia="es-CL"/>
            </w:rPr>
          </w:pPr>
          <w:hyperlink w:anchor="_Toc77474016" w:history="1">
            <w:r w:rsidR="00A63C46" w:rsidRPr="0098744A">
              <w:rPr>
                <w:rStyle w:val="Hipervnculo"/>
                <w:noProof/>
              </w:rPr>
              <w:t>9.1.9</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_Toc77474016 \h </w:instrText>
            </w:r>
            <w:r w:rsidR="00A63C46">
              <w:rPr>
                <w:noProof/>
                <w:webHidden/>
              </w:rPr>
            </w:r>
            <w:r w:rsidR="00A63C46">
              <w:rPr>
                <w:noProof/>
                <w:webHidden/>
              </w:rPr>
              <w:fldChar w:fldCharType="separate"/>
            </w:r>
            <w:r w:rsidR="00ED0668">
              <w:rPr>
                <w:noProof/>
                <w:webHidden/>
              </w:rPr>
              <w:t>133</w:t>
            </w:r>
            <w:r w:rsidR="00A63C46">
              <w:rPr>
                <w:noProof/>
                <w:webHidden/>
              </w:rPr>
              <w:fldChar w:fldCharType="end"/>
            </w:r>
          </w:hyperlink>
        </w:p>
        <w:p w14:paraId="386B494C" w14:textId="5A9895F3" w:rsidR="00A63C46" w:rsidRDefault="00A23D07">
          <w:pPr>
            <w:pStyle w:val="TDC3"/>
            <w:rPr>
              <w:rFonts w:asciiTheme="minorHAnsi" w:eastAsiaTheme="minorEastAsia" w:hAnsiTheme="minorHAnsi" w:cstheme="minorBidi"/>
              <w:iCs w:val="0"/>
              <w:noProof/>
              <w:sz w:val="22"/>
              <w:szCs w:val="22"/>
              <w:lang w:eastAsia="es-CL"/>
            </w:rPr>
          </w:pPr>
          <w:hyperlink w:anchor="_Toc77474017" w:history="1">
            <w:r w:rsidR="00A63C46" w:rsidRPr="0098744A">
              <w:rPr>
                <w:rStyle w:val="Hipervnculo"/>
                <w:noProof/>
              </w:rPr>
              <w:t>9.1.10</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_Toc77474017 \h </w:instrText>
            </w:r>
            <w:r w:rsidR="00A63C46">
              <w:rPr>
                <w:noProof/>
                <w:webHidden/>
              </w:rPr>
            </w:r>
            <w:r w:rsidR="00A63C46">
              <w:rPr>
                <w:noProof/>
                <w:webHidden/>
              </w:rPr>
              <w:fldChar w:fldCharType="separate"/>
            </w:r>
            <w:r w:rsidR="00ED0668">
              <w:rPr>
                <w:noProof/>
                <w:webHidden/>
              </w:rPr>
              <w:t>134</w:t>
            </w:r>
            <w:r w:rsidR="00A63C46">
              <w:rPr>
                <w:noProof/>
                <w:webHidden/>
              </w:rPr>
              <w:fldChar w:fldCharType="end"/>
            </w:r>
          </w:hyperlink>
        </w:p>
        <w:p w14:paraId="06E7BD35" w14:textId="41A021C2" w:rsidR="00A63C46" w:rsidRDefault="00A23D07">
          <w:pPr>
            <w:pStyle w:val="TDC3"/>
            <w:rPr>
              <w:rFonts w:asciiTheme="minorHAnsi" w:eastAsiaTheme="minorEastAsia" w:hAnsiTheme="minorHAnsi" w:cstheme="minorBidi"/>
              <w:iCs w:val="0"/>
              <w:noProof/>
              <w:sz w:val="22"/>
              <w:szCs w:val="22"/>
              <w:lang w:eastAsia="es-CL"/>
            </w:rPr>
          </w:pPr>
          <w:hyperlink w:anchor="_Toc77474018" w:history="1">
            <w:r w:rsidR="00A63C46" w:rsidRPr="0098744A">
              <w:rPr>
                <w:rStyle w:val="Hipervnculo"/>
                <w:noProof/>
              </w:rPr>
              <w:t>9.1.11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5 variables</w:t>
            </w:r>
            <w:r w:rsidR="00A63C46">
              <w:rPr>
                <w:noProof/>
                <w:webHidden/>
              </w:rPr>
              <w:tab/>
            </w:r>
            <w:r w:rsidR="00A63C46">
              <w:rPr>
                <w:noProof/>
                <w:webHidden/>
              </w:rPr>
              <w:fldChar w:fldCharType="begin"/>
            </w:r>
            <w:r w:rsidR="00A63C46">
              <w:rPr>
                <w:noProof/>
                <w:webHidden/>
              </w:rPr>
              <w:instrText xml:space="preserve"> PAGEREF _Toc77474018 \h </w:instrText>
            </w:r>
            <w:r w:rsidR="00A63C46">
              <w:rPr>
                <w:noProof/>
                <w:webHidden/>
              </w:rPr>
            </w:r>
            <w:r w:rsidR="00A63C46">
              <w:rPr>
                <w:noProof/>
                <w:webHidden/>
              </w:rPr>
              <w:fldChar w:fldCharType="separate"/>
            </w:r>
            <w:r w:rsidR="00ED0668">
              <w:rPr>
                <w:noProof/>
                <w:webHidden/>
              </w:rPr>
              <w:t>135</w:t>
            </w:r>
            <w:r w:rsidR="00A63C46">
              <w:rPr>
                <w:noProof/>
                <w:webHidden/>
              </w:rPr>
              <w:fldChar w:fldCharType="end"/>
            </w:r>
          </w:hyperlink>
        </w:p>
        <w:p w14:paraId="03525082" w14:textId="0DEEB712" w:rsidR="00A63C46" w:rsidRDefault="00A23D07">
          <w:pPr>
            <w:pStyle w:val="TDC3"/>
            <w:rPr>
              <w:rFonts w:asciiTheme="minorHAnsi" w:eastAsiaTheme="minorEastAsia" w:hAnsiTheme="minorHAnsi" w:cstheme="minorBidi"/>
              <w:iCs w:val="0"/>
              <w:noProof/>
              <w:sz w:val="22"/>
              <w:szCs w:val="22"/>
              <w:lang w:eastAsia="es-CL"/>
            </w:rPr>
          </w:pPr>
          <w:hyperlink w:anchor="_Toc77474019" w:history="1">
            <w:r w:rsidR="00A63C46" w:rsidRPr="0098744A">
              <w:rPr>
                <w:rStyle w:val="Hipervnculo"/>
                <w:noProof/>
              </w:rPr>
              <w:t>9.1.12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10 variables</w:t>
            </w:r>
            <w:r w:rsidR="00A63C46">
              <w:rPr>
                <w:noProof/>
                <w:webHidden/>
              </w:rPr>
              <w:tab/>
            </w:r>
            <w:r w:rsidR="00A63C46">
              <w:rPr>
                <w:noProof/>
                <w:webHidden/>
              </w:rPr>
              <w:fldChar w:fldCharType="begin"/>
            </w:r>
            <w:r w:rsidR="00A63C46">
              <w:rPr>
                <w:noProof/>
                <w:webHidden/>
              </w:rPr>
              <w:instrText xml:space="preserve"> PAGEREF _Toc77474019 \h </w:instrText>
            </w:r>
            <w:r w:rsidR="00A63C46">
              <w:rPr>
                <w:noProof/>
                <w:webHidden/>
              </w:rPr>
            </w:r>
            <w:r w:rsidR="00A63C46">
              <w:rPr>
                <w:noProof/>
                <w:webHidden/>
              </w:rPr>
              <w:fldChar w:fldCharType="separate"/>
            </w:r>
            <w:r w:rsidR="00ED0668">
              <w:rPr>
                <w:noProof/>
                <w:webHidden/>
              </w:rPr>
              <w:t>136</w:t>
            </w:r>
            <w:r w:rsidR="00A63C46">
              <w:rPr>
                <w:noProof/>
                <w:webHidden/>
              </w:rPr>
              <w:fldChar w:fldCharType="end"/>
            </w:r>
          </w:hyperlink>
        </w:p>
        <w:p w14:paraId="07E72BD3" w14:textId="6F9CE4C3" w:rsidR="00A63C46" w:rsidRDefault="00A23D07">
          <w:pPr>
            <w:pStyle w:val="TDC3"/>
            <w:rPr>
              <w:rFonts w:asciiTheme="minorHAnsi" w:eastAsiaTheme="minorEastAsia" w:hAnsiTheme="minorHAnsi" w:cstheme="minorBidi"/>
              <w:iCs w:val="0"/>
              <w:noProof/>
              <w:sz w:val="22"/>
              <w:szCs w:val="22"/>
              <w:lang w:eastAsia="es-CL"/>
            </w:rPr>
          </w:pPr>
          <w:hyperlink w:anchor="_Toc77474020" w:history="1">
            <w:r w:rsidR="00A63C46" w:rsidRPr="0098744A">
              <w:rPr>
                <w:rStyle w:val="Hipervnculo"/>
                <w:noProof/>
              </w:rPr>
              <w:t>9.1.13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15 variables</w:t>
            </w:r>
            <w:r w:rsidR="00A63C46">
              <w:rPr>
                <w:noProof/>
                <w:webHidden/>
              </w:rPr>
              <w:tab/>
            </w:r>
            <w:r w:rsidR="00A63C46">
              <w:rPr>
                <w:noProof/>
                <w:webHidden/>
              </w:rPr>
              <w:fldChar w:fldCharType="begin"/>
            </w:r>
            <w:r w:rsidR="00A63C46">
              <w:rPr>
                <w:noProof/>
                <w:webHidden/>
              </w:rPr>
              <w:instrText xml:space="preserve"> PAGEREF _Toc77474020 \h </w:instrText>
            </w:r>
            <w:r w:rsidR="00A63C46">
              <w:rPr>
                <w:noProof/>
                <w:webHidden/>
              </w:rPr>
            </w:r>
            <w:r w:rsidR="00A63C46">
              <w:rPr>
                <w:noProof/>
                <w:webHidden/>
              </w:rPr>
              <w:fldChar w:fldCharType="separate"/>
            </w:r>
            <w:r w:rsidR="00ED0668">
              <w:rPr>
                <w:noProof/>
                <w:webHidden/>
              </w:rPr>
              <w:t>137</w:t>
            </w:r>
            <w:r w:rsidR="00A63C46">
              <w:rPr>
                <w:noProof/>
                <w:webHidden/>
              </w:rPr>
              <w:fldChar w:fldCharType="end"/>
            </w:r>
          </w:hyperlink>
        </w:p>
        <w:p w14:paraId="4A88F1A8" w14:textId="4BBDE606" w:rsidR="00A63C46" w:rsidRDefault="00A23D07">
          <w:pPr>
            <w:pStyle w:val="TDC3"/>
            <w:rPr>
              <w:rFonts w:asciiTheme="minorHAnsi" w:eastAsiaTheme="minorEastAsia" w:hAnsiTheme="minorHAnsi" w:cstheme="minorBidi"/>
              <w:iCs w:val="0"/>
              <w:noProof/>
              <w:sz w:val="22"/>
              <w:szCs w:val="22"/>
              <w:lang w:eastAsia="es-CL"/>
            </w:rPr>
          </w:pPr>
          <w:hyperlink w:anchor="_Toc77474021" w:history="1">
            <w:r w:rsidR="00A63C46" w:rsidRPr="0098744A">
              <w:rPr>
                <w:rStyle w:val="Hipervnculo"/>
                <w:noProof/>
              </w:rPr>
              <w:t>9.1.14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20 variables</w:t>
            </w:r>
            <w:r w:rsidR="00A63C46">
              <w:rPr>
                <w:noProof/>
                <w:webHidden/>
              </w:rPr>
              <w:tab/>
            </w:r>
            <w:r w:rsidR="00A63C46">
              <w:rPr>
                <w:noProof/>
                <w:webHidden/>
              </w:rPr>
              <w:fldChar w:fldCharType="begin"/>
            </w:r>
            <w:r w:rsidR="00A63C46">
              <w:rPr>
                <w:noProof/>
                <w:webHidden/>
              </w:rPr>
              <w:instrText xml:space="preserve"> PAGEREF _Toc77474021 \h </w:instrText>
            </w:r>
            <w:r w:rsidR="00A63C46">
              <w:rPr>
                <w:noProof/>
                <w:webHidden/>
              </w:rPr>
            </w:r>
            <w:r w:rsidR="00A63C46">
              <w:rPr>
                <w:noProof/>
                <w:webHidden/>
              </w:rPr>
              <w:fldChar w:fldCharType="separate"/>
            </w:r>
            <w:r w:rsidR="00ED0668">
              <w:rPr>
                <w:noProof/>
                <w:webHidden/>
              </w:rPr>
              <w:t>138</w:t>
            </w:r>
            <w:r w:rsidR="00A63C46">
              <w:rPr>
                <w:noProof/>
                <w:webHidden/>
              </w:rPr>
              <w:fldChar w:fldCharType="end"/>
            </w:r>
          </w:hyperlink>
        </w:p>
        <w:p w14:paraId="02AB86C1" w14:textId="40EC4B09" w:rsidR="00A63C46" w:rsidRDefault="00A23D07">
          <w:pPr>
            <w:pStyle w:val="TDC3"/>
            <w:rPr>
              <w:rFonts w:asciiTheme="minorHAnsi" w:eastAsiaTheme="minorEastAsia" w:hAnsiTheme="minorHAnsi" w:cstheme="minorBidi"/>
              <w:iCs w:val="0"/>
              <w:noProof/>
              <w:sz w:val="22"/>
              <w:szCs w:val="22"/>
              <w:lang w:eastAsia="es-CL"/>
            </w:rPr>
          </w:pPr>
          <w:hyperlink w:anchor="_Toc77474022" w:history="1">
            <w:r w:rsidR="00A63C46" w:rsidRPr="0098744A">
              <w:rPr>
                <w:rStyle w:val="Hipervnculo"/>
                <w:noProof/>
              </w:rPr>
              <w:t>9.1.15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aplicación de restricción de arcos</w:t>
            </w:r>
            <w:r w:rsidR="00A63C46">
              <w:rPr>
                <w:noProof/>
                <w:webHidden/>
              </w:rPr>
              <w:tab/>
            </w:r>
            <w:r w:rsidR="00A63C46">
              <w:rPr>
                <w:noProof/>
                <w:webHidden/>
              </w:rPr>
              <w:fldChar w:fldCharType="begin"/>
            </w:r>
            <w:r w:rsidR="00A63C46">
              <w:rPr>
                <w:noProof/>
                <w:webHidden/>
              </w:rPr>
              <w:instrText xml:space="preserve"> PAGEREF _Toc77474022 \h </w:instrText>
            </w:r>
            <w:r w:rsidR="00A63C46">
              <w:rPr>
                <w:noProof/>
                <w:webHidden/>
              </w:rPr>
            </w:r>
            <w:r w:rsidR="00A63C46">
              <w:rPr>
                <w:noProof/>
                <w:webHidden/>
              </w:rPr>
              <w:fldChar w:fldCharType="separate"/>
            </w:r>
            <w:r w:rsidR="00ED0668">
              <w:rPr>
                <w:noProof/>
                <w:webHidden/>
              </w:rPr>
              <w:t>139</w:t>
            </w:r>
            <w:r w:rsidR="00A63C46">
              <w:rPr>
                <w:noProof/>
                <w:webHidden/>
              </w:rPr>
              <w:fldChar w:fldCharType="end"/>
            </w:r>
          </w:hyperlink>
        </w:p>
        <w:p w14:paraId="095D3E4F" w14:textId="6EBC964E" w:rsidR="00A63C46" w:rsidRDefault="00A23D07">
          <w:pPr>
            <w:pStyle w:val="TDC3"/>
            <w:rPr>
              <w:rFonts w:asciiTheme="minorHAnsi" w:eastAsiaTheme="minorEastAsia" w:hAnsiTheme="minorHAnsi" w:cstheme="minorBidi"/>
              <w:iCs w:val="0"/>
              <w:noProof/>
              <w:sz w:val="22"/>
              <w:szCs w:val="22"/>
              <w:lang w:eastAsia="es-CL"/>
            </w:rPr>
          </w:pPr>
          <w:hyperlink w:anchor="_Toc77474023" w:history="1">
            <w:r w:rsidR="00A63C46" w:rsidRPr="0098744A">
              <w:rPr>
                <w:rStyle w:val="Hipervnculo"/>
                <w:noProof/>
              </w:rPr>
              <w:t>9.1.16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_Toc77474023 \h </w:instrText>
            </w:r>
            <w:r w:rsidR="00A63C46">
              <w:rPr>
                <w:noProof/>
                <w:webHidden/>
              </w:rPr>
            </w:r>
            <w:r w:rsidR="00A63C46">
              <w:rPr>
                <w:noProof/>
                <w:webHidden/>
              </w:rPr>
              <w:fldChar w:fldCharType="separate"/>
            </w:r>
            <w:r w:rsidR="00ED0668">
              <w:rPr>
                <w:noProof/>
                <w:webHidden/>
              </w:rPr>
              <w:t>140</w:t>
            </w:r>
            <w:r w:rsidR="00A63C46">
              <w:rPr>
                <w:noProof/>
                <w:webHidden/>
              </w:rPr>
              <w:fldChar w:fldCharType="end"/>
            </w:r>
          </w:hyperlink>
        </w:p>
        <w:p w14:paraId="592C05E9" w14:textId="30CD5B20" w:rsidR="00A63C46" w:rsidRDefault="00A23D07">
          <w:pPr>
            <w:pStyle w:val="TDC3"/>
            <w:rPr>
              <w:rFonts w:asciiTheme="minorHAnsi" w:eastAsiaTheme="minorEastAsia" w:hAnsiTheme="minorHAnsi" w:cstheme="minorBidi"/>
              <w:iCs w:val="0"/>
              <w:noProof/>
              <w:sz w:val="22"/>
              <w:szCs w:val="22"/>
              <w:lang w:eastAsia="es-CL"/>
            </w:rPr>
          </w:pPr>
          <w:hyperlink w:anchor="_Toc77474024" w:history="1">
            <w:r w:rsidR="00A63C46" w:rsidRPr="0098744A">
              <w:rPr>
                <w:rStyle w:val="Hipervnculo"/>
                <w:noProof/>
              </w:rPr>
              <w:t>9.1.17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_Toc77474024 \h </w:instrText>
            </w:r>
            <w:r w:rsidR="00A63C46">
              <w:rPr>
                <w:noProof/>
                <w:webHidden/>
              </w:rPr>
            </w:r>
            <w:r w:rsidR="00A63C46">
              <w:rPr>
                <w:noProof/>
                <w:webHidden/>
              </w:rPr>
              <w:fldChar w:fldCharType="separate"/>
            </w:r>
            <w:r w:rsidR="00ED0668">
              <w:rPr>
                <w:noProof/>
                <w:webHidden/>
              </w:rPr>
              <w:t>141</w:t>
            </w:r>
            <w:r w:rsidR="00A63C46">
              <w:rPr>
                <w:noProof/>
                <w:webHidden/>
              </w:rPr>
              <w:fldChar w:fldCharType="end"/>
            </w:r>
          </w:hyperlink>
        </w:p>
        <w:p w14:paraId="08EBA8BC" w14:textId="620F23CA" w:rsidR="00A63C46" w:rsidRDefault="00A23D07">
          <w:pPr>
            <w:pStyle w:val="TDC3"/>
            <w:rPr>
              <w:rFonts w:asciiTheme="minorHAnsi" w:eastAsiaTheme="minorEastAsia" w:hAnsiTheme="minorHAnsi" w:cstheme="minorBidi"/>
              <w:iCs w:val="0"/>
              <w:noProof/>
              <w:sz w:val="22"/>
              <w:szCs w:val="22"/>
              <w:lang w:eastAsia="es-CL"/>
            </w:rPr>
          </w:pPr>
          <w:hyperlink w:anchor="_Toc77474025" w:history="1">
            <w:r w:rsidR="00A63C46" w:rsidRPr="0098744A">
              <w:rPr>
                <w:rStyle w:val="Hipervnculo"/>
                <w:noProof/>
              </w:rPr>
              <w:t>9.1.18</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_Toc77474025 \h </w:instrText>
            </w:r>
            <w:r w:rsidR="00A63C46">
              <w:rPr>
                <w:noProof/>
                <w:webHidden/>
              </w:rPr>
            </w:r>
            <w:r w:rsidR="00A63C46">
              <w:rPr>
                <w:noProof/>
                <w:webHidden/>
              </w:rPr>
              <w:fldChar w:fldCharType="separate"/>
            </w:r>
            <w:r w:rsidR="00ED0668">
              <w:rPr>
                <w:noProof/>
                <w:webHidden/>
              </w:rPr>
              <w:t>142</w:t>
            </w:r>
            <w:r w:rsidR="00A63C46">
              <w:rPr>
                <w:noProof/>
                <w:webHidden/>
              </w:rPr>
              <w:fldChar w:fldCharType="end"/>
            </w:r>
          </w:hyperlink>
        </w:p>
        <w:p w14:paraId="53B4EA78" w14:textId="2888F514" w:rsidR="00A63C46" w:rsidRDefault="00A23D07">
          <w:pPr>
            <w:pStyle w:val="TDC3"/>
            <w:rPr>
              <w:rFonts w:asciiTheme="minorHAnsi" w:eastAsiaTheme="minorEastAsia" w:hAnsiTheme="minorHAnsi" w:cstheme="minorBidi"/>
              <w:iCs w:val="0"/>
              <w:noProof/>
              <w:sz w:val="22"/>
              <w:szCs w:val="22"/>
              <w:lang w:eastAsia="es-CL"/>
            </w:rPr>
          </w:pPr>
          <w:hyperlink w:anchor="_Toc77474026" w:history="1">
            <w:r w:rsidR="00A63C46" w:rsidRPr="0098744A">
              <w:rPr>
                <w:rStyle w:val="Hipervnculo"/>
                <w:noProof/>
              </w:rPr>
              <w:t>9.1.19</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LOGLIK-CG</w:t>
            </w:r>
            <w:r w:rsidR="00A63C46">
              <w:rPr>
                <w:noProof/>
                <w:webHidden/>
              </w:rPr>
              <w:tab/>
            </w:r>
            <w:r w:rsidR="00A63C46">
              <w:rPr>
                <w:noProof/>
                <w:webHidden/>
              </w:rPr>
              <w:fldChar w:fldCharType="begin"/>
            </w:r>
            <w:r w:rsidR="00A63C46">
              <w:rPr>
                <w:noProof/>
                <w:webHidden/>
              </w:rPr>
              <w:instrText xml:space="preserve"> PAGEREF _Toc77474026 \h </w:instrText>
            </w:r>
            <w:r w:rsidR="00A63C46">
              <w:rPr>
                <w:noProof/>
                <w:webHidden/>
              </w:rPr>
            </w:r>
            <w:r w:rsidR="00A63C46">
              <w:rPr>
                <w:noProof/>
                <w:webHidden/>
              </w:rPr>
              <w:fldChar w:fldCharType="separate"/>
            </w:r>
            <w:r w:rsidR="00ED0668">
              <w:rPr>
                <w:noProof/>
                <w:webHidden/>
              </w:rPr>
              <w:t>143</w:t>
            </w:r>
            <w:r w:rsidR="00A63C46">
              <w:rPr>
                <w:noProof/>
                <w:webHidden/>
              </w:rPr>
              <w:fldChar w:fldCharType="end"/>
            </w:r>
          </w:hyperlink>
        </w:p>
        <w:p w14:paraId="5E93E3F2" w14:textId="0310AAE7" w:rsidR="00A63C46" w:rsidRDefault="00A23D07">
          <w:pPr>
            <w:pStyle w:val="TDC2"/>
            <w:rPr>
              <w:rFonts w:asciiTheme="minorHAnsi" w:eastAsiaTheme="minorEastAsia" w:hAnsiTheme="minorHAnsi" w:cstheme="minorBidi"/>
              <w:b w:val="0"/>
              <w:noProof/>
              <w:sz w:val="22"/>
              <w:szCs w:val="22"/>
              <w:lang w:eastAsia="es-CL"/>
            </w:rPr>
          </w:pPr>
          <w:hyperlink w:anchor="_Toc77474027" w:history="1">
            <w:r w:rsidR="00A63C46" w:rsidRPr="0098744A">
              <w:rPr>
                <w:rStyle w:val="Hipervnculo"/>
                <w:noProof/>
              </w:rPr>
              <w:t>9.2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DAGs de los experimentos ejecutados con Python</w:t>
            </w:r>
            <w:r w:rsidR="00A63C46">
              <w:rPr>
                <w:noProof/>
                <w:webHidden/>
              </w:rPr>
              <w:tab/>
            </w:r>
            <w:r w:rsidR="00A63C46">
              <w:rPr>
                <w:noProof/>
                <w:webHidden/>
              </w:rPr>
              <w:fldChar w:fldCharType="begin"/>
            </w:r>
            <w:r w:rsidR="00A63C46">
              <w:rPr>
                <w:noProof/>
                <w:webHidden/>
              </w:rPr>
              <w:instrText xml:space="preserve"> PAGEREF _Toc77474027 \h </w:instrText>
            </w:r>
            <w:r w:rsidR="00A63C46">
              <w:rPr>
                <w:noProof/>
                <w:webHidden/>
              </w:rPr>
            </w:r>
            <w:r w:rsidR="00A63C46">
              <w:rPr>
                <w:noProof/>
                <w:webHidden/>
              </w:rPr>
              <w:fldChar w:fldCharType="separate"/>
            </w:r>
            <w:r w:rsidR="00ED0668">
              <w:rPr>
                <w:noProof/>
                <w:webHidden/>
              </w:rPr>
              <w:t>144</w:t>
            </w:r>
            <w:r w:rsidR="00A63C46">
              <w:rPr>
                <w:noProof/>
                <w:webHidden/>
              </w:rPr>
              <w:fldChar w:fldCharType="end"/>
            </w:r>
          </w:hyperlink>
        </w:p>
        <w:p w14:paraId="6A9C9965" w14:textId="0B8B2B26" w:rsidR="00A63C46" w:rsidRDefault="00A23D07">
          <w:pPr>
            <w:pStyle w:val="TDC3"/>
            <w:rPr>
              <w:rFonts w:asciiTheme="minorHAnsi" w:eastAsiaTheme="minorEastAsia" w:hAnsiTheme="minorHAnsi" w:cstheme="minorBidi"/>
              <w:iCs w:val="0"/>
              <w:noProof/>
              <w:sz w:val="22"/>
              <w:szCs w:val="22"/>
              <w:lang w:eastAsia="es-CL"/>
            </w:rPr>
          </w:pPr>
          <w:hyperlink w:anchor="_Toc77474028" w:history="1">
            <w:r w:rsidR="00A63C46" w:rsidRPr="0098744A">
              <w:rPr>
                <w:rStyle w:val="Hipervnculo"/>
                <w:noProof/>
              </w:rPr>
              <w:t>9.2.1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BDEU</w:t>
            </w:r>
            <w:r w:rsidR="00A63C46">
              <w:rPr>
                <w:noProof/>
                <w:webHidden/>
              </w:rPr>
              <w:tab/>
            </w:r>
            <w:r w:rsidR="00A63C46">
              <w:rPr>
                <w:noProof/>
                <w:webHidden/>
              </w:rPr>
              <w:fldChar w:fldCharType="begin"/>
            </w:r>
            <w:r w:rsidR="00A63C46">
              <w:rPr>
                <w:noProof/>
                <w:webHidden/>
              </w:rPr>
              <w:instrText xml:space="preserve"> PAGEREF _Toc77474028 \h </w:instrText>
            </w:r>
            <w:r w:rsidR="00A63C46">
              <w:rPr>
                <w:noProof/>
                <w:webHidden/>
              </w:rPr>
            </w:r>
            <w:r w:rsidR="00A63C46">
              <w:rPr>
                <w:noProof/>
                <w:webHidden/>
              </w:rPr>
              <w:fldChar w:fldCharType="separate"/>
            </w:r>
            <w:r w:rsidR="00ED0668">
              <w:rPr>
                <w:noProof/>
                <w:webHidden/>
              </w:rPr>
              <w:t>144</w:t>
            </w:r>
            <w:r w:rsidR="00A63C46">
              <w:rPr>
                <w:noProof/>
                <w:webHidden/>
              </w:rPr>
              <w:fldChar w:fldCharType="end"/>
            </w:r>
          </w:hyperlink>
        </w:p>
        <w:p w14:paraId="14B5B9C5" w14:textId="0E04C423" w:rsidR="00A63C46" w:rsidRDefault="00A23D07">
          <w:pPr>
            <w:pStyle w:val="TDC3"/>
            <w:rPr>
              <w:rFonts w:asciiTheme="minorHAnsi" w:eastAsiaTheme="minorEastAsia" w:hAnsiTheme="minorHAnsi" w:cstheme="minorBidi"/>
              <w:iCs w:val="0"/>
              <w:noProof/>
              <w:sz w:val="22"/>
              <w:szCs w:val="22"/>
              <w:lang w:eastAsia="es-CL"/>
            </w:rPr>
          </w:pPr>
          <w:hyperlink w:anchor="_Toc77474029" w:history="1">
            <w:r w:rsidR="00A63C46" w:rsidRPr="0098744A">
              <w:rPr>
                <w:rStyle w:val="Hipervnculo"/>
                <w:noProof/>
              </w:rPr>
              <w:t>9.2.2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K2</w:t>
            </w:r>
            <w:r w:rsidR="00A63C46">
              <w:rPr>
                <w:noProof/>
                <w:webHidden/>
              </w:rPr>
              <w:tab/>
            </w:r>
            <w:r w:rsidR="00A63C46">
              <w:rPr>
                <w:noProof/>
                <w:webHidden/>
              </w:rPr>
              <w:fldChar w:fldCharType="begin"/>
            </w:r>
            <w:r w:rsidR="00A63C46">
              <w:rPr>
                <w:noProof/>
                <w:webHidden/>
              </w:rPr>
              <w:instrText xml:space="preserve"> PAGEREF _Toc77474029 \h </w:instrText>
            </w:r>
            <w:r w:rsidR="00A63C46">
              <w:rPr>
                <w:noProof/>
                <w:webHidden/>
              </w:rPr>
            </w:r>
            <w:r w:rsidR="00A63C46">
              <w:rPr>
                <w:noProof/>
                <w:webHidden/>
              </w:rPr>
              <w:fldChar w:fldCharType="separate"/>
            </w:r>
            <w:r w:rsidR="00ED0668">
              <w:rPr>
                <w:noProof/>
                <w:webHidden/>
              </w:rPr>
              <w:t>145</w:t>
            </w:r>
            <w:r w:rsidR="00A63C46">
              <w:rPr>
                <w:noProof/>
                <w:webHidden/>
              </w:rPr>
              <w:fldChar w:fldCharType="end"/>
            </w:r>
          </w:hyperlink>
        </w:p>
        <w:p w14:paraId="1AA47AA2" w14:textId="5C22410B" w:rsidR="00A63C46" w:rsidRDefault="00A23D07">
          <w:pPr>
            <w:pStyle w:val="TDC3"/>
            <w:rPr>
              <w:rFonts w:asciiTheme="minorHAnsi" w:eastAsiaTheme="minorEastAsia" w:hAnsiTheme="minorHAnsi" w:cstheme="minorBidi"/>
              <w:iCs w:val="0"/>
              <w:noProof/>
              <w:sz w:val="22"/>
              <w:szCs w:val="22"/>
              <w:lang w:eastAsia="es-CL"/>
            </w:rPr>
          </w:pPr>
          <w:hyperlink w:anchor="_Toc77474030" w:history="1">
            <w:r w:rsidR="00A63C46" w:rsidRPr="0098744A">
              <w:rPr>
                <w:rStyle w:val="Hipervnculo"/>
                <w:noProof/>
              </w:rPr>
              <w:t>9.2.3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BIC</w:t>
            </w:r>
            <w:r w:rsidR="00A63C46">
              <w:rPr>
                <w:noProof/>
                <w:webHidden/>
              </w:rPr>
              <w:tab/>
            </w:r>
            <w:r w:rsidR="00A63C46">
              <w:rPr>
                <w:noProof/>
                <w:webHidden/>
              </w:rPr>
              <w:fldChar w:fldCharType="begin"/>
            </w:r>
            <w:r w:rsidR="00A63C46">
              <w:rPr>
                <w:noProof/>
                <w:webHidden/>
              </w:rPr>
              <w:instrText xml:space="preserve"> PAGEREF _Toc77474030 \h </w:instrText>
            </w:r>
            <w:r w:rsidR="00A63C46">
              <w:rPr>
                <w:noProof/>
                <w:webHidden/>
              </w:rPr>
            </w:r>
            <w:r w:rsidR="00A63C46">
              <w:rPr>
                <w:noProof/>
                <w:webHidden/>
              </w:rPr>
              <w:fldChar w:fldCharType="separate"/>
            </w:r>
            <w:r w:rsidR="00ED0668">
              <w:rPr>
                <w:noProof/>
                <w:webHidden/>
              </w:rPr>
              <w:t>146</w:t>
            </w:r>
            <w:r w:rsidR="00A63C46">
              <w:rPr>
                <w:noProof/>
                <w:webHidden/>
              </w:rPr>
              <w:fldChar w:fldCharType="end"/>
            </w:r>
          </w:hyperlink>
        </w:p>
        <w:p w14:paraId="330157F1" w14:textId="35D1138E" w:rsidR="00A63C46" w:rsidRDefault="00A23D07">
          <w:pPr>
            <w:pStyle w:val="TDC3"/>
            <w:rPr>
              <w:rFonts w:asciiTheme="minorHAnsi" w:eastAsiaTheme="minorEastAsia" w:hAnsiTheme="minorHAnsi" w:cstheme="minorBidi"/>
              <w:iCs w:val="0"/>
              <w:noProof/>
              <w:sz w:val="22"/>
              <w:szCs w:val="22"/>
              <w:lang w:eastAsia="es-CL"/>
            </w:rPr>
          </w:pPr>
          <w:hyperlink w:anchor="_Toc77474031" w:history="1">
            <w:r w:rsidR="00A63C46" w:rsidRPr="0098744A">
              <w:rPr>
                <w:rStyle w:val="Hipervnculo"/>
                <w:noProof/>
              </w:rPr>
              <w:t>9.2.4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BDEU</w:t>
            </w:r>
            <w:r w:rsidR="00A63C46">
              <w:rPr>
                <w:noProof/>
                <w:webHidden/>
              </w:rPr>
              <w:tab/>
            </w:r>
            <w:r w:rsidR="00A63C46">
              <w:rPr>
                <w:noProof/>
                <w:webHidden/>
              </w:rPr>
              <w:fldChar w:fldCharType="begin"/>
            </w:r>
            <w:r w:rsidR="00A63C46">
              <w:rPr>
                <w:noProof/>
                <w:webHidden/>
              </w:rPr>
              <w:instrText xml:space="preserve"> PAGEREF _Toc77474031 \h </w:instrText>
            </w:r>
            <w:r w:rsidR="00A63C46">
              <w:rPr>
                <w:noProof/>
                <w:webHidden/>
              </w:rPr>
            </w:r>
            <w:r w:rsidR="00A63C46">
              <w:rPr>
                <w:noProof/>
                <w:webHidden/>
              </w:rPr>
              <w:fldChar w:fldCharType="separate"/>
            </w:r>
            <w:r w:rsidR="00ED0668">
              <w:rPr>
                <w:noProof/>
                <w:webHidden/>
              </w:rPr>
              <w:t>147</w:t>
            </w:r>
            <w:r w:rsidR="00A63C46">
              <w:rPr>
                <w:noProof/>
                <w:webHidden/>
              </w:rPr>
              <w:fldChar w:fldCharType="end"/>
            </w:r>
          </w:hyperlink>
        </w:p>
        <w:p w14:paraId="55979024" w14:textId="4D4AF54A" w:rsidR="00A63C46" w:rsidRDefault="00A23D07">
          <w:pPr>
            <w:pStyle w:val="TDC3"/>
            <w:rPr>
              <w:rFonts w:asciiTheme="minorHAnsi" w:eastAsiaTheme="minorEastAsia" w:hAnsiTheme="minorHAnsi" w:cstheme="minorBidi"/>
              <w:iCs w:val="0"/>
              <w:noProof/>
              <w:sz w:val="22"/>
              <w:szCs w:val="22"/>
              <w:lang w:eastAsia="es-CL"/>
            </w:rPr>
          </w:pPr>
          <w:hyperlink w:anchor="_Toc77474032" w:history="1">
            <w:r w:rsidR="00A63C46" w:rsidRPr="0098744A">
              <w:rPr>
                <w:rStyle w:val="Hipervnculo"/>
                <w:noProof/>
              </w:rPr>
              <w:t>9.2.5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K2</w:t>
            </w:r>
            <w:r w:rsidR="00A63C46">
              <w:rPr>
                <w:noProof/>
                <w:webHidden/>
              </w:rPr>
              <w:tab/>
            </w:r>
            <w:r w:rsidR="00A63C46">
              <w:rPr>
                <w:noProof/>
                <w:webHidden/>
              </w:rPr>
              <w:fldChar w:fldCharType="begin"/>
            </w:r>
            <w:r w:rsidR="00A63C46">
              <w:rPr>
                <w:noProof/>
                <w:webHidden/>
              </w:rPr>
              <w:instrText xml:space="preserve"> PAGEREF _Toc77474032 \h </w:instrText>
            </w:r>
            <w:r w:rsidR="00A63C46">
              <w:rPr>
                <w:noProof/>
                <w:webHidden/>
              </w:rPr>
            </w:r>
            <w:r w:rsidR="00A63C46">
              <w:rPr>
                <w:noProof/>
                <w:webHidden/>
              </w:rPr>
              <w:fldChar w:fldCharType="separate"/>
            </w:r>
            <w:r w:rsidR="00ED0668">
              <w:rPr>
                <w:noProof/>
                <w:webHidden/>
              </w:rPr>
              <w:t>148</w:t>
            </w:r>
            <w:r w:rsidR="00A63C46">
              <w:rPr>
                <w:noProof/>
                <w:webHidden/>
              </w:rPr>
              <w:fldChar w:fldCharType="end"/>
            </w:r>
          </w:hyperlink>
        </w:p>
        <w:p w14:paraId="32819BE2" w14:textId="557D721D" w:rsidR="00A63C46" w:rsidRDefault="00A23D07">
          <w:pPr>
            <w:pStyle w:val="TDC3"/>
            <w:rPr>
              <w:rFonts w:asciiTheme="minorHAnsi" w:eastAsiaTheme="minorEastAsia" w:hAnsiTheme="minorHAnsi" w:cstheme="minorBidi"/>
              <w:iCs w:val="0"/>
              <w:noProof/>
              <w:sz w:val="22"/>
              <w:szCs w:val="22"/>
              <w:lang w:eastAsia="es-CL"/>
            </w:rPr>
          </w:pPr>
          <w:hyperlink w:anchor="_Toc77474033" w:history="1">
            <w:r w:rsidR="00A63C46" w:rsidRPr="0098744A">
              <w:rPr>
                <w:rStyle w:val="Hipervnculo"/>
                <w:noProof/>
              </w:rPr>
              <w:t>9.2.6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BIC</w:t>
            </w:r>
            <w:r w:rsidR="00A63C46">
              <w:rPr>
                <w:noProof/>
                <w:webHidden/>
              </w:rPr>
              <w:tab/>
            </w:r>
            <w:r w:rsidR="00A63C46">
              <w:rPr>
                <w:noProof/>
                <w:webHidden/>
              </w:rPr>
              <w:fldChar w:fldCharType="begin"/>
            </w:r>
            <w:r w:rsidR="00A63C46">
              <w:rPr>
                <w:noProof/>
                <w:webHidden/>
              </w:rPr>
              <w:instrText xml:space="preserve"> PAGEREF _Toc77474033 \h </w:instrText>
            </w:r>
            <w:r w:rsidR="00A63C46">
              <w:rPr>
                <w:noProof/>
                <w:webHidden/>
              </w:rPr>
            </w:r>
            <w:r w:rsidR="00A63C46">
              <w:rPr>
                <w:noProof/>
                <w:webHidden/>
              </w:rPr>
              <w:fldChar w:fldCharType="separate"/>
            </w:r>
            <w:r w:rsidR="00ED0668">
              <w:rPr>
                <w:noProof/>
                <w:webHidden/>
              </w:rPr>
              <w:t>149</w:t>
            </w:r>
            <w:r w:rsidR="00A63C46">
              <w:rPr>
                <w:noProof/>
                <w:webHidden/>
              </w:rPr>
              <w:fldChar w:fldCharType="end"/>
            </w:r>
          </w:hyperlink>
        </w:p>
        <w:p w14:paraId="3145E8AC" w14:textId="4C00F76C" w:rsidR="00A63C46" w:rsidRDefault="00A23D07">
          <w:pPr>
            <w:pStyle w:val="TDC2"/>
            <w:rPr>
              <w:rFonts w:asciiTheme="minorHAnsi" w:eastAsiaTheme="minorEastAsia" w:hAnsiTheme="minorHAnsi" w:cstheme="minorBidi"/>
              <w:b w:val="0"/>
              <w:noProof/>
              <w:sz w:val="22"/>
              <w:szCs w:val="22"/>
              <w:lang w:eastAsia="es-CL"/>
            </w:rPr>
          </w:pPr>
          <w:hyperlink w:anchor="_Toc77474034" w:history="1">
            <w:r w:rsidR="00A63C46" w:rsidRPr="0098744A">
              <w:rPr>
                <w:rStyle w:val="Hipervnculo"/>
                <w:noProof/>
              </w:rPr>
              <w:t>9.3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Grafos generados en Weka</w:t>
            </w:r>
            <w:r w:rsidR="00A63C46">
              <w:rPr>
                <w:noProof/>
                <w:webHidden/>
              </w:rPr>
              <w:tab/>
            </w:r>
            <w:r w:rsidR="00A63C46">
              <w:rPr>
                <w:noProof/>
                <w:webHidden/>
              </w:rPr>
              <w:fldChar w:fldCharType="begin"/>
            </w:r>
            <w:r w:rsidR="00A63C46">
              <w:rPr>
                <w:noProof/>
                <w:webHidden/>
              </w:rPr>
              <w:instrText xml:space="preserve"> PAGEREF _Toc77474034 \h </w:instrText>
            </w:r>
            <w:r w:rsidR="00A63C46">
              <w:rPr>
                <w:noProof/>
                <w:webHidden/>
              </w:rPr>
            </w:r>
            <w:r w:rsidR="00A63C46">
              <w:rPr>
                <w:noProof/>
                <w:webHidden/>
              </w:rPr>
              <w:fldChar w:fldCharType="separate"/>
            </w:r>
            <w:r w:rsidR="00ED0668">
              <w:rPr>
                <w:noProof/>
                <w:webHidden/>
              </w:rPr>
              <w:t>150</w:t>
            </w:r>
            <w:r w:rsidR="00A63C46">
              <w:rPr>
                <w:noProof/>
                <w:webHidden/>
              </w:rPr>
              <w:fldChar w:fldCharType="end"/>
            </w:r>
          </w:hyperlink>
        </w:p>
        <w:p w14:paraId="61FBD178" w14:textId="6F11E9F4" w:rsidR="00A63C46" w:rsidRDefault="00A23D07">
          <w:pPr>
            <w:pStyle w:val="TDC3"/>
            <w:rPr>
              <w:rFonts w:asciiTheme="minorHAnsi" w:eastAsiaTheme="minorEastAsia" w:hAnsiTheme="minorHAnsi" w:cstheme="minorBidi"/>
              <w:iCs w:val="0"/>
              <w:noProof/>
              <w:sz w:val="22"/>
              <w:szCs w:val="22"/>
              <w:lang w:eastAsia="es-CL"/>
            </w:rPr>
          </w:pPr>
          <w:hyperlink w:anchor="_Toc77474035" w:history="1">
            <w:r w:rsidR="00A63C46" w:rsidRPr="0098744A">
              <w:rPr>
                <w:rStyle w:val="Hipervnculo"/>
                <w:noProof/>
              </w:rPr>
              <w:t>9.3.1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K2 Global</w:t>
            </w:r>
            <w:r w:rsidR="00A63C46">
              <w:rPr>
                <w:noProof/>
                <w:webHidden/>
              </w:rPr>
              <w:tab/>
            </w:r>
            <w:r w:rsidR="00A63C46">
              <w:rPr>
                <w:noProof/>
                <w:webHidden/>
              </w:rPr>
              <w:fldChar w:fldCharType="begin"/>
            </w:r>
            <w:r w:rsidR="00A63C46">
              <w:rPr>
                <w:noProof/>
                <w:webHidden/>
              </w:rPr>
              <w:instrText xml:space="preserve"> PAGEREF _Toc77474035 \h </w:instrText>
            </w:r>
            <w:r w:rsidR="00A63C46">
              <w:rPr>
                <w:noProof/>
                <w:webHidden/>
              </w:rPr>
            </w:r>
            <w:r w:rsidR="00A63C46">
              <w:rPr>
                <w:noProof/>
                <w:webHidden/>
              </w:rPr>
              <w:fldChar w:fldCharType="separate"/>
            </w:r>
            <w:r w:rsidR="00ED0668">
              <w:rPr>
                <w:noProof/>
                <w:webHidden/>
              </w:rPr>
              <w:t>150</w:t>
            </w:r>
            <w:r w:rsidR="00A63C46">
              <w:rPr>
                <w:noProof/>
                <w:webHidden/>
              </w:rPr>
              <w:fldChar w:fldCharType="end"/>
            </w:r>
          </w:hyperlink>
        </w:p>
        <w:p w14:paraId="149FD146" w14:textId="196D5635" w:rsidR="00A63C46" w:rsidRDefault="00A23D07">
          <w:pPr>
            <w:pStyle w:val="TDC3"/>
            <w:rPr>
              <w:rFonts w:asciiTheme="minorHAnsi" w:eastAsiaTheme="minorEastAsia" w:hAnsiTheme="minorHAnsi" w:cstheme="minorBidi"/>
              <w:iCs w:val="0"/>
              <w:noProof/>
              <w:sz w:val="22"/>
              <w:szCs w:val="22"/>
              <w:lang w:eastAsia="es-CL"/>
            </w:rPr>
          </w:pPr>
          <w:hyperlink w:anchor="_Toc77474036" w:history="1">
            <w:r w:rsidR="00A63C46" w:rsidRPr="0098744A">
              <w:rPr>
                <w:rStyle w:val="Hipervnculo"/>
                <w:noProof/>
              </w:rPr>
              <w:t>9.3.2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TabuSearch Global</w:t>
            </w:r>
            <w:r w:rsidR="00A63C46">
              <w:rPr>
                <w:noProof/>
                <w:webHidden/>
              </w:rPr>
              <w:tab/>
            </w:r>
            <w:r w:rsidR="00A63C46">
              <w:rPr>
                <w:noProof/>
                <w:webHidden/>
              </w:rPr>
              <w:fldChar w:fldCharType="begin"/>
            </w:r>
            <w:r w:rsidR="00A63C46">
              <w:rPr>
                <w:noProof/>
                <w:webHidden/>
              </w:rPr>
              <w:instrText xml:space="preserve"> PAGEREF _Toc77474036 \h </w:instrText>
            </w:r>
            <w:r w:rsidR="00A63C46">
              <w:rPr>
                <w:noProof/>
                <w:webHidden/>
              </w:rPr>
            </w:r>
            <w:r w:rsidR="00A63C46">
              <w:rPr>
                <w:noProof/>
                <w:webHidden/>
              </w:rPr>
              <w:fldChar w:fldCharType="separate"/>
            </w:r>
            <w:r w:rsidR="00ED0668">
              <w:rPr>
                <w:noProof/>
                <w:webHidden/>
              </w:rPr>
              <w:t>150</w:t>
            </w:r>
            <w:r w:rsidR="00A63C46">
              <w:rPr>
                <w:noProof/>
                <w:webHidden/>
              </w:rPr>
              <w:fldChar w:fldCharType="end"/>
            </w:r>
          </w:hyperlink>
        </w:p>
        <w:p w14:paraId="522C1464" w14:textId="5AB8D8B8" w:rsidR="00A63C46" w:rsidRDefault="00A23D07">
          <w:pPr>
            <w:pStyle w:val="TDC3"/>
            <w:rPr>
              <w:rFonts w:asciiTheme="minorHAnsi" w:eastAsiaTheme="minorEastAsia" w:hAnsiTheme="minorHAnsi" w:cstheme="minorBidi"/>
              <w:iCs w:val="0"/>
              <w:noProof/>
              <w:sz w:val="22"/>
              <w:szCs w:val="22"/>
              <w:lang w:eastAsia="es-CL"/>
            </w:rPr>
          </w:pPr>
          <w:hyperlink w:anchor="_Toc77474037" w:history="1">
            <w:r w:rsidR="00A63C46" w:rsidRPr="0098744A">
              <w:rPr>
                <w:rStyle w:val="Hipervnculo"/>
                <w:noProof/>
              </w:rPr>
              <w:t>9.3.3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Repeated Hill Climber Global</w:t>
            </w:r>
            <w:r w:rsidR="00A63C46">
              <w:rPr>
                <w:noProof/>
                <w:webHidden/>
              </w:rPr>
              <w:tab/>
            </w:r>
            <w:r w:rsidR="00A63C46">
              <w:rPr>
                <w:noProof/>
                <w:webHidden/>
              </w:rPr>
              <w:fldChar w:fldCharType="begin"/>
            </w:r>
            <w:r w:rsidR="00A63C46">
              <w:rPr>
                <w:noProof/>
                <w:webHidden/>
              </w:rPr>
              <w:instrText xml:space="preserve"> PAGEREF _Toc77474037 \h </w:instrText>
            </w:r>
            <w:r w:rsidR="00A63C46">
              <w:rPr>
                <w:noProof/>
                <w:webHidden/>
              </w:rPr>
            </w:r>
            <w:r w:rsidR="00A63C46">
              <w:rPr>
                <w:noProof/>
                <w:webHidden/>
              </w:rPr>
              <w:fldChar w:fldCharType="separate"/>
            </w:r>
            <w:r w:rsidR="00ED0668">
              <w:rPr>
                <w:noProof/>
                <w:webHidden/>
              </w:rPr>
              <w:t>151</w:t>
            </w:r>
            <w:r w:rsidR="00A63C46">
              <w:rPr>
                <w:noProof/>
                <w:webHidden/>
              </w:rPr>
              <w:fldChar w:fldCharType="end"/>
            </w:r>
          </w:hyperlink>
        </w:p>
        <w:p w14:paraId="00170F62" w14:textId="52DF8619" w:rsidR="00A63C46" w:rsidRDefault="00A23D07">
          <w:pPr>
            <w:pStyle w:val="TDC3"/>
            <w:rPr>
              <w:rFonts w:asciiTheme="minorHAnsi" w:eastAsiaTheme="minorEastAsia" w:hAnsiTheme="minorHAnsi" w:cstheme="minorBidi"/>
              <w:iCs w:val="0"/>
              <w:noProof/>
              <w:sz w:val="22"/>
              <w:szCs w:val="22"/>
              <w:lang w:eastAsia="es-CL"/>
            </w:rPr>
          </w:pPr>
          <w:hyperlink w:anchor="_Toc77474038" w:history="1">
            <w:r w:rsidR="00A63C46" w:rsidRPr="0098744A">
              <w:rPr>
                <w:rStyle w:val="Hipervnculo"/>
                <w:noProof/>
              </w:rPr>
              <w:t>9.3.4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Hill Climber Local</w:t>
            </w:r>
            <w:r w:rsidR="00A63C46">
              <w:rPr>
                <w:noProof/>
                <w:webHidden/>
              </w:rPr>
              <w:tab/>
            </w:r>
            <w:r w:rsidR="00A63C46">
              <w:rPr>
                <w:noProof/>
                <w:webHidden/>
              </w:rPr>
              <w:fldChar w:fldCharType="begin"/>
            </w:r>
            <w:r w:rsidR="00A63C46">
              <w:rPr>
                <w:noProof/>
                <w:webHidden/>
              </w:rPr>
              <w:instrText xml:space="preserve"> PAGEREF _Toc77474038 \h </w:instrText>
            </w:r>
            <w:r w:rsidR="00A63C46">
              <w:rPr>
                <w:noProof/>
                <w:webHidden/>
              </w:rPr>
            </w:r>
            <w:r w:rsidR="00A63C46">
              <w:rPr>
                <w:noProof/>
                <w:webHidden/>
              </w:rPr>
              <w:fldChar w:fldCharType="separate"/>
            </w:r>
            <w:r w:rsidR="00ED0668">
              <w:rPr>
                <w:noProof/>
                <w:webHidden/>
              </w:rPr>
              <w:t>152</w:t>
            </w:r>
            <w:r w:rsidR="00A63C46">
              <w:rPr>
                <w:noProof/>
                <w:webHidden/>
              </w:rPr>
              <w:fldChar w:fldCharType="end"/>
            </w:r>
          </w:hyperlink>
        </w:p>
        <w:p w14:paraId="0FB5C7EB" w14:textId="7C20DEA8" w:rsidR="00A63C46" w:rsidRDefault="00A23D07">
          <w:pPr>
            <w:pStyle w:val="TDC3"/>
            <w:rPr>
              <w:rFonts w:asciiTheme="minorHAnsi" w:eastAsiaTheme="minorEastAsia" w:hAnsiTheme="minorHAnsi" w:cstheme="minorBidi"/>
              <w:iCs w:val="0"/>
              <w:noProof/>
              <w:sz w:val="22"/>
              <w:szCs w:val="22"/>
              <w:lang w:eastAsia="es-CL"/>
            </w:rPr>
          </w:pPr>
          <w:hyperlink w:anchor="_Toc77474039" w:history="1">
            <w:r w:rsidR="00A63C46" w:rsidRPr="0098744A">
              <w:rPr>
                <w:rStyle w:val="Hipervnculo"/>
                <w:noProof/>
              </w:rPr>
              <w:t>9.3.5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Repeated Hill Climber Local</w:t>
            </w:r>
            <w:r w:rsidR="00A63C46">
              <w:rPr>
                <w:noProof/>
                <w:webHidden/>
              </w:rPr>
              <w:tab/>
            </w:r>
            <w:r w:rsidR="00A63C46">
              <w:rPr>
                <w:noProof/>
                <w:webHidden/>
              </w:rPr>
              <w:fldChar w:fldCharType="begin"/>
            </w:r>
            <w:r w:rsidR="00A63C46">
              <w:rPr>
                <w:noProof/>
                <w:webHidden/>
              </w:rPr>
              <w:instrText xml:space="preserve"> PAGEREF _Toc77474039 \h </w:instrText>
            </w:r>
            <w:r w:rsidR="00A63C46">
              <w:rPr>
                <w:noProof/>
                <w:webHidden/>
              </w:rPr>
            </w:r>
            <w:r w:rsidR="00A63C46">
              <w:rPr>
                <w:noProof/>
                <w:webHidden/>
              </w:rPr>
              <w:fldChar w:fldCharType="separate"/>
            </w:r>
            <w:r w:rsidR="00ED0668">
              <w:rPr>
                <w:noProof/>
                <w:webHidden/>
              </w:rPr>
              <w:t>153</w:t>
            </w:r>
            <w:r w:rsidR="00A63C46">
              <w:rPr>
                <w:noProof/>
                <w:webHidden/>
              </w:rPr>
              <w:fldChar w:fldCharType="end"/>
            </w:r>
          </w:hyperlink>
        </w:p>
        <w:p w14:paraId="4BC34762" w14:textId="7ABBC021" w:rsidR="00A63C46" w:rsidRDefault="00A23D07">
          <w:pPr>
            <w:pStyle w:val="TDC3"/>
            <w:rPr>
              <w:rFonts w:asciiTheme="minorHAnsi" w:eastAsiaTheme="minorEastAsia" w:hAnsiTheme="minorHAnsi" w:cstheme="minorBidi"/>
              <w:iCs w:val="0"/>
              <w:noProof/>
              <w:sz w:val="22"/>
              <w:szCs w:val="22"/>
              <w:lang w:eastAsia="es-CL"/>
            </w:rPr>
          </w:pPr>
          <w:hyperlink w:anchor="_Toc77474040" w:history="1">
            <w:r w:rsidR="00A63C46" w:rsidRPr="0098744A">
              <w:rPr>
                <w:rStyle w:val="Hipervnculo"/>
                <w:noProof/>
              </w:rPr>
              <w:t>9.3.6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Hill Climber Global desbalanceado</w:t>
            </w:r>
            <w:r w:rsidR="00A63C46">
              <w:rPr>
                <w:noProof/>
                <w:webHidden/>
              </w:rPr>
              <w:tab/>
            </w:r>
            <w:r w:rsidR="00A63C46">
              <w:rPr>
                <w:noProof/>
                <w:webHidden/>
              </w:rPr>
              <w:fldChar w:fldCharType="begin"/>
            </w:r>
            <w:r w:rsidR="00A63C46">
              <w:rPr>
                <w:noProof/>
                <w:webHidden/>
              </w:rPr>
              <w:instrText xml:space="preserve"> PAGEREF _Toc77474040 \h </w:instrText>
            </w:r>
            <w:r w:rsidR="00A63C46">
              <w:rPr>
                <w:noProof/>
                <w:webHidden/>
              </w:rPr>
            </w:r>
            <w:r w:rsidR="00A63C46">
              <w:rPr>
                <w:noProof/>
                <w:webHidden/>
              </w:rPr>
              <w:fldChar w:fldCharType="separate"/>
            </w:r>
            <w:r w:rsidR="00ED0668">
              <w:rPr>
                <w:noProof/>
                <w:webHidden/>
              </w:rPr>
              <w:t>154</w:t>
            </w:r>
            <w:r w:rsidR="00A63C46">
              <w:rPr>
                <w:noProof/>
                <w:webHidden/>
              </w:rPr>
              <w:fldChar w:fldCharType="end"/>
            </w:r>
          </w:hyperlink>
        </w:p>
        <w:p w14:paraId="5B2ED02D" w14:textId="5BD1EFA2" w:rsidR="00B75921" w:rsidRDefault="00910AEB" w:rsidP="00317D89">
          <w:r>
            <w:rPr>
              <w:rFonts w:cstheme="minorHAnsi"/>
              <w:b/>
              <w:bCs/>
              <w:caps/>
              <w:szCs w:val="20"/>
            </w:rPr>
            <w:fldChar w:fldCharType="end"/>
          </w:r>
        </w:p>
      </w:sdtContent>
    </w:sdt>
    <w:p w14:paraId="4860AE29" w14:textId="77777777" w:rsidR="006902D6" w:rsidRDefault="006902D6">
      <w:pPr>
        <w:jc w:val="left"/>
        <w:rPr>
          <w:rFonts w:eastAsiaTheme="majorEastAsia" w:cs="Arial"/>
          <w:b/>
          <w:bCs/>
          <w:caps/>
          <w:lang w:eastAsia="es-CL"/>
        </w:rPr>
      </w:pPr>
      <w:r>
        <w:rPr>
          <w:rFonts w:cs="Arial"/>
          <w:b/>
          <w:bCs/>
          <w:caps/>
        </w:rPr>
        <w:br w:type="page"/>
      </w:r>
    </w:p>
    <w:p w14:paraId="25601E52" w14:textId="38EB3F39" w:rsidR="003B43E5" w:rsidRDefault="000B6FBE" w:rsidP="000B6FBE">
      <w:pPr>
        <w:pStyle w:val="TtuloTDC"/>
        <w:rPr>
          <w:rFonts w:ascii="Arial" w:hAnsi="Arial" w:cs="Arial"/>
          <w:b/>
          <w:caps/>
          <w:color w:val="auto"/>
          <w:sz w:val="24"/>
          <w:szCs w:val="24"/>
        </w:rPr>
      </w:pPr>
      <w:r w:rsidRPr="000B6FBE">
        <w:rPr>
          <w:rFonts w:ascii="Arial" w:hAnsi="Arial" w:cs="Arial"/>
          <w:b/>
          <w:bCs/>
          <w:caps/>
          <w:color w:val="auto"/>
          <w:sz w:val="24"/>
          <w:szCs w:val="24"/>
        </w:rPr>
        <w:lastRenderedPageBreak/>
        <w:t>Indice de tablas</w:t>
      </w:r>
    </w:p>
    <w:p w14:paraId="7B84D59C" w14:textId="77777777" w:rsidR="000B6FBE" w:rsidRPr="000B6FBE" w:rsidRDefault="000B6FBE" w:rsidP="000B6FBE">
      <w:pPr>
        <w:rPr>
          <w:lang w:eastAsia="es-CL"/>
        </w:rPr>
      </w:pPr>
    </w:p>
    <w:p w14:paraId="6210385A" w14:textId="74C6600E" w:rsidR="00A63C46" w:rsidRDefault="0001761D">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"Tabla" </w:instrText>
      </w:r>
      <w:r>
        <w:fldChar w:fldCharType="separate"/>
      </w:r>
      <w:hyperlink w:anchor="_Toc77474144" w:history="1">
        <w:r w:rsidR="00A63C46" w:rsidRPr="005266A9">
          <w:rPr>
            <w:rStyle w:val="Hipervnculo"/>
            <w:noProof/>
          </w:rPr>
          <w:t>Tabla 1: Matriz de Confusión Binaria.</w:t>
        </w:r>
        <w:r w:rsidR="00A63C46">
          <w:rPr>
            <w:noProof/>
            <w:webHidden/>
          </w:rPr>
          <w:tab/>
        </w:r>
        <w:r w:rsidR="00A63C46">
          <w:rPr>
            <w:noProof/>
            <w:webHidden/>
          </w:rPr>
          <w:fldChar w:fldCharType="begin"/>
        </w:r>
        <w:r w:rsidR="00A63C46">
          <w:rPr>
            <w:noProof/>
            <w:webHidden/>
          </w:rPr>
          <w:instrText xml:space="preserve"> PAGEREF _Toc77474144 \h </w:instrText>
        </w:r>
        <w:r w:rsidR="00A63C46">
          <w:rPr>
            <w:noProof/>
            <w:webHidden/>
          </w:rPr>
        </w:r>
        <w:r w:rsidR="00A63C46">
          <w:rPr>
            <w:noProof/>
            <w:webHidden/>
          </w:rPr>
          <w:fldChar w:fldCharType="separate"/>
        </w:r>
        <w:r w:rsidR="00ED0668">
          <w:rPr>
            <w:noProof/>
            <w:webHidden/>
          </w:rPr>
          <w:t>39</w:t>
        </w:r>
        <w:r w:rsidR="00A63C46">
          <w:rPr>
            <w:noProof/>
            <w:webHidden/>
          </w:rPr>
          <w:fldChar w:fldCharType="end"/>
        </w:r>
      </w:hyperlink>
    </w:p>
    <w:p w14:paraId="234EC2EB" w14:textId="71AF006B"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45" w:history="1">
        <w:r w:rsidR="00A63C46" w:rsidRPr="005266A9">
          <w:rPr>
            <w:rStyle w:val="Hipervnculo"/>
            <w:noProof/>
          </w:rPr>
          <w:t>Tabla 2: Relación entre las áreas de conocimiento y los macroprocesos.</w:t>
        </w:r>
        <w:r w:rsidR="00A63C46">
          <w:rPr>
            <w:noProof/>
            <w:webHidden/>
          </w:rPr>
          <w:tab/>
        </w:r>
        <w:r w:rsidR="00A63C46">
          <w:rPr>
            <w:noProof/>
            <w:webHidden/>
          </w:rPr>
          <w:fldChar w:fldCharType="begin"/>
        </w:r>
        <w:r w:rsidR="00A63C46">
          <w:rPr>
            <w:noProof/>
            <w:webHidden/>
          </w:rPr>
          <w:instrText xml:space="preserve"> PAGEREF _Toc77474145 \h </w:instrText>
        </w:r>
        <w:r w:rsidR="00A63C46">
          <w:rPr>
            <w:noProof/>
            <w:webHidden/>
          </w:rPr>
        </w:r>
        <w:r w:rsidR="00A63C46">
          <w:rPr>
            <w:noProof/>
            <w:webHidden/>
          </w:rPr>
          <w:fldChar w:fldCharType="separate"/>
        </w:r>
        <w:r w:rsidR="00ED0668">
          <w:rPr>
            <w:noProof/>
            <w:webHidden/>
          </w:rPr>
          <w:t>62</w:t>
        </w:r>
        <w:r w:rsidR="00A63C46">
          <w:rPr>
            <w:noProof/>
            <w:webHidden/>
          </w:rPr>
          <w:fldChar w:fldCharType="end"/>
        </w:r>
      </w:hyperlink>
    </w:p>
    <w:p w14:paraId="1F986C44" w14:textId="371A098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46" w:history="1">
        <w:r w:rsidR="00A63C46" w:rsidRPr="005266A9">
          <w:rPr>
            <w:rStyle w:val="Hipervnculo"/>
            <w:noProof/>
          </w:rPr>
          <w:t>Tabla 3: Resumen comparativo entre KDD, SEMMA y CRISP-DM</w:t>
        </w:r>
        <w:r w:rsidR="00A63C46" w:rsidRPr="005266A9">
          <w:rPr>
            <w:rStyle w:val="Hipervnculo"/>
            <w:noProof/>
            <w:lang w:val="es-MX"/>
          </w:rPr>
          <w:t xml:space="preserve"> (Azevedo &amp; Santos, 2008)</w:t>
        </w:r>
        <w:r w:rsidR="00A63C46" w:rsidRPr="005266A9">
          <w:rPr>
            <w:rStyle w:val="Hipervnculo"/>
            <w:noProof/>
          </w:rPr>
          <w:t>.</w:t>
        </w:r>
        <w:r w:rsidR="00A63C46">
          <w:rPr>
            <w:noProof/>
            <w:webHidden/>
          </w:rPr>
          <w:tab/>
        </w:r>
        <w:r w:rsidR="00A63C46">
          <w:rPr>
            <w:noProof/>
            <w:webHidden/>
          </w:rPr>
          <w:fldChar w:fldCharType="begin"/>
        </w:r>
        <w:r w:rsidR="00A63C46">
          <w:rPr>
            <w:noProof/>
            <w:webHidden/>
          </w:rPr>
          <w:instrText xml:space="preserve"> PAGEREF _Toc77474146 \h </w:instrText>
        </w:r>
        <w:r w:rsidR="00A63C46">
          <w:rPr>
            <w:noProof/>
            <w:webHidden/>
          </w:rPr>
        </w:r>
        <w:r w:rsidR="00A63C46">
          <w:rPr>
            <w:noProof/>
            <w:webHidden/>
          </w:rPr>
          <w:fldChar w:fldCharType="separate"/>
        </w:r>
        <w:r w:rsidR="00ED0668">
          <w:rPr>
            <w:noProof/>
            <w:webHidden/>
          </w:rPr>
          <w:t>64</w:t>
        </w:r>
        <w:r w:rsidR="00A63C46">
          <w:rPr>
            <w:noProof/>
            <w:webHidden/>
          </w:rPr>
          <w:fldChar w:fldCharType="end"/>
        </w:r>
      </w:hyperlink>
    </w:p>
    <w:p w14:paraId="357E3DB4" w14:textId="7F05024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47" w:history="1">
        <w:r w:rsidR="00A63C46" w:rsidRPr="005266A9">
          <w:rPr>
            <w:rStyle w:val="Hipervnculo"/>
            <w:noProof/>
          </w:rPr>
          <w:t>Tabla 4: Hitos del proyecto.</w:t>
        </w:r>
        <w:r w:rsidR="00A63C46">
          <w:rPr>
            <w:noProof/>
            <w:webHidden/>
          </w:rPr>
          <w:tab/>
        </w:r>
        <w:r w:rsidR="00A63C46">
          <w:rPr>
            <w:noProof/>
            <w:webHidden/>
          </w:rPr>
          <w:fldChar w:fldCharType="begin"/>
        </w:r>
        <w:r w:rsidR="00A63C46">
          <w:rPr>
            <w:noProof/>
            <w:webHidden/>
          </w:rPr>
          <w:instrText xml:space="preserve"> PAGEREF _Toc77474147 \h </w:instrText>
        </w:r>
        <w:r w:rsidR="00A63C46">
          <w:rPr>
            <w:noProof/>
            <w:webHidden/>
          </w:rPr>
        </w:r>
        <w:r w:rsidR="00A63C46">
          <w:rPr>
            <w:noProof/>
            <w:webHidden/>
          </w:rPr>
          <w:fldChar w:fldCharType="separate"/>
        </w:r>
        <w:r w:rsidR="00ED0668">
          <w:rPr>
            <w:noProof/>
            <w:webHidden/>
          </w:rPr>
          <w:t>67</w:t>
        </w:r>
        <w:r w:rsidR="00A63C46">
          <w:rPr>
            <w:noProof/>
            <w:webHidden/>
          </w:rPr>
          <w:fldChar w:fldCharType="end"/>
        </w:r>
      </w:hyperlink>
    </w:p>
    <w:p w14:paraId="4711E36E" w14:textId="08A7C1A0"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48" w:history="1">
        <w:r w:rsidR="00A63C46" w:rsidRPr="005266A9">
          <w:rPr>
            <w:rStyle w:val="Hipervnculo"/>
            <w:noProof/>
          </w:rPr>
          <w:t>Tabla 5: Diagrama de Gantt.</w:t>
        </w:r>
        <w:r w:rsidR="00A63C46">
          <w:rPr>
            <w:noProof/>
            <w:webHidden/>
          </w:rPr>
          <w:tab/>
        </w:r>
        <w:r w:rsidR="00A63C46">
          <w:rPr>
            <w:noProof/>
            <w:webHidden/>
          </w:rPr>
          <w:fldChar w:fldCharType="begin"/>
        </w:r>
        <w:r w:rsidR="00A63C46">
          <w:rPr>
            <w:noProof/>
            <w:webHidden/>
          </w:rPr>
          <w:instrText xml:space="preserve"> PAGEREF _Toc77474148 \h </w:instrText>
        </w:r>
        <w:r w:rsidR="00A63C46">
          <w:rPr>
            <w:noProof/>
            <w:webHidden/>
          </w:rPr>
        </w:r>
        <w:r w:rsidR="00A63C46">
          <w:rPr>
            <w:noProof/>
            <w:webHidden/>
          </w:rPr>
          <w:fldChar w:fldCharType="separate"/>
        </w:r>
        <w:r w:rsidR="00ED0668">
          <w:rPr>
            <w:noProof/>
            <w:webHidden/>
          </w:rPr>
          <w:t>67</w:t>
        </w:r>
        <w:r w:rsidR="00A63C46">
          <w:rPr>
            <w:noProof/>
            <w:webHidden/>
          </w:rPr>
          <w:fldChar w:fldCharType="end"/>
        </w:r>
      </w:hyperlink>
    </w:p>
    <w:p w14:paraId="144EBFEA" w14:textId="0D190A7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49" w:history="1">
        <w:r w:rsidR="00A63C46" w:rsidRPr="005266A9">
          <w:rPr>
            <w:rStyle w:val="Hipervnculo"/>
            <w:noProof/>
          </w:rPr>
          <w:t>Tabla 6: Lista de atributos descartados del análisis</w:t>
        </w:r>
        <w:r w:rsidR="00A63C46">
          <w:rPr>
            <w:noProof/>
            <w:webHidden/>
          </w:rPr>
          <w:tab/>
        </w:r>
        <w:r w:rsidR="00A63C46">
          <w:rPr>
            <w:noProof/>
            <w:webHidden/>
          </w:rPr>
          <w:fldChar w:fldCharType="begin"/>
        </w:r>
        <w:r w:rsidR="00A63C46">
          <w:rPr>
            <w:noProof/>
            <w:webHidden/>
          </w:rPr>
          <w:instrText xml:space="preserve"> PAGEREF _Toc77474149 \h </w:instrText>
        </w:r>
        <w:r w:rsidR="00A63C46">
          <w:rPr>
            <w:noProof/>
            <w:webHidden/>
          </w:rPr>
        </w:r>
        <w:r w:rsidR="00A63C46">
          <w:rPr>
            <w:noProof/>
            <w:webHidden/>
          </w:rPr>
          <w:fldChar w:fldCharType="separate"/>
        </w:r>
        <w:r w:rsidR="00ED0668">
          <w:rPr>
            <w:noProof/>
            <w:webHidden/>
          </w:rPr>
          <w:t>70</w:t>
        </w:r>
        <w:r w:rsidR="00A63C46">
          <w:rPr>
            <w:noProof/>
            <w:webHidden/>
          </w:rPr>
          <w:fldChar w:fldCharType="end"/>
        </w:r>
      </w:hyperlink>
    </w:p>
    <w:p w14:paraId="2C253C64" w14:textId="3A7F9C2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0" w:history="1">
        <w:r w:rsidR="00A63C46" w:rsidRPr="005266A9">
          <w:rPr>
            <w:rStyle w:val="Hipervnculo"/>
            <w:noProof/>
          </w:rPr>
          <w:t>Tabla 7: Variables relacionadas al juego de diagnóstico.</w:t>
        </w:r>
        <w:r w:rsidR="00A63C46">
          <w:rPr>
            <w:noProof/>
            <w:webHidden/>
          </w:rPr>
          <w:tab/>
        </w:r>
        <w:r w:rsidR="00A63C46">
          <w:rPr>
            <w:noProof/>
            <w:webHidden/>
          </w:rPr>
          <w:fldChar w:fldCharType="begin"/>
        </w:r>
        <w:r w:rsidR="00A63C46">
          <w:rPr>
            <w:noProof/>
            <w:webHidden/>
          </w:rPr>
          <w:instrText xml:space="preserve"> PAGEREF _Toc77474150 \h </w:instrText>
        </w:r>
        <w:r w:rsidR="00A63C46">
          <w:rPr>
            <w:noProof/>
            <w:webHidden/>
          </w:rPr>
        </w:r>
        <w:r w:rsidR="00A63C46">
          <w:rPr>
            <w:noProof/>
            <w:webHidden/>
          </w:rPr>
          <w:fldChar w:fldCharType="separate"/>
        </w:r>
        <w:r w:rsidR="00ED0668">
          <w:rPr>
            <w:noProof/>
            <w:webHidden/>
          </w:rPr>
          <w:t>72</w:t>
        </w:r>
        <w:r w:rsidR="00A63C46">
          <w:rPr>
            <w:noProof/>
            <w:webHidden/>
          </w:rPr>
          <w:fldChar w:fldCharType="end"/>
        </w:r>
      </w:hyperlink>
    </w:p>
    <w:p w14:paraId="2B8A8DA3" w14:textId="37E1DDA2"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1" w:history="1">
        <w:r w:rsidR="00A63C46" w:rsidRPr="005266A9">
          <w:rPr>
            <w:rStyle w:val="Hipervnculo"/>
            <w:noProof/>
          </w:rPr>
          <w:t>Tabla 8: Variables relacionadas con la prueba de diagnóstico.</w:t>
        </w:r>
        <w:r w:rsidR="00A63C46">
          <w:rPr>
            <w:noProof/>
            <w:webHidden/>
          </w:rPr>
          <w:tab/>
        </w:r>
        <w:r w:rsidR="00A63C46">
          <w:rPr>
            <w:noProof/>
            <w:webHidden/>
          </w:rPr>
          <w:fldChar w:fldCharType="begin"/>
        </w:r>
        <w:r w:rsidR="00A63C46">
          <w:rPr>
            <w:noProof/>
            <w:webHidden/>
          </w:rPr>
          <w:instrText xml:space="preserve"> PAGEREF _Toc77474151 \h </w:instrText>
        </w:r>
        <w:r w:rsidR="00A63C46">
          <w:rPr>
            <w:noProof/>
            <w:webHidden/>
          </w:rPr>
        </w:r>
        <w:r w:rsidR="00A63C46">
          <w:rPr>
            <w:noProof/>
            <w:webHidden/>
          </w:rPr>
          <w:fldChar w:fldCharType="separate"/>
        </w:r>
        <w:r w:rsidR="00ED0668">
          <w:rPr>
            <w:noProof/>
            <w:webHidden/>
          </w:rPr>
          <w:t>72</w:t>
        </w:r>
        <w:r w:rsidR="00A63C46">
          <w:rPr>
            <w:noProof/>
            <w:webHidden/>
          </w:rPr>
          <w:fldChar w:fldCharType="end"/>
        </w:r>
      </w:hyperlink>
    </w:p>
    <w:p w14:paraId="7D6880BA" w14:textId="7E8475B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2" w:history="1">
        <w:r w:rsidR="00A63C46" w:rsidRPr="005266A9">
          <w:rPr>
            <w:rStyle w:val="Hipervnculo"/>
            <w:noProof/>
          </w:rPr>
          <w:t>Tabla 9: Variables relacionadas al curso de programación.</w:t>
        </w:r>
        <w:r w:rsidR="00A63C46">
          <w:rPr>
            <w:noProof/>
            <w:webHidden/>
          </w:rPr>
          <w:tab/>
        </w:r>
        <w:r w:rsidR="00A63C46">
          <w:rPr>
            <w:noProof/>
            <w:webHidden/>
          </w:rPr>
          <w:fldChar w:fldCharType="begin"/>
        </w:r>
        <w:r w:rsidR="00A63C46">
          <w:rPr>
            <w:noProof/>
            <w:webHidden/>
          </w:rPr>
          <w:instrText xml:space="preserve"> PAGEREF _Toc77474152 \h </w:instrText>
        </w:r>
        <w:r w:rsidR="00A63C46">
          <w:rPr>
            <w:noProof/>
            <w:webHidden/>
          </w:rPr>
        </w:r>
        <w:r w:rsidR="00A63C46">
          <w:rPr>
            <w:noProof/>
            <w:webHidden/>
          </w:rPr>
          <w:fldChar w:fldCharType="separate"/>
        </w:r>
        <w:r w:rsidR="00ED0668">
          <w:rPr>
            <w:noProof/>
            <w:webHidden/>
          </w:rPr>
          <w:t>73</w:t>
        </w:r>
        <w:r w:rsidR="00A63C46">
          <w:rPr>
            <w:noProof/>
            <w:webHidden/>
          </w:rPr>
          <w:fldChar w:fldCharType="end"/>
        </w:r>
      </w:hyperlink>
    </w:p>
    <w:p w14:paraId="2D1F4998" w14:textId="755BDF3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3" w:history="1">
        <w:r w:rsidR="00A63C46" w:rsidRPr="005266A9">
          <w:rPr>
            <w:rStyle w:val="Hipervnculo"/>
            <w:noProof/>
          </w:rPr>
          <w:t>Tabla 10: Conversión de valores en variable “programa”.</w:t>
        </w:r>
        <w:r w:rsidR="00A63C46">
          <w:rPr>
            <w:noProof/>
            <w:webHidden/>
          </w:rPr>
          <w:tab/>
        </w:r>
        <w:r w:rsidR="00A63C46">
          <w:rPr>
            <w:noProof/>
            <w:webHidden/>
          </w:rPr>
          <w:fldChar w:fldCharType="begin"/>
        </w:r>
        <w:r w:rsidR="00A63C46">
          <w:rPr>
            <w:noProof/>
            <w:webHidden/>
          </w:rPr>
          <w:instrText xml:space="preserve"> PAGEREF _Toc77474153 \h </w:instrText>
        </w:r>
        <w:r w:rsidR="00A63C46">
          <w:rPr>
            <w:noProof/>
            <w:webHidden/>
          </w:rPr>
        </w:r>
        <w:r w:rsidR="00A63C46">
          <w:rPr>
            <w:noProof/>
            <w:webHidden/>
          </w:rPr>
          <w:fldChar w:fldCharType="separate"/>
        </w:r>
        <w:r w:rsidR="00ED0668">
          <w:rPr>
            <w:noProof/>
            <w:webHidden/>
          </w:rPr>
          <w:t>73</w:t>
        </w:r>
        <w:r w:rsidR="00A63C46">
          <w:rPr>
            <w:noProof/>
            <w:webHidden/>
          </w:rPr>
          <w:fldChar w:fldCharType="end"/>
        </w:r>
      </w:hyperlink>
    </w:p>
    <w:p w14:paraId="245726F5" w14:textId="00E7771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4" w:history="1">
        <w:r w:rsidR="00A63C46" w:rsidRPr="005266A9">
          <w:rPr>
            <w:rStyle w:val="Hipervnculo"/>
            <w:noProof/>
          </w:rPr>
          <w:t>Tabla 11: Conversión de valores en variable "estado".</w:t>
        </w:r>
        <w:r w:rsidR="00A63C46">
          <w:rPr>
            <w:noProof/>
            <w:webHidden/>
          </w:rPr>
          <w:tab/>
        </w:r>
        <w:r w:rsidR="00A63C46">
          <w:rPr>
            <w:noProof/>
            <w:webHidden/>
          </w:rPr>
          <w:fldChar w:fldCharType="begin"/>
        </w:r>
        <w:r w:rsidR="00A63C46">
          <w:rPr>
            <w:noProof/>
            <w:webHidden/>
          </w:rPr>
          <w:instrText xml:space="preserve"> PAGEREF _Toc77474154 \h </w:instrText>
        </w:r>
        <w:r w:rsidR="00A63C46">
          <w:rPr>
            <w:noProof/>
            <w:webHidden/>
          </w:rPr>
        </w:r>
        <w:r w:rsidR="00A63C46">
          <w:rPr>
            <w:noProof/>
            <w:webHidden/>
          </w:rPr>
          <w:fldChar w:fldCharType="separate"/>
        </w:r>
        <w:r w:rsidR="00ED0668">
          <w:rPr>
            <w:noProof/>
            <w:webHidden/>
          </w:rPr>
          <w:t>73</w:t>
        </w:r>
        <w:r w:rsidR="00A63C46">
          <w:rPr>
            <w:noProof/>
            <w:webHidden/>
          </w:rPr>
          <w:fldChar w:fldCharType="end"/>
        </w:r>
      </w:hyperlink>
    </w:p>
    <w:p w14:paraId="3E7E5D92" w14:textId="267E7C9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5" w:history="1">
        <w:r w:rsidR="00A63C46" w:rsidRPr="005266A9">
          <w:rPr>
            <w:rStyle w:val="Hipervnculo"/>
            <w:noProof/>
          </w:rPr>
          <w:t>Tabla 12: Tabla de contingencia programa / estado.</w:t>
        </w:r>
        <w:r w:rsidR="00A63C46">
          <w:rPr>
            <w:noProof/>
            <w:webHidden/>
          </w:rPr>
          <w:tab/>
        </w:r>
        <w:r w:rsidR="00A63C46">
          <w:rPr>
            <w:noProof/>
            <w:webHidden/>
          </w:rPr>
          <w:fldChar w:fldCharType="begin"/>
        </w:r>
        <w:r w:rsidR="00A63C46">
          <w:rPr>
            <w:noProof/>
            <w:webHidden/>
          </w:rPr>
          <w:instrText xml:space="preserve"> PAGEREF _Toc77474155 \h </w:instrText>
        </w:r>
        <w:r w:rsidR="00A63C46">
          <w:rPr>
            <w:noProof/>
            <w:webHidden/>
          </w:rPr>
        </w:r>
        <w:r w:rsidR="00A63C46">
          <w:rPr>
            <w:noProof/>
            <w:webHidden/>
          </w:rPr>
          <w:fldChar w:fldCharType="separate"/>
        </w:r>
        <w:r w:rsidR="00ED0668">
          <w:rPr>
            <w:noProof/>
            <w:webHidden/>
          </w:rPr>
          <w:t>79</w:t>
        </w:r>
        <w:r w:rsidR="00A63C46">
          <w:rPr>
            <w:noProof/>
            <w:webHidden/>
          </w:rPr>
          <w:fldChar w:fldCharType="end"/>
        </w:r>
      </w:hyperlink>
    </w:p>
    <w:p w14:paraId="10D87858" w14:textId="50B057A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6" w:history="1">
        <w:r w:rsidR="00A63C46" w:rsidRPr="005266A9">
          <w:rPr>
            <w:rStyle w:val="Hipervnculo"/>
            <w:noProof/>
          </w:rPr>
          <w:t>Tabla 13: Tabla de contingencia op1 / sv1.</w:t>
        </w:r>
        <w:r w:rsidR="00A63C46">
          <w:rPr>
            <w:noProof/>
            <w:webHidden/>
          </w:rPr>
          <w:tab/>
        </w:r>
        <w:r w:rsidR="00A63C46">
          <w:rPr>
            <w:noProof/>
            <w:webHidden/>
          </w:rPr>
          <w:fldChar w:fldCharType="begin"/>
        </w:r>
        <w:r w:rsidR="00A63C46">
          <w:rPr>
            <w:noProof/>
            <w:webHidden/>
          </w:rPr>
          <w:instrText xml:space="preserve"> PAGEREF _Toc77474156 \h </w:instrText>
        </w:r>
        <w:r w:rsidR="00A63C46">
          <w:rPr>
            <w:noProof/>
            <w:webHidden/>
          </w:rPr>
        </w:r>
        <w:r w:rsidR="00A63C46">
          <w:rPr>
            <w:noProof/>
            <w:webHidden/>
          </w:rPr>
          <w:fldChar w:fldCharType="separate"/>
        </w:r>
        <w:r w:rsidR="00ED0668">
          <w:rPr>
            <w:noProof/>
            <w:webHidden/>
          </w:rPr>
          <w:t>79</w:t>
        </w:r>
        <w:r w:rsidR="00A63C46">
          <w:rPr>
            <w:noProof/>
            <w:webHidden/>
          </w:rPr>
          <w:fldChar w:fldCharType="end"/>
        </w:r>
      </w:hyperlink>
    </w:p>
    <w:p w14:paraId="5B8D7453" w14:textId="2E2AE4C8"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7" w:history="1">
        <w:r w:rsidR="00A63C46" w:rsidRPr="005266A9">
          <w:rPr>
            <w:rStyle w:val="Hipervnculo"/>
            <w:noProof/>
          </w:rPr>
          <w:t>Tabla 14: Tabla de contingencia op2 / sv2.</w:t>
        </w:r>
        <w:r w:rsidR="00A63C46">
          <w:rPr>
            <w:noProof/>
            <w:webHidden/>
          </w:rPr>
          <w:tab/>
        </w:r>
        <w:r w:rsidR="00A63C46">
          <w:rPr>
            <w:noProof/>
            <w:webHidden/>
          </w:rPr>
          <w:fldChar w:fldCharType="begin"/>
        </w:r>
        <w:r w:rsidR="00A63C46">
          <w:rPr>
            <w:noProof/>
            <w:webHidden/>
          </w:rPr>
          <w:instrText xml:space="preserve"> PAGEREF _Toc77474157 \h </w:instrText>
        </w:r>
        <w:r w:rsidR="00A63C46">
          <w:rPr>
            <w:noProof/>
            <w:webHidden/>
          </w:rPr>
        </w:r>
        <w:r w:rsidR="00A63C46">
          <w:rPr>
            <w:noProof/>
            <w:webHidden/>
          </w:rPr>
          <w:fldChar w:fldCharType="separate"/>
        </w:r>
        <w:r w:rsidR="00ED0668">
          <w:rPr>
            <w:noProof/>
            <w:webHidden/>
          </w:rPr>
          <w:t>79</w:t>
        </w:r>
        <w:r w:rsidR="00A63C46">
          <w:rPr>
            <w:noProof/>
            <w:webHidden/>
          </w:rPr>
          <w:fldChar w:fldCharType="end"/>
        </w:r>
      </w:hyperlink>
    </w:p>
    <w:p w14:paraId="5CB4825F" w14:textId="59D87372"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8" w:history="1">
        <w:r w:rsidR="00A63C46" w:rsidRPr="005266A9">
          <w:rPr>
            <w:rStyle w:val="Hipervnculo"/>
            <w:noProof/>
          </w:rPr>
          <w:t>Tabla 15: Tabla de contingencia op3 / sv3.</w:t>
        </w:r>
        <w:r w:rsidR="00A63C46">
          <w:rPr>
            <w:noProof/>
            <w:webHidden/>
          </w:rPr>
          <w:tab/>
        </w:r>
        <w:r w:rsidR="00A63C46">
          <w:rPr>
            <w:noProof/>
            <w:webHidden/>
          </w:rPr>
          <w:fldChar w:fldCharType="begin"/>
        </w:r>
        <w:r w:rsidR="00A63C46">
          <w:rPr>
            <w:noProof/>
            <w:webHidden/>
          </w:rPr>
          <w:instrText xml:space="preserve"> PAGEREF _Toc77474158 \h </w:instrText>
        </w:r>
        <w:r w:rsidR="00A63C46">
          <w:rPr>
            <w:noProof/>
            <w:webHidden/>
          </w:rPr>
        </w:r>
        <w:r w:rsidR="00A63C46">
          <w:rPr>
            <w:noProof/>
            <w:webHidden/>
          </w:rPr>
          <w:fldChar w:fldCharType="separate"/>
        </w:r>
        <w:r w:rsidR="00ED0668">
          <w:rPr>
            <w:noProof/>
            <w:webHidden/>
          </w:rPr>
          <w:t>79</w:t>
        </w:r>
        <w:r w:rsidR="00A63C46">
          <w:rPr>
            <w:noProof/>
            <w:webHidden/>
          </w:rPr>
          <w:fldChar w:fldCharType="end"/>
        </w:r>
      </w:hyperlink>
    </w:p>
    <w:p w14:paraId="13FA57C6" w14:textId="0F0F81D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59" w:history="1">
        <w:r w:rsidR="00A63C46" w:rsidRPr="005266A9">
          <w:rPr>
            <w:rStyle w:val="Hipervnculo"/>
            <w:noProof/>
          </w:rPr>
          <w:t>Tabla 16: Tabla de contingencia op4 / sv4.</w:t>
        </w:r>
        <w:r w:rsidR="00A63C46">
          <w:rPr>
            <w:noProof/>
            <w:webHidden/>
          </w:rPr>
          <w:tab/>
        </w:r>
        <w:r w:rsidR="00A63C46">
          <w:rPr>
            <w:noProof/>
            <w:webHidden/>
          </w:rPr>
          <w:fldChar w:fldCharType="begin"/>
        </w:r>
        <w:r w:rsidR="00A63C46">
          <w:rPr>
            <w:noProof/>
            <w:webHidden/>
          </w:rPr>
          <w:instrText xml:space="preserve"> PAGEREF _Toc77474159 \h </w:instrText>
        </w:r>
        <w:r w:rsidR="00A63C46">
          <w:rPr>
            <w:noProof/>
            <w:webHidden/>
          </w:rPr>
        </w:r>
        <w:r w:rsidR="00A63C46">
          <w:rPr>
            <w:noProof/>
            <w:webHidden/>
          </w:rPr>
          <w:fldChar w:fldCharType="separate"/>
        </w:r>
        <w:r w:rsidR="00ED0668">
          <w:rPr>
            <w:noProof/>
            <w:webHidden/>
          </w:rPr>
          <w:t>80</w:t>
        </w:r>
        <w:r w:rsidR="00A63C46">
          <w:rPr>
            <w:noProof/>
            <w:webHidden/>
          </w:rPr>
          <w:fldChar w:fldCharType="end"/>
        </w:r>
      </w:hyperlink>
    </w:p>
    <w:p w14:paraId="0605F191" w14:textId="2364D700"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0" w:history="1">
        <w:r w:rsidR="00A63C46" w:rsidRPr="005266A9">
          <w:rPr>
            <w:rStyle w:val="Hipervnculo"/>
            <w:noProof/>
          </w:rPr>
          <w:t>Tabla 17: Tabla de contingencia op5 / sv5.</w:t>
        </w:r>
        <w:r w:rsidR="00A63C46">
          <w:rPr>
            <w:noProof/>
            <w:webHidden/>
          </w:rPr>
          <w:tab/>
        </w:r>
        <w:r w:rsidR="00A63C46">
          <w:rPr>
            <w:noProof/>
            <w:webHidden/>
          </w:rPr>
          <w:fldChar w:fldCharType="begin"/>
        </w:r>
        <w:r w:rsidR="00A63C46">
          <w:rPr>
            <w:noProof/>
            <w:webHidden/>
          </w:rPr>
          <w:instrText xml:space="preserve"> PAGEREF _Toc77474160 \h </w:instrText>
        </w:r>
        <w:r w:rsidR="00A63C46">
          <w:rPr>
            <w:noProof/>
            <w:webHidden/>
          </w:rPr>
        </w:r>
        <w:r w:rsidR="00A63C46">
          <w:rPr>
            <w:noProof/>
            <w:webHidden/>
          </w:rPr>
          <w:fldChar w:fldCharType="separate"/>
        </w:r>
        <w:r w:rsidR="00ED0668">
          <w:rPr>
            <w:noProof/>
            <w:webHidden/>
          </w:rPr>
          <w:t>80</w:t>
        </w:r>
        <w:r w:rsidR="00A63C46">
          <w:rPr>
            <w:noProof/>
            <w:webHidden/>
          </w:rPr>
          <w:fldChar w:fldCharType="end"/>
        </w:r>
      </w:hyperlink>
    </w:p>
    <w:p w14:paraId="2D1108B7" w14:textId="7BBF3BB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1" w:history="1">
        <w:r w:rsidR="00A63C46" w:rsidRPr="005266A9">
          <w:rPr>
            <w:rStyle w:val="Hipervnculo"/>
            <w:noProof/>
          </w:rPr>
          <w:t>Tabla 18: Tabla de contingencia op6 / sv6.</w:t>
        </w:r>
        <w:r w:rsidR="00A63C46">
          <w:rPr>
            <w:noProof/>
            <w:webHidden/>
          </w:rPr>
          <w:tab/>
        </w:r>
        <w:r w:rsidR="00A63C46">
          <w:rPr>
            <w:noProof/>
            <w:webHidden/>
          </w:rPr>
          <w:fldChar w:fldCharType="begin"/>
        </w:r>
        <w:r w:rsidR="00A63C46">
          <w:rPr>
            <w:noProof/>
            <w:webHidden/>
          </w:rPr>
          <w:instrText xml:space="preserve"> PAGEREF _Toc77474161 \h </w:instrText>
        </w:r>
        <w:r w:rsidR="00A63C46">
          <w:rPr>
            <w:noProof/>
            <w:webHidden/>
          </w:rPr>
        </w:r>
        <w:r w:rsidR="00A63C46">
          <w:rPr>
            <w:noProof/>
            <w:webHidden/>
          </w:rPr>
          <w:fldChar w:fldCharType="separate"/>
        </w:r>
        <w:r w:rsidR="00ED0668">
          <w:rPr>
            <w:noProof/>
            <w:webHidden/>
          </w:rPr>
          <w:t>80</w:t>
        </w:r>
        <w:r w:rsidR="00A63C46">
          <w:rPr>
            <w:noProof/>
            <w:webHidden/>
          </w:rPr>
          <w:fldChar w:fldCharType="end"/>
        </w:r>
      </w:hyperlink>
    </w:p>
    <w:p w14:paraId="01882170" w14:textId="7B7AE5B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2" w:history="1">
        <w:r w:rsidR="00A63C46" w:rsidRPr="005266A9">
          <w:rPr>
            <w:rStyle w:val="Hipervnculo"/>
            <w:noProof/>
          </w:rPr>
          <w:t>Tabla 19: Listado de variables seleccionadas para realizar el modelo.</w:t>
        </w:r>
        <w:r w:rsidR="00A63C46">
          <w:rPr>
            <w:noProof/>
            <w:webHidden/>
          </w:rPr>
          <w:tab/>
        </w:r>
        <w:r w:rsidR="00A63C46">
          <w:rPr>
            <w:noProof/>
            <w:webHidden/>
          </w:rPr>
          <w:fldChar w:fldCharType="begin"/>
        </w:r>
        <w:r w:rsidR="00A63C46">
          <w:rPr>
            <w:noProof/>
            <w:webHidden/>
          </w:rPr>
          <w:instrText xml:space="preserve"> PAGEREF _Toc77474162 \h </w:instrText>
        </w:r>
        <w:r w:rsidR="00A63C46">
          <w:rPr>
            <w:noProof/>
            <w:webHidden/>
          </w:rPr>
        </w:r>
        <w:r w:rsidR="00A63C46">
          <w:rPr>
            <w:noProof/>
            <w:webHidden/>
          </w:rPr>
          <w:fldChar w:fldCharType="separate"/>
        </w:r>
        <w:r w:rsidR="00ED0668">
          <w:rPr>
            <w:noProof/>
            <w:webHidden/>
          </w:rPr>
          <w:t>81</w:t>
        </w:r>
        <w:r w:rsidR="00A63C46">
          <w:rPr>
            <w:noProof/>
            <w:webHidden/>
          </w:rPr>
          <w:fldChar w:fldCharType="end"/>
        </w:r>
      </w:hyperlink>
    </w:p>
    <w:p w14:paraId="5E7767B4" w14:textId="7FA4346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3" w:history="1">
        <w:r w:rsidR="00A63C46" w:rsidRPr="005266A9">
          <w:rPr>
            <w:rStyle w:val="Hipervnculo"/>
            <w:noProof/>
          </w:rPr>
          <w:t>Tabla 20: Lista de variables discretizadas.</w:t>
        </w:r>
        <w:r w:rsidR="00A63C46">
          <w:rPr>
            <w:noProof/>
            <w:webHidden/>
          </w:rPr>
          <w:tab/>
        </w:r>
        <w:r w:rsidR="00A63C46">
          <w:rPr>
            <w:noProof/>
            <w:webHidden/>
          </w:rPr>
          <w:fldChar w:fldCharType="begin"/>
        </w:r>
        <w:r w:rsidR="00A63C46">
          <w:rPr>
            <w:noProof/>
            <w:webHidden/>
          </w:rPr>
          <w:instrText xml:space="preserve"> PAGEREF _Toc77474163 \h </w:instrText>
        </w:r>
        <w:r w:rsidR="00A63C46">
          <w:rPr>
            <w:noProof/>
            <w:webHidden/>
          </w:rPr>
        </w:r>
        <w:r w:rsidR="00A63C46">
          <w:rPr>
            <w:noProof/>
            <w:webHidden/>
          </w:rPr>
          <w:fldChar w:fldCharType="separate"/>
        </w:r>
        <w:r w:rsidR="00ED0668">
          <w:rPr>
            <w:noProof/>
            <w:webHidden/>
          </w:rPr>
          <w:t>81</w:t>
        </w:r>
        <w:r w:rsidR="00A63C46">
          <w:rPr>
            <w:noProof/>
            <w:webHidden/>
          </w:rPr>
          <w:fldChar w:fldCharType="end"/>
        </w:r>
      </w:hyperlink>
    </w:p>
    <w:p w14:paraId="25D25011" w14:textId="58EDBFC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4" w:history="1">
        <w:r w:rsidR="00A63C46" w:rsidRPr="005266A9">
          <w:rPr>
            <w:rStyle w:val="Hipervnculo"/>
            <w:noProof/>
          </w:rPr>
          <w:t>Tabla 21: Resultados set de validación desbalanceado (modelos bajo Python).</w:t>
        </w:r>
        <w:r w:rsidR="00A63C46">
          <w:rPr>
            <w:noProof/>
            <w:webHidden/>
          </w:rPr>
          <w:tab/>
        </w:r>
        <w:r w:rsidR="00A63C46">
          <w:rPr>
            <w:noProof/>
            <w:webHidden/>
          </w:rPr>
          <w:fldChar w:fldCharType="begin"/>
        </w:r>
        <w:r w:rsidR="00A63C46">
          <w:rPr>
            <w:noProof/>
            <w:webHidden/>
          </w:rPr>
          <w:instrText xml:space="preserve"> PAGEREF _Toc77474164 \h </w:instrText>
        </w:r>
        <w:r w:rsidR="00A63C46">
          <w:rPr>
            <w:noProof/>
            <w:webHidden/>
          </w:rPr>
        </w:r>
        <w:r w:rsidR="00A63C46">
          <w:rPr>
            <w:noProof/>
            <w:webHidden/>
          </w:rPr>
          <w:fldChar w:fldCharType="separate"/>
        </w:r>
        <w:r w:rsidR="00ED0668">
          <w:rPr>
            <w:noProof/>
            <w:webHidden/>
          </w:rPr>
          <w:t>86</w:t>
        </w:r>
        <w:r w:rsidR="00A63C46">
          <w:rPr>
            <w:noProof/>
            <w:webHidden/>
          </w:rPr>
          <w:fldChar w:fldCharType="end"/>
        </w:r>
      </w:hyperlink>
    </w:p>
    <w:p w14:paraId="10565BCB" w14:textId="21B84E5F"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5" w:history="1">
        <w:r w:rsidR="00A63C46" w:rsidRPr="005266A9">
          <w:rPr>
            <w:rStyle w:val="Hipervnculo"/>
            <w:noProof/>
          </w:rPr>
          <w:t>Tabla 22: Resultados set de validación balanceado (modelos bajo Python).</w:t>
        </w:r>
        <w:r w:rsidR="00A63C46">
          <w:rPr>
            <w:noProof/>
            <w:webHidden/>
          </w:rPr>
          <w:tab/>
        </w:r>
        <w:r w:rsidR="00A63C46">
          <w:rPr>
            <w:noProof/>
            <w:webHidden/>
          </w:rPr>
          <w:fldChar w:fldCharType="begin"/>
        </w:r>
        <w:r w:rsidR="00A63C46">
          <w:rPr>
            <w:noProof/>
            <w:webHidden/>
          </w:rPr>
          <w:instrText xml:space="preserve"> PAGEREF _Toc77474165 \h </w:instrText>
        </w:r>
        <w:r w:rsidR="00A63C46">
          <w:rPr>
            <w:noProof/>
            <w:webHidden/>
          </w:rPr>
        </w:r>
        <w:r w:rsidR="00A63C46">
          <w:rPr>
            <w:noProof/>
            <w:webHidden/>
          </w:rPr>
          <w:fldChar w:fldCharType="separate"/>
        </w:r>
        <w:r w:rsidR="00ED0668">
          <w:rPr>
            <w:noProof/>
            <w:webHidden/>
          </w:rPr>
          <w:t>86</w:t>
        </w:r>
        <w:r w:rsidR="00A63C46">
          <w:rPr>
            <w:noProof/>
            <w:webHidden/>
          </w:rPr>
          <w:fldChar w:fldCharType="end"/>
        </w:r>
      </w:hyperlink>
    </w:p>
    <w:p w14:paraId="5C0C3663" w14:textId="33F407B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6" w:history="1">
        <w:r w:rsidR="00A63C46" w:rsidRPr="005266A9">
          <w:rPr>
            <w:rStyle w:val="Hipervnculo"/>
            <w:noProof/>
          </w:rPr>
          <w:t>Tabla 23: Particiones para BDEU con datos balanceados con foco en la métrica Accuracy.</w:t>
        </w:r>
        <w:r w:rsidR="00A63C46">
          <w:rPr>
            <w:noProof/>
            <w:webHidden/>
          </w:rPr>
          <w:tab/>
        </w:r>
        <w:r w:rsidR="00A63C46">
          <w:rPr>
            <w:noProof/>
            <w:webHidden/>
          </w:rPr>
          <w:fldChar w:fldCharType="begin"/>
        </w:r>
        <w:r w:rsidR="00A63C46">
          <w:rPr>
            <w:noProof/>
            <w:webHidden/>
          </w:rPr>
          <w:instrText xml:space="preserve"> PAGEREF _Toc77474166 \h </w:instrText>
        </w:r>
        <w:r w:rsidR="00A63C46">
          <w:rPr>
            <w:noProof/>
            <w:webHidden/>
          </w:rPr>
        </w:r>
        <w:r w:rsidR="00A63C46">
          <w:rPr>
            <w:noProof/>
            <w:webHidden/>
          </w:rPr>
          <w:fldChar w:fldCharType="separate"/>
        </w:r>
        <w:r w:rsidR="00ED0668">
          <w:rPr>
            <w:noProof/>
            <w:webHidden/>
          </w:rPr>
          <w:t>87</w:t>
        </w:r>
        <w:r w:rsidR="00A63C46">
          <w:rPr>
            <w:noProof/>
            <w:webHidden/>
          </w:rPr>
          <w:fldChar w:fldCharType="end"/>
        </w:r>
      </w:hyperlink>
    </w:p>
    <w:p w14:paraId="5B8F6448" w14:textId="2D878B5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7" w:history="1">
        <w:r w:rsidR="00A63C46" w:rsidRPr="005266A9">
          <w:rPr>
            <w:rStyle w:val="Hipervnculo"/>
            <w:noProof/>
          </w:rPr>
          <w:t>Tabla 24: Listado de experimentos ejecutados utilizados ejecutando R sobre Python,</w:t>
        </w:r>
        <w:r w:rsidR="00A63C46">
          <w:rPr>
            <w:noProof/>
            <w:webHidden/>
          </w:rPr>
          <w:tab/>
        </w:r>
        <w:r w:rsidR="00A63C46">
          <w:rPr>
            <w:noProof/>
            <w:webHidden/>
          </w:rPr>
          <w:fldChar w:fldCharType="begin"/>
        </w:r>
        <w:r w:rsidR="00A63C46">
          <w:rPr>
            <w:noProof/>
            <w:webHidden/>
          </w:rPr>
          <w:instrText xml:space="preserve"> PAGEREF _Toc77474167 \h </w:instrText>
        </w:r>
        <w:r w:rsidR="00A63C46">
          <w:rPr>
            <w:noProof/>
            <w:webHidden/>
          </w:rPr>
        </w:r>
        <w:r w:rsidR="00A63C46">
          <w:rPr>
            <w:noProof/>
            <w:webHidden/>
          </w:rPr>
          <w:fldChar w:fldCharType="separate"/>
        </w:r>
        <w:r w:rsidR="00ED0668">
          <w:rPr>
            <w:noProof/>
            <w:webHidden/>
          </w:rPr>
          <w:t>90</w:t>
        </w:r>
        <w:r w:rsidR="00A63C46">
          <w:rPr>
            <w:noProof/>
            <w:webHidden/>
          </w:rPr>
          <w:fldChar w:fldCharType="end"/>
        </w:r>
      </w:hyperlink>
    </w:p>
    <w:p w14:paraId="270702B6" w14:textId="42B80890"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8" w:history="1">
        <w:r w:rsidR="00A63C46" w:rsidRPr="005266A9">
          <w:rPr>
            <w:rStyle w:val="Hipervnculo"/>
            <w:noProof/>
          </w:rPr>
          <w:t>Tabla 25: Resultado de métricas para el set de validación para 9 experimentos ejecutados.</w:t>
        </w:r>
        <w:r w:rsidR="00A63C46">
          <w:rPr>
            <w:noProof/>
            <w:webHidden/>
          </w:rPr>
          <w:tab/>
        </w:r>
        <w:r w:rsidR="00A63C46">
          <w:rPr>
            <w:noProof/>
            <w:webHidden/>
          </w:rPr>
          <w:fldChar w:fldCharType="begin"/>
        </w:r>
        <w:r w:rsidR="00A63C46">
          <w:rPr>
            <w:noProof/>
            <w:webHidden/>
          </w:rPr>
          <w:instrText xml:space="preserve"> PAGEREF _Toc77474168 \h </w:instrText>
        </w:r>
        <w:r w:rsidR="00A63C46">
          <w:rPr>
            <w:noProof/>
            <w:webHidden/>
          </w:rPr>
        </w:r>
        <w:r w:rsidR="00A63C46">
          <w:rPr>
            <w:noProof/>
            <w:webHidden/>
          </w:rPr>
          <w:fldChar w:fldCharType="separate"/>
        </w:r>
        <w:r w:rsidR="00ED0668">
          <w:rPr>
            <w:noProof/>
            <w:webHidden/>
          </w:rPr>
          <w:t>91</w:t>
        </w:r>
        <w:r w:rsidR="00A63C46">
          <w:rPr>
            <w:noProof/>
            <w:webHidden/>
          </w:rPr>
          <w:fldChar w:fldCharType="end"/>
        </w:r>
      </w:hyperlink>
    </w:p>
    <w:p w14:paraId="52FFD0D0" w14:textId="4BE1813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69" w:history="1">
        <w:r w:rsidR="00A63C46" w:rsidRPr="005266A9">
          <w:rPr>
            <w:rStyle w:val="Hipervnculo"/>
            <w:noProof/>
          </w:rPr>
          <w:t>Tabla 26: Listado de experimentos ejecutados por método de selección de variables.</w:t>
        </w:r>
        <w:r w:rsidR="00A63C46">
          <w:rPr>
            <w:noProof/>
            <w:webHidden/>
          </w:rPr>
          <w:tab/>
        </w:r>
        <w:r w:rsidR="00A63C46">
          <w:rPr>
            <w:noProof/>
            <w:webHidden/>
          </w:rPr>
          <w:fldChar w:fldCharType="begin"/>
        </w:r>
        <w:r w:rsidR="00A63C46">
          <w:rPr>
            <w:noProof/>
            <w:webHidden/>
          </w:rPr>
          <w:instrText xml:space="preserve"> PAGEREF _Toc77474169 \h </w:instrText>
        </w:r>
        <w:r w:rsidR="00A63C46">
          <w:rPr>
            <w:noProof/>
            <w:webHidden/>
          </w:rPr>
        </w:r>
        <w:r w:rsidR="00A63C46">
          <w:rPr>
            <w:noProof/>
            <w:webHidden/>
          </w:rPr>
          <w:fldChar w:fldCharType="separate"/>
        </w:r>
        <w:r w:rsidR="00ED0668">
          <w:rPr>
            <w:noProof/>
            <w:webHidden/>
          </w:rPr>
          <w:t>92</w:t>
        </w:r>
        <w:r w:rsidR="00A63C46">
          <w:rPr>
            <w:noProof/>
            <w:webHidden/>
          </w:rPr>
          <w:fldChar w:fldCharType="end"/>
        </w:r>
      </w:hyperlink>
    </w:p>
    <w:p w14:paraId="3AFAAD74" w14:textId="0DB75CB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0" w:history="1">
        <w:r w:rsidR="00A63C46" w:rsidRPr="005266A9">
          <w:rPr>
            <w:rStyle w:val="Hipervnculo"/>
            <w:noProof/>
          </w:rPr>
          <w:t>Tabla 27: Métricas de los experimentos seleccionados para la aplicación del método de selección de variables.</w:t>
        </w:r>
        <w:r w:rsidR="00A63C46">
          <w:rPr>
            <w:noProof/>
            <w:webHidden/>
          </w:rPr>
          <w:tab/>
        </w:r>
        <w:r w:rsidR="00A63C46">
          <w:rPr>
            <w:noProof/>
            <w:webHidden/>
          </w:rPr>
          <w:fldChar w:fldCharType="begin"/>
        </w:r>
        <w:r w:rsidR="00A63C46">
          <w:rPr>
            <w:noProof/>
            <w:webHidden/>
          </w:rPr>
          <w:instrText xml:space="preserve"> PAGEREF _Toc77474170 \h </w:instrText>
        </w:r>
        <w:r w:rsidR="00A63C46">
          <w:rPr>
            <w:noProof/>
            <w:webHidden/>
          </w:rPr>
        </w:r>
        <w:r w:rsidR="00A63C46">
          <w:rPr>
            <w:noProof/>
            <w:webHidden/>
          </w:rPr>
          <w:fldChar w:fldCharType="separate"/>
        </w:r>
        <w:r w:rsidR="00ED0668">
          <w:rPr>
            <w:noProof/>
            <w:webHidden/>
          </w:rPr>
          <w:t>92</w:t>
        </w:r>
        <w:r w:rsidR="00A63C46">
          <w:rPr>
            <w:noProof/>
            <w:webHidden/>
          </w:rPr>
          <w:fldChar w:fldCharType="end"/>
        </w:r>
      </w:hyperlink>
    </w:p>
    <w:p w14:paraId="3DDD1894" w14:textId="297AAF5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1" w:history="1">
        <w:r w:rsidR="00A63C46" w:rsidRPr="005266A9">
          <w:rPr>
            <w:rStyle w:val="Hipervnculo"/>
            <w:noProof/>
          </w:rPr>
          <w:t>Tabla 28: Tabla comparativa de experimento con datos desbalanceados y discretos con medida de puntuación AIC con respecto a la aplicación del método selección de variables (5, 10, 15 y 20 variables).</w:t>
        </w:r>
        <w:r w:rsidR="00A63C46">
          <w:rPr>
            <w:noProof/>
            <w:webHidden/>
          </w:rPr>
          <w:tab/>
        </w:r>
        <w:r w:rsidR="00A63C46">
          <w:rPr>
            <w:noProof/>
            <w:webHidden/>
          </w:rPr>
          <w:fldChar w:fldCharType="begin"/>
        </w:r>
        <w:r w:rsidR="00A63C46">
          <w:rPr>
            <w:noProof/>
            <w:webHidden/>
          </w:rPr>
          <w:instrText xml:space="preserve"> PAGEREF _Toc77474171 \h </w:instrText>
        </w:r>
        <w:r w:rsidR="00A63C46">
          <w:rPr>
            <w:noProof/>
            <w:webHidden/>
          </w:rPr>
        </w:r>
        <w:r w:rsidR="00A63C46">
          <w:rPr>
            <w:noProof/>
            <w:webHidden/>
          </w:rPr>
          <w:fldChar w:fldCharType="separate"/>
        </w:r>
        <w:r w:rsidR="00ED0668">
          <w:rPr>
            <w:noProof/>
            <w:webHidden/>
          </w:rPr>
          <w:t>93</w:t>
        </w:r>
        <w:r w:rsidR="00A63C46">
          <w:rPr>
            <w:noProof/>
            <w:webHidden/>
          </w:rPr>
          <w:fldChar w:fldCharType="end"/>
        </w:r>
      </w:hyperlink>
    </w:p>
    <w:p w14:paraId="6604ACA5" w14:textId="7EDDBAA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2" w:history="1">
        <w:r w:rsidR="00A63C46" w:rsidRPr="005266A9">
          <w:rPr>
            <w:rStyle w:val="Hipervnculo"/>
            <w:noProof/>
          </w:rPr>
          <w:t>Tabla 29: Tabla comparativa de experimento con datos balanceados, discretos y continuos con medida de puntuación AIC-CG con respecto a la aplicación del método de selección de variables (5, 10 ,15, 20 variables).</w:t>
        </w:r>
        <w:r w:rsidR="00A63C46">
          <w:rPr>
            <w:noProof/>
            <w:webHidden/>
          </w:rPr>
          <w:tab/>
        </w:r>
        <w:r w:rsidR="00A63C46">
          <w:rPr>
            <w:noProof/>
            <w:webHidden/>
          </w:rPr>
          <w:fldChar w:fldCharType="begin"/>
        </w:r>
        <w:r w:rsidR="00A63C46">
          <w:rPr>
            <w:noProof/>
            <w:webHidden/>
          </w:rPr>
          <w:instrText xml:space="preserve"> PAGEREF _Toc77474172 \h </w:instrText>
        </w:r>
        <w:r w:rsidR="00A63C46">
          <w:rPr>
            <w:noProof/>
            <w:webHidden/>
          </w:rPr>
        </w:r>
        <w:r w:rsidR="00A63C46">
          <w:rPr>
            <w:noProof/>
            <w:webHidden/>
          </w:rPr>
          <w:fldChar w:fldCharType="separate"/>
        </w:r>
        <w:r w:rsidR="00ED0668">
          <w:rPr>
            <w:noProof/>
            <w:webHidden/>
          </w:rPr>
          <w:t>93</w:t>
        </w:r>
        <w:r w:rsidR="00A63C46">
          <w:rPr>
            <w:noProof/>
            <w:webHidden/>
          </w:rPr>
          <w:fldChar w:fldCharType="end"/>
        </w:r>
      </w:hyperlink>
    </w:p>
    <w:p w14:paraId="5C602FB3" w14:textId="591F4A1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3" w:history="1">
        <w:r w:rsidR="00A63C46" w:rsidRPr="005266A9">
          <w:rPr>
            <w:rStyle w:val="Hipervnculo"/>
            <w:noProof/>
          </w:rPr>
          <w:t>Tabla 30: Tabla de métricas por partición del experimento con datos desbalanceados y discretos usando la medida de puntuación AIC.</w:t>
        </w:r>
        <w:r w:rsidR="00A63C46">
          <w:rPr>
            <w:noProof/>
            <w:webHidden/>
          </w:rPr>
          <w:tab/>
        </w:r>
        <w:r w:rsidR="00A63C46">
          <w:rPr>
            <w:noProof/>
            <w:webHidden/>
          </w:rPr>
          <w:fldChar w:fldCharType="begin"/>
        </w:r>
        <w:r w:rsidR="00A63C46">
          <w:rPr>
            <w:noProof/>
            <w:webHidden/>
          </w:rPr>
          <w:instrText xml:space="preserve"> PAGEREF _Toc77474173 \h </w:instrText>
        </w:r>
        <w:r w:rsidR="00A63C46">
          <w:rPr>
            <w:noProof/>
            <w:webHidden/>
          </w:rPr>
        </w:r>
        <w:r w:rsidR="00A63C46">
          <w:rPr>
            <w:noProof/>
            <w:webHidden/>
          </w:rPr>
          <w:fldChar w:fldCharType="separate"/>
        </w:r>
        <w:r w:rsidR="00ED0668">
          <w:rPr>
            <w:noProof/>
            <w:webHidden/>
          </w:rPr>
          <w:t>94</w:t>
        </w:r>
        <w:r w:rsidR="00A63C46">
          <w:rPr>
            <w:noProof/>
            <w:webHidden/>
          </w:rPr>
          <w:fldChar w:fldCharType="end"/>
        </w:r>
      </w:hyperlink>
    </w:p>
    <w:p w14:paraId="7112C63C" w14:textId="48D982F3"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4" w:history="1">
        <w:r w:rsidR="00A63C46" w:rsidRPr="005266A9">
          <w:rPr>
            <w:rStyle w:val="Hipervnculo"/>
            <w:noProof/>
          </w:rPr>
          <w:t>Tabla 31: Tabla de métricas por partición del experimento con datos balanceados, discretos y continuos con la medida de puntuación AIC-CG.</w:t>
        </w:r>
        <w:r w:rsidR="00A63C46">
          <w:rPr>
            <w:noProof/>
            <w:webHidden/>
          </w:rPr>
          <w:tab/>
        </w:r>
        <w:r w:rsidR="00A63C46">
          <w:rPr>
            <w:noProof/>
            <w:webHidden/>
          </w:rPr>
          <w:fldChar w:fldCharType="begin"/>
        </w:r>
        <w:r w:rsidR="00A63C46">
          <w:rPr>
            <w:noProof/>
            <w:webHidden/>
          </w:rPr>
          <w:instrText xml:space="preserve"> PAGEREF _Toc77474174 \h </w:instrText>
        </w:r>
        <w:r w:rsidR="00A63C46">
          <w:rPr>
            <w:noProof/>
            <w:webHidden/>
          </w:rPr>
        </w:r>
        <w:r w:rsidR="00A63C46">
          <w:rPr>
            <w:noProof/>
            <w:webHidden/>
          </w:rPr>
          <w:fldChar w:fldCharType="separate"/>
        </w:r>
        <w:r w:rsidR="00ED0668">
          <w:rPr>
            <w:noProof/>
            <w:webHidden/>
          </w:rPr>
          <w:t>94</w:t>
        </w:r>
        <w:r w:rsidR="00A63C46">
          <w:rPr>
            <w:noProof/>
            <w:webHidden/>
          </w:rPr>
          <w:fldChar w:fldCharType="end"/>
        </w:r>
      </w:hyperlink>
    </w:p>
    <w:p w14:paraId="784BCE53" w14:textId="1217F35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5" w:history="1">
        <w:r w:rsidR="00A63C46" w:rsidRPr="005266A9">
          <w:rPr>
            <w:rStyle w:val="Hipervnculo"/>
            <w:noProof/>
          </w:rPr>
          <w:t>Tabla 32: Resultado de métricas de los experimentos seleccionados una vez aplicada las restricciones de arcos.</w:t>
        </w:r>
        <w:r w:rsidR="00A63C46">
          <w:rPr>
            <w:noProof/>
            <w:webHidden/>
          </w:rPr>
          <w:tab/>
        </w:r>
        <w:r w:rsidR="00A63C46">
          <w:rPr>
            <w:noProof/>
            <w:webHidden/>
          </w:rPr>
          <w:fldChar w:fldCharType="begin"/>
        </w:r>
        <w:r w:rsidR="00A63C46">
          <w:rPr>
            <w:noProof/>
            <w:webHidden/>
          </w:rPr>
          <w:instrText xml:space="preserve"> PAGEREF _Toc77474175 \h </w:instrText>
        </w:r>
        <w:r w:rsidR="00A63C46">
          <w:rPr>
            <w:noProof/>
            <w:webHidden/>
          </w:rPr>
        </w:r>
        <w:r w:rsidR="00A63C46">
          <w:rPr>
            <w:noProof/>
            <w:webHidden/>
          </w:rPr>
          <w:fldChar w:fldCharType="separate"/>
        </w:r>
        <w:r w:rsidR="00ED0668">
          <w:rPr>
            <w:noProof/>
            <w:webHidden/>
          </w:rPr>
          <w:t>101</w:t>
        </w:r>
        <w:r w:rsidR="00A63C46">
          <w:rPr>
            <w:noProof/>
            <w:webHidden/>
          </w:rPr>
          <w:fldChar w:fldCharType="end"/>
        </w:r>
      </w:hyperlink>
    </w:p>
    <w:p w14:paraId="0F3740F7" w14:textId="7769F741"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6" w:history="1">
        <w:r w:rsidR="00A63C46" w:rsidRPr="005266A9">
          <w:rPr>
            <w:rStyle w:val="Hipervnculo"/>
            <w:noProof/>
          </w:rPr>
          <w:t>Tabla 33: Tabla comparativa de experimento con datos balanceados, discretos y continuos usando medida de puntuación AIC-CG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_Toc77474176 \h </w:instrText>
        </w:r>
        <w:r w:rsidR="00A63C46">
          <w:rPr>
            <w:noProof/>
            <w:webHidden/>
          </w:rPr>
        </w:r>
        <w:r w:rsidR="00A63C46">
          <w:rPr>
            <w:noProof/>
            <w:webHidden/>
          </w:rPr>
          <w:fldChar w:fldCharType="separate"/>
        </w:r>
        <w:r w:rsidR="00ED0668">
          <w:rPr>
            <w:noProof/>
            <w:webHidden/>
          </w:rPr>
          <w:t>101</w:t>
        </w:r>
        <w:r w:rsidR="00A63C46">
          <w:rPr>
            <w:noProof/>
            <w:webHidden/>
          </w:rPr>
          <w:fldChar w:fldCharType="end"/>
        </w:r>
      </w:hyperlink>
    </w:p>
    <w:p w14:paraId="55C3EC1E" w14:textId="153C4771"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7" w:history="1">
        <w:r w:rsidR="00A63C46" w:rsidRPr="005266A9">
          <w:rPr>
            <w:rStyle w:val="Hipervnculo"/>
            <w:noProof/>
          </w:rPr>
          <w:t>Tabla 34: Tabla comparativa de experimento con datos desbalanceados y discretos usando medida de puntuación AIC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_Toc77474177 \h </w:instrText>
        </w:r>
        <w:r w:rsidR="00A63C46">
          <w:rPr>
            <w:noProof/>
            <w:webHidden/>
          </w:rPr>
        </w:r>
        <w:r w:rsidR="00A63C46">
          <w:rPr>
            <w:noProof/>
            <w:webHidden/>
          </w:rPr>
          <w:fldChar w:fldCharType="separate"/>
        </w:r>
        <w:r w:rsidR="00ED0668">
          <w:rPr>
            <w:noProof/>
            <w:webHidden/>
          </w:rPr>
          <w:t>101</w:t>
        </w:r>
        <w:r w:rsidR="00A63C46">
          <w:rPr>
            <w:noProof/>
            <w:webHidden/>
          </w:rPr>
          <w:fldChar w:fldCharType="end"/>
        </w:r>
      </w:hyperlink>
    </w:p>
    <w:p w14:paraId="58461111" w14:textId="0302AAF3"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8" w:history="1">
        <w:r w:rsidR="00A63C46" w:rsidRPr="005266A9">
          <w:rPr>
            <w:rStyle w:val="Hipervnculo"/>
            <w:noProof/>
          </w:rPr>
          <w:t>Tabla 35: Tabla comparativa de experimento con datos desbalanceados y discretos usando medida de puntuación AIC por cada partición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_Toc77474178 \h </w:instrText>
        </w:r>
        <w:r w:rsidR="00A63C46">
          <w:rPr>
            <w:noProof/>
            <w:webHidden/>
          </w:rPr>
        </w:r>
        <w:r w:rsidR="00A63C46">
          <w:rPr>
            <w:noProof/>
            <w:webHidden/>
          </w:rPr>
          <w:fldChar w:fldCharType="separate"/>
        </w:r>
        <w:r w:rsidR="00ED0668">
          <w:rPr>
            <w:noProof/>
            <w:webHidden/>
          </w:rPr>
          <w:t>102</w:t>
        </w:r>
        <w:r w:rsidR="00A63C46">
          <w:rPr>
            <w:noProof/>
            <w:webHidden/>
          </w:rPr>
          <w:fldChar w:fldCharType="end"/>
        </w:r>
      </w:hyperlink>
    </w:p>
    <w:p w14:paraId="13098EAC" w14:textId="6F7BB13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79" w:history="1">
        <w:r w:rsidR="00A63C46" w:rsidRPr="005266A9">
          <w:rPr>
            <w:rStyle w:val="Hipervnculo"/>
            <w:noProof/>
          </w:rPr>
          <w:t>Tabla 36: Comparativa de experimentos con datos desbalanceados y discretos usando medida de puntuación AIC.</w:t>
        </w:r>
        <w:r w:rsidR="00A63C46">
          <w:rPr>
            <w:noProof/>
            <w:webHidden/>
          </w:rPr>
          <w:tab/>
        </w:r>
        <w:r w:rsidR="00A63C46">
          <w:rPr>
            <w:noProof/>
            <w:webHidden/>
          </w:rPr>
          <w:fldChar w:fldCharType="begin"/>
        </w:r>
        <w:r w:rsidR="00A63C46">
          <w:rPr>
            <w:noProof/>
            <w:webHidden/>
          </w:rPr>
          <w:instrText xml:space="preserve"> PAGEREF _Toc77474179 \h </w:instrText>
        </w:r>
        <w:r w:rsidR="00A63C46">
          <w:rPr>
            <w:noProof/>
            <w:webHidden/>
          </w:rPr>
        </w:r>
        <w:r w:rsidR="00A63C46">
          <w:rPr>
            <w:noProof/>
            <w:webHidden/>
          </w:rPr>
          <w:fldChar w:fldCharType="separate"/>
        </w:r>
        <w:r w:rsidR="00ED0668">
          <w:rPr>
            <w:noProof/>
            <w:webHidden/>
          </w:rPr>
          <w:t>102</w:t>
        </w:r>
        <w:r w:rsidR="00A63C46">
          <w:rPr>
            <w:noProof/>
            <w:webHidden/>
          </w:rPr>
          <w:fldChar w:fldCharType="end"/>
        </w:r>
      </w:hyperlink>
    </w:p>
    <w:p w14:paraId="70B319A0" w14:textId="779E10F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0" w:history="1">
        <w:r w:rsidR="00A63C46" w:rsidRPr="005266A9">
          <w:rPr>
            <w:rStyle w:val="Hipervnculo"/>
            <w:noProof/>
          </w:rPr>
          <w:t>Tabla 37: Comparativa de experimentos con datos balanceados, discretos y continuos usando medida de puntuación AIC-CG.</w:t>
        </w:r>
        <w:r w:rsidR="00A63C46">
          <w:rPr>
            <w:noProof/>
            <w:webHidden/>
          </w:rPr>
          <w:tab/>
        </w:r>
        <w:r w:rsidR="00A63C46">
          <w:rPr>
            <w:noProof/>
            <w:webHidden/>
          </w:rPr>
          <w:fldChar w:fldCharType="begin"/>
        </w:r>
        <w:r w:rsidR="00A63C46">
          <w:rPr>
            <w:noProof/>
            <w:webHidden/>
          </w:rPr>
          <w:instrText xml:space="preserve"> PAGEREF _Toc77474180 \h </w:instrText>
        </w:r>
        <w:r w:rsidR="00A63C46">
          <w:rPr>
            <w:noProof/>
            <w:webHidden/>
          </w:rPr>
        </w:r>
        <w:r w:rsidR="00A63C46">
          <w:rPr>
            <w:noProof/>
            <w:webHidden/>
          </w:rPr>
          <w:fldChar w:fldCharType="separate"/>
        </w:r>
        <w:r w:rsidR="00ED0668">
          <w:rPr>
            <w:noProof/>
            <w:webHidden/>
          </w:rPr>
          <w:t>103</w:t>
        </w:r>
        <w:r w:rsidR="00A63C46">
          <w:rPr>
            <w:noProof/>
            <w:webHidden/>
          </w:rPr>
          <w:fldChar w:fldCharType="end"/>
        </w:r>
      </w:hyperlink>
    </w:p>
    <w:p w14:paraId="21EAF15C" w14:textId="15511DA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1" w:history="1">
        <w:r w:rsidR="00A63C46" w:rsidRPr="005266A9">
          <w:rPr>
            <w:rStyle w:val="Hipervnculo"/>
            <w:noProof/>
          </w:rPr>
          <w:t>Tabla 38: Particiones del experimento con datos desbalanceados y discretos con medida de puntuación AIC con método de selección de 5 variables.</w:t>
        </w:r>
        <w:r w:rsidR="00A63C46">
          <w:rPr>
            <w:noProof/>
            <w:webHidden/>
          </w:rPr>
          <w:tab/>
        </w:r>
        <w:r w:rsidR="00A63C46">
          <w:rPr>
            <w:noProof/>
            <w:webHidden/>
          </w:rPr>
          <w:fldChar w:fldCharType="begin"/>
        </w:r>
        <w:r w:rsidR="00A63C46">
          <w:rPr>
            <w:noProof/>
            <w:webHidden/>
          </w:rPr>
          <w:instrText xml:space="preserve"> PAGEREF _Toc77474181 \h </w:instrText>
        </w:r>
        <w:r w:rsidR="00A63C46">
          <w:rPr>
            <w:noProof/>
            <w:webHidden/>
          </w:rPr>
        </w:r>
        <w:r w:rsidR="00A63C46">
          <w:rPr>
            <w:noProof/>
            <w:webHidden/>
          </w:rPr>
          <w:fldChar w:fldCharType="separate"/>
        </w:r>
        <w:r w:rsidR="00ED0668">
          <w:rPr>
            <w:noProof/>
            <w:webHidden/>
          </w:rPr>
          <w:t>104</w:t>
        </w:r>
        <w:r w:rsidR="00A63C46">
          <w:rPr>
            <w:noProof/>
            <w:webHidden/>
          </w:rPr>
          <w:fldChar w:fldCharType="end"/>
        </w:r>
      </w:hyperlink>
    </w:p>
    <w:p w14:paraId="4D3A0EFE" w14:textId="52D21BB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2" w:history="1">
        <w:r w:rsidR="00A63C46" w:rsidRPr="005266A9">
          <w:rPr>
            <w:rStyle w:val="Hipervnculo"/>
            <w:noProof/>
          </w:rPr>
          <w:t>Tabla 39: Particiones del experimento con datos balanceados, discretos y continuos con medida de puntuación AIC-CG con restricción de arcos.</w:t>
        </w:r>
        <w:r w:rsidR="00A63C46">
          <w:rPr>
            <w:noProof/>
            <w:webHidden/>
          </w:rPr>
          <w:tab/>
        </w:r>
        <w:r w:rsidR="00A63C46">
          <w:rPr>
            <w:noProof/>
            <w:webHidden/>
          </w:rPr>
          <w:fldChar w:fldCharType="begin"/>
        </w:r>
        <w:r w:rsidR="00A63C46">
          <w:rPr>
            <w:noProof/>
            <w:webHidden/>
          </w:rPr>
          <w:instrText xml:space="preserve"> PAGEREF _Toc77474182 \h </w:instrText>
        </w:r>
        <w:r w:rsidR="00A63C46">
          <w:rPr>
            <w:noProof/>
            <w:webHidden/>
          </w:rPr>
        </w:r>
        <w:r w:rsidR="00A63C46">
          <w:rPr>
            <w:noProof/>
            <w:webHidden/>
          </w:rPr>
          <w:fldChar w:fldCharType="separate"/>
        </w:r>
        <w:r w:rsidR="00ED0668">
          <w:rPr>
            <w:noProof/>
            <w:webHidden/>
          </w:rPr>
          <w:t>104</w:t>
        </w:r>
        <w:r w:rsidR="00A63C46">
          <w:rPr>
            <w:noProof/>
            <w:webHidden/>
          </w:rPr>
          <w:fldChar w:fldCharType="end"/>
        </w:r>
      </w:hyperlink>
    </w:p>
    <w:p w14:paraId="475E056F" w14:textId="6722F75C"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3" w:history="1">
        <w:r w:rsidR="00A63C46" w:rsidRPr="005266A9">
          <w:rPr>
            <w:rStyle w:val="Hipervnculo"/>
            <w:noProof/>
          </w:rPr>
          <w:t>Tabla 40: Comparación de métricas de los dos algoritmos con mejor desempeño.</w:t>
        </w:r>
        <w:r w:rsidR="00A63C46">
          <w:rPr>
            <w:noProof/>
            <w:webHidden/>
          </w:rPr>
          <w:tab/>
        </w:r>
        <w:r w:rsidR="00A63C46">
          <w:rPr>
            <w:noProof/>
            <w:webHidden/>
          </w:rPr>
          <w:fldChar w:fldCharType="begin"/>
        </w:r>
        <w:r w:rsidR="00A63C46">
          <w:rPr>
            <w:noProof/>
            <w:webHidden/>
          </w:rPr>
          <w:instrText xml:space="preserve"> PAGEREF _Toc77474183 \h </w:instrText>
        </w:r>
        <w:r w:rsidR="00A63C46">
          <w:rPr>
            <w:noProof/>
            <w:webHidden/>
          </w:rPr>
        </w:r>
        <w:r w:rsidR="00A63C46">
          <w:rPr>
            <w:noProof/>
            <w:webHidden/>
          </w:rPr>
          <w:fldChar w:fldCharType="separate"/>
        </w:r>
        <w:r w:rsidR="00ED0668">
          <w:rPr>
            <w:noProof/>
            <w:webHidden/>
          </w:rPr>
          <w:t>109</w:t>
        </w:r>
        <w:r w:rsidR="00A63C46">
          <w:rPr>
            <w:noProof/>
            <w:webHidden/>
          </w:rPr>
          <w:fldChar w:fldCharType="end"/>
        </w:r>
      </w:hyperlink>
    </w:p>
    <w:p w14:paraId="7D034105" w14:textId="7C0CDEC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4" w:history="1">
        <w:r w:rsidR="00A63C46" w:rsidRPr="005266A9">
          <w:rPr>
            <w:rStyle w:val="Hipervnculo"/>
            <w:noProof/>
          </w:rPr>
          <w:t xml:space="preserve">Tabla 41: Comparación de métricas de </w:t>
        </w:r>
        <w:r w:rsidR="00A63C46" w:rsidRPr="005266A9">
          <w:rPr>
            <w:rStyle w:val="Hipervnculo"/>
            <w:noProof/>
            <w:lang w:val="es-MX"/>
          </w:rPr>
          <w:t>modelo seleccionado desbalanceado y balanceado.</w:t>
        </w:r>
        <w:r w:rsidR="00A63C46">
          <w:rPr>
            <w:noProof/>
            <w:webHidden/>
          </w:rPr>
          <w:tab/>
        </w:r>
        <w:r w:rsidR="00A63C46">
          <w:rPr>
            <w:noProof/>
            <w:webHidden/>
          </w:rPr>
          <w:fldChar w:fldCharType="begin"/>
        </w:r>
        <w:r w:rsidR="00A63C46">
          <w:rPr>
            <w:noProof/>
            <w:webHidden/>
          </w:rPr>
          <w:instrText xml:space="preserve"> PAGEREF _Toc77474184 \h </w:instrText>
        </w:r>
        <w:r w:rsidR="00A63C46">
          <w:rPr>
            <w:noProof/>
            <w:webHidden/>
          </w:rPr>
        </w:r>
        <w:r w:rsidR="00A63C46">
          <w:rPr>
            <w:noProof/>
            <w:webHidden/>
          </w:rPr>
          <w:fldChar w:fldCharType="separate"/>
        </w:r>
        <w:r w:rsidR="00ED0668">
          <w:rPr>
            <w:noProof/>
            <w:webHidden/>
          </w:rPr>
          <w:t>109</w:t>
        </w:r>
        <w:r w:rsidR="00A63C46">
          <w:rPr>
            <w:noProof/>
            <w:webHidden/>
          </w:rPr>
          <w:fldChar w:fldCharType="end"/>
        </w:r>
      </w:hyperlink>
    </w:p>
    <w:p w14:paraId="00E26AE2" w14:textId="58D84020"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5" w:history="1">
        <w:r w:rsidR="00A63C46" w:rsidRPr="005266A9">
          <w:rPr>
            <w:rStyle w:val="Hipervnculo"/>
            <w:noProof/>
          </w:rPr>
          <w:t xml:space="preserve">Tabla 42: </w:t>
        </w:r>
        <w:r w:rsidR="00A63C46" w:rsidRPr="005266A9">
          <w:rPr>
            <w:rStyle w:val="Hipervnculo"/>
            <w:noProof/>
            <w:lang w:val="es-MX"/>
          </w:rPr>
          <w:t>Comparación de métricas de algoritmo Hill Climber Global para dos estimadores de probabilidades.</w:t>
        </w:r>
        <w:r w:rsidR="00A63C46">
          <w:rPr>
            <w:noProof/>
            <w:webHidden/>
          </w:rPr>
          <w:tab/>
        </w:r>
        <w:r w:rsidR="00A63C46">
          <w:rPr>
            <w:noProof/>
            <w:webHidden/>
          </w:rPr>
          <w:fldChar w:fldCharType="begin"/>
        </w:r>
        <w:r w:rsidR="00A63C46">
          <w:rPr>
            <w:noProof/>
            <w:webHidden/>
          </w:rPr>
          <w:instrText xml:space="preserve"> PAGEREF _Toc77474185 \h </w:instrText>
        </w:r>
        <w:r w:rsidR="00A63C46">
          <w:rPr>
            <w:noProof/>
            <w:webHidden/>
          </w:rPr>
        </w:r>
        <w:r w:rsidR="00A63C46">
          <w:rPr>
            <w:noProof/>
            <w:webHidden/>
          </w:rPr>
          <w:fldChar w:fldCharType="separate"/>
        </w:r>
        <w:r w:rsidR="00ED0668">
          <w:rPr>
            <w:noProof/>
            <w:webHidden/>
          </w:rPr>
          <w:t>110</w:t>
        </w:r>
        <w:r w:rsidR="00A63C46">
          <w:rPr>
            <w:noProof/>
            <w:webHidden/>
          </w:rPr>
          <w:fldChar w:fldCharType="end"/>
        </w:r>
      </w:hyperlink>
    </w:p>
    <w:p w14:paraId="092B2291" w14:textId="3C17C97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6" w:history="1">
        <w:r w:rsidR="00A63C46" w:rsidRPr="005266A9">
          <w:rPr>
            <w:rStyle w:val="Hipervnculo"/>
            <w:noProof/>
          </w:rPr>
          <w:t xml:space="preserve">Tabla 43: </w:t>
        </w:r>
        <w:r w:rsidR="00A63C46" w:rsidRPr="005266A9">
          <w:rPr>
            <w:rStyle w:val="Hipervnculo"/>
            <w:noProof/>
            <w:lang w:val="es-MX"/>
          </w:rPr>
          <w:t>Comparación de métricas de modelo seleccionado desbalanceado y balanceado.</w:t>
        </w:r>
        <w:r w:rsidR="00A63C46">
          <w:rPr>
            <w:noProof/>
            <w:webHidden/>
          </w:rPr>
          <w:tab/>
        </w:r>
        <w:r w:rsidR="00A63C46">
          <w:rPr>
            <w:noProof/>
            <w:webHidden/>
          </w:rPr>
          <w:fldChar w:fldCharType="begin"/>
        </w:r>
        <w:r w:rsidR="00A63C46">
          <w:rPr>
            <w:noProof/>
            <w:webHidden/>
          </w:rPr>
          <w:instrText xml:space="preserve"> PAGEREF _Toc77474186 \h </w:instrText>
        </w:r>
        <w:r w:rsidR="00A63C46">
          <w:rPr>
            <w:noProof/>
            <w:webHidden/>
          </w:rPr>
        </w:r>
        <w:r w:rsidR="00A63C46">
          <w:rPr>
            <w:noProof/>
            <w:webHidden/>
          </w:rPr>
          <w:fldChar w:fldCharType="separate"/>
        </w:r>
        <w:r w:rsidR="00ED0668">
          <w:rPr>
            <w:noProof/>
            <w:webHidden/>
          </w:rPr>
          <w:t>111</w:t>
        </w:r>
        <w:r w:rsidR="00A63C46">
          <w:rPr>
            <w:noProof/>
            <w:webHidden/>
          </w:rPr>
          <w:fldChar w:fldCharType="end"/>
        </w:r>
      </w:hyperlink>
    </w:p>
    <w:p w14:paraId="301EF304" w14:textId="4C3CAF1A" w:rsidR="003B43E5" w:rsidRPr="003B43E5" w:rsidRDefault="0001761D" w:rsidP="003B43E5">
      <w:r>
        <w:fldChar w:fldCharType="end"/>
      </w:r>
    </w:p>
    <w:p w14:paraId="46E5DBB4" w14:textId="77777777" w:rsidR="006902D6" w:rsidRDefault="006902D6">
      <w:pPr>
        <w:jc w:val="left"/>
        <w:rPr>
          <w:rFonts w:eastAsiaTheme="majorEastAsia" w:cs="Arial"/>
          <w:b/>
          <w:bCs/>
          <w:caps/>
          <w:lang w:eastAsia="es-CL"/>
        </w:rPr>
      </w:pPr>
      <w:r>
        <w:rPr>
          <w:rFonts w:cs="Arial"/>
          <w:b/>
          <w:bCs/>
          <w:caps/>
        </w:rPr>
        <w:br w:type="page"/>
      </w:r>
    </w:p>
    <w:p w14:paraId="766E3FA3" w14:textId="3189E2A7" w:rsidR="009F7208" w:rsidRDefault="009F7208" w:rsidP="009F7208">
      <w:pPr>
        <w:pStyle w:val="TtuloTDC"/>
        <w:rPr>
          <w:rFonts w:ascii="Arial" w:hAnsi="Arial" w:cs="Arial"/>
          <w:b/>
          <w:bCs/>
          <w:caps/>
          <w:color w:val="auto"/>
          <w:sz w:val="24"/>
          <w:szCs w:val="24"/>
        </w:rPr>
      </w:pPr>
      <w:r w:rsidRPr="000B6FBE">
        <w:rPr>
          <w:rFonts w:ascii="Arial" w:hAnsi="Arial" w:cs="Arial"/>
          <w:b/>
          <w:bCs/>
          <w:caps/>
          <w:color w:val="auto"/>
          <w:sz w:val="24"/>
          <w:szCs w:val="24"/>
        </w:rPr>
        <w:lastRenderedPageBreak/>
        <w:t xml:space="preserve">Indice de </w:t>
      </w:r>
      <w:r>
        <w:rPr>
          <w:rFonts w:ascii="Arial" w:hAnsi="Arial" w:cs="Arial"/>
          <w:b/>
          <w:bCs/>
          <w:caps/>
          <w:color w:val="auto"/>
          <w:sz w:val="24"/>
          <w:szCs w:val="24"/>
        </w:rPr>
        <w:t>Figuras</w:t>
      </w:r>
    </w:p>
    <w:p w14:paraId="1EBBFD6F" w14:textId="77777777" w:rsidR="009F7208" w:rsidRDefault="009F7208" w:rsidP="00A433BC"/>
    <w:p w14:paraId="028FD14A" w14:textId="46330797" w:rsidR="00A63C46" w:rsidRDefault="009F7208">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"Figura" </w:instrText>
      </w:r>
      <w:r>
        <w:fldChar w:fldCharType="separate"/>
      </w:r>
      <w:hyperlink w:anchor="_Toc77474187" w:history="1">
        <w:r w:rsidR="00A63C46" w:rsidRPr="009D3E11">
          <w:rPr>
            <w:rStyle w:val="Hipervnculo"/>
            <w:noProof/>
          </w:rPr>
          <w:t>Figura 1: Formula de Bayes, también conocida como Regla de Bayes.</w:t>
        </w:r>
        <w:r w:rsidR="00A63C46">
          <w:rPr>
            <w:noProof/>
            <w:webHidden/>
          </w:rPr>
          <w:tab/>
        </w:r>
        <w:r w:rsidR="00A63C46">
          <w:rPr>
            <w:noProof/>
            <w:webHidden/>
          </w:rPr>
          <w:fldChar w:fldCharType="begin"/>
        </w:r>
        <w:r w:rsidR="00A63C46">
          <w:rPr>
            <w:noProof/>
            <w:webHidden/>
          </w:rPr>
          <w:instrText xml:space="preserve"> PAGEREF _Toc77474187 \h </w:instrText>
        </w:r>
        <w:r w:rsidR="00A63C46">
          <w:rPr>
            <w:noProof/>
            <w:webHidden/>
          </w:rPr>
        </w:r>
        <w:r w:rsidR="00A63C46">
          <w:rPr>
            <w:noProof/>
            <w:webHidden/>
          </w:rPr>
          <w:fldChar w:fldCharType="separate"/>
        </w:r>
        <w:r w:rsidR="00ED0668">
          <w:rPr>
            <w:noProof/>
            <w:webHidden/>
          </w:rPr>
          <w:t>18</w:t>
        </w:r>
        <w:r w:rsidR="00A63C46">
          <w:rPr>
            <w:noProof/>
            <w:webHidden/>
          </w:rPr>
          <w:fldChar w:fldCharType="end"/>
        </w:r>
      </w:hyperlink>
    </w:p>
    <w:p w14:paraId="625CA97F" w14:textId="3BE9EBC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8" w:history="1">
        <w:r w:rsidR="00A63C46" w:rsidRPr="009D3E11">
          <w:rPr>
            <w:rStyle w:val="Hipervnculo"/>
            <w:noProof/>
          </w:rPr>
          <w:t>Figura 2: Ejemplo de una relación de influencia causal.</w:t>
        </w:r>
        <w:r w:rsidR="00A63C46">
          <w:rPr>
            <w:noProof/>
            <w:webHidden/>
          </w:rPr>
          <w:tab/>
        </w:r>
        <w:r w:rsidR="00A63C46">
          <w:rPr>
            <w:noProof/>
            <w:webHidden/>
          </w:rPr>
          <w:fldChar w:fldCharType="begin"/>
        </w:r>
        <w:r w:rsidR="00A63C46">
          <w:rPr>
            <w:noProof/>
            <w:webHidden/>
          </w:rPr>
          <w:instrText xml:space="preserve"> PAGEREF _Toc77474188 \h </w:instrText>
        </w:r>
        <w:r w:rsidR="00A63C46">
          <w:rPr>
            <w:noProof/>
            <w:webHidden/>
          </w:rPr>
        </w:r>
        <w:r w:rsidR="00A63C46">
          <w:rPr>
            <w:noProof/>
            <w:webHidden/>
          </w:rPr>
          <w:fldChar w:fldCharType="separate"/>
        </w:r>
        <w:r w:rsidR="00ED0668">
          <w:rPr>
            <w:noProof/>
            <w:webHidden/>
          </w:rPr>
          <w:t>27</w:t>
        </w:r>
        <w:r w:rsidR="00A63C46">
          <w:rPr>
            <w:noProof/>
            <w:webHidden/>
          </w:rPr>
          <w:fldChar w:fldCharType="end"/>
        </w:r>
      </w:hyperlink>
    </w:p>
    <w:p w14:paraId="17DF4E06" w14:textId="70547B7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89" w:history="1">
        <w:r w:rsidR="00A63C46" w:rsidRPr="009D3E11">
          <w:rPr>
            <w:rStyle w:val="Hipervnculo"/>
            <w:noProof/>
          </w:rPr>
          <w:t>Figura 3: Ejemplo de una red Bayesiana.</w:t>
        </w:r>
        <w:r w:rsidR="00A63C46">
          <w:rPr>
            <w:noProof/>
            <w:webHidden/>
          </w:rPr>
          <w:tab/>
        </w:r>
        <w:r w:rsidR="00A63C46">
          <w:rPr>
            <w:noProof/>
            <w:webHidden/>
          </w:rPr>
          <w:fldChar w:fldCharType="begin"/>
        </w:r>
        <w:r w:rsidR="00A63C46">
          <w:rPr>
            <w:noProof/>
            <w:webHidden/>
          </w:rPr>
          <w:instrText xml:space="preserve"> PAGEREF _Toc77474189 \h </w:instrText>
        </w:r>
        <w:r w:rsidR="00A63C46">
          <w:rPr>
            <w:noProof/>
            <w:webHidden/>
          </w:rPr>
        </w:r>
        <w:r w:rsidR="00A63C46">
          <w:rPr>
            <w:noProof/>
            <w:webHidden/>
          </w:rPr>
          <w:fldChar w:fldCharType="separate"/>
        </w:r>
        <w:r w:rsidR="00ED0668">
          <w:rPr>
            <w:noProof/>
            <w:webHidden/>
          </w:rPr>
          <w:t>27</w:t>
        </w:r>
        <w:r w:rsidR="00A63C46">
          <w:rPr>
            <w:noProof/>
            <w:webHidden/>
          </w:rPr>
          <w:fldChar w:fldCharType="end"/>
        </w:r>
      </w:hyperlink>
    </w:p>
    <w:p w14:paraId="6CC10156" w14:textId="5E157373"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0" w:history="1">
        <w:r w:rsidR="00A63C46" w:rsidRPr="009D3E11">
          <w:rPr>
            <w:rStyle w:val="Hipervnculo"/>
            <w:noProof/>
          </w:rPr>
          <w:t>Figura 4: Algoritmo de Hill-Climbing.</w:t>
        </w:r>
        <w:r w:rsidR="00A63C46">
          <w:rPr>
            <w:noProof/>
            <w:webHidden/>
          </w:rPr>
          <w:tab/>
        </w:r>
        <w:r w:rsidR="00A63C46">
          <w:rPr>
            <w:noProof/>
            <w:webHidden/>
          </w:rPr>
          <w:fldChar w:fldCharType="begin"/>
        </w:r>
        <w:r w:rsidR="00A63C46">
          <w:rPr>
            <w:noProof/>
            <w:webHidden/>
          </w:rPr>
          <w:instrText xml:space="preserve"> PAGEREF _Toc77474190 \h </w:instrText>
        </w:r>
        <w:r w:rsidR="00A63C46">
          <w:rPr>
            <w:noProof/>
            <w:webHidden/>
          </w:rPr>
        </w:r>
        <w:r w:rsidR="00A63C46">
          <w:rPr>
            <w:noProof/>
            <w:webHidden/>
          </w:rPr>
          <w:fldChar w:fldCharType="separate"/>
        </w:r>
        <w:r w:rsidR="00ED0668">
          <w:rPr>
            <w:noProof/>
            <w:webHidden/>
          </w:rPr>
          <w:t>30</w:t>
        </w:r>
        <w:r w:rsidR="00A63C46">
          <w:rPr>
            <w:noProof/>
            <w:webHidden/>
          </w:rPr>
          <w:fldChar w:fldCharType="end"/>
        </w:r>
      </w:hyperlink>
    </w:p>
    <w:p w14:paraId="435D332F" w14:textId="718641AF"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1" w:history="1">
        <w:r w:rsidR="00A63C46" w:rsidRPr="009D3E11">
          <w:rPr>
            <w:rStyle w:val="Hipervnculo"/>
            <w:noProof/>
          </w:rPr>
          <w:t>Figura 5: Curva ROC.</w:t>
        </w:r>
        <w:r w:rsidR="00A63C46">
          <w:rPr>
            <w:noProof/>
            <w:webHidden/>
          </w:rPr>
          <w:tab/>
        </w:r>
        <w:r w:rsidR="00A63C46">
          <w:rPr>
            <w:noProof/>
            <w:webHidden/>
          </w:rPr>
          <w:fldChar w:fldCharType="begin"/>
        </w:r>
        <w:r w:rsidR="00A63C46">
          <w:rPr>
            <w:noProof/>
            <w:webHidden/>
          </w:rPr>
          <w:instrText xml:space="preserve"> PAGEREF _Toc77474191 \h </w:instrText>
        </w:r>
        <w:r w:rsidR="00A63C46">
          <w:rPr>
            <w:noProof/>
            <w:webHidden/>
          </w:rPr>
        </w:r>
        <w:r w:rsidR="00A63C46">
          <w:rPr>
            <w:noProof/>
            <w:webHidden/>
          </w:rPr>
          <w:fldChar w:fldCharType="separate"/>
        </w:r>
        <w:r w:rsidR="00ED0668">
          <w:rPr>
            <w:noProof/>
            <w:webHidden/>
          </w:rPr>
          <w:t>42</w:t>
        </w:r>
        <w:r w:rsidR="00A63C46">
          <w:rPr>
            <w:noProof/>
            <w:webHidden/>
          </w:rPr>
          <w:fldChar w:fldCharType="end"/>
        </w:r>
      </w:hyperlink>
    </w:p>
    <w:p w14:paraId="69815E20" w14:textId="0812FB6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2" w:history="1">
        <w:r w:rsidR="00A63C46" w:rsidRPr="009D3E11">
          <w:rPr>
            <w:rStyle w:val="Hipervnculo"/>
            <w:noProof/>
          </w:rPr>
          <w:t>Figura 6: Área bajo la curva (AUC).</w:t>
        </w:r>
        <w:r w:rsidR="00A63C46">
          <w:rPr>
            <w:noProof/>
            <w:webHidden/>
          </w:rPr>
          <w:tab/>
        </w:r>
        <w:r w:rsidR="00A63C46">
          <w:rPr>
            <w:noProof/>
            <w:webHidden/>
          </w:rPr>
          <w:fldChar w:fldCharType="begin"/>
        </w:r>
        <w:r w:rsidR="00A63C46">
          <w:rPr>
            <w:noProof/>
            <w:webHidden/>
          </w:rPr>
          <w:instrText xml:space="preserve"> PAGEREF _Toc77474192 \h </w:instrText>
        </w:r>
        <w:r w:rsidR="00A63C46">
          <w:rPr>
            <w:noProof/>
            <w:webHidden/>
          </w:rPr>
        </w:r>
        <w:r w:rsidR="00A63C46">
          <w:rPr>
            <w:noProof/>
            <w:webHidden/>
          </w:rPr>
          <w:fldChar w:fldCharType="separate"/>
        </w:r>
        <w:r w:rsidR="00ED0668">
          <w:rPr>
            <w:noProof/>
            <w:webHidden/>
          </w:rPr>
          <w:t>43</w:t>
        </w:r>
        <w:r w:rsidR="00A63C46">
          <w:rPr>
            <w:noProof/>
            <w:webHidden/>
          </w:rPr>
          <w:fldChar w:fldCharType="end"/>
        </w:r>
      </w:hyperlink>
    </w:p>
    <w:p w14:paraId="2304D97A" w14:textId="30B4E7A3"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3" w:history="1">
        <w:r w:rsidR="00A63C46" w:rsidRPr="009D3E11">
          <w:rPr>
            <w:rStyle w:val="Hipervnculo"/>
            <w:noProof/>
          </w:rPr>
          <w:t xml:space="preserve">Figura 7: Proceso KDD </w:t>
        </w:r>
        <w:r w:rsidR="00A63C46" w:rsidRPr="009D3E11">
          <w:rPr>
            <w:rStyle w:val="Hipervnculo"/>
            <w:noProof/>
            <w:lang w:val="es-MX"/>
          </w:rPr>
          <w:t>(Fayyad, Piatetsky-Shapiro, &amp; Smyth, 1996)</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_Toc77474193 \h </w:instrText>
        </w:r>
        <w:r w:rsidR="00A63C46">
          <w:rPr>
            <w:noProof/>
            <w:webHidden/>
          </w:rPr>
        </w:r>
        <w:r w:rsidR="00A63C46">
          <w:rPr>
            <w:noProof/>
            <w:webHidden/>
          </w:rPr>
          <w:fldChar w:fldCharType="separate"/>
        </w:r>
        <w:r w:rsidR="00ED0668">
          <w:rPr>
            <w:noProof/>
            <w:webHidden/>
          </w:rPr>
          <w:t>55</w:t>
        </w:r>
        <w:r w:rsidR="00A63C46">
          <w:rPr>
            <w:noProof/>
            <w:webHidden/>
          </w:rPr>
          <w:fldChar w:fldCharType="end"/>
        </w:r>
      </w:hyperlink>
    </w:p>
    <w:p w14:paraId="0C17EDB9" w14:textId="239E8CF2"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4" w:history="1">
        <w:r w:rsidR="00A63C46" w:rsidRPr="009D3E11">
          <w:rPr>
            <w:rStyle w:val="Hipervnculo"/>
            <w:noProof/>
          </w:rPr>
          <w:t>Figura 8: Metodología CRISP-DM.</w:t>
        </w:r>
        <w:r w:rsidR="00A63C46">
          <w:rPr>
            <w:noProof/>
            <w:webHidden/>
          </w:rPr>
          <w:tab/>
        </w:r>
        <w:r w:rsidR="00A63C46">
          <w:rPr>
            <w:noProof/>
            <w:webHidden/>
          </w:rPr>
          <w:fldChar w:fldCharType="begin"/>
        </w:r>
        <w:r w:rsidR="00A63C46">
          <w:rPr>
            <w:noProof/>
            <w:webHidden/>
          </w:rPr>
          <w:instrText xml:space="preserve"> PAGEREF _Toc77474194 \h </w:instrText>
        </w:r>
        <w:r w:rsidR="00A63C46">
          <w:rPr>
            <w:noProof/>
            <w:webHidden/>
          </w:rPr>
        </w:r>
        <w:r w:rsidR="00A63C46">
          <w:rPr>
            <w:noProof/>
            <w:webHidden/>
          </w:rPr>
          <w:fldChar w:fldCharType="separate"/>
        </w:r>
        <w:r w:rsidR="00ED0668">
          <w:rPr>
            <w:noProof/>
            <w:webHidden/>
          </w:rPr>
          <w:t>58</w:t>
        </w:r>
        <w:r w:rsidR="00A63C46">
          <w:rPr>
            <w:noProof/>
            <w:webHidden/>
          </w:rPr>
          <w:fldChar w:fldCharType="end"/>
        </w:r>
      </w:hyperlink>
    </w:p>
    <w:p w14:paraId="0D0781DD" w14:textId="39D78FF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5" w:history="1">
        <w:r w:rsidR="00A63C46" w:rsidRPr="009D3E11">
          <w:rPr>
            <w:rStyle w:val="Hipervnculo"/>
            <w:noProof/>
          </w:rPr>
          <w:t>Figura 9: Metodología SEMMA.</w:t>
        </w:r>
        <w:r w:rsidR="00A63C46">
          <w:rPr>
            <w:noProof/>
            <w:webHidden/>
          </w:rPr>
          <w:tab/>
        </w:r>
        <w:r w:rsidR="00A63C46">
          <w:rPr>
            <w:noProof/>
            <w:webHidden/>
          </w:rPr>
          <w:fldChar w:fldCharType="begin"/>
        </w:r>
        <w:r w:rsidR="00A63C46">
          <w:rPr>
            <w:noProof/>
            <w:webHidden/>
          </w:rPr>
          <w:instrText xml:space="preserve"> PAGEREF _Toc77474195 \h </w:instrText>
        </w:r>
        <w:r w:rsidR="00A63C46">
          <w:rPr>
            <w:noProof/>
            <w:webHidden/>
          </w:rPr>
        </w:r>
        <w:r w:rsidR="00A63C46">
          <w:rPr>
            <w:noProof/>
            <w:webHidden/>
          </w:rPr>
          <w:fldChar w:fldCharType="separate"/>
        </w:r>
        <w:r w:rsidR="00ED0668">
          <w:rPr>
            <w:noProof/>
            <w:webHidden/>
          </w:rPr>
          <w:t>59</w:t>
        </w:r>
        <w:r w:rsidR="00A63C46">
          <w:rPr>
            <w:noProof/>
            <w:webHidden/>
          </w:rPr>
          <w:fldChar w:fldCharType="end"/>
        </w:r>
      </w:hyperlink>
    </w:p>
    <w:p w14:paraId="740DC2D7" w14:textId="1638B47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6" w:history="1">
        <w:r w:rsidR="00A63C46" w:rsidRPr="009D3E11">
          <w:rPr>
            <w:rStyle w:val="Hipervnculo"/>
            <w:noProof/>
          </w:rPr>
          <w:t>Figura 10: Proceso de Scrum.</w:t>
        </w:r>
        <w:r w:rsidR="00A63C46">
          <w:rPr>
            <w:noProof/>
            <w:webHidden/>
          </w:rPr>
          <w:tab/>
        </w:r>
        <w:r w:rsidR="00A63C46">
          <w:rPr>
            <w:noProof/>
            <w:webHidden/>
          </w:rPr>
          <w:fldChar w:fldCharType="begin"/>
        </w:r>
        <w:r w:rsidR="00A63C46">
          <w:rPr>
            <w:noProof/>
            <w:webHidden/>
          </w:rPr>
          <w:instrText xml:space="preserve"> PAGEREF _Toc77474196 \h </w:instrText>
        </w:r>
        <w:r w:rsidR="00A63C46">
          <w:rPr>
            <w:noProof/>
            <w:webHidden/>
          </w:rPr>
        </w:r>
        <w:r w:rsidR="00A63C46">
          <w:rPr>
            <w:noProof/>
            <w:webHidden/>
          </w:rPr>
          <w:fldChar w:fldCharType="separate"/>
        </w:r>
        <w:r w:rsidR="00ED0668">
          <w:rPr>
            <w:noProof/>
            <w:webHidden/>
          </w:rPr>
          <w:t>63</w:t>
        </w:r>
        <w:r w:rsidR="00A63C46">
          <w:rPr>
            <w:noProof/>
            <w:webHidden/>
          </w:rPr>
          <w:fldChar w:fldCharType="end"/>
        </w:r>
      </w:hyperlink>
    </w:p>
    <w:p w14:paraId="4EF89DDA" w14:textId="192649F0"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7" w:history="1">
        <w:r w:rsidR="00A63C46" w:rsidRPr="009D3E11">
          <w:rPr>
            <w:rStyle w:val="Hipervnculo"/>
            <w:noProof/>
          </w:rPr>
          <w:t>Figura 11: Encuesta KDnuggets sobre métodos análisis, minería de datos o ciencia de datos.</w:t>
        </w:r>
        <w:r w:rsidR="00A63C46">
          <w:rPr>
            <w:noProof/>
            <w:webHidden/>
          </w:rPr>
          <w:tab/>
        </w:r>
        <w:r w:rsidR="00A63C46">
          <w:rPr>
            <w:noProof/>
            <w:webHidden/>
          </w:rPr>
          <w:fldChar w:fldCharType="begin"/>
        </w:r>
        <w:r w:rsidR="00A63C46">
          <w:rPr>
            <w:noProof/>
            <w:webHidden/>
          </w:rPr>
          <w:instrText xml:space="preserve"> PAGEREF _Toc77474197 \h </w:instrText>
        </w:r>
        <w:r w:rsidR="00A63C46">
          <w:rPr>
            <w:noProof/>
            <w:webHidden/>
          </w:rPr>
        </w:r>
        <w:r w:rsidR="00A63C46">
          <w:rPr>
            <w:noProof/>
            <w:webHidden/>
          </w:rPr>
          <w:fldChar w:fldCharType="separate"/>
        </w:r>
        <w:r w:rsidR="00ED0668">
          <w:rPr>
            <w:noProof/>
            <w:webHidden/>
          </w:rPr>
          <w:t>65</w:t>
        </w:r>
        <w:r w:rsidR="00A63C46">
          <w:rPr>
            <w:noProof/>
            <w:webHidden/>
          </w:rPr>
          <w:fldChar w:fldCharType="end"/>
        </w:r>
      </w:hyperlink>
    </w:p>
    <w:p w14:paraId="32CC95D4" w14:textId="2F85B89C"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8" w:history="1">
        <w:r w:rsidR="00A63C46" w:rsidRPr="009D3E11">
          <w:rPr>
            <w:rStyle w:val="Hipervnculo"/>
            <w:noProof/>
          </w:rPr>
          <w:t>Figura 12: Lectura de la base de datos.</w:t>
        </w:r>
        <w:r w:rsidR="00A63C46">
          <w:rPr>
            <w:noProof/>
            <w:webHidden/>
          </w:rPr>
          <w:tab/>
        </w:r>
        <w:r w:rsidR="00A63C46">
          <w:rPr>
            <w:noProof/>
            <w:webHidden/>
          </w:rPr>
          <w:fldChar w:fldCharType="begin"/>
        </w:r>
        <w:r w:rsidR="00A63C46">
          <w:rPr>
            <w:noProof/>
            <w:webHidden/>
          </w:rPr>
          <w:instrText xml:space="preserve"> PAGEREF _Toc77474198 \h </w:instrText>
        </w:r>
        <w:r w:rsidR="00A63C46">
          <w:rPr>
            <w:noProof/>
            <w:webHidden/>
          </w:rPr>
        </w:r>
        <w:r w:rsidR="00A63C46">
          <w:rPr>
            <w:noProof/>
            <w:webHidden/>
          </w:rPr>
          <w:fldChar w:fldCharType="separate"/>
        </w:r>
        <w:r w:rsidR="00ED0668">
          <w:rPr>
            <w:noProof/>
            <w:webHidden/>
          </w:rPr>
          <w:t>74</w:t>
        </w:r>
        <w:r w:rsidR="00A63C46">
          <w:rPr>
            <w:noProof/>
            <w:webHidden/>
          </w:rPr>
          <w:fldChar w:fldCharType="end"/>
        </w:r>
      </w:hyperlink>
    </w:p>
    <w:p w14:paraId="6D9CB37D" w14:textId="29A0F2EB"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199" w:history="1">
        <w:r w:rsidR="00A63C46" w:rsidRPr="009D3E11">
          <w:rPr>
            <w:rStyle w:val="Hipervnculo"/>
            <w:noProof/>
          </w:rPr>
          <w:t>Figura 13: Verificación de valores nulos.</w:t>
        </w:r>
        <w:r w:rsidR="00A63C46">
          <w:rPr>
            <w:noProof/>
            <w:webHidden/>
          </w:rPr>
          <w:tab/>
        </w:r>
        <w:r w:rsidR="00A63C46">
          <w:rPr>
            <w:noProof/>
            <w:webHidden/>
          </w:rPr>
          <w:fldChar w:fldCharType="begin"/>
        </w:r>
        <w:r w:rsidR="00A63C46">
          <w:rPr>
            <w:noProof/>
            <w:webHidden/>
          </w:rPr>
          <w:instrText xml:space="preserve"> PAGEREF _Toc77474199 \h </w:instrText>
        </w:r>
        <w:r w:rsidR="00A63C46">
          <w:rPr>
            <w:noProof/>
            <w:webHidden/>
          </w:rPr>
        </w:r>
        <w:r w:rsidR="00A63C46">
          <w:rPr>
            <w:noProof/>
            <w:webHidden/>
          </w:rPr>
          <w:fldChar w:fldCharType="separate"/>
        </w:r>
        <w:r w:rsidR="00ED0668">
          <w:rPr>
            <w:noProof/>
            <w:webHidden/>
          </w:rPr>
          <w:t>74</w:t>
        </w:r>
        <w:r w:rsidR="00A63C46">
          <w:rPr>
            <w:noProof/>
            <w:webHidden/>
          </w:rPr>
          <w:fldChar w:fldCharType="end"/>
        </w:r>
      </w:hyperlink>
    </w:p>
    <w:p w14:paraId="2F9EBB92" w14:textId="2A9E0062"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0" w:history="1">
        <w:r w:rsidR="00A63C46" w:rsidRPr="009D3E11">
          <w:rPr>
            <w:rStyle w:val="Hipervnculo"/>
            <w:noProof/>
          </w:rPr>
          <w:t>Figura 14: Análisis 1D de las primeras 15 variables.</w:t>
        </w:r>
        <w:r w:rsidR="00A63C46">
          <w:rPr>
            <w:noProof/>
            <w:webHidden/>
          </w:rPr>
          <w:tab/>
        </w:r>
        <w:r w:rsidR="00A63C46">
          <w:rPr>
            <w:noProof/>
            <w:webHidden/>
          </w:rPr>
          <w:fldChar w:fldCharType="begin"/>
        </w:r>
        <w:r w:rsidR="00A63C46">
          <w:rPr>
            <w:noProof/>
            <w:webHidden/>
          </w:rPr>
          <w:instrText xml:space="preserve"> PAGEREF _Toc77474200 \h </w:instrText>
        </w:r>
        <w:r w:rsidR="00A63C46">
          <w:rPr>
            <w:noProof/>
            <w:webHidden/>
          </w:rPr>
        </w:r>
        <w:r w:rsidR="00A63C46">
          <w:rPr>
            <w:noProof/>
            <w:webHidden/>
          </w:rPr>
          <w:fldChar w:fldCharType="separate"/>
        </w:r>
        <w:r w:rsidR="00ED0668">
          <w:rPr>
            <w:noProof/>
            <w:webHidden/>
          </w:rPr>
          <w:t>74</w:t>
        </w:r>
        <w:r w:rsidR="00A63C46">
          <w:rPr>
            <w:noProof/>
            <w:webHidden/>
          </w:rPr>
          <w:fldChar w:fldCharType="end"/>
        </w:r>
      </w:hyperlink>
    </w:p>
    <w:p w14:paraId="778E9EEF" w14:textId="226C34C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1" w:history="1">
        <w:r w:rsidR="00A63C46" w:rsidRPr="009D3E11">
          <w:rPr>
            <w:rStyle w:val="Hipervnculo"/>
            <w:noProof/>
          </w:rPr>
          <w:t>Figura 15: Análisis 1D de las siguientes 14 variables.</w:t>
        </w:r>
        <w:r w:rsidR="00A63C46">
          <w:rPr>
            <w:noProof/>
            <w:webHidden/>
          </w:rPr>
          <w:tab/>
        </w:r>
        <w:r w:rsidR="00A63C46">
          <w:rPr>
            <w:noProof/>
            <w:webHidden/>
          </w:rPr>
          <w:fldChar w:fldCharType="begin"/>
        </w:r>
        <w:r w:rsidR="00A63C46">
          <w:rPr>
            <w:noProof/>
            <w:webHidden/>
          </w:rPr>
          <w:instrText xml:space="preserve"> PAGEREF _Toc77474201 \h </w:instrText>
        </w:r>
        <w:r w:rsidR="00A63C46">
          <w:rPr>
            <w:noProof/>
            <w:webHidden/>
          </w:rPr>
        </w:r>
        <w:r w:rsidR="00A63C46">
          <w:rPr>
            <w:noProof/>
            <w:webHidden/>
          </w:rPr>
          <w:fldChar w:fldCharType="separate"/>
        </w:r>
        <w:r w:rsidR="00ED0668">
          <w:rPr>
            <w:noProof/>
            <w:webHidden/>
          </w:rPr>
          <w:t>75</w:t>
        </w:r>
        <w:r w:rsidR="00A63C46">
          <w:rPr>
            <w:noProof/>
            <w:webHidden/>
          </w:rPr>
          <w:fldChar w:fldCharType="end"/>
        </w:r>
      </w:hyperlink>
    </w:p>
    <w:p w14:paraId="3574414B" w14:textId="21B62901"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2" w:history="1">
        <w:r w:rsidR="00A63C46" w:rsidRPr="009D3E11">
          <w:rPr>
            <w:rStyle w:val="Hipervnculo"/>
            <w:noProof/>
          </w:rPr>
          <w:t>Figura 16: Análisis 1D de las siguientes 14 variables.</w:t>
        </w:r>
        <w:r w:rsidR="00A63C46">
          <w:rPr>
            <w:noProof/>
            <w:webHidden/>
          </w:rPr>
          <w:tab/>
        </w:r>
        <w:r w:rsidR="00A63C46">
          <w:rPr>
            <w:noProof/>
            <w:webHidden/>
          </w:rPr>
          <w:fldChar w:fldCharType="begin"/>
        </w:r>
        <w:r w:rsidR="00A63C46">
          <w:rPr>
            <w:noProof/>
            <w:webHidden/>
          </w:rPr>
          <w:instrText xml:space="preserve"> PAGEREF _Toc77474202 \h </w:instrText>
        </w:r>
        <w:r w:rsidR="00A63C46">
          <w:rPr>
            <w:noProof/>
            <w:webHidden/>
          </w:rPr>
        </w:r>
        <w:r w:rsidR="00A63C46">
          <w:rPr>
            <w:noProof/>
            <w:webHidden/>
          </w:rPr>
          <w:fldChar w:fldCharType="separate"/>
        </w:r>
        <w:r w:rsidR="00ED0668">
          <w:rPr>
            <w:noProof/>
            <w:webHidden/>
          </w:rPr>
          <w:t>75</w:t>
        </w:r>
        <w:r w:rsidR="00A63C46">
          <w:rPr>
            <w:noProof/>
            <w:webHidden/>
          </w:rPr>
          <w:fldChar w:fldCharType="end"/>
        </w:r>
      </w:hyperlink>
    </w:p>
    <w:p w14:paraId="47F9A77F" w14:textId="629E0CAC"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3" w:history="1">
        <w:r w:rsidR="00A63C46" w:rsidRPr="009D3E11">
          <w:rPr>
            <w:rStyle w:val="Hipervnculo"/>
            <w:noProof/>
          </w:rPr>
          <w:t>Figura 17: Análisis 1D de las últimas 14 variables.</w:t>
        </w:r>
        <w:r w:rsidR="00A63C46">
          <w:rPr>
            <w:noProof/>
            <w:webHidden/>
          </w:rPr>
          <w:tab/>
        </w:r>
        <w:r w:rsidR="00A63C46">
          <w:rPr>
            <w:noProof/>
            <w:webHidden/>
          </w:rPr>
          <w:fldChar w:fldCharType="begin"/>
        </w:r>
        <w:r w:rsidR="00A63C46">
          <w:rPr>
            <w:noProof/>
            <w:webHidden/>
          </w:rPr>
          <w:instrText xml:space="preserve"> PAGEREF _Toc77474203 \h </w:instrText>
        </w:r>
        <w:r w:rsidR="00A63C46">
          <w:rPr>
            <w:noProof/>
            <w:webHidden/>
          </w:rPr>
        </w:r>
        <w:r w:rsidR="00A63C46">
          <w:rPr>
            <w:noProof/>
            <w:webHidden/>
          </w:rPr>
          <w:fldChar w:fldCharType="separate"/>
        </w:r>
        <w:r w:rsidR="00ED0668">
          <w:rPr>
            <w:noProof/>
            <w:webHidden/>
          </w:rPr>
          <w:t>76</w:t>
        </w:r>
        <w:r w:rsidR="00A63C46">
          <w:rPr>
            <w:noProof/>
            <w:webHidden/>
          </w:rPr>
          <w:fldChar w:fldCharType="end"/>
        </w:r>
      </w:hyperlink>
    </w:p>
    <w:p w14:paraId="4F9B9764" w14:textId="473072A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4" w:history="1">
        <w:r w:rsidR="00A63C46" w:rsidRPr="009D3E11">
          <w:rPr>
            <w:rStyle w:val="Hipervnculo"/>
            <w:noProof/>
          </w:rPr>
          <w:t>Figura 18: Cálculo de porcentaje para las variables “programa” y “estado".</w:t>
        </w:r>
        <w:r w:rsidR="00A63C46">
          <w:rPr>
            <w:noProof/>
            <w:webHidden/>
          </w:rPr>
          <w:tab/>
        </w:r>
        <w:r w:rsidR="00A63C46">
          <w:rPr>
            <w:noProof/>
            <w:webHidden/>
          </w:rPr>
          <w:fldChar w:fldCharType="begin"/>
        </w:r>
        <w:r w:rsidR="00A63C46">
          <w:rPr>
            <w:noProof/>
            <w:webHidden/>
          </w:rPr>
          <w:instrText xml:space="preserve"> PAGEREF _Toc77474204 \h </w:instrText>
        </w:r>
        <w:r w:rsidR="00A63C46">
          <w:rPr>
            <w:noProof/>
            <w:webHidden/>
          </w:rPr>
        </w:r>
        <w:r w:rsidR="00A63C46">
          <w:rPr>
            <w:noProof/>
            <w:webHidden/>
          </w:rPr>
          <w:fldChar w:fldCharType="separate"/>
        </w:r>
        <w:r w:rsidR="00ED0668">
          <w:rPr>
            <w:noProof/>
            <w:webHidden/>
          </w:rPr>
          <w:t>76</w:t>
        </w:r>
        <w:r w:rsidR="00A63C46">
          <w:rPr>
            <w:noProof/>
            <w:webHidden/>
          </w:rPr>
          <w:fldChar w:fldCharType="end"/>
        </w:r>
      </w:hyperlink>
    </w:p>
    <w:p w14:paraId="1F0BB285" w14:textId="620DCBC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5" w:history="1">
        <w:r w:rsidR="00A63C46" w:rsidRPr="009D3E11">
          <w:rPr>
            <w:rStyle w:val="Hipervnculo"/>
            <w:noProof/>
          </w:rPr>
          <w:t>Figura 19: Matriz de correlación de variables.</w:t>
        </w:r>
        <w:r w:rsidR="00A63C46">
          <w:rPr>
            <w:noProof/>
            <w:webHidden/>
          </w:rPr>
          <w:tab/>
        </w:r>
        <w:r w:rsidR="00A63C46">
          <w:rPr>
            <w:noProof/>
            <w:webHidden/>
          </w:rPr>
          <w:fldChar w:fldCharType="begin"/>
        </w:r>
        <w:r w:rsidR="00A63C46">
          <w:rPr>
            <w:noProof/>
            <w:webHidden/>
          </w:rPr>
          <w:instrText xml:space="preserve"> PAGEREF _Toc77474205 \h </w:instrText>
        </w:r>
        <w:r w:rsidR="00A63C46">
          <w:rPr>
            <w:noProof/>
            <w:webHidden/>
          </w:rPr>
        </w:r>
        <w:r w:rsidR="00A63C46">
          <w:rPr>
            <w:noProof/>
            <w:webHidden/>
          </w:rPr>
          <w:fldChar w:fldCharType="separate"/>
        </w:r>
        <w:r w:rsidR="00ED0668">
          <w:rPr>
            <w:noProof/>
            <w:webHidden/>
          </w:rPr>
          <w:t>78</w:t>
        </w:r>
        <w:r w:rsidR="00A63C46">
          <w:rPr>
            <w:noProof/>
            <w:webHidden/>
          </w:rPr>
          <w:fldChar w:fldCharType="end"/>
        </w:r>
      </w:hyperlink>
    </w:p>
    <w:p w14:paraId="1ECC4DF8" w14:textId="14576433"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6" w:history="1">
        <w:r w:rsidR="00A63C46" w:rsidRPr="009D3E11">
          <w:rPr>
            <w:rStyle w:val="Hipervnculo"/>
            <w:noProof/>
          </w:rPr>
          <w:t>Figura 20: DAG - Bdeu - Balanceado - Partición 2.</w:t>
        </w:r>
        <w:r w:rsidR="00A63C46">
          <w:rPr>
            <w:noProof/>
            <w:webHidden/>
          </w:rPr>
          <w:tab/>
        </w:r>
        <w:r w:rsidR="00A63C46">
          <w:rPr>
            <w:noProof/>
            <w:webHidden/>
          </w:rPr>
          <w:fldChar w:fldCharType="begin"/>
        </w:r>
        <w:r w:rsidR="00A63C46">
          <w:rPr>
            <w:noProof/>
            <w:webHidden/>
          </w:rPr>
          <w:instrText xml:space="preserve"> PAGEREF _Toc77474206 \h </w:instrText>
        </w:r>
        <w:r w:rsidR="00A63C46">
          <w:rPr>
            <w:noProof/>
            <w:webHidden/>
          </w:rPr>
        </w:r>
        <w:r w:rsidR="00A63C46">
          <w:rPr>
            <w:noProof/>
            <w:webHidden/>
          </w:rPr>
          <w:fldChar w:fldCharType="separate"/>
        </w:r>
        <w:r w:rsidR="00ED0668">
          <w:rPr>
            <w:noProof/>
            <w:webHidden/>
          </w:rPr>
          <w:t>88</w:t>
        </w:r>
        <w:r w:rsidR="00A63C46">
          <w:rPr>
            <w:noProof/>
            <w:webHidden/>
          </w:rPr>
          <w:fldChar w:fldCharType="end"/>
        </w:r>
      </w:hyperlink>
    </w:p>
    <w:p w14:paraId="1ED7D8AB" w14:textId="12765712"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7" w:history="1">
        <w:r w:rsidR="00A63C46" w:rsidRPr="009D3E11">
          <w:rPr>
            <w:rStyle w:val="Hipervnculo"/>
            <w:noProof/>
          </w:rPr>
          <w:t>Figura 21: Red con datos desbalanceados y discreto usando medida de puntuación AIC.</w:t>
        </w:r>
        <w:r w:rsidR="00A63C46">
          <w:rPr>
            <w:noProof/>
            <w:webHidden/>
          </w:rPr>
          <w:tab/>
        </w:r>
        <w:r w:rsidR="00A63C46">
          <w:rPr>
            <w:noProof/>
            <w:webHidden/>
          </w:rPr>
          <w:fldChar w:fldCharType="begin"/>
        </w:r>
        <w:r w:rsidR="00A63C46">
          <w:rPr>
            <w:noProof/>
            <w:webHidden/>
          </w:rPr>
          <w:instrText xml:space="preserve"> PAGEREF _Toc77474207 \h </w:instrText>
        </w:r>
        <w:r w:rsidR="00A63C46">
          <w:rPr>
            <w:noProof/>
            <w:webHidden/>
          </w:rPr>
        </w:r>
        <w:r w:rsidR="00A63C46">
          <w:rPr>
            <w:noProof/>
            <w:webHidden/>
          </w:rPr>
          <w:fldChar w:fldCharType="separate"/>
        </w:r>
        <w:r w:rsidR="00ED0668">
          <w:rPr>
            <w:noProof/>
            <w:webHidden/>
          </w:rPr>
          <w:t>95</w:t>
        </w:r>
        <w:r w:rsidR="00A63C46">
          <w:rPr>
            <w:noProof/>
            <w:webHidden/>
          </w:rPr>
          <w:fldChar w:fldCharType="end"/>
        </w:r>
      </w:hyperlink>
    </w:p>
    <w:p w14:paraId="599FED17" w14:textId="7E874CC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8" w:history="1">
        <w:r w:rsidR="00A63C46" w:rsidRPr="009D3E11">
          <w:rPr>
            <w:rStyle w:val="Hipervnculo"/>
            <w:noProof/>
          </w:rPr>
          <w:t>Figura 22: Red con datos desbalanceados y discreto usando medida de puntuación AIC después de aplicar restricciones.</w:t>
        </w:r>
        <w:r w:rsidR="00A63C46">
          <w:rPr>
            <w:noProof/>
            <w:webHidden/>
          </w:rPr>
          <w:tab/>
        </w:r>
        <w:r w:rsidR="00A63C46">
          <w:rPr>
            <w:noProof/>
            <w:webHidden/>
          </w:rPr>
          <w:fldChar w:fldCharType="begin"/>
        </w:r>
        <w:r w:rsidR="00A63C46">
          <w:rPr>
            <w:noProof/>
            <w:webHidden/>
          </w:rPr>
          <w:instrText xml:space="preserve"> PAGEREF _Toc77474208 \h </w:instrText>
        </w:r>
        <w:r w:rsidR="00A63C46">
          <w:rPr>
            <w:noProof/>
            <w:webHidden/>
          </w:rPr>
        </w:r>
        <w:r w:rsidR="00A63C46">
          <w:rPr>
            <w:noProof/>
            <w:webHidden/>
          </w:rPr>
          <w:fldChar w:fldCharType="separate"/>
        </w:r>
        <w:r w:rsidR="00ED0668">
          <w:rPr>
            <w:noProof/>
            <w:webHidden/>
          </w:rPr>
          <w:t>97</w:t>
        </w:r>
        <w:r w:rsidR="00A63C46">
          <w:rPr>
            <w:noProof/>
            <w:webHidden/>
          </w:rPr>
          <w:fldChar w:fldCharType="end"/>
        </w:r>
      </w:hyperlink>
    </w:p>
    <w:p w14:paraId="67576471" w14:textId="435C197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09" w:history="1">
        <w:r w:rsidR="00A63C46" w:rsidRPr="009D3E11">
          <w:rPr>
            <w:rStyle w:val="Hipervnculo"/>
            <w:noProof/>
          </w:rPr>
          <w:t>Figura 23: Red con datos balanceados, discretos y continuos usando medida de puntuación AIC-CG.</w:t>
        </w:r>
        <w:r w:rsidR="00A63C46">
          <w:rPr>
            <w:noProof/>
            <w:webHidden/>
          </w:rPr>
          <w:tab/>
        </w:r>
        <w:r w:rsidR="00A63C46">
          <w:rPr>
            <w:noProof/>
            <w:webHidden/>
          </w:rPr>
          <w:fldChar w:fldCharType="begin"/>
        </w:r>
        <w:r w:rsidR="00A63C46">
          <w:rPr>
            <w:noProof/>
            <w:webHidden/>
          </w:rPr>
          <w:instrText xml:space="preserve"> PAGEREF _Toc77474209 \h </w:instrText>
        </w:r>
        <w:r w:rsidR="00A63C46">
          <w:rPr>
            <w:noProof/>
            <w:webHidden/>
          </w:rPr>
        </w:r>
        <w:r w:rsidR="00A63C46">
          <w:rPr>
            <w:noProof/>
            <w:webHidden/>
          </w:rPr>
          <w:fldChar w:fldCharType="separate"/>
        </w:r>
        <w:r w:rsidR="00ED0668">
          <w:rPr>
            <w:noProof/>
            <w:webHidden/>
          </w:rPr>
          <w:t>98</w:t>
        </w:r>
        <w:r w:rsidR="00A63C46">
          <w:rPr>
            <w:noProof/>
            <w:webHidden/>
          </w:rPr>
          <w:fldChar w:fldCharType="end"/>
        </w:r>
      </w:hyperlink>
    </w:p>
    <w:p w14:paraId="1EB54222" w14:textId="7B63D6F7"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0" w:history="1">
        <w:r w:rsidR="00A63C46" w:rsidRPr="009D3E11">
          <w:rPr>
            <w:rStyle w:val="Hipervnculo"/>
            <w:noProof/>
          </w:rPr>
          <w:t>Figura 24: Red con datos balanceados, discretos y continuos usando medida de puntuación AIC-CG después de aplicar restricciones.</w:t>
        </w:r>
        <w:r w:rsidR="00A63C46">
          <w:rPr>
            <w:noProof/>
            <w:webHidden/>
          </w:rPr>
          <w:tab/>
        </w:r>
        <w:r w:rsidR="00A63C46">
          <w:rPr>
            <w:noProof/>
            <w:webHidden/>
          </w:rPr>
          <w:fldChar w:fldCharType="begin"/>
        </w:r>
        <w:r w:rsidR="00A63C46">
          <w:rPr>
            <w:noProof/>
            <w:webHidden/>
          </w:rPr>
          <w:instrText xml:space="preserve"> PAGEREF _Toc77474210 \h </w:instrText>
        </w:r>
        <w:r w:rsidR="00A63C46">
          <w:rPr>
            <w:noProof/>
            <w:webHidden/>
          </w:rPr>
        </w:r>
        <w:r w:rsidR="00A63C46">
          <w:rPr>
            <w:noProof/>
            <w:webHidden/>
          </w:rPr>
          <w:fldChar w:fldCharType="separate"/>
        </w:r>
        <w:r w:rsidR="00ED0668">
          <w:rPr>
            <w:noProof/>
            <w:webHidden/>
          </w:rPr>
          <w:t>100</w:t>
        </w:r>
        <w:r w:rsidR="00A63C46">
          <w:rPr>
            <w:noProof/>
            <w:webHidden/>
          </w:rPr>
          <w:fldChar w:fldCharType="end"/>
        </w:r>
      </w:hyperlink>
    </w:p>
    <w:p w14:paraId="2AB6C83A" w14:textId="25F0050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1" w:history="1">
        <w:r w:rsidR="00A63C46" w:rsidRPr="009D3E11">
          <w:rPr>
            <w:rStyle w:val="Hipervnculo"/>
            <w:noProof/>
          </w:rPr>
          <w:t>Figura 25: Red con datos desbalanceados y discretos con medida de puntuación AIC y con método de selección de 5 variables.</w:t>
        </w:r>
        <w:r w:rsidR="00A63C46">
          <w:rPr>
            <w:noProof/>
            <w:webHidden/>
          </w:rPr>
          <w:tab/>
        </w:r>
        <w:r w:rsidR="00A63C46">
          <w:rPr>
            <w:noProof/>
            <w:webHidden/>
          </w:rPr>
          <w:fldChar w:fldCharType="begin"/>
        </w:r>
        <w:r w:rsidR="00A63C46">
          <w:rPr>
            <w:noProof/>
            <w:webHidden/>
          </w:rPr>
          <w:instrText xml:space="preserve"> PAGEREF _Toc77474211 \h </w:instrText>
        </w:r>
        <w:r w:rsidR="00A63C46">
          <w:rPr>
            <w:noProof/>
            <w:webHidden/>
          </w:rPr>
        </w:r>
        <w:r w:rsidR="00A63C46">
          <w:rPr>
            <w:noProof/>
            <w:webHidden/>
          </w:rPr>
          <w:fldChar w:fldCharType="separate"/>
        </w:r>
        <w:r w:rsidR="00ED0668">
          <w:rPr>
            <w:noProof/>
            <w:webHidden/>
          </w:rPr>
          <w:t>105</w:t>
        </w:r>
        <w:r w:rsidR="00A63C46">
          <w:rPr>
            <w:noProof/>
            <w:webHidden/>
          </w:rPr>
          <w:fldChar w:fldCharType="end"/>
        </w:r>
      </w:hyperlink>
    </w:p>
    <w:p w14:paraId="412C238D" w14:textId="2E39067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2" w:history="1">
        <w:r w:rsidR="00A63C46" w:rsidRPr="009D3E11">
          <w:rPr>
            <w:rStyle w:val="Hipervnculo"/>
            <w:noProof/>
          </w:rPr>
          <w:t>Figura 26: Red con datos balanceados, discretos y continuos con medida de puntuación AIC-CG y con restricción de arcos.</w:t>
        </w:r>
        <w:r w:rsidR="00A63C46">
          <w:rPr>
            <w:noProof/>
            <w:webHidden/>
          </w:rPr>
          <w:tab/>
        </w:r>
        <w:r w:rsidR="00A63C46">
          <w:rPr>
            <w:noProof/>
            <w:webHidden/>
          </w:rPr>
          <w:fldChar w:fldCharType="begin"/>
        </w:r>
        <w:r w:rsidR="00A63C46">
          <w:rPr>
            <w:noProof/>
            <w:webHidden/>
          </w:rPr>
          <w:instrText xml:space="preserve"> PAGEREF _Toc77474212 \h </w:instrText>
        </w:r>
        <w:r w:rsidR="00A63C46">
          <w:rPr>
            <w:noProof/>
            <w:webHidden/>
          </w:rPr>
        </w:r>
        <w:r w:rsidR="00A63C46">
          <w:rPr>
            <w:noProof/>
            <w:webHidden/>
          </w:rPr>
          <w:fldChar w:fldCharType="separate"/>
        </w:r>
        <w:r w:rsidR="00ED0668">
          <w:rPr>
            <w:noProof/>
            <w:webHidden/>
          </w:rPr>
          <w:t>106</w:t>
        </w:r>
        <w:r w:rsidR="00A63C46">
          <w:rPr>
            <w:noProof/>
            <w:webHidden/>
          </w:rPr>
          <w:fldChar w:fldCharType="end"/>
        </w:r>
      </w:hyperlink>
    </w:p>
    <w:p w14:paraId="555CA0D4" w14:textId="4B6F2A0B"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3" w:history="1">
        <w:r w:rsidR="00A63C46" w:rsidRPr="009D3E11">
          <w:rPr>
            <w:rStyle w:val="Hipervnculo"/>
            <w:noProof/>
          </w:rPr>
          <w:t>Figura 27: Grafo generado con el algoritmo seleccionado Hill Climber Global balanceado.</w:t>
        </w:r>
        <w:r w:rsidR="00A63C46">
          <w:rPr>
            <w:noProof/>
            <w:webHidden/>
          </w:rPr>
          <w:tab/>
        </w:r>
        <w:r w:rsidR="00A63C46">
          <w:rPr>
            <w:noProof/>
            <w:webHidden/>
          </w:rPr>
          <w:fldChar w:fldCharType="begin"/>
        </w:r>
        <w:r w:rsidR="00A63C46">
          <w:rPr>
            <w:noProof/>
            <w:webHidden/>
          </w:rPr>
          <w:instrText xml:space="preserve"> PAGEREF _Toc77474213 \h </w:instrText>
        </w:r>
        <w:r w:rsidR="00A63C46">
          <w:rPr>
            <w:noProof/>
            <w:webHidden/>
          </w:rPr>
        </w:r>
        <w:r w:rsidR="00A63C46">
          <w:rPr>
            <w:noProof/>
            <w:webHidden/>
          </w:rPr>
          <w:fldChar w:fldCharType="separate"/>
        </w:r>
        <w:r w:rsidR="00ED0668">
          <w:rPr>
            <w:noProof/>
            <w:webHidden/>
          </w:rPr>
          <w:t>110</w:t>
        </w:r>
        <w:r w:rsidR="00A63C46">
          <w:rPr>
            <w:noProof/>
            <w:webHidden/>
          </w:rPr>
          <w:fldChar w:fldCharType="end"/>
        </w:r>
      </w:hyperlink>
    </w:p>
    <w:p w14:paraId="5D92BF3A" w14:textId="3892208B"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4" w:history="1">
        <w:r w:rsidR="00A63C46" w:rsidRPr="009D3E11">
          <w:rPr>
            <w:rStyle w:val="Hipervnculo"/>
            <w:noProof/>
          </w:rPr>
          <w:t>Figura 28: Grafo generado con el modelo seleccionado balanceado.</w:t>
        </w:r>
        <w:r w:rsidR="00A63C46">
          <w:rPr>
            <w:noProof/>
            <w:webHidden/>
          </w:rPr>
          <w:tab/>
        </w:r>
        <w:r w:rsidR="00A63C46">
          <w:rPr>
            <w:noProof/>
            <w:webHidden/>
          </w:rPr>
          <w:fldChar w:fldCharType="begin"/>
        </w:r>
        <w:r w:rsidR="00A63C46">
          <w:rPr>
            <w:noProof/>
            <w:webHidden/>
          </w:rPr>
          <w:instrText xml:space="preserve"> PAGEREF _Toc77474214 \h </w:instrText>
        </w:r>
        <w:r w:rsidR="00A63C46">
          <w:rPr>
            <w:noProof/>
            <w:webHidden/>
          </w:rPr>
        </w:r>
        <w:r w:rsidR="00A63C46">
          <w:rPr>
            <w:noProof/>
            <w:webHidden/>
          </w:rPr>
          <w:fldChar w:fldCharType="separate"/>
        </w:r>
        <w:r w:rsidR="00ED0668">
          <w:rPr>
            <w:noProof/>
            <w:webHidden/>
          </w:rPr>
          <w:t>111</w:t>
        </w:r>
        <w:r w:rsidR="00A63C46">
          <w:rPr>
            <w:noProof/>
            <w:webHidden/>
          </w:rPr>
          <w:fldChar w:fldCharType="end"/>
        </w:r>
      </w:hyperlink>
    </w:p>
    <w:p w14:paraId="61BF0895" w14:textId="2311FB9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5" w:history="1">
        <w:r w:rsidR="00A63C46" w:rsidRPr="009D3E11">
          <w:rPr>
            <w:rStyle w:val="Hipervnculo"/>
            <w:noProof/>
          </w:rPr>
          <w:t>Figura 29: Red de la partición 1 del experimento con datos 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_Toc77474215 \h </w:instrText>
        </w:r>
        <w:r w:rsidR="00A63C46">
          <w:rPr>
            <w:noProof/>
            <w:webHidden/>
          </w:rPr>
        </w:r>
        <w:r w:rsidR="00A63C46">
          <w:rPr>
            <w:noProof/>
            <w:webHidden/>
          </w:rPr>
          <w:fldChar w:fldCharType="separate"/>
        </w:r>
        <w:r w:rsidR="00ED0668">
          <w:rPr>
            <w:noProof/>
            <w:webHidden/>
          </w:rPr>
          <w:t>125</w:t>
        </w:r>
        <w:r w:rsidR="00A63C46">
          <w:rPr>
            <w:noProof/>
            <w:webHidden/>
          </w:rPr>
          <w:fldChar w:fldCharType="end"/>
        </w:r>
      </w:hyperlink>
    </w:p>
    <w:p w14:paraId="78B92746" w14:textId="412349A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6" w:history="1">
        <w:r w:rsidR="00A63C46" w:rsidRPr="009D3E11">
          <w:rPr>
            <w:rStyle w:val="Hipervnculo"/>
            <w:noProof/>
          </w:rPr>
          <w:t>Figura 30: Red de la partición 1 del experimento con datos 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_Toc77474216 \h </w:instrText>
        </w:r>
        <w:r w:rsidR="00A63C46">
          <w:rPr>
            <w:noProof/>
            <w:webHidden/>
          </w:rPr>
        </w:r>
        <w:r w:rsidR="00A63C46">
          <w:rPr>
            <w:noProof/>
            <w:webHidden/>
          </w:rPr>
          <w:fldChar w:fldCharType="separate"/>
        </w:r>
        <w:r w:rsidR="00ED0668">
          <w:rPr>
            <w:noProof/>
            <w:webHidden/>
          </w:rPr>
          <w:t>126</w:t>
        </w:r>
        <w:r w:rsidR="00A63C46">
          <w:rPr>
            <w:noProof/>
            <w:webHidden/>
          </w:rPr>
          <w:fldChar w:fldCharType="end"/>
        </w:r>
      </w:hyperlink>
    </w:p>
    <w:p w14:paraId="72249EE3" w14:textId="3ABFB752"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7" w:history="1">
        <w:r w:rsidR="00A63C46" w:rsidRPr="009D3E11">
          <w:rPr>
            <w:rStyle w:val="Hipervnculo"/>
            <w:noProof/>
          </w:rPr>
          <w:t>Figura 31: Red de la partición 1 del experimento con datos 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_Toc77474217 \h </w:instrText>
        </w:r>
        <w:r w:rsidR="00A63C46">
          <w:rPr>
            <w:noProof/>
            <w:webHidden/>
          </w:rPr>
        </w:r>
        <w:r w:rsidR="00A63C46">
          <w:rPr>
            <w:noProof/>
            <w:webHidden/>
          </w:rPr>
          <w:fldChar w:fldCharType="separate"/>
        </w:r>
        <w:r w:rsidR="00ED0668">
          <w:rPr>
            <w:noProof/>
            <w:webHidden/>
          </w:rPr>
          <w:t>127</w:t>
        </w:r>
        <w:r w:rsidR="00A63C46">
          <w:rPr>
            <w:noProof/>
            <w:webHidden/>
          </w:rPr>
          <w:fldChar w:fldCharType="end"/>
        </w:r>
      </w:hyperlink>
    </w:p>
    <w:p w14:paraId="01F0716A" w14:textId="6048C41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8" w:history="1">
        <w:r w:rsidR="00A63C46" w:rsidRPr="009D3E11">
          <w:rPr>
            <w:rStyle w:val="Hipervnculo"/>
            <w:noProof/>
          </w:rPr>
          <w:t>Figura 32: Red de la partición 1 del experimento con datos balanceados, discretos y continuos con medida de puntuación AIC-CG con selección de 5 variables.</w:t>
        </w:r>
        <w:r w:rsidR="00A63C46">
          <w:rPr>
            <w:noProof/>
            <w:webHidden/>
          </w:rPr>
          <w:tab/>
        </w:r>
        <w:r w:rsidR="00A63C46">
          <w:rPr>
            <w:noProof/>
            <w:webHidden/>
          </w:rPr>
          <w:fldChar w:fldCharType="begin"/>
        </w:r>
        <w:r w:rsidR="00A63C46">
          <w:rPr>
            <w:noProof/>
            <w:webHidden/>
          </w:rPr>
          <w:instrText xml:space="preserve"> PAGEREF _Toc77474218 \h </w:instrText>
        </w:r>
        <w:r w:rsidR="00A63C46">
          <w:rPr>
            <w:noProof/>
            <w:webHidden/>
          </w:rPr>
        </w:r>
        <w:r w:rsidR="00A63C46">
          <w:rPr>
            <w:noProof/>
            <w:webHidden/>
          </w:rPr>
          <w:fldChar w:fldCharType="separate"/>
        </w:r>
        <w:r w:rsidR="00ED0668">
          <w:rPr>
            <w:noProof/>
            <w:webHidden/>
          </w:rPr>
          <w:t>128</w:t>
        </w:r>
        <w:r w:rsidR="00A63C46">
          <w:rPr>
            <w:noProof/>
            <w:webHidden/>
          </w:rPr>
          <w:fldChar w:fldCharType="end"/>
        </w:r>
      </w:hyperlink>
    </w:p>
    <w:p w14:paraId="003BA83C" w14:textId="0C7F585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19" w:history="1">
        <w:r w:rsidR="00A63C46" w:rsidRPr="009D3E11">
          <w:rPr>
            <w:rStyle w:val="Hipervnculo"/>
            <w:noProof/>
          </w:rPr>
          <w:t>Figura 33: Red de la partición 1 del experimento con datos balanceados, discretos y continuos con medida de puntuación AIC-CG con selección de 10 variables.</w:t>
        </w:r>
        <w:r w:rsidR="00A63C46">
          <w:rPr>
            <w:noProof/>
            <w:webHidden/>
          </w:rPr>
          <w:tab/>
        </w:r>
        <w:r w:rsidR="00A63C46">
          <w:rPr>
            <w:noProof/>
            <w:webHidden/>
          </w:rPr>
          <w:fldChar w:fldCharType="begin"/>
        </w:r>
        <w:r w:rsidR="00A63C46">
          <w:rPr>
            <w:noProof/>
            <w:webHidden/>
          </w:rPr>
          <w:instrText xml:space="preserve"> PAGEREF _Toc77474219 \h </w:instrText>
        </w:r>
        <w:r w:rsidR="00A63C46">
          <w:rPr>
            <w:noProof/>
            <w:webHidden/>
          </w:rPr>
        </w:r>
        <w:r w:rsidR="00A63C46">
          <w:rPr>
            <w:noProof/>
            <w:webHidden/>
          </w:rPr>
          <w:fldChar w:fldCharType="separate"/>
        </w:r>
        <w:r w:rsidR="00ED0668">
          <w:rPr>
            <w:noProof/>
            <w:webHidden/>
          </w:rPr>
          <w:t>129</w:t>
        </w:r>
        <w:r w:rsidR="00A63C46">
          <w:rPr>
            <w:noProof/>
            <w:webHidden/>
          </w:rPr>
          <w:fldChar w:fldCharType="end"/>
        </w:r>
      </w:hyperlink>
    </w:p>
    <w:p w14:paraId="0BB1A62C" w14:textId="38CEFB7F"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0" w:history="1">
        <w:r w:rsidR="00A63C46" w:rsidRPr="009D3E11">
          <w:rPr>
            <w:rStyle w:val="Hipervnculo"/>
            <w:noProof/>
          </w:rPr>
          <w:t>Figura 34: Red de la parición 1 del experimento con datos balanceados, discretos y continuos con medida de puntuación AIC-CG con selección de 15 variables.</w:t>
        </w:r>
        <w:r w:rsidR="00A63C46">
          <w:rPr>
            <w:noProof/>
            <w:webHidden/>
          </w:rPr>
          <w:tab/>
        </w:r>
        <w:r w:rsidR="00A63C46">
          <w:rPr>
            <w:noProof/>
            <w:webHidden/>
          </w:rPr>
          <w:fldChar w:fldCharType="begin"/>
        </w:r>
        <w:r w:rsidR="00A63C46">
          <w:rPr>
            <w:noProof/>
            <w:webHidden/>
          </w:rPr>
          <w:instrText xml:space="preserve"> PAGEREF _Toc77474220 \h </w:instrText>
        </w:r>
        <w:r w:rsidR="00A63C46">
          <w:rPr>
            <w:noProof/>
            <w:webHidden/>
          </w:rPr>
        </w:r>
        <w:r w:rsidR="00A63C46">
          <w:rPr>
            <w:noProof/>
            <w:webHidden/>
          </w:rPr>
          <w:fldChar w:fldCharType="separate"/>
        </w:r>
        <w:r w:rsidR="00ED0668">
          <w:rPr>
            <w:noProof/>
            <w:webHidden/>
          </w:rPr>
          <w:t>130</w:t>
        </w:r>
        <w:r w:rsidR="00A63C46">
          <w:rPr>
            <w:noProof/>
            <w:webHidden/>
          </w:rPr>
          <w:fldChar w:fldCharType="end"/>
        </w:r>
      </w:hyperlink>
    </w:p>
    <w:p w14:paraId="39409C14" w14:textId="5C6FE17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1" w:history="1">
        <w:r w:rsidR="00A63C46" w:rsidRPr="009D3E11">
          <w:rPr>
            <w:rStyle w:val="Hipervnculo"/>
            <w:noProof/>
          </w:rPr>
          <w:t>Figura 35: Red de la partición 1 del experimento con datos balanceados, discretos y continuos con medida de puntuación AIC-CG con selección de 20 variables.</w:t>
        </w:r>
        <w:r w:rsidR="00A63C46">
          <w:rPr>
            <w:noProof/>
            <w:webHidden/>
          </w:rPr>
          <w:tab/>
        </w:r>
        <w:r w:rsidR="00A63C46">
          <w:rPr>
            <w:noProof/>
            <w:webHidden/>
          </w:rPr>
          <w:fldChar w:fldCharType="begin"/>
        </w:r>
        <w:r w:rsidR="00A63C46">
          <w:rPr>
            <w:noProof/>
            <w:webHidden/>
          </w:rPr>
          <w:instrText xml:space="preserve"> PAGEREF _Toc77474221 \h </w:instrText>
        </w:r>
        <w:r w:rsidR="00A63C46">
          <w:rPr>
            <w:noProof/>
            <w:webHidden/>
          </w:rPr>
        </w:r>
        <w:r w:rsidR="00A63C46">
          <w:rPr>
            <w:noProof/>
            <w:webHidden/>
          </w:rPr>
          <w:fldChar w:fldCharType="separate"/>
        </w:r>
        <w:r w:rsidR="00ED0668">
          <w:rPr>
            <w:noProof/>
            <w:webHidden/>
          </w:rPr>
          <w:t>131</w:t>
        </w:r>
        <w:r w:rsidR="00A63C46">
          <w:rPr>
            <w:noProof/>
            <w:webHidden/>
          </w:rPr>
          <w:fldChar w:fldCharType="end"/>
        </w:r>
      </w:hyperlink>
    </w:p>
    <w:p w14:paraId="7EB07A65" w14:textId="31E1701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2" w:history="1">
        <w:r w:rsidR="00A63C46" w:rsidRPr="009D3E11">
          <w:rPr>
            <w:rStyle w:val="Hipervnculo"/>
            <w:noProof/>
          </w:rPr>
          <w:t>Figura 36: Red de la partición 1 del experimento con datos balanceados, discretos y continuos con medida de puntuación AIC-CG con aplicación de restricción de arcos.</w:t>
        </w:r>
        <w:r w:rsidR="00A63C46">
          <w:rPr>
            <w:noProof/>
            <w:webHidden/>
          </w:rPr>
          <w:tab/>
        </w:r>
        <w:r w:rsidR="00A63C46">
          <w:rPr>
            <w:noProof/>
            <w:webHidden/>
          </w:rPr>
          <w:fldChar w:fldCharType="begin"/>
        </w:r>
        <w:r w:rsidR="00A63C46">
          <w:rPr>
            <w:noProof/>
            <w:webHidden/>
          </w:rPr>
          <w:instrText xml:space="preserve"> PAGEREF _Toc77474222 \h </w:instrText>
        </w:r>
        <w:r w:rsidR="00A63C46">
          <w:rPr>
            <w:noProof/>
            <w:webHidden/>
          </w:rPr>
        </w:r>
        <w:r w:rsidR="00A63C46">
          <w:rPr>
            <w:noProof/>
            <w:webHidden/>
          </w:rPr>
          <w:fldChar w:fldCharType="separate"/>
        </w:r>
        <w:r w:rsidR="00ED0668">
          <w:rPr>
            <w:noProof/>
            <w:webHidden/>
          </w:rPr>
          <w:t>132</w:t>
        </w:r>
        <w:r w:rsidR="00A63C46">
          <w:rPr>
            <w:noProof/>
            <w:webHidden/>
          </w:rPr>
          <w:fldChar w:fldCharType="end"/>
        </w:r>
      </w:hyperlink>
    </w:p>
    <w:p w14:paraId="53547CFC" w14:textId="7191BB4F"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3" w:history="1">
        <w:r w:rsidR="00A63C46" w:rsidRPr="009D3E11">
          <w:rPr>
            <w:rStyle w:val="Hipervnculo"/>
            <w:noProof/>
          </w:rPr>
          <w:t>Figura 37: Red de la partición 1 del experimento con datos 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_Toc77474223 \h </w:instrText>
        </w:r>
        <w:r w:rsidR="00A63C46">
          <w:rPr>
            <w:noProof/>
            <w:webHidden/>
          </w:rPr>
        </w:r>
        <w:r w:rsidR="00A63C46">
          <w:rPr>
            <w:noProof/>
            <w:webHidden/>
          </w:rPr>
          <w:fldChar w:fldCharType="separate"/>
        </w:r>
        <w:r w:rsidR="00ED0668">
          <w:rPr>
            <w:noProof/>
            <w:webHidden/>
          </w:rPr>
          <w:t>133</w:t>
        </w:r>
        <w:r w:rsidR="00A63C46">
          <w:rPr>
            <w:noProof/>
            <w:webHidden/>
          </w:rPr>
          <w:fldChar w:fldCharType="end"/>
        </w:r>
      </w:hyperlink>
    </w:p>
    <w:p w14:paraId="6B4BB8F8" w14:textId="683ADA4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4" w:history="1">
        <w:r w:rsidR="00A63C46" w:rsidRPr="009D3E11">
          <w:rPr>
            <w:rStyle w:val="Hipervnculo"/>
            <w:noProof/>
          </w:rPr>
          <w:t>Figura 38: Red de la partición 1 del experimento con datos desbalanceados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_Toc77474224 \h </w:instrText>
        </w:r>
        <w:r w:rsidR="00A63C46">
          <w:rPr>
            <w:noProof/>
            <w:webHidden/>
          </w:rPr>
        </w:r>
        <w:r w:rsidR="00A63C46">
          <w:rPr>
            <w:noProof/>
            <w:webHidden/>
          </w:rPr>
          <w:fldChar w:fldCharType="separate"/>
        </w:r>
        <w:r w:rsidR="00ED0668">
          <w:rPr>
            <w:noProof/>
            <w:webHidden/>
          </w:rPr>
          <w:t>134</w:t>
        </w:r>
        <w:r w:rsidR="00A63C46">
          <w:rPr>
            <w:noProof/>
            <w:webHidden/>
          </w:rPr>
          <w:fldChar w:fldCharType="end"/>
        </w:r>
      </w:hyperlink>
    </w:p>
    <w:p w14:paraId="5303F1BC" w14:textId="556CD2B9"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5" w:history="1">
        <w:r w:rsidR="00A63C46" w:rsidRPr="009D3E11">
          <w:rPr>
            <w:rStyle w:val="Hipervnculo"/>
            <w:noProof/>
          </w:rPr>
          <w:t>Figura 39: Red de la partición 2 del experimento con datos desbalanceados y discretos con medida de puntuación AIC con selección de 5 variables.</w:t>
        </w:r>
        <w:r w:rsidR="00A63C46">
          <w:rPr>
            <w:noProof/>
            <w:webHidden/>
          </w:rPr>
          <w:tab/>
        </w:r>
        <w:r w:rsidR="00A63C46">
          <w:rPr>
            <w:noProof/>
            <w:webHidden/>
          </w:rPr>
          <w:fldChar w:fldCharType="begin"/>
        </w:r>
        <w:r w:rsidR="00A63C46">
          <w:rPr>
            <w:noProof/>
            <w:webHidden/>
          </w:rPr>
          <w:instrText xml:space="preserve"> PAGEREF _Toc77474225 \h </w:instrText>
        </w:r>
        <w:r w:rsidR="00A63C46">
          <w:rPr>
            <w:noProof/>
            <w:webHidden/>
          </w:rPr>
        </w:r>
        <w:r w:rsidR="00A63C46">
          <w:rPr>
            <w:noProof/>
            <w:webHidden/>
          </w:rPr>
          <w:fldChar w:fldCharType="separate"/>
        </w:r>
        <w:r w:rsidR="00ED0668">
          <w:rPr>
            <w:noProof/>
            <w:webHidden/>
          </w:rPr>
          <w:t>135</w:t>
        </w:r>
        <w:r w:rsidR="00A63C46">
          <w:rPr>
            <w:noProof/>
            <w:webHidden/>
          </w:rPr>
          <w:fldChar w:fldCharType="end"/>
        </w:r>
      </w:hyperlink>
    </w:p>
    <w:p w14:paraId="595DAC03" w14:textId="1A2F37F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6" w:history="1">
        <w:r w:rsidR="00A63C46" w:rsidRPr="009D3E11">
          <w:rPr>
            <w:rStyle w:val="Hipervnculo"/>
            <w:noProof/>
          </w:rPr>
          <w:t>Figura 40: Red de la partición 1 de experimento con datos desbalanceados y discretos con medida de puntuación AIC con selección de 10 variables.</w:t>
        </w:r>
        <w:r w:rsidR="00A63C46">
          <w:rPr>
            <w:noProof/>
            <w:webHidden/>
          </w:rPr>
          <w:tab/>
        </w:r>
        <w:r w:rsidR="00A63C46">
          <w:rPr>
            <w:noProof/>
            <w:webHidden/>
          </w:rPr>
          <w:fldChar w:fldCharType="begin"/>
        </w:r>
        <w:r w:rsidR="00A63C46">
          <w:rPr>
            <w:noProof/>
            <w:webHidden/>
          </w:rPr>
          <w:instrText xml:space="preserve"> PAGEREF _Toc77474226 \h </w:instrText>
        </w:r>
        <w:r w:rsidR="00A63C46">
          <w:rPr>
            <w:noProof/>
            <w:webHidden/>
          </w:rPr>
        </w:r>
        <w:r w:rsidR="00A63C46">
          <w:rPr>
            <w:noProof/>
            <w:webHidden/>
          </w:rPr>
          <w:fldChar w:fldCharType="separate"/>
        </w:r>
        <w:r w:rsidR="00ED0668">
          <w:rPr>
            <w:noProof/>
            <w:webHidden/>
          </w:rPr>
          <w:t>136</w:t>
        </w:r>
        <w:r w:rsidR="00A63C46">
          <w:rPr>
            <w:noProof/>
            <w:webHidden/>
          </w:rPr>
          <w:fldChar w:fldCharType="end"/>
        </w:r>
      </w:hyperlink>
    </w:p>
    <w:p w14:paraId="799CCC73" w14:textId="4A94F6A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7" w:history="1">
        <w:r w:rsidR="00A63C46" w:rsidRPr="009D3E11">
          <w:rPr>
            <w:rStyle w:val="Hipervnculo"/>
            <w:noProof/>
          </w:rPr>
          <w:t>Figura 41: Red de la partición 1 del experimento con datos desbalanceados y discretos con medida de puntuación AIC con selección de 15 variables.</w:t>
        </w:r>
        <w:r w:rsidR="00A63C46">
          <w:rPr>
            <w:noProof/>
            <w:webHidden/>
          </w:rPr>
          <w:tab/>
        </w:r>
        <w:r w:rsidR="00A63C46">
          <w:rPr>
            <w:noProof/>
            <w:webHidden/>
          </w:rPr>
          <w:fldChar w:fldCharType="begin"/>
        </w:r>
        <w:r w:rsidR="00A63C46">
          <w:rPr>
            <w:noProof/>
            <w:webHidden/>
          </w:rPr>
          <w:instrText xml:space="preserve"> PAGEREF _Toc77474227 \h </w:instrText>
        </w:r>
        <w:r w:rsidR="00A63C46">
          <w:rPr>
            <w:noProof/>
            <w:webHidden/>
          </w:rPr>
        </w:r>
        <w:r w:rsidR="00A63C46">
          <w:rPr>
            <w:noProof/>
            <w:webHidden/>
          </w:rPr>
          <w:fldChar w:fldCharType="separate"/>
        </w:r>
        <w:r w:rsidR="00ED0668">
          <w:rPr>
            <w:noProof/>
            <w:webHidden/>
          </w:rPr>
          <w:t>137</w:t>
        </w:r>
        <w:r w:rsidR="00A63C46">
          <w:rPr>
            <w:noProof/>
            <w:webHidden/>
          </w:rPr>
          <w:fldChar w:fldCharType="end"/>
        </w:r>
      </w:hyperlink>
    </w:p>
    <w:p w14:paraId="0F5C3E0F" w14:textId="19B88B10"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8" w:history="1">
        <w:r w:rsidR="00A63C46" w:rsidRPr="009D3E11">
          <w:rPr>
            <w:rStyle w:val="Hipervnculo"/>
            <w:noProof/>
          </w:rPr>
          <w:t>Figura 42: Red de la partición 1 del experimento con datos desbalanceados y discretos con medida de puntuación AIC con selección de 20 variables.</w:t>
        </w:r>
        <w:r w:rsidR="00A63C46">
          <w:rPr>
            <w:noProof/>
            <w:webHidden/>
          </w:rPr>
          <w:tab/>
        </w:r>
        <w:r w:rsidR="00A63C46">
          <w:rPr>
            <w:noProof/>
            <w:webHidden/>
          </w:rPr>
          <w:fldChar w:fldCharType="begin"/>
        </w:r>
        <w:r w:rsidR="00A63C46">
          <w:rPr>
            <w:noProof/>
            <w:webHidden/>
          </w:rPr>
          <w:instrText xml:space="preserve"> PAGEREF _Toc77474228 \h </w:instrText>
        </w:r>
        <w:r w:rsidR="00A63C46">
          <w:rPr>
            <w:noProof/>
            <w:webHidden/>
          </w:rPr>
        </w:r>
        <w:r w:rsidR="00A63C46">
          <w:rPr>
            <w:noProof/>
            <w:webHidden/>
          </w:rPr>
          <w:fldChar w:fldCharType="separate"/>
        </w:r>
        <w:r w:rsidR="00ED0668">
          <w:rPr>
            <w:noProof/>
            <w:webHidden/>
          </w:rPr>
          <w:t>138</w:t>
        </w:r>
        <w:r w:rsidR="00A63C46">
          <w:rPr>
            <w:noProof/>
            <w:webHidden/>
          </w:rPr>
          <w:fldChar w:fldCharType="end"/>
        </w:r>
      </w:hyperlink>
    </w:p>
    <w:p w14:paraId="60C576AD" w14:textId="528EE366"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29" w:history="1">
        <w:r w:rsidR="00A63C46" w:rsidRPr="009D3E11">
          <w:rPr>
            <w:rStyle w:val="Hipervnculo"/>
            <w:noProof/>
          </w:rPr>
          <w:t>Figura 43: Red de la partición 1 del experimento con datos desbalanceados y discretos con medida de puntuación AIC con aplicación de restricción de arcos.</w:t>
        </w:r>
        <w:r w:rsidR="00A63C46">
          <w:rPr>
            <w:noProof/>
            <w:webHidden/>
          </w:rPr>
          <w:tab/>
        </w:r>
        <w:r w:rsidR="00A63C46">
          <w:rPr>
            <w:noProof/>
            <w:webHidden/>
          </w:rPr>
          <w:fldChar w:fldCharType="begin"/>
        </w:r>
        <w:r w:rsidR="00A63C46">
          <w:rPr>
            <w:noProof/>
            <w:webHidden/>
          </w:rPr>
          <w:instrText xml:space="preserve"> PAGEREF _Toc77474229 \h </w:instrText>
        </w:r>
        <w:r w:rsidR="00A63C46">
          <w:rPr>
            <w:noProof/>
            <w:webHidden/>
          </w:rPr>
        </w:r>
        <w:r w:rsidR="00A63C46">
          <w:rPr>
            <w:noProof/>
            <w:webHidden/>
          </w:rPr>
          <w:fldChar w:fldCharType="separate"/>
        </w:r>
        <w:r w:rsidR="00ED0668">
          <w:rPr>
            <w:noProof/>
            <w:webHidden/>
          </w:rPr>
          <w:t>139</w:t>
        </w:r>
        <w:r w:rsidR="00A63C46">
          <w:rPr>
            <w:noProof/>
            <w:webHidden/>
          </w:rPr>
          <w:fldChar w:fldCharType="end"/>
        </w:r>
      </w:hyperlink>
    </w:p>
    <w:p w14:paraId="1266B1A7" w14:textId="5040209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0" w:history="1">
        <w:r w:rsidR="00A63C46" w:rsidRPr="009D3E11">
          <w:rPr>
            <w:rStyle w:val="Hipervnculo"/>
            <w:noProof/>
          </w:rPr>
          <w:t>Figura 44: Red de la partición 1 del experimento con datos desbalanceados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_Toc77474230 \h </w:instrText>
        </w:r>
        <w:r w:rsidR="00A63C46">
          <w:rPr>
            <w:noProof/>
            <w:webHidden/>
          </w:rPr>
        </w:r>
        <w:r w:rsidR="00A63C46">
          <w:rPr>
            <w:noProof/>
            <w:webHidden/>
          </w:rPr>
          <w:fldChar w:fldCharType="separate"/>
        </w:r>
        <w:r w:rsidR="00ED0668">
          <w:rPr>
            <w:noProof/>
            <w:webHidden/>
          </w:rPr>
          <w:t>140</w:t>
        </w:r>
        <w:r w:rsidR="00A63C46">
          <w:rPr>
            <w:noProof/>
            <w:webHidden/>
          </w:rPr>
          <w:fldChar w:fldCharType="end"/>
        </w:r>
      </w:hyperlink>
    </w:p>
    <w:p w14:paraId="08BA0F3D" w14:textId="6D608991"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1" w:history="1">
        <w:r w:rsidR="00A63C46" w:rsidRPr="009D3E11">
          <w:rPr>
            <w:rStyle w:val="Hipervnculo"/>
            <w:noProof/>
          </w:rPr>
          <w:t>Figura 45: Red de la partición 1 del experimento con datos desbalanceados,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_Toc77474231 \h </w:instrText>
        </w:r>
        <w:r w:rsidR="00A63C46">
          <w:rPr>
            <w:noProof/>
            <w:webHidden/>
          </w:rPr>
        </w:r>
        <w:r w:rsidR="00A63C46">
          <w:rPr>
            <w:noProof/>
            <w:webHidden/>
          </w:rPr>
          <w:fldChar w:fldCharType="separate"/>
        </w:r>
        <w:r w:rsidR="00ED0668">
          <w:rPr>
            <w:noProof/>
            <w:webHidden/>
          </w:rPr>
          <w:t>141</w:t>
        </w:r>
        <w:r w:rsidR="00A63C46">
          <w:rPr>
            <w:noProof/>
            <w:webHidden/>
          </w:rPr>
          <w:fldChar w:fldCharType="end"/>
        </w:r>
      </w:hyperlink>
    </w:p>
    <w:p w14:paraId="64E75A25" w14:textId="7BF9A53D"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2" w:history="1">
        <w:r w:rsidR="00A63C46" w:rsidRPr="009D3E11">
          <w:rPr>
            <w:rStyle w:val="Hipervnculo"/>
            <w:noProof/>
          </w:rPr>
          <w:t>Figura 46: Red de la partición 1 del experimento con datos desbalanceados,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_Toc77474232 \h </w:instrText>
        </w:r>
        <w:r w:rsidR="00A63C46">
          <w:rPr>
            <w:noProof/>
            <w:webHidden/>
          </w:rPr>
        </w:r>
        <w:r w:rsidR="00A63C46">
          <w:rPr>
            <w:noProof/>
            <w:webHidden/>
          </w:rPr>
          <w:fldChar w:fldCharType="separate"/>
        </w:r>
        <w:r w:rsidR="00ED0668">
          <w:rPr>
            <w:noProof/>
            <w:webHidden/>
          </w:rPr>
          <w:t>142</w:t>
        </w:r>
        <w:r w:rsidR="00A63C46">
          <w:rPr>
            <w:noProof/>
            <w:webHidden/>
          </w:rPr>
          <w:fldChar w:fldCharType="end"/>
        </w:r>
      </w:hyperlink>
    </w:p>
    <w:p w14:paraId="1A7A261E" w14:textId="7D347863"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3" w:history="1">
        <w:r w:rsidR="00A63C46" w:rsidRPr="009D3E11">
          <w:rPr>
            <w:rStyle w:val="Hipervnculo"/>
            <w:noProof/>
          </w:rPr>
          <w:t>Figura 47: Red de la partición 1 del experimento con datos desbalanceados, discretos y continuos con medida de puntuación LOGLIK-CG.</w:t>
        </w:r>
        <w:r w:rsidR="00A63C46">
          <w:rPr>
            <w:noProof/>
            <w:webHidden/>
          </w:rPr>
          <w:tab/>
        </w:r>
        <w:r w:rsidR="00A63C46">
          <w:rPr>
            <w:noProof/>
            <w:webHidden/>
          </w:rPr>
          <w:fldChar w:fldCharType="begin"/>
        </w:r>
        <w:r w:rsidR="00A63C46">
          <w:rPr>
            <w:noProof/>
            <w:webHidden/>
          </w:rPr>
          <w:instrText xml:space="preserve"> PAGEREF _Toc77474233 \h </w:instrText>
        </w:r>
        <w:r w:rsidR="00A63C46">
          <w:rPr>
            <w:noProof/>
            <w:webHidden/>
          </w:rPr>
        </w:r>
        <w:r w:rsidR="00A63C46">
          <w:rPr>
            <w:noProof/>
            <w:webHidden/>
          </w:rPr>
          <w:fldChar w:fldCharType="separate"/>
        </w:r>
        <w:r w:rsidR="00ED0668">
          <w:rPr>
            <w:noProof/>
            <w:webHidden/>
          </w:rPr>
          <w:t>143</w:t>
        </w:r>
        <w:r w:rsidR="00A63C46">
          <w:rPr>
            <w:noProof/>
            <w:webHidden/>
          </w:rPr>
          <w:fldChar w:fldCharType="end"/>
        </w:r>
      </w:hyperlink>
    </w:p>
    <w:p w14:paraId="5B151D38" w14:textId="27F7E25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4" w:history="1">
        <w:r w:rsidR="00A63C46" w:rsidRPr="009D3E11">
          <w:rPr>
            <w:rStyle w:val="Hipervnculo"/>
            <w:noProof/>
          </w:rPr>
          <w:t>Figura 48: Red de la partición 1 del experimento con datos balanceados con medida de puntuación BDEU.</w:t>
        </w:r>
        <w:r w:rsidR="00A63C46">
          <w:rPr>
            <w:noProof/>
            <w:webHidden/>
          </w:rPr>
          <w:tab/>
        </w:r>
        <w:r w:rsidR="00A63C46">
          <w:rPr>
            <w:noProof/>
            <w:webHidden/>
          </w:rPr>
          <w:fldChar w:fldCharType="begin"/>
        </w:r>
        <w:r w:rsidR="00A63C46">
          <w:rPr>
            <w:noProof/>
            <w:webHidden/>
          </w:rPr>
          <w:instrText xml:space="preserve"> PAGEREF _Toc77474234 \h </w:instrText>
        </w:r>
        <w:r w:rsidR="00A63C46">
          <w:rPr>
            <w:noProof/>
            <w:webHidden/>
          </w:rPr>
        </w:r>
        <w:r w:rsidR="00A63C46">
          <w:rPr>
            <w:noProof/>
            <w:webHidden/>
          </w:rPr>
          <w:fldChar w:fldCharType="separate"/>
        </w:r>
        <w:r w:rsidR="00ED0668">
          <w:rPr>
            <w:noProof/>
            <w:webHidden/>
          </w:rPr>
          <w:t>144</w:t>
        </w:r>
        <w:r w:rsidR="00A63C46">
          <w:rPr>
            <w:noProof/>
            <w:webHidden/>
          </w:rPr>
          <w:fldChar w:fldCharType="end"/>
        </w:r>
      </w:hyperlink>
    </w:p>
    <w:p w14:paraId="540EE2C1" w14:textId="7394303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5" w:history="1">
        <w:r w:rsidR="00A63C46" w:rsidRPr="009D3E11">
          <w:rPr>
            <w:rStyle w:val="Hipervnculo"/>
            <w:noProof/>
          </w:rPr>
          <w:t>Figura 49: Red de la partición 1 del experimento con datos balanceados con medida de puntuación K2.</w:t>
        </w:r>
        <w:r w:rsidR="00A63C46">
          <w:rPr>
            <w:noProof/>
            <w:webHidden/>
          </w:rPr>
          <w:tab/>
        </w:r>
        <w:r w:rsidR="00A63C46">
          <w:rPr>
            <w:noProof/>
            <w:webHidden/>
          </w:rPr>
          <w:fldChar w:fldCharType="begin"/>
        </w:r>
        <w:r w:rsidR="00A63C46">
          <w:rPr>
            <w:noProof/>
            <w:webHidden/>
          </w:rPr>
          <w:instrText xml:space="preserve"> PAGEREF _Toc77474235 \h </w:instrText>
        </w:r>
        <w:r w:rsidR="00A63C46">
          <w:rPr>
            <w:noProof/>
            <w:webHidden/>
          </w:rPr>
        </w:r>
        <w:r w:rsidR="00A63C46">
          <w:rPr>
            <w:noProof/>
            <w:webHidden/>
          </w:rPr>
          <w:fldChar w:fldCharType="separate"/>
        </w:r>
        <w:r w:rsidR="00ED0668">
          <w:rPr>
            <w:noProof/>
            <w:webHidden/>
          </w:rPr>
          <w:t>145</w:t>
        </w:r>
        <w:r w:rsidR="00A63C46">
          <w:rPr>
            <w:noProof/>
            <w:webHidden/>
          </w:rPr>
          <w:fldChar w:fldCharType="end"/>
        </w:r>
      </w:hyperlink>
    </w:p>
    <w:p w14:paraId="5A1DF827" w14:textId="20F70CF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6" w:history="1">
        <w:r w:rsidR="00A63C46" w:rsidRPr="009D3E11">
          <w:rPr>
            <w:rStyle w:val="Hipervnculo"/>
            <w:noProof/>
          </w:rPr>
          <w:t>Figura 50: Red de la partición 1 del experimento con datos balanceados con medida de puntuación BIC.</w:t>
        </w:r>
        <w:r w:rsidR="00A63C46">
          <w:rPr>
            <w:noProof/>
            <w:webHidden/>
          </w:rPr>
          <w:tab/>
        </w:r>
        <w:r w:rsidR="00A63C46">
          <w:rPr>
            <w:noProof/>
            <w:webHidden/>
          </w:rPr>
          <w:fldChar w:fldCharType="begin"/>
        </w:r>
        <w:r w:rsidR="00A63C46">
          <w:rPr>
            <w:noProof/>
            <w:webHidden/>
          </w:rPr>
          <w:instrText xml:space="preserve"> PAGEREF _Toc77474236 \h </w:instrText>
        </w:r>
        <w:r w:rsidR="00A63C46">
          <w:rPr>
            <w:noProof/>
            <w:webHidden/>
          </w:rPr>
        </w:r>
        <w:r w:rsidR="00A63C46">
          <w:rPr>
            <w:noProof/>
            <w:webHidden/>
          </w:rPr>
          <w:fldChar w:fldCharType="separate"/>
        </w:r>
        <w:r w:rsidR="00ED0668">
          <w:rPr>
            <w:noProof/>
            <w:webHidden/>
          </w:rPr>
          <w:t>146</w:t>
        </w:r>
        <w:r w:rsidR="00A63C46">
          <w:rPr>
            <w:noProof/>
            <w:webHidden/>
          </w:rPr>
          <w:fldChar w:fldCharType="end"/>
        </w:r>
      </w:hyperlink>
    </w:p>
    <w:p w14:paraId="4AC5DB8A" w14:textId="0A921AA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7" w:history="1">
        <w:r w:rsidR="00A63C46" w:rsidRPr="009D3E11">
          <w:rPr>
            <w:rStyle w:val="Hipervnculo"/>
            <w:noProof/>
          </w:rPr>
          <w:t>Figura 51: Red de la partición 1 del experimento con datos desbalanceados con medida de puntuación BDEU.</w:t>
        </w:r>
        <w:r w:rsidR="00A63C46">
          <w:rPr>
            <w:noProof/>
            <w:webHidden/>
          </w:rPr>
          <w:tab/>
        </w:r>
        <w:r w:rsidR="00A63C46">
          <w:rPr>
            <w:noProof/>
            <w:webHidden/>
          </w:rPr>
          <w:fldChar w:fldCharType="begin"/>
        </w:r>
        <w:r w:rsidR="00A63C46">
          <w:rPr>
            <w:noProof/>
            <w:webHidden/>
          </w:rPr>
          <w:instrText xml:space="preserve"> PAGEREF _Toc77474237 \h </w:instrText>
        </w:r>
        <w:r w:rsidR="00A63C46">
          <w:rPr>
            <w:noProof/>
            <w:webHidden/>
          </w:rPr>
        </w:r>
        <w:r w:rsidR="00A63C46">
          <w:rPr>
            <w:noProof/>
            <w:webHidden/>
          </w:rPr>
          <w:fldChar w:fldCharType="separate"/>
        </w:r>
        <w:r w:rsidR="00ED0668">
          <w:rPr>
            <w:noProof/>
            <w:webHidden/>
          </w:rPr>
          <w:t>147</w:t>
        </w:r>
        <w:r w:rsidR="00A63C46">
          <w:rPr>
            <w:noProof/>
            <w:webHidden/>
          </w:rPr>
          <w:fldChar w:fldCharType="end"/>
        </w:r>
      </w:hyperlink>
    </w:p>
    <w:p w14:paraId="23842223" w14:textId="16E870B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8" w:history="1">
        <w:r w:rsidR="00A63C46" w:rsidRPr="009D3E11">
          <w:rPr>
            <w:rStyle w:val="Hipervnculo"/>
            <w:noProof/>
          </w:rPr>
          <w:t>Figura 52: Red de la partición 1 del experimento con datos desbalanceados con medida de puntuación K2.</w:t>
        </w:r>
        <w:r w:rsidR="00A63C46">
          <w:rPr>
            <w:noProof/>
            <w:webHidden/>
          </w:rPr>
          <w:tab/>
        </w:r>
        <w:r w:rsidR="00A63C46">
          <w:rPr>
            <w:noProof/>
            <w:webHidden/>
          </w:rPr>
          <w:fldChar w:fldCharType="begin"/>
        </w:r>
        <w:r w:rsidR="00A63C46">
          <w:rPr>
            <w:noProof/>
            <w:webHidden/>
          </w:rPr>
          <w:instrText xml:space="preserve"> PAGEREF _Toc77474238 \h </w:instrText>
        </w:r>
        <w:r w:rsidR="00A63C46">
          <w:rPr>
            <w:noProof/>
            <w:webHidden/>
          </w:rPr>
        </w:r>
        <w:r w:rsidR="00A63C46">
          <w:rPr>
            <w:noProof/>
            <w:webHidden/>
          </w:rPr>
          <w:fldChar w:fldCharType="separate"/>
        </w:r>
        <w:r w:rsidR="00ED0668">
          <w:rPr>
            <w:noProof/>
            <w:webHidden/>
          </w:rPr>
          <w:t>148</w:t>
        </w:r>
        <w:r w:rsidR="00A63C46">
          <w:rPr>
            <w:noProof/>
            <w:webHidden/>
          </w:rPr>
          <w:fldChar w:fldCharType="end"/>
        </w:r>
      </w:hyperlink>
    </w:p>
    <w:p w14:paraId="1F1E6CDD" w14:textId="3ED534C4"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39" w:history="1">
        <w:r w:rsidR="00A63C46" w:rsidRPr="009D3E11">
          <w:rPr>
            <w:rStyle w:val="Hipervnculo"/>
            <w:noProof/>
          </w:rPr>
          <w:t>Figura 53: Red de la partición 1 del experimento con datos desbalanceados con medida de puntuación BIC.</w:t>
        </w:r>
        <w:r w:rsidR="00A63C46">
          <w:rPr>
            <w:noProof/>
            <w:webHidden/>
          </w:rPr>
          <w:tab/>
        </w:r>
        <w:r w:rsidR="00A63C46">
          <w:rPr>
            <w:noProof/>
            <w:webHidden/>
          </w:rPr>
          <w:fldChar w:fldCharType="begin"/>
        </w:r>
        <w:r w:rsidR="00A63C46">
          <w:rPr>
            <w:noProof/>
            <w:webHidden/>
          </w:rPr>
          <w:instrText xml:space="preserve"> PAGEREF _Toc77474239 \h </w:instrText>
        </w:r>
        <w:r w:rsidR="00A63C46">
          <w:rPr>
            <w:noProof/>
            <w:webHidden/>
          </w:rPr>
        </w:r>
        <w:r w:rsidR="00A63C46">
          <w:rPr>
            <w:noProof/>
            <w:webHidden/>
          </w:rPr>
          <w:fldChar w:fldCharType="separate"/>
        </w:r>
        <w:r w:rsidR="00ED0668">
          <w:rPr>
            <w:noProof/>
            <w:webHidden/>
          </w:rPr>
          <w:t>149</w:t>
        </w:r>
        <w:r w:rsidR="00A63C46">
          <w:rPr>
            <w:noProof/>
            <w:webHidden/>
          </w:rPr>
          <w:fldChar w:fldCharType="end"/>
        </w:r>
      </w:hyperlink>
    </w:p>
    <w:p w14:paraId="6D430D16" w14:textId="440A1EAC"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40" w:history="1">
        <w:r w:rsidR="00A63C46" w:rsidRPr="009D3E11">
          <w:rPr>
            <w:rStyle w:val="Hipervnculo"/>
            <w:noProof/>
          </w:rPr>
          <w:t xml:space="preserve">Figura 54: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_Toc77474240 \h </w:instrText>
        </w:r>
        <w:r w:rsidR="00A63C46">
          <w:rPr>
            <w:noProof/>
            <w:webHidden/>
          </w:rPr>
        </w:r>
        <w:r w:rsidR="00A63C46">
          <w:rPr>
            <w:noProof/>
            <w:webHidden/>
          </w:rPr>
          <w:fldChar w:fldCharType="separate"/>
        </w:r>
        <w:r w:rsidR="00ED0668">
          <w:rPr>
            <w:noProof/>
            <w:webHidden/>
          </w:rPr>
          <w:t>150</w:t>
        </w:r>
        <w:r w:rsidR="00A63C46">
          <w:rPr>
            <w:noProof/>
            <w:webHidden/>
          </w:rPr>
          <w:fldChar w:fldCharType="end"/>
        </w:r>
      </w:hyperlink>
    </w:p>
    <w:p w14:paraId="4059E4AD" w14:textId="7974B5C5"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41" w:history="1">
        <w:r w:rsidR="00A63C46" w:rsidRPr="009D3E11">
          <w:rPr>
            <w:rStyle w:val="Hipervnculo"/>
            <w:noProof/>
          </w:rPr>
          <w:t xml:space="preserve">Figura 55: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_Toc77474241 \h </w:instrText>
        </w:r>
        <w:r w:rsidR="00A63C46">
          <w:rPr>
            <w:noProof/>
            <w:webHidden/>
          </w:rPr>
        </w:r>
        <w:r w:rsidR="00A63C46">
          <w:rPr>
            <w:noProof/>
            <w:webHidden/>
          </w:rPr>
          <w:fldChar w:fldCharType="separate"/>
        </w:r>
        <w:r w:rsidR="00ED0668">
          <w:rPr>
            <w:noProof/>
            <w:webHidden/>
          </w:rPr>
          <w:t>150</w:t>
        </w:r>
        <w:r w:rsidR="00A63C46">
          <w:rPr>
            <w:noProof/>
            <w:webHidden/>
          </w:rPr>
          <w:fldChar w:fldCharType="end"/>
        </w:r>
      </w:hyperlink>
    </w:p>
    <w:p w14:paraId="53A6990A" w14:textId="5A3649F8"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42" w:history="1">
        <w:r w:rsidR="00A63C46" w:rsidRPr="009D3E11">
          <w:rPr>
            <w:rStyle w:val="Hipervnculo"/>
            <w:noProof/>
          </w:rPr>
          <w:t xml:space="preserve">Figura 56: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_Toc77474242 \h </w:instrText>
        </w:r>
        <w:r w:rsidR="00A63C46">
          <w:rPr>
            <w:noProof/>
            <w:webHidden/>
          </w:rPr>
        </w:r>
        <w:r w:rsidR="00A63C46">
          <w:rPr>
            <w:noProof/>
            <w:webHidden/>
          </w:rPr>
          <w:fldChar w:fldCharType="separate"/>
        </w:r>
        <w:r w:rsidR="00ED0668">
          <w:rPr>
            <w:noProof/>
            <w:webHidden/>
          </w:rPr>
          <w:t>151</w:t>
        </w:r>
        <w:r w:rsidR="00A63C46">
          <w:rPr>
            <w:noProof/>
            <w:webHidden/>
          </w:rPr>
          <w:fldChar w:fldCharType="end"/>
        </w:r>
      </w:hyperlink>
    </w:p>
    <w:p w14:paraId="3949E675" w14:textId="4888A80A"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43" w:history="1">
        <w:r w:rsidR="00A63C46" w:rsidRPr="009D3E11">
          <w:rPr>
            <w:rStyle w:val="Hipervnculo"/>
            <w:noProof/>
          </w:rPr>
          <w:t xml:space="preserve">Figura 57: Red de primer experimento con datos desbalanceados, métrica AIC </w:t>
        </w:r>
        <w:r w:rsidR="00A63C46" w:rsidRPr="009D3E11">
          <w:rPr>
            <w:rStyle w:val="Hipervnculo"/>
            <w:noProof/>
            <w:lang w:val="es-MX"/>
          </w:rPr>
          <w:t>y estimador de probabilidades simple alfa 0.5.</w:t>
        </w:r>
        <w:r w:rsidR="00A63C46">
          <w:rPr>
            <w:noProof/>
            <w:webHidden/>
          </w:rPr>
          <w:tab/>
        </w:r>
        <w:r w:rsidR="00A63C46">
          <w:rPr>
            <w:noProof/>
            <w:webHidden/>
          </w:rPr>
          <w:fldChar w:fldCharType="begin"/>
        </w:r>
        <w:r w:rsidR="00A63C46">
          <w:rPr>
            <w:noProof/>
            <w:webHidden/>
          </w:rPr>
          <w:instrText xml:space="preserve"> PAGEREF _Toc77474243 \h </w:instrText>
        </w:r>
        <w:r w:rsidR="00A63C46">
          <w:rPr>
            <w:noProof/>
            <w:webHidden/>
          </w:rPr>
        </w:r>
        <w:r w:rsidR="00A63C46">
          <w:rPr>
            <w:noProof/>
            <w:webHidden/>
          </w:rPr>
          <w:fldChar w:fldCharType="separate"/>
        </w:r>
        <w:r w:rsidR="00ED0668">
          <w:rPr>
            <w:noProof/>
            <w:webHidden/>
          </w:rPr>
          <w:t>152</w:t>
        </w:r>
        <w:r w:rsidR="00A63C46">
          <w:rPr>
            <w:noProof/>
            <w:webHidden/>
          </w:rPr>
          <w:fldChar w:fldCharType="end"/>
        </w:r>
      </w:hyperlink>
    </w:p>
    <w:p w14:paraId="631AD777" w14:textId="3F9473FE"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44" w:history="1">
        <w:r w:rsidR="00A63C46" w:rsidRPr="009D3E11">
          <w:rPr>
            <w:rStyle w:val="Hipervnculo"/>
            <w:noProof/>
          </w:rPr>
          <w:t xml:space="preserve">Figura 58: Red de primer experimento con datos desbalanceados, métrica AIC </w:t>
        </w:r>
        <w:r w:rsidR="00A63C46" w:rsidRPr="009D3E11">
          <w:rPr>
            <w:rStyle w:val="Hipervnculo"/>
            <w:noProof/>
            <w:lang w:val="es-MX"/>
          </w:rPr>
          <w:t>y estimador de probabilidades MLE</w:t>
        </w:r>
        <w:r w:rsidR="00A63C46">
          <w:rPr>
            <w:noProof/>
            <w:webHidden/>
          </w:rPr>
          <w:tab/>
        </w:r>
        <w:r w:rsidR="00A63C46">
          <w:rPr>
            <w:noProof/>
            <w:webHidden/>
          </w:rPr>
          <w:fldChar w:fldCharType="begin"/>
        </w:r>
        <w:r w:rsidR="00A63C46">
          <w:rPr>
            <w:noProof/>
            <w:webHidden/>
          </w:rPr>
          <w:instrText xml:space="preserve"> PAGEREF _Toc77474244 \h </w:instrText>
        </w:r>
        <w:r w:rsidR="00A63C46">
          <w:rPr>
            <w:noProof/>
            <w:webHidden/>
          </w:rPr>
        </w:r>
        <w:r w:rsidR="00A63C46">
          <w:rPr>
            <w:noProof/>
            <w:webHidden/>
          </w:rPr>
          <w:fldChar w:fldCharType="separate"/>
        </w:r>
        <w:r w:rsidR="00ED0668">
          <w:rPr>
            <w:noProof/>
            <w:webHidden/>
          </w:rPr>
          <w:t>153</w:t>
        </w:r>
        <w:r w:rsidR="00A63C46">
          <w:rPr>
            <w:noProof/>
            <w:webHidden/>
          </w:rPr>
          <w:fldChar w:fldCharType="end"/>
        </w:r>
      </w:hyperlink>
    </w:p>
    <w:p w14:paraId="17C8DC94" w14:textId="5B7F85B1" w:rsidR="00A63C46" w:rsidRDefault="00A23D07">
      <w:pPr>
        <w:pStyle w:val="Tabladeilustraciones"/>
        <w:tabs>
          <w:tab w:val="right" w:leader="dot" w:pos="9394"/>
        </w:tabs>
        <w:rPr>
          <w:rFonts w:asciiTheme="minorHAnsi" w:eastAsiaTheme="minorEastAsia" w:hAnsiTheme="minorHAnsi"/>
          <w:noProof/>
          <w:sz w:val="22"/>
          <w:szCs w:val="22"/>
          <w:lang w:eastAsia="es-CL"/>
        </w:rPr>
      </w:pPr>
      <w:hyperlink w:anchor="_Toc77474245" w:history="1">
        <w:r w:rsidR="00A63C46" w:rsidRPr="009D3E11">
          <w:rPr>
            <w:rStyle w:val="Hipervnculo"/>
            <w:noProof/>
          </w:rPr>
          <w:t xml:space="preserve">Figura 59: Red de primer experimento con datos desbalanceados </w:t>
        </w:r>
        <w:r w:rsidR="00A63C46" w:rsidRPr="009D3E11">
          <w:rPr>
            <w:rStyle w:val="Hipervnculo"/>
            <w:noProof/>
            <w:lang w:val="es-MX"/>
          </w:rPr>
          <w:t>y estimador de probabilidades MLE.</w:t>
        </w:r>
        <w:r w:rsidR="00A63C46">
          <w:rPr>
            <w:noProof/>
            <w:webHidden/>
          </w:rPr>
          <w:tab/>
        </w:r>
        <w:r w:rsidR="00A63C46">
          <w:rPr>
            <w:noProof/>
            <w:webHidden/>
          </w:rPr>
          <w:fldChar w:fldCharType="begin"/>
        </w:r>
        <w:r w:rsidR="00A63C46">
          <w:rPr>
            <w:noProof/>
            <w:webHidden/>
          </w:rPr>
          <w:instrText xml:space="preserve"> PAGEREF _Toc77474245 \h </w:instrText>
        </w:r>
        <w:r w:rsidR="00A63C46">
          <w:rPr>
            <w:noProof/>
            <w:webHidden/>
          </w:rPr>
        </w:r>
        <w:r w:rsidR="00A63C46">
          <w:rPr>
            <w:noProof/>
            <w:webHidden/>
          </w:rPr>
          <w:fldChar w:fldCharType="separate"/>
        </w:r>
        <w:r w:rsidR="00ED0668">
          <w:rPr>
            <w:noProof/>
            <w:webHidden/>
          </w:rPr>
          <w:t>154</w:t>
        </w:r>
        <w:r w:rsidR="00A63C46">
          <w:rPr>
            <w:noProof/>
            <w:webHidden/>
          </w:rPr>
          <w:fldChar w:fldCharType="end"/>
        </w:r>
      </w:hyperlink>
    </w:p>
    <w:p w14:paraId="230CB205" w14:textId="671DF685" w:rsidR="003B43E5" w:rsidRPr="003B43E5" w:rsidRDefault="009F7208" w:rsidP="003B43E5">
      <w:r>
        <w:fldChar w:fldCharType="end"/>
      </w:r>
    </w:p>
    <w:p w14:paraId="2620CAEC" w14:textId="77777777" w:rsidR="006902D6" w:rsidRDefault="006902D6">
      <w:pPr>
        <w:jc w:val="left"/>
        <w:rPr>
          <w:rFonts w:eastAsiaTheme="majorEastAsia" w:cs="Arial"/>
          <w:b/>
          <w:bCs/>
          <w:caps/>
          <w:lang w:eastAsia="es-CL"/>
        </w:rPr>
      </w:pPr>
      <w:r>
        <w:rPr>
          <w:rFonts w:cs="Arial"/>
          <w:b/>
          <w:bCs/>
          <w:caps/>
        </w:rPr>
        <w:br w:type="page"/>
      </w:r>
    </w:p>
    <w:p w14:paraId="155FCCB4" w14:textId="007188B2" w:rsidR="00DB1952" w:rsidRPr="00F25CCF" w:rsidRDefault="004F65CB" w:rsidP="007C5D04">
      <w:pPr>
        <w:spacing w:line="480" w:lineRule="auto"/>
        <w:rPr>
          <w:b/>
          <w:bCs/>
          <w:caps/>
        </w:rPr>
      </w:pPr>
      <w:r w:rsidRPr="00F25CCF">
        <w:rPr>
          <w:b/>
          <w:bCs/>
          <w:caps/>
        </w:rPr>
        <w:lastRenderedPageBreak/>
        <w:t>Resumen</w:t>
      </w:r>
    </w:p>
    <w:p w14:paraId="0F8D5581" w14:textId="5DA9876B" w:rsidR="00F12581" w:rsidRDefault="006C0CE8" w:rsidP="00F12581">
      <w:r>
        <w:t>En la actualidad</w:t>
      </w:r>
      <w:r w:rsidR="00200D85">
        <w:t>,</w:t>
      </w:r>
      <w:r>
        <w:t xml:space="preserve"> </w:t>
      </w:r>
      <w:r w:rsidR="0030462F">
        <w:t xml:space="preserve">las instituciones de educación </w:t>
      </w:r>
      <w:r w:rsidR="008F7242">
        <w:t xml:space="preserve">superior </w:t>
      </w:r>
      <w:r w:rsidR="0030462F">
        <w:t xml:space="preserve">están tratando de contrarrestar </w:t>
      </w:r>
      <w:r w:rsidR="00B517CC">
        <w:t xml:space="preserve">los efectos </w:t>
      </w:r>
      <w:r w:rsidR="00D83982">
        <w:t>de</w:t>
      </w:r>
      <w:r w:rsidR="00B517CC">
        <w:t xml:space="preserve"> la </w:t>
      </w:r>
      <w:r w:rsidR="00F13DCA">
        <w:t>reproba</w:t>
      </w:r>
      <w:r w:rsidR="00022441">
        <w:t xml:space="preserve">ción </w:t>
      </w:r>
      <w:r w:rsidR="00787D4A">
        <w:t xml:space="preserve">en </w:t>
      </w:r>
      <w:r w:rsidR="004C6CB8">
        <w:t xml:space="preserve">los </w:t>
      </w:r>
      <w:r w:rsidR="00022441">
        <w:t>cursos</w:t>
      </w:r>
      <w:r w:rsidR="00F61195">
        <w:t xml:space="preserve"> iniciales</w:t>
      </w:r>
      <w:r w:rsidR="00EA41FF">
        <w:t xml:space="preserve"> </w:t>
      </w:r>
      <w:r w:rsidR="00787D4A">
        <w:t xml:space="preserve">de </w:t>
      </w:r>
      <w:r w:rsidR="00EA41FF">
        <w:t>las carreras,</w:t>
      </w:r>
      <w:r w:rsidR="00DA3545">
        <w:t xml:space="preserve"> </w:t>
      </w:r>
      <w:r w:rsidR="00EA41FF">
        <w:t xml:space="preserve">lo </w:t>
      </w:r>
      <w:r w:rsidR="00D10994">
        <w:t>cual refleja</w:t>
      </w:r>
      <w:r w:rsidR="004F12BC">
        <w:t xml:space="preserve"> </w:t>
      </w:r>
      <w:r w:rsidR="007F34CC">
        <w:t xml:space="preserve">una </w:t>
      </w:r>
      <w:r w:rsidR="006C3919">
        <w:t>deficiencia</w:t>
      </w:r>
      <w:r w:rsidR="004F12BC">
        <w:t xml:space="preserve"> </w:t>
      </w:r>
      <w:r w:rsidR="009D0D10">
        <w:t xml:space="preserve">en las </w:t>
      </w:r>
      <w:r w:rsidR="004F12BC">
        <w:t>aptitudes académicas</w:t>
      </w:r>
      <w:r w:rsidR="00D10994">
        <w:t xml:space="preserve"> </w:t>
      </w:r>
      <w:r w:rsidR="00FA7D11">
        <w:t xml:space="preserve">en los </w:t>
      </w:r>
      <w:r w:rsidR="00985712">
        <w:t>alumnos</w:t>
      </w:r>
      <w:r w:rsidR="00FA7D11">
        <w:t xml:space="preserve">, </w:t>
      </w:r>
      <w:r w:rsidR="005A5FAC">
        <w:t xml:space="preserve">y </w:t>
      </w:r>
      <w:r w:rsidR="003E6805">
        <w:t xml:space="preserve">que </w:t>
      </w:r>
      <w:r w:rsidR="00544FD4">
        <w:t xml:space="preserve">posteriormente </w:t>
      </w:r>
      <w:r w:rsidR="002A6B6A">
        <w:t xml:space="preserve">puede conllevar a </w:t>
      </w:r>
      <w:r w:rsidR="000429E4">
        <w:t>bajo desempeño a lo lar</w:t>
      </w:r>
      <w:r w:rsidR="004F1833">
        <w:t xml:space="preserve">go </w:t>
      </w:r>
      <w:r w:rsidR="00D27B5E">
        <w:t xml:space="preserve">de </w:t>
      </w:r>
      <w:r w:rsidR="004F1833">
        <w:t xml:space="preserve">la </w:t>
      </w:r>
      <w:r w:rsidR="00D27B5E">
        <w:t>carrera</w:t>
      </w:r>
      <w:r w:rsidR="00E2331C">
        <w:t>.</w:t>
      </w:r>
      <w:r w:rsidR="004453D6">
        <w:t xml:space="preserve"> </w:t>
      </w:r>
      <w:r w:rsidR="004833E2">
        <w:t>E</w:t>
      </w:r>
      <w:r w:rsidR="00863E0C">
        <w:t xml:space="preserve">studios </w:t>
      </w:r>
      <w:r w:rsidR="00D10E2D">
        <w:t xml:space="preserve">relacionados a </w:t>
      </w:r>
      <w:r w:rsidR="00E407B9">
        <w:t xml:space="preserve">esta </w:t>
      </w:r>
      <w:r w:rsidR="00D10E2D">
        <w:t xml:space="preserve">problemática </w:t>
      </w:r>
      <w:r w:rsidR="00863E0C">
        <w:t>han sido realizados</w:t>
      </w:r>
      <w:r w:rsidR="00681CF5">
        <w:t>,</w:t>
      </w:r>
      <w:r w:rsidR="00863E0C">
        <w:t xml:space="preserve"> </w:t>
      </w:r>
      <w:r w:rsidR="00F5338E">
        <w:t xml:space="preserve">utilizando </w:t>
      </w:r>
      <w:r w:rsidR="00097314">
        <w:t>variados métodos</w:t>
      </w:r>
      <w:r w:rsidR="00FE065A">
        <w:t xml:space="preserve"> y</w:t>
      </w:r>
      <w:r w:rsidR="00CC3FAF">
        <w:t xml:space="preserve"> </w:t>
      </w:r>
      <w:r w:rsidR="00863E0C">
        <w:t xml:space="preserve">analizando el contexto </w:t>
      </w:r>
      <w:r w:rsidR="001561E0">
        <w:t xml:space="preserve">personal </w:t>
      </w:r>
      <w:r w:rsidR="00C225E8">
        <w:t>y</w:t>
      </w:r>
      <w:r w:rsidR="001561E0">
        <w:t xml:space="preserve"> </w:t>
      </w:r>
      <w:r w:rsidR="00863E0C">
        <w:t>social del estudiante</w:t>
      </w:r>
      <w:r w:rsidR="006262CE">
        <w:t>.</w:t>
      </w:r>
      <w:r w:rsidR="00F5338E">
        <w:t xml:space="preserve"> M</w:t>
      </w:r>
      <w:r w:rsidR="0019576D">
        <w:t>á</w:t>
      </w:r>
      <w:r w:rsidR="00F5338E">
        <w:t xml:space="preserve">s </w:t>
      </w:r>
      <w:r w:rsidR="007042F1">
        <w:t>son escasos los estudios</w:t>
      </w:r>
      <w:r w:rsidR="00F91289">
        <w:t xml:space="preserve"> </w:t>
      </w:r>
      <w:r w:rsidR="00BF0E40">
        <w:t>que consideran la evaluación de apti</w:t>
      </w:r>
      <w:r w:rsidR="00717EAB">
        <w:t xml:space="preserve">tudes </w:t>
      </w:r>
      <w:r w:rsidR="00356F05">
        <w:t xml:space="preserve">del estudiante </w:t>
      </w:r>
      <w:r w:rsidR="00376E99">
        <w:t>como</w:t>
      </w:r>
      <w:r w:rsidR="009073AF">
        <w:t xml:space="preserve"> objetivo de análisis</w:t>
      </w:r>
      <w:r w:rsidR="00350CEB">
        <w:t xml:space="preserve">, </w:t>
      </w:r>
      <w:r w:rsidR="001A6E60">
        <w:t xml:space="preserve">y </w:t>
      </w:r>
      <w:r w:rsidR="00EC5480">
        <w:t>combina</w:t>
      </w:r>
      <w:r w:rsidR="001A6E60">
        <w:t>n</w:t>
      </w:r>
      <w:r w:rsidR="00EC5480">
        <w:t>do con la metodología de modelos causales</w:t>
      </w:r>
      <w:r w:rsidR="00DE25A1">
        <w:t xml:space="preserve"> probabilísticos</w:t>
      </w:r>
      <w:r w:rsidR="004C6667">
        <w:t>.</w:t>
      </w:r>
      <w:r w:rsidR="004453D6">
        <w:t xml:space="preserve"> </w:t>
      </w:r>
      <w:r w:rsidR="00BD6F01">
        <w:t>Bajo el contexto anterior</w:t>
      </w:r>
      <w:r w:rsidR="00573058">
        <w:t>,</w:t>
      </w:r>
      <w:r w:rsidR="00715A24">
        <w:t xml:space="preserve"> </w:t>
      </w:r>
      <w:r w:rsidR="00BD6F01">
        <w:t xml:space="preserve">se </w:t>
      </w:r>
      <w:r w:rsidR="00972024">
        <w:t>present</w:t>
      </w:r>
      <w:r w:rsidR="00337985">
        <w:t>a</w:t>
      </w:r>
      <w:r w:rsidR="00972024">
        <w:t xml:space="preserve"> una</w:t>
      </w:r>
      <w:r w:rsidR="00BF703F">
        <w:t xml:space="preserve"> propuesta metodológica basada en la aplicación de </w:t>
      </w:r>
      <w:r w:rsidR="00C077DF">
        <w:t xml:space="preserve">un </w:t>
      </w:r>
      <w:r w:rsidR="00EC6651">
        <w:t>modelo causal</w:t>
      </w:r>
      <w:r w:rsidR="000F0E81">
        <w:t xml:space="preserve"> probabilístico</w:t>
      </w:r>
      <w:r w:rsidR="005132FE">
        <w:t>,</w:t>
      </w:r>
      <w:r w:rsidR="000F0E81">
        <w:t xml:space="preserve"> </w:t>
      </w:r>
      <w:r w:rsidR="00690A16">
        <w:t xml:space="preserve">como una herramienta </w:t>
      </w:r>
      <w:r w:rsidR="00852575">
        <w:t xml:space="preserve">de predicción </w:t>
      </w:r>
      <w:r w:rsidR="00C24BE7">
        <w:t>oportuna para la toma de decisiones frente a</w:t>
      </w:r>
      <w:r w:rsidR="003D5CC2">
        <w:t xml:space="preserve"> posibles </w:t>
      </w:r>
      <w:r w:rsidR="00E80668">
        <w:t>reprobaciones</w:t>
      </w:r>
      <w:r w:rsidR="003D5CC2">
        <w:t xml:space="preserve"> en </w:t>
      </w:r>
      <w:r w:rsidR="003E75F9">
        <w:t>el</w:t>
      </w:r>
      <w:r w:rsidR="003D5CC2">
        <w:t xml:space="preserve"> proceso de gestión educativa</w:t>
      </w:r>
      <w:r w:rsidR="005A58BC">
        <w:t xml:space="preserve">, </w:t>
      </w:r>
      <w:r w:rsidR="000E7C27">
        <w:t xml:space="preserve">utilizando como </w:t>
      </w:r>
      <w:r w:rsidR="00455909">
        <w:t xml:space="preserve">fuente de información </w:t>
      </w:r>
      <w:r w:rsidR="004E02C9">
        <w:t xml:space="preserve">la evaluación de </w:t>
      </w:r>
      <w:r w:rsidR="00E3450B">
        <w:t>aptitudes académicas</w:t>
      </w:r>
      <w:r w:rsidR="003D5CC2">
        <w:t>.</w:t>
      </w:r>
      <w:r w:rsidR="004453D6">
        <w:t xml:space="preserve"> </w:t>
      </w:r>
      <w:r w:rsidR="001042A0">
        <w:t xml:space="preserve">Para hacer frente a esta </w:t>
      </w:r>
      <w:r w:rsidR="00F4127F">
        <w:t>problemática</w:t>
      </w:r>
      <w:r w:rsidR="001042A0">
        <w:t xml:space="preserve"> se </w:t>
      </w:r>
      <w:r w:rsidR="00EB586C">
        <w:t xml:space="preserve">elige el </w:t>
      </w:r>
      <w:r w:rsidR="007454E3">
        <w:t xml:space="preserve">uso </w:t>
      </w:r>
      <w:r w:rsidR="0002241E">
        <w:t>de</w:t>
      </w:r>
      <w:r w:rsidR="003E7574">
        <w:t xml:space="preserve"> </w:t>
      </w:r>
      <w:r w:rsidR="00E67702">
        <w:t>r</w:t>
      </w:r>
      <w:r w:rsidR="003E7574">
        <w:t xml:space="preserve">edes </w:t>
      </w:r>
      <w:r w:rsidR="00767FE1">
        <w:t>B</w:t>
      </w:r>
      <w:r w:rsidR="003E7574">
        <w:t>ayesianas</w:t>
      </w:r>
      <w:r w:rsidR="004D65E3">
        <w:t>,</w:t>
      </w:r>
      <w:r w:rsidR="00F10362">
        <w:t xml:space="preserve"> </w:t>
      </w:r>
      <w:r w:rsidR="001D67E6">
        <w:t>tomando un</w:t>
      </w:r>
      <w:r w:rsidR="00481CFF">
        <w:t>a muestra</w:t>
      </w:r>
      <w:r w:rsidR="001D67E6">
        <w:t xml:space="preserve"> de </w:t>
      </w:r>
      <w:r w:rsidR="004D18BA">
        <w:t>datos</w:t>
      </w:r>
      <w:r w:rsidR="001D67E6">
        <w:t xml:space="preserve"> </w:t>
      </w:r>
      <w:r w:rsidR="00097B56">
        <w:t xml:space="preserve">para estimar la probabilidad </w:t>
      </w:r>
      <w:r w:rsidR="007A291C">
        <w:t xml:space="preserve">de las variables </w:t>
      </w:r>
      <w:r w:rsidR="00F16BBD">
        <w:t>y sus dependencias</w:t>
      </w:r>
      <w:r w:rsidR="00AB3308">
        <w:t>,</w:t>
      </w:r>
      <w:r w:rsidR="009040B6">
        <w:t xml:space="preserve"> permitiendo identificar </w:t>
      </w:r>
      <w:r w:rsidR="002C340E">
        <w:t xml:space="preserve">reglas </w:t>
      </w:r>
      <w:r w:rsidR="00DF3729">
        <w:t xml:space="preserve">interpretables que expliquen </w:t>
      </w:r>
      <w:r w:rsidR="009040B6">
        <w:t xml:space="preserve">las razones por la que </w:t>
      </w:r>
      <w:r w:rsidR="009D546D">
        <w:t>los alumnos reprueban</w:t>
      </w:r>
      <w:r w:rsidR="00AB3308">
        <w:t>,</w:t>
      </w:r>
      <w:r w:rsidR="009D546D">
        <w:t xml:space="preserve"> y así tomar medidas </w:t>
      </w:r>
      <w:r w:rsidR="00B456F5">
        <w:t>proactivas</w:t>
      </w:r>
      <w:r w:rsidR="00EA31B2">
        <w:t xml:space="preserve"> para evitar </w:t>
      </w:r>
      <w:r w:rsidR="004D18BA">
        <w:t>su</w:t>
      </w:r>
      <w:r w:rsidR="003C3DFD">
        <w:t xml:space="preserve"> ocurr</w:t>
      </w:r>
      <w:r w:rsidR="004D18BA">
        <w:t>encia</w:t>
      </w:r>
      <w:r w:rsidR="00474D3D">
        <w:t>.</w:t>
      </w:r>
      <w:r w:rsidR="0080554E">
        <w:t xml:space="preserve"> </w:t>
      </w:r>
      <w:r w:rsidR="00F85502">
        <w:t>El presente trabajo, p</w:t>
      </w:r>
      <w:r w:rsidR="00474D3D">
        <w:t xml:space="preserve">ara </w:t>
      </w:r>
      <w:r w:rsidR="00177E74">
        <w:t xml:space="preserve">el </w:t>
      </w:r>
      <w:r w:rsidR="0084116E">
        <w:t xml:space="preserve">desarrollo </w:t>
      </w:r>
      <w:r w:rsidR="00576FBB">
        <w:t>de</w:t>
      </w:r>
      <w:r w:rsidR="000957E4">
        <w:t>l modelo elegido</w:t>
      </w:r>
      <w:r w:rsidR="00177E74">
        <w:t>,</w:t>
      </w:r>
      <w:r w:rsidR="00CB28ED">
        <w:t xml:space="preserve"> se enfoca en </w:t>
      </w:r>
      <w:r w:rsidR="00F858E7">
        <w:t xml:space="preserve">los datos de </w:t>
      </w:r>
      <w:r w:rsidR="003C3DFD">
        <w:t>un</w:t>
      </w:r>
      <w:r w:rsidR="00A31473">
        <w:t xml:space="preserve"> juego</w:t>
      </w:r>
      <w:r w:rsidR="00236C79">
        <w:t xml:space="preserve"> </w:t>
      </w:r>
      <w:r w:rsidR="006C00A3">
        <w:t>y</w:t>
      </w:r>
      <w:r w:rsidR="00725F49">
        <w:t xml:space="preserve"> una </w:t>
      </w:r>
      <w:r w:rsidR="003C3DFD">
        <w:t>prueba</w:t>
      </w:r>
      <w:r w:rsidR="00403FC6">
        <w:t xml:space="preserve"> </w:t>
      </w:r>
      <w:r w:rsidR="006C00A3">
        <w:t>diagnóstic</w:t>
      </w:r>
      <w:r w:rsidR="002D4190">
        <w:t>o</w:t>
      </w:r>
      <w:r w:rsidR="00236C79">
        <w:t>s</w:t>
      </w:r>
      <w:r w:rsidR="006C00A3">
        <w:t xml:space="preserve"> </w:t>
      </w:r>
      <w:r w:rsidR="00FE33AA">
        <w:t>realizad</w:t>
      </w:r>
      <w:r w:rsidR="00C36DEB">
        <w:t>o</w:t>
      </w:r>
      <w:r w:rsidR="00FE33AA">
        <w:t>s previ</w:t>
      </w:r>
      <w:r w:rsidR="00E009D4">
        <w:t>amente</w:t>
      </w:r>
      <w:r w:rsidR="00FE33AA">
        <w:t xml:space="preserve"> a</w:t>
      </w:r>
      <w:r w:rsidR="00E41CDC">
        <w:t xml:space="preserve"> un</w:t>
      </w:r>
      <w:r w:rsidR="00FE33AA">
        <w:t xml:space="preserve"> curso</w:t>
      </w:r>
      <w:r w:rsidR="007B3C30">
        <w:t xml:space="preserve"> de </w:t>
      </w:r>
      <w:r w:rsidR="000F0B7A">
        <w:t>programación</w:t>
      </w:r>
      <w:r w:rsidR="00D67587">
        <w:t xml:space="preserve">. La información </w:t>
      </w:r>
      <w:r w:rsidR="00DD18CE">
        <w:t>obtenida corresponde al año 201</w:t>
      </w:r>
      <w:r w:rsidR="00EB7E1F">
        <w:t>9</w:t>
      </w:r>
      <w:r w:rsidR="00313CA9">
        <w:t xml:space="preserve"> de alumnos de primer año de carrera</w:t>
      </w:r>
      <w:r w:rsidR="00A7570E">
        <w:t>s de Ingeniería</w:t>
      </w:r>
      <w:r w:rsidR="00504167">
        <w:t xml:space="preserve"> de una universidad chilena</w:t>
      </w:r>
      <w:r w:rsidR="00313CA9">
        <w:t>.</w:t>
      </w:r>
    </w:p>
    <w:p w14:paraId="7C973586" w14:textId="402EBC45" w:rsidR="00452970" w:rsidRPr="00F12581" w:rsidRDefault="009D0BC4" w:rsidP="00F12581">
      <w:r>
        <w:t>En cuanto a l</w:t>
      </w:r>
      <w:r w:rsidR="000B5781">
        <w:t>os resultados obtenidos</w:t>
      </w:r>
      <w:r w:rsidR="002B5632">
        <w:t>, estos</w:t>
      </w:r>
      <w:r w:rsidR="000B5781">
        <w:t xml:space="preserve"> muestran un buen desempeño </w:t>
      </w:r>
      <w:r w:rsidR="00F20E90">
        <w:t xml:space="preserve">del modelo </w:t>
      </w:r>
      <w:r w:rsidR="009909ED">
        <w:t xml:space="preserve">aplicado </w:t>
      </w:r>
      <w:r w:rsidR="00FA45FB">
        <w:t xml:space="preserve">donde se obtuvieron métricas por sobre </w:t>
      </w:r>
      <w:r w:rsidR="008B0C2A">
        <w:t xml:space="preserve">el </w:t>
      </w:r>
      <w:r w:rsidR="00296B84">
        <w:t>60% e</w:t>
      </w:r>
      <w:r w:rsidR="00326EDE">
        <w:t>n la mayoría de los experimentos</w:t>
      </w:r>
      <w:r w:rsidR="006F25D7">
        <w:t xml:space="preserve"> y llegando a resultados optimo por sobre el 80%</w:t>
      </w:r>
      <w:r w:rsidR="00CC6113">
        <w:t xml:space="preserve"> lo que concluyen que </w:t>
      </w:r>
      <w:r w:rsidR="00B3156E">
        <w:t xml:space="preserve">el método propuesto </w:t>
      </w:r>
      <w:r w:rsidR="005F41B6">
        <w:t xml:space="preserve">es viable </w:t>
      </w:r>
      <w:r w:rsidR="005B1F39">
        <w:t>de utilizar para diagnosticar</w:t>
      </w:r>
      <w:r w:rsidR="00D85D81">
        <w:t xml:space="preserve"> las posibles reprob</w:t>
      </w:r>
      <w:r w:rsidR="00B7513C">
        <w:t xml:space="preserve">aciones </w:t>
      </w:r>
      <w:r w:rsidR="005B1FAE">
        <w:t>de los alumnos.</w:t>
      </w:r>
    </w:p>
    <w:p w14:paraId="516DF979" w14:textId="77777777" w:rsidR="00332B18" w:rsidRDefault="00332B18" w:rsidP="00852575"/>
    <w:p w14:paraId="3F76BBD9" w14:textId="77777777" w:rsidR="00C219DC" w:rsidRDefault="00C219DC">
      <w:pPr>
        <w:jc w:val="left"/>
        <w:rPr>
          <w:b/>
          <w:bCs/>
          <w:caps/>
        </w:rPr>
      </w:pPr>
      <w:r>
        <w:rPr>
          <w:b/>
          <w:bCs/>
          <w:caps/>
        </w:rPr>
        <w:br w:type="page"/>
      </w:r>
    </w:p>
    <w:p w14:paraId="209DA032" w14:textId="1B528C5A" w:rsidR="00332B18" w:rsidRPr="00997CC3" w:rsidRDefault="00332B18" w:rsidP="007C5D04">
      <w:pPr>
        <w:spacing w:line="480" w:lineRule="auto"/>
        <w:rPr>
          <w:b/>
          <w:caps/>
          <w:lang w:val="en-US"/>
        </w:rPr>
      </w:pPr>
      <w:r w:rsidRPr="00997CC3">
        <w:rPr>
          <w:b/>
          <w:caps/>
          <w:lang w:val="en-US"/>
        </w:rPr>
        <w:lastRenderedPageBreak/>
        <w:t>ABSTRACT</w:t>
      </w:r>
    </w:p>
    <w:p w14:paraId="2F0A0318" w14:textId="21FD4B01" w:rsidR="00242FFF" w:rsidRPr="00242FFF" w:rsidRDefault="00242FFF" w:rsidP="00242FFF">
      <w:pPr>
        <w:rPr>
          <w:lang w:val="en-US"/>
        </w:rPr>
      </w:pPr>
      <w:r w:rsidRPr="00242FFF">
        <w:rPr>
          <w:lang w:val="en-US"/>
        </w:rPr>
        <w:t>Currently, higher education institutions are trying to counteract the effects of failure in the initial courses of careers, which reflects a deficiency in academic skills in students, and which can subsequently lead to poor performance throughout of the career. Studies related to this problem have been carried out, using various methods, and analyzing the personal and social context of the student. Furthermore, there are few studies that consider the assessment of student aptitudes as an objective of analysis and combining it with the methodology of probabilistic causal models. Under the previous context, a methodological proposal based on the application of a probabilistic causal model is presented, as a timely prediction tool for decision-making in the face of possible failures in the educational management process, using as a source of information the evaluation of academic skills. To face this problem, the use of Bayesian networks is chosen, taking a data sample to estimate the probability of the variables and their dependencies, allowing the identification of interpretable rules that explain the reasons why students fail, and thus take proactive measures. to avoid its occurrence. The present work, for the development of the chosen model, focuses on the data of a game and a diagnostic test previously carried out in a programming course. The information obtained corresponding to the year 2019 of first-year engineering students from a Chilean university.</w:t>
      </w:r>
    </w:p>
    <w:p w14:paraId="59834193" w14:textId="2E25788D" w:rsidR="004D6E39" w:rsidRPr="00C15247" w:rsidRDefault="00242FFF" w:rsidP="00242FFF">
      <w:pPr>
        <w:rPr>
          <w:lang w:val="en-US"/>
        </w:rPr>
      </w:pPr>
      <w:r w:rsidRPr="00242FFF">
        <w:rPr>
          <w:lang w:val="en-US"/>
        </w:rPr>
        <w:t>Regarding the results obtained, these showed a good performance of the applied model where metrics were obtained above 60% in most of the experiments and reaching optimal results above 80%, which concludes that the proposed method is viable of use to diagnose possible student failures.</w:t>
      </w:r>
      <w:r w:rsidR="004D6E39" w:rsidRPr="00C15247">
        <w:rPr>
          <w:lang w:val="en-US"/>
        </w:rPr>
        <w:br w:type="page"/>
      </w:r>
    </w:p>
    <w:p w14:paraId="70B6F6F3" w14:textId="7B676E37" w:rsidR="00715BCF" w:rsidRDefault="00394AF6" w:rsidP="000F7FAA">
      <w:pPr>
        <w:pStyle w:val="TITULO1TESIS"/>
      </w:pPr>
      <w:bookmarkStart w:id="0" w:name="_Toc60044924"/>
      <w:bookmarkStart w:id="1" w:name="_Toc77473931"/>
      <w:r w:rsidRPr="00524F93">
        <w:lastRenderedPageBreak/>
        <w:t>introducci</w:t>
      </w:r>
      <w:r w:rsidR="00402E60">
        <w:t>ó</w:t>
      </w:r>
      <w:r w:rsidRPr="00524F93">
        <w:t>n</w:t>
      </w:r>
      <w:bookmarkEnd w:id="0"/>
      <w:bookmarkEnd w:id="1"/>
    </w:p>
    <w:p w14:paraId="2196446A" w14:textId="56FEB864" w:rsidR="003D480C" w:rsidRDefault="00865C7C" w:rsidP="00174072">
      <w:pPr>
        <w:rPr>
          <w:lang w:val="es-MX"/>
        </w:rPr>
      </w:pPr>
      <w:r>
        <w:t xml:space="preserve">Se han realizado </w:t>
      </w:r>
      <w:r w:rsidR="002B1A5B">
        <w:t xml:space="preserve">una diversidad de </w:t>
      </w:r>
      <w:r w:rsidR="0020037E">
        <w:t>estudios relacionados al rendimiento académico y de deserción en universidades chilenas</w:t>
      </w:r>
      <w:r w:rsidR="00804F56">
        <w:rPr>
          <w:lang w:val="es-MX"/>
        </w:rPr>
        <w:t xml:space="preserve">, </w:t>
      </w:r>
      <w:r w:rsidR="008A3C5A">
        <w:rPr>
          <w:lang w:val="es-MX"/>
        </w:rPr>
        <w:t>de e</w:t>
      </w:r>
      <w:r w:rsidR="00DA19AD">
        <w:rPr>
          <w:lang w:val="es-MX"/>
        </w:rPr>
        <w:t>stos</w:t>
      </w:r>
      <w:r w:rsidR="008A3C5A">
        <w:rPr>
          <w:lang w:val="es-MX"/>
        </w:rPr>
        <w:t xml:space="preserve"> se</w:t>
      </w:r>
      <w:r w:rsidR="00C36063">
        <w:rPr>
          <w:lang w:val="es-MX"/>
        </w:rPr>
        <w:t xml:space="preserve"> ha concluido </w:t>
      </w:r>
      <w:r w:rsidR="00804F56">
        <w:rPr>
          <w:lang w:val="es-MX"/>
        </w:rPr>
        <w:t>que</w:t>
      </w:r>
      <w:r w:rsidR="008B3AC9">
        <w:rPr>
          <w:lang w:val="es-MX"/>
        </w:rPr>
        <w:t xml:space="preserve"> diversos</w:t>
      </w:r>
      <w:r w:rsidR="00804F56">
        <w:rPr>
          <w:lang w:val="es-MX"/>
        </w:rPr>
        <w:t xml:space="preserve"> </w:t>
      </w:r>
      <w:r w:rsidR="0034175E">
        <w:t>factores como</w:t>
      </w:r>
      <w:r w:rsidR="00BA48DB">
        <w:t xml:space="preserve"> </w:t>
      </w:r>
      <w:r w:rsidR="00121CF2">
        <w:rPr>
          <w:lang w:val="es-MX"/>
        </w:rPr>
        <w:t xml:space="preserve">habilidades </w:t>
      </w:r>
      <w:r w:rsidR="00FA476D" w:rsidRPr="00FE1500">
        <w:rPr>
          <w:lang w:val="es-MX"/>
        </w:rPr>
        <w:t>matemática</w:t>
      </w:r>
      <w:r w:rsidR="002030E9">
        <w:rPr>
          <w:lang w:val="es-MX"/>
        </w:rPr>
        <w:t xml:space="preserve">s y de lenguaje, </w:t>
      </w:r>
      <w:r w:rsidR="00F51531">
        <w:rPr>
          <w:lang w:val="es-MX"/>
        </w:rPr>
        <w:t xml:space="preserve">satisfacción del estudiante, </w:t>
      </w:r>
      <w:r w:rsidR="00924CCC">
        <w:rPr>
          <w:lang w:val="es-MX"/>
        </w:rPr>
        <w:t xml:space="preserve">el </w:t>
      </w:r>
      <w:r w:rsidR="0054162C">
        <w:t xml:space="preserve">género, </w:t>
      </w:r>
      <w:r w:rsidR="00271A09">
        <w:t xml:space="preserve">si </w:t>
      </w:r>
      <w:r w:rsidR="00163C57">
        <w:t xml:space="preserve">el estudiante </w:t>
      </w:r>
      <w:r w:rsidR="007A5EE8">
        <w:t>estudia y trabaja</w:t>
      </w:r>
      <w:r w:rsidR="000F25D2" w:rsidRPr="000F25D2">
        <w:rPr>
          <w:lang w:val="es-MX"/>
        </w:rPr>
        <w:t xml:space="preserve"> </w:t>
      </w:r>
      <w:sdt>
        <w:sdtPr>
          <w:rPr>
            <w:lang w:val="es-MX"/>
          </w:rPr>
          <w:id w:val="-885801602"/>
          <w:citation/>
        </w:sdtPr>
        <w:sdtEndPr/>
        <w:sdtContent>
          <w:r w:rsidR="009451CE">
            <w:rPr>
              <w:lang w:val="es-MX"/>
            </w:rPr>
            <w:fldChar w:fldCharType="begin"/>
          </w:r>
          <w:r w:rsidR="003E317A">
            <w:instrText xml:space="preserve">CITATION Bar14 \l 13322 </w:instrText>
          </w:r>
          <w:r w:rsidR="009451CE">
            <w:rPr>
              <w:lang w:val="es-MX"/>
            </w:rPr>
            <w:fldChar w:fldCharType="separate"/>
          </w:r>
          <w:r w:rsidR="00941DB8">
            <w:rPr>
              <w:noProof/>
            </w:rPr>
            <w:t>(Barahona U, 2014)</w:t>
          </w:r>
          <w:r w:rsidR="009451CE">
            <w:rPr>
              <w:lang w:val="es-MX"/>
            </w:rPr>
            <w:fldChar w:fldCharType="end"/>
          </w:r>
        </w:sdtContent>
      </w:sdt>
      <w:r w:rsidR="00CD520D">
        <w:rPr>
          <w:lang w:val="es-MX"/>
        </w:rPr>
        <w:t>,</w:t>
      </w:r>
      <w:r w:rsidR="00BB2171">
        <w:rPr>
          <w:lang w:val="es-MX"/>
        </w:rPr>
        <w:t xml:space="preserve"> </w:t>
      </w:r>
      <w:r w:rsidR="000076EB">
        <w:rPr>
          <w:lang w:val="es-MX"/>
        </w:rPr>
        <w:t>la prueba de</w:t>
      </w:r>
      <w:r w:rsidR="00A45663">
        <w:rPr>
          <w:lang w:val="es-MX"/>
        </w:rPr>
        <w:t xml:space="preserve"> selección universitaria</w:t>
      </w:r>
      <w:r w:rsidR="000076EB">
        <w:rPr>
          <w:lang w:val="es-MX"/>
        </w:rPr>
        <w:t xml:space="preserve"> </w:t>
      </w:r>
      <w:sdt>
        <w:sdtPr>
          <w:rPr>
            <w:lang w:val="es-MX"/>
          </w:rPr>
          <w:id w:val="1337273312"/>
          <w:citation/>
        </w:sdtPr>
        <w:sdtEndPr/>
        <w:sdtContent>
          <w:r w:rsidR="00460592">
            <w:rPr>
              <w:lang w:val="es-MX"/>
            </w:rPr>
            <w:fldChar w:fldCharType="begin"/>
          </w:r>
          <w:r w:rsidR="00ED38C9">
            <w:instrText xml:space="preserve">CITATION Agu12 \l 13322 </w:instrText>
          </w:r>
          <w:r w:rsidR="00460592">
            <w:rPr>
              <w:lang w:val="es-MX"/>
            </w:rPr>
            <w:fldChar w:fldCharType="separate"/>
          </w:r>
          <w:r w:rsidR="00941DB8">
            <w:rPr>
              <w:noProof/>
            </w:rPr>
            <w:t>(Aguirre, 2012)</w:t>
          </w:r>
          <w:r w:rsidR="00460592">
            <w:rPr>
              <w:lang w:val="es-MX"/>
            </w:rPr>
            <w:fldChar w:fldCharType="end"/>
          </w:r>
        </w:sdtContent>
      </w:sdt>
      <w:r w:rsidR="002F311C">
        <w:rPr>
          <w:lang w:val="es-MX"/>
        </w:rPr>
        <w:t xml:space="preserve"> y</w:t>
      </w:r>
      <w:r w:rsidR="00DA745F">
        <w:rPr>
          <w:lang w:val="es-MX"/>
        </w:rPr>
        <w:t xml:space="preserve"> </w:t>
      </w:r>
      <w:r w:rsidR="00C77A46">
        <w:rPr>
          <w:lang w:val="es-MX"/>
        </w:rPr>
        <w:t xml:space="preserve">las </w:t>
      </w:r>
      <w:r w:rsidR="00DA745F">
        <w:rPr>
          <w:lang w:val="es-MX"/>
        </w:rPr>
        <w:t xml:space="preserve">notas de enseñanza media </w:t>
      </w:r>
      <w:sdt>
        <w:sdtPr>
          <w:rPr>
            <w:lang w:val="es-MX"/>
          </w:rPr>
          <w:id w:val="-1578902358"/>
          <w:citation/>
        </w:sdtPr>
        <w:sdtEndPr/>
        <w:sdtContent>
          <w:r w:rsidR="00C33CBE">
            <w:rPr>
              <w:lang w:val="es-MX"/>
            </w:rPr>
            <w:fldChar w:fldCharType="begin"/>
          </w:r>
          <w:r w:rsidR="00A8430B">
            <w:instrText xml:space="preserve">CITATION Ver17 \l 13322 </w:instrText>
          </w:r>
          <w:r w:rsidR="00C33CBE">
            <w:rPr>
              <w:lang w:val="es-MX"/>
            </w:rPr>
            <w:fldChar w:fldCharType="separate"/>
          </w:r>
          <w:r w:rsidR="00941DB8">
            <w:rPr>
              <w:noProof/>
            </w:rPr>
            <w:t>(Vergara &amp; Peredo, 2017)</w:t>
          </w:r>
          <w:r w:rsidR="00C33CBE">
            <w:rPr>
              <w:lang w:val="es-MX"/>
            </w:rPr>
            <w:fldChar w:fldCharType="end"/>
          </w:r>
        </w:sdtContent>
      </w:sdt>
      <w:r w:rsidR="00C33CBE">
        <w:rPr>
          <w:lang w:val="es-MX"/>
        </w:rPr>
        <w:t xml:space="preserve"> </w:t>
      </w:r>
      <w:r w:rsidR="00264FC4">
        <w:rPr>
          <w:lang w:val="es-MX"/>
        </w:rPr>
        <w:t xml:space="preserve">influyen </w:t>
      </w:r>
      <w:r w:rsidR="00F230CE">
        <w:rPr>
          <w:lang w:val="es-MX"/>
        </w:rPr>
        <w:t>significativamente</w:t>
      </w:r>
      <w:r w:rsidR="00264FC4">
        <w:rPr>
          <w:lang w:val="es-MX"/>
        </w:rPr>
        <w:t xml:space="preserve"> en el rendimiento de los estudiantes</w:t>
      </w:r>
      <w:r w:rsidR="0070388C">
        <w:rPr>
          <w:lang w:val="es-MX"/>
        </w:rPr>
        <w:t xml:space="preserve">, haciendo énfasis </w:t>
      </w:r>
      <w:r w:rsidR="0070388C" w:rsidRPr="0070388C">
        <w:rPr>
          <w:lang w:val="es-MX"/>
        </w:rPr>
        <w:t>en el primer año de carrera</w:t>
      </w:r>
      <w:r w:rsidR="00662BA0">
        <w:rPr>
          <w:lang w:val="es-MX"/>
        </w:rPr>
        <w:t>.</w:t>
      </w:r>
    </w:p>
    <w:p w14:paraId="1128B872" w14:textId="5FAD0C54" w:rsidR="00661864" w:rsidRDefault="00106F62" w:rsidP="00CA4575">
      <w:pPr>
        <w:rPr>
          <w:lang w:val="es-MX"/>
        </w:rPr>
      </w:pPr>
      <w:r>
        <w:rPr>
          <w:lang w:val="es-MX"/>
        </w:rPr>
        <w:t>Específicamente, e</w:t>
      </w:r>
      <w:r w:rsidR="00216DB8">
        <w:rPr>
          <w:lang w:val="es-MX"/>
        </w:rPr>
        <w:t xml:space="preserve">n cuanto a </w:t>
      </w:r>
      <w:r w:rsidR="00BA6F24">
        <w:rPr>
          <w:lang w:val="es-MX"/>
        </w:rPr>
        <w:t xml:space="preserve">la </w:t>
      </w:r>
      <w:r w:rsidR="00BA6F24" w:rsidRPr="00BA6F24">
        <w:rPr>
          <w:lang w:val="es-MX"/>
        </w:rPr>
        <w:t xml:space="preserve">investigación </w:t>
      </w:r>
      <w:r w:rsidR="00FB1F0D">
        <w:rPr>
          <w:lang w:val="es-MX"/>
        </w:rPr>
        <w:t xml:space="preserve">de </w:t>
      </w:r>
      <w:r w:rsidR="00E62281">
        <w:rPr>
          <w:lang w:val="es-MX"/>
        </w:rPr>
        <w:t xml:space="preserve">aptitudes </w:t>
      </w:r>
      <w:r w:rsidR="00D10C28">
        <w:rPr>
          <w:lang w:val="es-MX"/>
        </w:rPr>
        <w:t>intelectuales</w:t>
      </w:r>
      <w:r w:rsidR="007C7CA4">
        <w:rPr>
          <w:lang w:val="es-MX"/>
        </w:rPr>
        <w:t xml:space="preserve">, </w:t>
      </w:r>
      <w:r w:rsidR="00C33249">
        <w:rPr>
          <w:lang w:val="es-MX"/>
        </w:rPr>
        <w:t>el conjunto de universidades</w:t>
      </w:r>
      <w:r w:rsidR="00AC53BB">
        <w:rPr>
          <w:lang w:val="es-MX"/>
        </w:rPr>
        <w:t>, ubicadas en distintos países, tanto de América como de otros continentes,</w:t>
      </w:r>
      <w:r w:rsidR="00C33249">
        <w:rPr>
          <w:lang w:val="es-MX"/>
        </w:rPr>
        <w:t xml:space="preserve"> </w:t>
      </w:r>
      <w:r w:rsidR="009A0D1C">
        <w:rPr>
          <w:lang w:val="es-MX"/>
        </w:rPr>
        <w:t xml:space="preserve">es bastante </w:t>
      </w:r>
      <w:r w:rsidR="000A4856">
        <w:rPr>
          <w:lang w:val="es-MX"/>
        </w:rPr>
        <w:t xml:space="preserve">amplio y </w:t>
      </w:r>
      <w:r w:rsidR="009A0D1C">
        <w:rPr>
          <w:lang w:val="es-MX"/>
        </w:rPr>
        <w:t>heterogéneo</w:t>
      </w:r>
      <w:r w:rsidR="00E21A35">
        <w:rPr>
          <w:lang w:val="es-MX"/>
        </w:rPr>
        <w:t xml:space="preserve">.  Como no es </w:t>
      </w:r>
      <w:r w:rsidR="00CB3A45">
        <w:rPr>
          <w:lang w:val="es-MX"/>
        </w:rPr>
        <w:t>recom</w:t>
      </w:r>
      <w:r w:rsidR="00B828FF">
        <w:rPr>
          <w:lang w:val="es-MX"/>
        </w:rPr>
        <w:t>endable</w:t>
      </w:r>
      <w:r w:rsidR="00A27EEE">
        <w:rPr>
          <w:lang w:val="es-MX"/>
        </w:rPr>
        <w:t xml:space="preserve"> </w:t>
      </w:r>
      <w:r w:rsidR="00AE35DA">
        <w:rPr>
          <w:lang w:val="es-MX"/>
        </w:rPr>
        <w:t xml:space="preserve">generalizar </w:t>
      </w:r>
      <w:r w:rsidR="00E12A73">
        <w:rPr>
          <w:lang w:val="es-MX"/>
        </w:rPr>
        <w:t xml:space="preserve">en </w:t>
      </w:r>
      <w:r w:rsidR="0063255F">
        <w:rPr>
          <w:lang w:val="es-MX"/>
        </w:rPr>
        <w:t>este tipo de</w:t>
      </w:r>
      <w:r w:rsidR="00566B25">
        <w:rPr>
          <w:lang w:val="es-MX"/>
        </w:rPr>
        <w:t xml:space="preserve"> estudio</w:t>
      </w:r>
      <w:r w:rsidR="001672C2">
        <w:rPr>
          <w:lang w:val="es-MX"/>
        </w:rPr>
        <w:t>,</w:t>
      </w:r>
      <w:r w:rsidR="00566B25">
        <w:rPr>
          <w:lang w:val="es-MX"/>
        </w:rPr>
        <w:t xml:space="preserve"> debido a que se considera de cierta complejidad</w:t>
      </w:r>
      <w:r w:rsidR="00E12A73">
        <w:rPr>
          <w:lang w:val="es-MX"/>
        </w:rPr>
        <w:t xml:space="preserve"> </w:t>
      </w:r>
      <w:sdt>
        <w:sdtPr>
          <w:rPr>
            <w:lang w:val="es-MX"/>
          </w:rPr>
          <w:id w:val="1092744101"/>
          <w:citation/>
        </w:sdtPr>
        <w:sdtEndPr/>
        <w:sdtContent>
          <w:r w:rsidR="00861A25">
            <w:rPr>
              <w:lang w:val="es-MX"/>
            </w:rPr>
            <w:fldChar w:fldCharType="begin"/>
          </w:r>
          <w:r w:rsidR="00247042">
            <w:instrText xml:space="preserve">CITATION Gar07 \l 13322 </w:instrText>
          </w:r>
          <w:r w:rsidR="00861A25">
            <w:rPr>
              <w:lang w:val="es-MX"/>
            </w:rPr>
            <w:fldChar w:fldCharType="separate"/>
          </w:r>
          <w:r w:rsidR="00941DB8">
            <w:rPr>
              <w:noProof/>
            </w:rPr>
            <w:t>(Garbanzo, 2007)</w:t>
          </w:r>
          <w:r w:rsidR="00861A25">
            <w:rPr>
              <w:lang w:val="es-MX"/>
            </w:rPr>
            <w:fldChar w:fldCharType="end"/>
          </w:r>
        </w:sdtContent>
      </w:sdt>
      <w:r w:rsidR="00566B25">
        <w:rPr>
          <w:lang w:val="es-MX"/>
        </w:rPr>
        <w:t>, y dado que</w:t>
      </w:r>
      <w:r w:rsidR="00CB3A45">
        <w:rPr>
          <w:lang w:val="es-MX"/>
        </w:rPr>
        <w:t xml:space="preserve"> </w:t>
      </w:r>
      <w:r w:rsidR="007650A7">
        <w:rPr>
          <w:lang w:val="es-MX"/>
        </w:rPr>
        <w:t xml:space="preserve">actualmente no existe una gran cantidad de </w:t>
      </w:r>
      <w:r w:rsidR="00705CD9">
        <w:rPr>
          <w:lang w:val="es-MX"/>
        </w:rPr>
        <w:t xml:space="preserve">estudios sobre este aspecto en </w:t>
      </w:r>
      <w:r w:rsidR="003A0BAF" w:rsidRPr="003A0BAF">
        <w:rPr>
          <w:lang w:val="es-MX"/>
        </w:rPr>
        <w:t>universidades chilenas</w:t>
      </w:r>
      <w:r w:rsidR="007416AF">
        <w:rPr>
          <w:lang w:val="es-MX"/>
        </w:rPr>
        <w:t>,</w:t>
      </w:r>
      <w:r w:rsidR="00D87A84">
        <w:rPr>
          <w:lang w:val="es-MX"/>
        </w:rPr>
        <w:t xml:space="preserve"> </w:t>
      </w:r>
      <w:r w:rsidR="00D82E81">
        <w:rPr>
          <w:lang w:val="es-MX"/>
        </w:rPr>
        <w:t xml:space="preserve">se crea la oportunidad de </w:t>
      </w:r>
      <w:r w:rsidR="00193A99">
        <w:rPr>
          <w:lang w:val="es-MX"/>
        </w:rPr>
        <w:t xml:space="preserve">realizar una investigación que </w:t>
      </w:r>
      <w:r w:rsidR="00836475">
        <w:rPr>
          <w:lang w:val="es-MX"/>
        </w:rPr>
        <w:t xml:space="preserve">pudiera </w:t>
      </w:r>
      <w:r w:rsidR="00081147">
        <w:rPr>
          <w:lang w:val="es-MX"/>
        </w:rPr>
        <w:t xml:space="preserve">aportar </w:t>
      </w:r>
      <w:r w:rsidR="009D2965">
        <w:rPr>
          <w:lang w:val="es-MX"/>
        </w:rPr>
        <w:t>nuevo</w:t>
      </w:r>
      <w:r w:rsidR="008F424A">
        <w:rPr>
          <w:lang w:val="es-MX"/>
        </w:rPr>
        <w:t>s</w:t>
      </w:r>
      <w:r w:rsidR="009D2965">
        <w:rPr>
          <w:lang w:val="es-MX"/>
        </w:rPr>
        <w:t xml:space="preserve"> </w:t>
      </w:r>
      <w:r w:rsidR="00836475" w:rsidRPr="00836475">
        <w:rPr>
          <w:lang w:val="es-MX"/>
        </w:rPr>
        <w:t>conocimientos sobre el tema</w:t>
      </w:r>
      <w:r w:rsidR="00836475">
        <w:rPr>
          <w:lang w:val="es-MX"/>
        </w:rPr>
        <w:t>.</w:t>
      </w:r>
    </w:p>
    <w:p w14:paraId="43C0938A" w14:textId="23248C55" w:rsidR="005E2B3C" w:rsidRDefault="00ED1466" w:rsidP="00CA4575">
      <w:r>
        <w:t>E</w:t>
      </w:r>
      <w:r w:rsidR="00A60394">
        <w:t>l presente trabajo de tes</w:t>
      </w:r>
      <w:r w:rsidR="00AB16E6">
        <w:t>is tiene como principal objetivo identificar, aplicando modelos causales</w:t>
      </w:r>
      <w:r w:rsidR="00940A05">
        <w:t xml:space="preserve"> probabilísticos</w:t>
      </w:r>
      <w:r w:rsidR="00AB16E6">
        <w:t xml:space="preserve">, </w:t>
      </w:r>
      <w:r w:rsidR="00940A05">
        <w:t>las principales variables</w:t>
      </w:r>
      <w:r w:rsidR="00E1372E">
        <w:t xml:space="preserve"> </w:t>
      </w:r>
      <w:r w:rsidR="00B85CB4">
        <w:t xml:space="preserve">en el contexto de </w:t>
      </w:r>
      <w:r w:rsidR="00F06878">
        <w:t xml:space="preserve">evaluación de </w:t>
      </w:r>
      <w:r w:rsidR="00B85CB4">
        <w:t>aptitudes</w:t>
      </w:r>
      <w:r w:rsidR="00547679">
        <w:t xml:space="preserve"> intelectuales</w:t>
      </w:r>
      <w:r w:rsidR="00FE1634">
        <w:t>,</w:t>
      </w:r>
      <w:r w:rsidR="00940A05">
        <w:t xml:space="preserve"> que </w:t>
      </w:r>
      <w:r w:rsidR="0002312B">
        <w:t xml:space="preserve">influyen </w:t>
      </w:r>
      <w:r w:rsidR="00150A89">
        <w:t>en el rendimiento académico de los alumnos de primer año de las carreras de ingeniería</w:t>
      </w:r>
      <w:r w:rsidR="00945B00">
        <w:t xml:space="preserve"> </w:t>
      </w:r>
      <w:r w:rsidR="00E939CC">
        <w:t>de una universidad chilena</w:t>
      </w:r>
      <w:r w:rsidR="00150A89">
        <w:t xml:space="preserve"> </w:t>
      </w:r>
      <w:r w:rsidR="006A0F04">
        <w:t xml:space="preserve">y </w:t>
      </w:r>
      <w:r w:rsidR="00150A89">
        <w:t xml:space="preserve">que tienen como </w:t>
      </w:r>
      <w:r w:rsidR="009756AD">
        <w:t xml:space="preserve">base </w:t>
      </w:r>
      <w:r w:rsidR="00EC6FFE">
        <w:t xml:space="preserve">común </w:t>
      </w:r>
      <w:r w:rsidR="009756AD">
        <w:t>un curso de programación</w:t>
      </w:r>
      <w:r w:rsidR="006A0F04">
        <w:t xml:space="preserve">. </w:t>
      </w:r>
    </w:p>
    <w:p w14:paraId="7F028535" w14:textId="42C61280" w:rsidR="00CA5218" w:rsidRDefault="006A0F04" w:rsidP="00CA4575">
      <w:r>
        <w:t xml:space="preserve">Para el estudio se </w:t>
      </w:r>
      <w:r w:rsidR="008D779D">
        <w:t>utiliza</w:t>
      </w:r>
      <w:r w:rsidR="00561D7D">
        <w:t>n</w:t>
      </w:r>
      <w:r w:rsidR="008D779D">
        <w:t>, como fuente de información, los resultados de un</w:t>
      </w:r>
      <w:r w:rsidR="002319B2">
        <w:t xml:space="preserve"> </w:t>
      </w:r>
      <w:r w:rsidR="00B2552A">
        <w:t xml:space="preserve">juego </w:t>
      </w:r>
      <w:r w:rsidR="003D50C3">
        <w:t>diagnóstico</w:t>
      </w:r>
      <w:r w:rsidR="004B4B01">
        <w:t xml:space="preserve"> </w:t>
      </w:r>
      <w:r w:rsidR="0069260E">
        <w:t xml:space="preserve">realizado </w:t>
      </w:r>
      <w:r w:rsidR="00EF0718">
        <w:t>a los estudiantes antes de iniciar el curso de programación</w:t>
      </w:r>
      <w:r w:rsidR="00265A2C">
        <w:t>. El juego</w:t>
      </w:r>
      <w:r w:rsidR="00372C4F">
        <w:t xml:space="preserve"> consta de seis niveles </w:t>
      </w:r>
      <w:r w:rsidR="006E7E7F">
        <w:t>de dificultad</w:t>
      </w:r>
      <w:r w:rsidR="00073FE4">
        <w:t xml:space="preserve">, </w:t>
      </w:r>
      <w:r w:rsidR="00372C4F">
        <w:t xml:space="preserve">que permiten medir las habilidades </w:t>
      </w:r>
      <w:r w:rsidR="00226E15">
        <w:t>lógicas</w:t>
      </w:r>
      <w:r w:rsidR="00642104">
        <w:t xml:space="preserve"> </w:t>
      </w:r>
      <w:r w:rsidR="007B0DD3">
        <w:t xml:space="preserve">que los alumnos poseen </w:t>
      </w:r>
      <w:r w:rsidR="00642104">
        <w:t xml:space="preserve">para encontrar, en el menor tiempo posible, soluciones </w:t>
      </w:r>
      <w:r w:rsidR="002E17D9">
        <w:t>ó</w:t>
      </w:r>
      <w:r w:rsidR="00642104">
        <w:t>ptimas</w:t>
      </w:r>
      <w:r w:rsidR="00095727">
        <w:t xml:space="preserve"> a los problemas que le son presentados.</w:t>
      </w:r>
      <w:r w:rsidR="00B43E8F">
        <w:t xml:space="preserve"> </w:t>
      </w:r>
      <w:r w:rsidR="00F960B1">
        <w:t xml:space="preserve">Adicionalmente, </w:t>
      </w:r>
      <w:r w:rsidR="00DA6C88">
        <w:t>se evalúa</w:t>
      </w:r>
      <w:r w:rsidR="00107A4E">
        <w:t>n var</w:t>
      </w:r>
      <w:r w:rsidR="005F6F38">
        <w:t>ias</w:t>
      </w:r>
      <w:r w:rsidR="00DA6C88">
        <w:t xml:space="preserve"> </w:t>
      </w:r>
      <w:r w:rsidR="005F6F38">
        <w:t xml:space="preserve">aptitudes </w:t>
      </w:r>
      <w:r w:rsidR="009F4CC2">
        <w:t>en</w:t>
      </w:r>
      <w:r w:rsidR="00DA6C88">
        <w:t xml:space="preserve"> los </w:t>
      </w:r>
      <w:r w:rsidR="00413CEC">
        <w:t xml:space="preserve">estudiantes </w:t>
      </w:r>
      <w:r w:rsidR="00DA6C88">
        <w:t xml:space="preserve">con una </w:t>
      </w:r>
      <w:r w:rsidR="00493F54">
        <w:t>prueba diagnóstico</w:t>
      </w:r>
      <w:r w:rsidR="00802808">
        <w:t>, cuyos resulta</w:t>
      </w:r>
      <w:r w:rsidR="00B63BAF">
        <w:t>dos también son utilizados</w:t>
      </w:r>
      <w:r w:rsidR="003C6270">
        <w:t xml:space="preserve"> como fuente de datos</w:t>
      </w:r>
      <w:r w:rsidR="00B63BAF">
        <w:t xml:space="preserve">. Finalmente, </w:t>
      </w:r>
      <w:r w:rsidR="0086468F">
        <w:t>las c</w:t>
      </w:r>
      <w:r w:rsidR="004C5856">
        <w:t xml:space="preserve">alificaciones del curso de programación </w:t>
      </w:r>
      <w:r w:rsidR="00894FF2">
        <w:t xml:space="preserve">completan </w:t>
      </w:r>
      <w:r w:rsidR="00774903">
        <w:t xml:space="preserve">la </w:t>
      </w:r>
      <w:r w:rsidR="00E1618F">
        <w:t>muestra de dato</w:t>
      </w:r>
      <w:r w:rsidR="003C56E0">
        <w:t>s</w:t>
      </w:r>
      <w:r w:rsidR="00202036">
        <w:t xml:space="preserve"> del estudio.</w:t>
      </w:r>
    </w:p>
    <w:p w14:paraId="0B130E30" w14:textId="338CB53D" w:rsidR="000D6A6E" w:rsidRDefault="00F42AA8" w:rsidP="00080A50">
      <w:r>
        <w:lastRenderedPageBreak/>
        <w:t xml:space="preserve">Actualmente existen estudios que </w:t>
      </w:r>
      <w:r w:rsidR="008C7F8F">
        <w:t>predicen el abandono de los estudiantes</w:t>
      </w:r>
      <w:r w:rsidR="000153DE">
        <w:t xml:space="preserve"> como,</w:t>
      </w:r>
      <w:r w:rsidR="00E813A8">
        <w:t xml:space="preserve"> por ejemplo</w:t>
      </w:r>
      <w:r w:rsidR="00F37808">
        <w:t>,</w:t>
      </w:r>
      <w:r w:rsidR="00E813A8">
        <w:t xml:space="preserve"> en un entorno de aprendizaje virtual</w:t>
      </w:r>
      <w:sdt>
        <w:sdtPr>
          <w:id w:val="788855612"/>
          <w:citation/>
        </w:sdtPr>
        <w:sdtEndPr/>
        <w:sdtContent>
          <w:r w:rsidR="003C1A21">
            <w:fldChar w:fldCharType="begin"/>
          </w:r>
          <w:r w:rsidR="003C1A21">
            <w:rPr>
              <w:lang w:val="es-MX"/>
            </w:rPr>
            <w:instrText xml:space="preserve"> CITATION HeY20 \l 2058 </w:instrText>
          </w:r>
          <w:r w:rsidR="003C1A21">
            <w:fldChar w:fldCharType="separate"/>
          </w:r>
          <w:r w:rsidR="00941DB8">
            <w:rPr>
              <w:noProof/>
              <w:lang w:val="es-MX"/>
            </w:rPr>
            <w:t xml:space="preserve"> (He, y otros, 2020)</w:t>
          </w:r>
          <w:r w:rsidR="003C1A21">
            <w:fldChar w:fldCharType="end"/>
          </w:r>
        </w:sdtContent>
      </w:sdt>
      <w:r w:rsidR="00E813A8">
        <w:t xml:space="preserve"> </w:t>
      </w:r>
      <w:r w:rsidR="001672E5">
        <w:t xml:space="preserve">que </w:t>
      </w:r>
      <w:r w:rsidR="0068772E">
        <w:t xml:space="preserve">utilizando información </w:t>
      </w:r>
      <w:r w:rsidR="00E433A7">
        <w:t>biográfica</w:t>
      </w:r>
      <w:r w:rsidR="0068772E">
        <w:t xml:space="preserve"> personal</w:t>
      </w:r>
      <w:r w:rsidR="00E433A7">
        <w:t xml:space="preserve"> estadística y los datos de comportamientos secuenciales</w:t>
      </w:r>
      <w:r w:rsidR="00E011B2">
        <w:t xml:space="preserve"> con </w:t>
      </w:r>
      <m:oMath>
        <m:r>
          <w:rPr>
            <w:rFonts w:ascii="Cambria Math" w:hAnsi="Cambria Math"/>
          </w:rPr>
          <m:t>VLE</m:t>
        </m:r>
      </m:oMath>
      <w:r w:rsidR="00BA7D1D">
        <w:t xml:space="preserve"> </w:t>
      </w:r>
      <w:r w:rsidR="00122FA4">
        <w:t>vía algoritmos de redes neuronales</w:t>
      </w:r>
      <w:r w:rsidR="00482920">
        <w:t>.</w:t>
      </w:r>
      <w:r w:rsidR="00ED38D4">
        <w:t xml:space="preserve">  Además, </w:t>
      </w:r>
      <w:r w:rsidR="003B775A">
        <w:t xml:space="preserve">existe otro estudio que </w:t>
      </w:r>
      <w:r w:rsidR="00A24AD2">
        <w:t>investiga las altas tasas de reprobación en estudiantes de cursos de introducción a la programación</w:t>
      </w:r>
      <w:r w:rsidR="001D152A">
        <w:t xml:space="preserve"> utilizando técnicas de minería de datos</w:t>
      </w:r>
      <w:sdt>
        <w:sdtPr>
          <w:id w:val="-591391110"/>
          <w:citation/>
        </w:sdtPr>
        <w:sdtEndPr/>
        <w:sdtContent>
          <w:r w:rsidR="00830A77">
            <w:fldChar w:fldCharType="begin"/>
          </w:r>
          <w:r w:rsidR="00830A77">
            <w:rPr>
              <w:lang w:val="es-MX"/>
            </w:rPr>
            <w:instrText xml:space="preserve"> CITATION Cos17 \l 2058 </w:instrText>
          </w:r>
          <w:r w:rsidR="00830A77">
            <w:fldChar w:fldCharType="separate"/>
          </w:r>
          <w:r w:rsidR="00941DB8">
            <w:rPr>
              <w:noProof/>
              <w:lang w:val="es-MX"/>
            </w:rPr>
            <w:t xml:space="preserve"> (Costa, Fonseca, Santana, Araújo, &amp; Rego, 2017)</w:t>
          </w:r>
          <w:r w:rsidR="00830A77">
            <w:fldChar w:fldCharType="end"/>
          </w:r>
        </w:sdtContent>
      </w:sdt>
      <w:r w:rsidR="00F20CF0" w:rsidRPr="00D502A2">
        <w:t>.</w:t>
      </w:r>
      <w:r w:rsidR="007C3CD3" w:rsidRPr="00D502A2">
        <w:t xml:space="preserve"> </w:t>
      </w:r>
    </w:p>
    <w:p w14:paraId="6C61530F" w14:textId="5673493F" w:rsidR="00F42AA8" w:rsidRPr="00C83DD7" w:rsidRDefault="000D6A6E" w:rsidP="00080A50">
      <w:r>
        <w:t xml:space="preserve">Los estudios presentados </w:t>
      </w:r>
      <w:r w:rsidR="00C95D16">
        <w:t>evalúan el abandono y la reprobación</w:t>
      </w:r>
      <w:r w:rsidR="00F77D78">
        <w:t xml:space="preserve"> desde el análisis de datos</w:t>
      </w:r>
      <w:r w:rsidR="00856221">
        <w:t>,</w:t>
      </w:r>
      <w:r w:rsidR="00F77D78">
        <w:t xml:space="preserve"> y lo que esta tesis </w:t>
      </w:r>
      <w:r w:rsidR="00893E0B">
        <w:t>investiga es una probabilidad más cercana a la realidad utilizando</w:t>
      </w:r>
      <w:r w:rsidR="00A14D06">
        <w:t xml:space="preserve"> </w:t>
      </w:r>
      <w:r w:rsidR="009B596B">
        <w:t xml:space="preserve">el </w:t>
      </w:r>
      <w:r w:rsidR="00072912">
        <w:t xml:space="preserve">modelo </w:t>
      </w:r>
      <w:r w:rsidR="009B596B">
        <w:t xml:space="preserve">de Redes Bayesianas, </w:t>
      </w:r>
      <w:r w:rsidR="00072912">
        <w:t xml:space="preserve">basado en </w:t>
      </w:r>
      <w:r w:rsidR="00893E0B">
        <w:t xml:space="preserve">el Teorema de </w:t>
      </w:r>
      <w:r w:rsidR="006E6344">
        <w:t xml:space="preserve">Thomas </w:t>
      </w:r>
      <w:r w:rsidR="00893E0B">
        <w:t>Bayes</w:t>
      </w:r>
      <w:r w:rsidR="00C17BA9">
        <w:t xml:space="preserve"> (1702-17</w:t>
      </w:r>
      <w:r w:rsidR="00F0051D">
        <w:t>61</w:t>
      </w:r>
      <w:r w:rsidR="00C17BA9">
        <w:t>)</w:t>
      </w:r>
      <w:r w:rsidR="00CF3C62">
        <w:t>, clérigo del siglo XVIII que desarroll</w:t>
      </w:r>
      <w:r w:rsidR="00504167">
        <w:t>ó</w:t>
      </w:r>
      <w:r w:rsidR="00CF3C62">
        <w:t xml:space="preserve"> </w:t>
      </w:r>
      <w:r w:rsidR="00B06D1F">
        <w:t xml:space="preserve">una </w:t>
      </w:r>
      <w:r w:rsidR="00504167">
        <w:t>fórmula</w:t>
      </w:r>
      <w:r w:rsidR="00B06D1F">
        <w:t xml:space="preserve"> para el cálculo de probabilidades condicionales</w:t>
      </w:r>
      <w:sdt>
        <w:sdtPr>
          <w:id w:val="552431615"/>
          <w:placeholder>
            <w:docPart w:val="89BFF87D717844C78495EA8A35AAEC95"/>
          </w:placeholder>
          <w:citation/>
        </w:sdtPr>
        <w:sdtEndPr/>
        <w:sdtContent>
          <w:r w:rsidR="00B24852">
            <w:fldChar w:fldCharType="begin"/>
          </w:r>
          <w:r w:rsidR="00B24852">
            <w:rPr>
              <w:lang w:val="es-MX"/>
            </w:rPr>
            <w:instrText xml:space="preserve"> CITATION Bay63 \l 2058 </w:instrText>
          </w:r>
          <w:r w:rsidR="00B24852">
            <w:fldChar w:fldCharType="separate"/>
          </w:r>
          <w:r w:rsidR="00941DB8">
            <w:rPr>
              <w:noProof/>
              <w:lang w:val="es-MX"/>
            </w:rPr>
            <w:t xml:space="preserve"> (Bayes, 1763)</w:t>
          </w:r>
          <w:r w:rsidR="00B24852">
            <w:fldChar w:fldCharType="end"/>
          </w:r>
        </w:sdtContent>
      </w:sdt>
      <w:r w:rsidR="00AE427F" w:rsidRPr="00C83DD7">
        <w:t>.</w:t>
      </w:r>
    </w:p>
    <w:p w14:paraId="3E907EDA" w14:textId="63A95AA4" w:rsidR="00FF1767" w:rsidRPr="00C83DD7" w:rsidRDefault="00146394" w:rsidP="00080A50">
      <m:oMathPara>
        <m:oMath>
          <m:r>
            <w:rPr>
              <w:rFonts w:ascii="Cambria Math" w:hAnsi="Cambria Math"/>
              <w:sz w:val="32"/>
              <w:szCs w:val="32"/>
            </w:rPr>
            <m:t>P</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e>
              <m:r>
                <w:rPr>
                  <w:rFonts w:ascii="Cambria Math" w:hAnsi="Cambria Math"/>
                  <w:sz w:val="32"/>
                  <w:szCs w:val="32"/>
                </w:rPr>
                <m:t>B</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B</m:t>
                  </m:r>
                </m:e>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d>
              <m:r>
                <w:rPr>
                  <w:rFonts w:ascii="Cambria Math" w:hAnsi="Cambria Math"/>
                  <w:sz w:val="32"/>
                  <w:szCs w:val="32"/>
                </w:rPr>
                <m:t>P(</m:t>
              </m:r>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num>
            <m:den>
              <m:r>
                <w:rPr>
                  <w:rFonts w:ascii="Cambria Math" w:hAnsi="Cambria Math"/>
                  <w:sz w:val="32"/>
                  <w:szCs w:val="32"/>
                </w:rPr>
                <m:t>P(B)</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r>
                <w:rPr>
                  <w:rFonts w:ascii="Cambria Math" w:eastAsiaTheme="minorEastAsia" w:hAnsi="Cambria Math"/>
                  <w:sz w:val="32"/>
                  <w:szCs w:val="32"/>
                </w:rPr>
                <m:t>)</m:t>
              </m:r>
            </m:num>
            <m:den>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j=1</m:t>
                  </m:r>
                </m:sub>
                <m:sup>
                  <m:r>
                    <w:rPr>
                      <w:rFonts w:ascii="Cambria Math" w:eastAsiaTheme="minorEastAsia" w:hAnsi="Cambria Math"/>
                      <w:sz w:val="32"/>
                      <w:szCs w:val="32"/>
                    </w:rPr>
                    <m:t>n</m:t>
                  </m:r>
                </m:sup>
                <m:e>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r>
                    <w:rPr>
                      <w:rFonts w:ascii="Cambria Math" w:eastAsiaTheme="minorEastAsia" w:hAnsi="Cambria Math"/>
                      <w:sz w:val="32"/>
                      <w:szCs w:val="32"/>
                    </w:rPr>
                    <m:t>)</m:t>
                  </m:r>
                </m:e>
              </m:nary>
            </m:den>
          </m:f>
        </m:oMath>
      </m:oMathPara>
    </w:p>
    <w:p w14:paraId="601C5CD2" w14:textId="5153F355" w:rsidR="00E74135" w:rsidRDefault="00B558A9" w:rsidP="00331913">
      <w:pPr>
        <w:pStyle w:val="Descripcin"/>
        <w:spacing w:line="360" w:lineRule="auto"/>
        <w:jc w:val="center"/>
      </w:pPr>
      <w:bookmarkStart w:id="2" w:name="_Toc77474187"/>
      <w:r>
        <w:t xml:space="preserve">Figura </w:t>
      </w:r>
      <w:r>
        <w:fldChar w:fldCharType="begin"/>
      </w:r>
      <w:r>
        <w:instrText>SEQ Figura \* ARABIC</w:instrText>
      </w:r>
      <w:r>
        <w:fldChar w:fldCharType="separate"/>
      </w:r>
      <w:r w:rsidR="00ED0668">
        <w:rPr>
          <w:noProof/>
        </w:rPr>
        <w:t>1</w:t>
      </w:r>
      <w:r>
        <w:fldChar w:fldCharType="end"/>
      </w:r>
      <w:r>
        <w:t xml:space="preserve">: </w:t>
      </w:r>
      <w:r w:rsidRPr="002E4DDC">
        <w:t>Formula de Bayes, también conocida como Regla de Bayes</w:t>
      </w:r>
      <w:r w:rsidR="00690F59">
        <w:t>.</w:t>
      </w:r>
      <w:bookmarkEnd w:id="2"/>
    </w:p>
    <w:p w14:paraId="5662C30B" w14:textId="561EDA61" w:rsidR="00676B4A" w:rsidRDefault="00A9770A" w:rsidP="00676B4A">
      <w:r>
        <w:t xml:space="preserve">En esta investigación se plantean </w:t>
      </w:r>
      <w:r w:rsidR="008364EB">
        <w:t xml:space="preserve">algunas </w:t>
      </w:r>
      <w:r>
        <w:t>preguntas</w:t>
      </w:r>
      <w:r w:rsidR="009D7352">
        <w:t>, basad</w:t>
      </w:r>
      <w:r w:rsidR="009B596B">
        <w:t>a</w:t>
      </w:r>
      <w:r w:rsidR="009D7352">
        <w:t xml:space="preserve">s en los objetivos del estudio, </w:t>
      </w:r>
      <w:r w:rsidR="001E1262">
        <w:t>que pretenden ser respondidas a lo largo del documento, entre ellas</w:t>
      </w:r>
      <w:r w:rsidR="00AC3BA6">
        <w:t xml:space="preserve">, </w:t>
      </w:r>
      <w:r w:rsidR="00980104">
        <w:t>la suficiencia de los datos necesarios para realizar un buen estudio</w:t>
      </w:r>
      <w:r w:rsidR="004E238A">
        <w:t>, o a como modelar causalmente la reprobación del curso</w:t>
      </w:r>
      <w:r w:rsidR="00F162FE">
        <w:t xml:space="preserve"> interpretando los resultados </w:t>
      </w:r>
      <w:r w:rsidR="00AC3BA6">
        <w:t xml:space="preserve">en una </w:t>
      </w:r>
      <w:r w:rsidR="00A1387F">
        <w:t>r</w:t>
      </w:r>
      <w:r w:rsidR="00AC3BA6">
        <w:t>ed Bayesiana</w:t>
      </w:r>
      <w:r w:rsidR="008F6084">
        <w:t xml:space="preserve"> e identificar </w:t>
      </w:r>
      <w:r w:rsidR="00181AA5">
        <w:t xml:space="preserve">los factores que desencadenan </w:t>
      </w:r>
      <w:r w:rsidR="00D949C5">
        <w:t xml:space="preserve">dicha </w:t>
      </w:r>
      <w:r w:rsidR="00181AA5">
        <w:t>la reprobación</w:t>
      </w:r>
      <w:r w:rsidR="00D949C5">
        <w:t>.</w:t>
      </w:r>
    </w:p>
    <w:p w14:paraId="4567CFDA" w14:textId="77777777" w:rsidR="00FB22D2" w:rsidRDefault="00FB22D2">
      <w:pPr>
        <w:jc w:val="left"/>
        <w:rPr>
          <w:rFonts w:eastAsiaTheme="majorEastAsia" w:cstheme="majorBidi"/>
          <w:b/>
          <w:caps/>
          <w:szCs w:val="32"/>
        </w:rPr>
      </w:pPr>
      <w:bookmarkStart w:id="3" w:name="_Toc60044925"/>
      <w:r>
        <w:br w:type="page"/>
      </w:r>
    </w:p>
    <w:p w14:paraId="7CD8092E" w14:textId="23AF7A47" w:rsidR="00D53F68" w:rsidRDefault="00D53F68" w:rsidP="00D53F68">
      <w:pPr>
        <w:pStyle w:val="TITULO1TESIS"/>
      </w:pPr>
      <w:bookmarkStart w:id="4" w:name="_Toc77473932"/>
      <w:r>
        <w:lastRenderedPageBreak/>
        <w:t>identi</w:t>
      </w:r>
      <w:r w:rsidR="000D15BB">
        <w:t>ficación del problema</w:t>
      </w:r>
      <w:bookmarkEnd w:id="4"/>
    </w:p>
    <w:bookmarkEnd w:id="3"/>
    <w:p w14:paraId="42187097" w14:textId="70FB3DF9" w:rsidR="00CF7D97" w:rsidRDefault="00CF7D97" w:rsidP="00CF7D97">
      <w:pPr>
        <w:rPr>
          <w:color w:val="000000"/>
        </w:rPr>
      </w:pPr>
      <w:r>
        <w:t>Actualmente</w:t>
      </w:r>
      <w:r w:rsidR="00D73EA4">
        <w:t>,</w:t>
      </w:r>
      <w:r>
        <w:t xml:space="preserve"> en la Universidad Nacional Andrés Bello </w:t>
      </w:r>
      <w:r w:rsidR="00836382">
        <w:t xml:space="preserve">se </w:t>
      </w:r>
      <w:r>
        <w:t xml:space="preserve">está tratando de contrarrestar los efectos de la </w:t>
      </w:r>
      <w:r w:rsidR="0073150E">
        <w:t>reprobación</w:t>
      </w:r>
      <w:r>
        <w:t xml:space="preserve"> académica</w:t>
      </w:r>
      <w:r w:rsidR="00DB2494">
        <w:t>, lo</w:t>
      </w:r>
      <w:r w:rsidR="005F56B3">
        <w:t>s</w:t>
      </w:r>
      <w:r w:rsidR="00DB2494">
        <w:t xml:space="preserve"> cual</w:t>
      </w:r>
      <w:r w:rsidR="005F56B3">
        <w:t>es</w:t>
      </w:r>
      <w:r w:rsidR="00DB2494">
        <w:t xml:space="preserve"> </w:t>
      </w:r>
      <w:r w:rsidR="005F56B3">
        <w:t xml:space="preserve">ocasionan </w:t>
      </w:r>
      <w:r>
        <w:t xml:space="preserve">que alumnos en sus primeros años trunquen sus estudios sin posibilidad de retomarlos en un futuro cercano.  En lo particular, </w:t>
      </w:r>
      <w:r w:rsidR="008736E2">
        <w:t xml:space="preserve">en el primer año </w:t>
      </w:r>
      <w:r w:rsidR="00067071">
        <w:rPr>
          <w:color w:val="000000"/>
        </w:rPr>
        <w:t xml:space="preserve">es dictado </w:t>
      </w:r>
      <w:r>
        <w:rPr>
          <w:color w:val="000000"/>
        </w:rPr>
        <w:t>un curso de programación que es transversal a los programas de estudio de varias carreras</w:t>
      </w:r>
      <w:r w:rsidR="00E43A70">
        <w:rPr>
          <w:color w:val="000000"/>
        </w:rPr>
        <w:t xml:space="preserve"> de ingeniería</w:t>
      </w:r>
      <w:r w:rsidR="00FF2688">
        <w:rPr>
          <w:color w:val="000000"/>
        </w:rPr>
        <w:t>, y d</w:t>
      </w:r>
      <w:r w:rsidR="002178D5">
        <w:rPr>
          <w:color w:val="000000"/>
        </w:rPr>
        <w:t xml:space="preserve">ado que </w:t>
      </w:r>
      <w:r w:rsidR="007F048D">
        <w:rPr>
          <w:color w:val="000000"/>
        </w:rPr>
        <w:t xml:space="preserve">existe </w:t>
      </w:r>
      <w:r w:rsidR="000277CD">
        <w:rPr>
          <w:color w:val="000000"/>
        </w:rPr>
        <w:t xml:space="preserve">un porcentaje de estudiantes que reprueban </w:t>
      </w:r>
      <w:r w:rsidR="002178D5">
        <w:rPr>
          <w:color w:val="000000"/>
        </w:rPr>
        <w:t>e</w:t>
      </w:r>
      <w:r w:rsidR="00CA4723">
        <w:rPr>
          <w:color w:val="000000"/>
        </w:rPr>
        <w:t>ste curso</w:t>
      </w:r>
      <w:r>
        <w:rPr>
          <w:color w:val="000000"/>
        </w:rPr>
        <w:t xml:space="preserve">, </w:t>
      </w:r>
      <w:r w:rsidR="00FF2688">
        <w:rPr>
          <w:color w:val="000000"/>
        </w:rPr>
        <w:t>p</w:t>
      </w:r>
      <w:r>
        <w:rPr>
          <w:color w:val="000000"/>
        </w:rPr>
        <w:t xml:space="preserve">or medio de la realización de </w:t>
      </w:r>
      <w:r w:rsidR="0059052B">
        <w:rPr>
          <w:color w:val="000000"/>
        </w:rPr>
        <w:t>prueba</w:t>
      </w:r>
      <w:r w:rsidR="00341D12">
        <w:rPr>
          <w:color w:val="000000"/>
        </w:rPr>
        <w:t>s diagnósticas previas</w:t>
      </w:r>
      <w:r w:rsidR="00D41E7E">
        <w:rPr>
          <w:color w:val="000000"/>
        </w:rPr>
        <w:t>,</w:t>
      </w:r>
      <w:r>
        <w:rPr>
          <w:color w:val="000000"/>
        </w:rPr>
        <w:t xml:space="preserve"> se busca</w:t>
      </w:r>
      <w:r w:rsidR="00E107CE">
        <w:rPr>
          <w:color w:val="000000"/>
        </w:rPr>
        <w:t>,</w:t>
      </w:r>
      <w:r>
        <w:rPr>
          <w:color w:val="000000"/>
        </w:rPr>
        <w:t xml:space="preserve"> </w:t>
      </w:r>
      <w:r w:rsidR="00624656">
        <w:rPr>
          <w:color w:val="000000"/>
        </w:rPr>
        <w:t xml:space="preserve">mediante un </w:t>
      </w:r>
      <w:r w:rsidR="00CD23B0">
        <w:rPr>
          <w:color w:val="000000"/>
        </w:rPr>
        <w:t>model</w:t>
      </w:r>
      <w:r w:rsidR="00C62E03">
        <w:rPr>
          <w:color w:val="000000"/>
        </w:rPr>
        <w:t>o</w:t>
      </w:r>
      <w:r w:rsidR="00E107CE">
        <w:rPr>
          <w:color w:val="000000"/>
        </w:rPr>
        <w:t>,</w:t>
      </w:r>
      <w:r w:rsidR="00C62E03">
        <w:rPr>
          <w:color w:val="000000"/>
        </w:rPr>
        <w:t xml:space="preserve"> </w:t>
      </w:r>
      <w:r w:rsidR="00CD23B0">
        <w:rPr>
          <w:color w:val="000000"/>
        </w:rPr>
        <w:t xml:space="preserve">inferir sobre </w:t>
      </w:r>
      <w:r w:rsidR="00D8473C">
        <w:rPr>
          <w:color w:val="000000"/>
        </w:rPr>
        <w:t xml:space="preserve">las causas de </w:t>
      </w:r>
      <w:r w:rsidR="006A0E15">
        <w:rPr>
          <w:color w:val="000000"/>
        </w:rPr>
        <w:t>reprobación</w:t>
      </w:r>
      <w:r>
        <w:rPr>
          <w:color w:val="000000"/>
        </w:rPr>
        <w:t xml:space="preserve"> </w:t>
      </w:r>
      <w:r w:rsidR="006A0E15">
        <w:rPr>
          <w:color w:val="000000"/>
        </w:rPr>
        <w:t>d</w:t>
      </w:r>
      <w:r>
        <w:rPr>
          <w:color w:val="000000"/>
        </w:rPr>
        <w:t>el curso.</w:t>
      </w:r>
    </w:p>
    <w:p w14:paraId="0C197A2D" w14:textId="1736438B" w:rsidR="00450D42" w:rsidRDefault="003E6DF5" w:rsidP="00EA5DB1">
      <w:pPr>
        <w:pStyle w:val="TITULO2TESIS"/>
      </w:pPr>
      <w:bookmarkStart w:id="5" w:name="_Toc77473933"/>
      <w:r>
        <w:t>Obtención de fuentes de datos</w:t>
      </w:r>
      <w:bookmarkEnd w:id="5"/>
    </w:p>
    <w:p w14:paraId="25B08562" w14:textId="2C3BF512" w:rsidR="00CD1536" w:rsidRDefault="00576014" w:rsidP="009503A3">
      <w:r>
        <w:t xml:space="preserve">Para la realización del </w:t>
      </w:r>
      <w:r w:rsidR="00B479C4">
        <w:t>modelamiento causal</w:t>
      </w:r>
      <w:r w:rsidR="00AF751C">
        <w:t>,</w:t>
      </w:r>
      <w:r w:rsidR="00B479C4">
        <w:t xml:space="preserve"> se</w:t>
      </w:r>
      <w:r w:rsidR="00CD1536">
        <w:t xml:space="preserve"> </w:t>
      </w:r>
      <w:r w:rsidR="008B7452">
        <w:t>utilizarán</w:t>
      </w:r>
      <w:r w:rsidR="00B479C4">
        <w:t xml:space="preserve"> </w:t>
      </w:r>
      <w:r w:rsidR="00CD1536">
        <w:t xml:space="preserve">los </w:t>
      </w:r>
      <w:r w:rsidR="005C6DEE">
        <w:t>resultados</w:t>
      </w:r>
      <w:r w:rsidR="00CD1536">
        <w:t xml:space="preserve"> </w:t>
      </w:r>
      <w:r w:rsidR="00B479C4">
        <w:t xml:space="preserve">obtenidos </w:t>
      </w:r>
      <w:r w:rsidR="00CD1536">
        <w:t xml:space="preserve">de </w:t>
      </w:r>
      <w:r w:rsidR="009B47F2">
        <w:t>un</w:t>
      </w:r>
      <w:r w:rsidR="007D4491">
        <w:t>a prueba tipo</w:t>
      </w:r>
      <w:r w:rsidR="009B47F2">
        <w:t xml:space="preserve"> juego </w:t>
      </w:r>
      <w:r w:rsidR="005C6DEE">
        <w:t>y</w:t>
      </w:r>
      <w:r w:rsidR="002D1D4B">
        <w:t xml:space="preserve"> </w:t>
      </w:r>
      <w:r w:rsidR="009855FB">
        <w:t xml:space="preserve">una </w:t>
      </w:r>
      <w:r w:rsidR="00EF4210">
        <w:t>prueba</w:t>
      </w:r>
      <w:r w:rsidR="0003195E">
        <w:t xml:space="preserve"> de</w:t>
      </w:r>
      <w:r w:rsidR="00CD1536">
        <w:t xml:space="preserve"> </w:t>
      </w:r>
      <w:r w:rsidR="00EE61AD">
        <w:t>diagnóstico</w:t>
      </w:r>
      <w:r w:rsidR="007404A4">
        <w:t xml:space="preserve"> realizadas a los estudiantes</w:t>
      </w:r>
      <w:r w:rsidR="00015CC5">
        <w:t xml:space="preserve">, </w:t>
      </w:r>
      <w:r w:rsidR="0003195E">
        <w:t xml:space="preserve">con ambas se </w:t>
      </w:r>
      <w:r w:rsidR="00015CC5">
        <w:t>e</w:t>
      </w:r>
      <w:r w:rsidR="00855237">
        <w:t>valúa</w:t>
      </w:r>
      <w:r w:rsidR="002D1D4B">
        <w:t>n</w:t>
      </w:r>
      <w:r w:rsidR="00FA4956">
        <w:t xml:space="preserve"> aptitudes del estudiante </w:t>
      </w:r>
      <w:r w:rsidR="003331E0">
        <w:t xml:space="preserve">previamente al curso de programación, </w:t>
      </w:r>
      <w:r w:rsidR="0036303D">
        <w:t>más</w:t>
      </w:r>
      <w:r w:rsidR="00FA4956">
        <w:t xml:space="preserve"> </w:t>
      </w:r>
      <w:r w:rsidR="001D2424">
        <w:t xml:space="preserve">los resultados de </w:t>
      </w:r>
      <w:r w:rsidR="00FA4956">
        <w:t>l</w:t>
      </w:r>
      <w:r w:rsidR="00FD1EFF">
        <w:t>a</w:t>
      </w:r>
      <w:r w:rsidR="00FA4956">
        <w:t xml:space="preserve">s </w:t>
      </w:r>
      <w:r w:rsidR="002A1B70">
        <w:t xml:space="preserve">evaluaciones </w:t>
      </w:r>
      <w:r w:rsidR="00FD1EFF">
        <w:t xml:space="preserve">parciales y finales </w:t>
      </w:r>
      <w:r w:rsidR="004055A2">
        <w:t>del curso</w:t>
      </w:r>
      <w:r w:rsidR="00CD1536">
        <w:t xml:space="preserve">, </w:t>
      </w:r>
      <w:r w:rsidR="0064040A">
        <w:t xml:space="preserve">siendo </w:t>
      </w:r>
      <w:r w:rsidR="00CD1536">
        <w:t>transversal a los programas de estudio.  L</w:t>
      </w:r>
      <w:r w:rsidR="000F7DA4">
        <w:t xml:space="preserve">a muestra de </w:t>
      </w:r>
      <w:r w:rsidR="00CD1536">
        <w:t xml:space="preserve">datos </w:t>
      </w:r>
      <w:r w:rsidR="000F7DA4">
        <w:t xml:space="preserve">es </w:t>
      </w:r>
      <w:r w:rsidR="00CD1536">
        <w:t>provist</w:t>
      </w:r>
      <w:r w:rsidR="000F7DA4">
        <w:t>a</w:t>
      </w:r>
      <w:r w:rsidR="00CD1536">
        <w:t xml:space="preserve">, </w:t>
      </w:r>
      <w:r w:rsidR="00D82BCB">
        <w:t>por la</w:t>
      </w:r>
      <w:r w:rsidR="00CD1536">
        <w:t xml:space="preserve"> Universidad </w:t>
      </w:r>
      <w:r w:rsidR="00D82BCB">
        <w:t>Nacional Andrés Bello</w:t>
      </w:r>
      <w:r w:rsidR="00CD1536">
        <w:t xml:space="preserve">, por medio del profesor </w:t>
      </w:r>
      <w:r w:rsidR="00CD1536" w:rsidRPr="00C37EF7">
        <w:t>Pablo Hernan Schwarzenberg Riveros</w:t>
      </w:r>
      <w:r w:rsidR="00C8629E">
        <w:t>,</w:t>
      </w:r>
      <w:r w:rsidR="00CD1536">
        <w:t xml:space="preserve"> quien es investigador en el área.  La información obtenida corresponde al </w:t>
      </w:r>
      <w:r w:rsidR="008B7452">
        <w:t xml:space="preserve">primer semestre del </w:t>
      </w:r>
      <w:r w:rsidR="00CD1536">
        <w:t>año 201</w:t>
      </w:r>
      <w:r w:rsidR="008B7452">
        <w:t>9</w:t>
      </w:r>
      <w:r w:rsidR="00CD1536">
        <w:t xml:space="preserve"> de </w:t>
      </w:r>
      <w:r w:rsidR="00473315">
        <w:t xml:space="preserve">467 </w:t>
      </w:r>
      <w:r w:rsidR="00CD1536">
        <w:t>alumnos de primer año de</w:t>
      </w:r>
      <w:r w:rsidR="001D32C7">
        <w:t xml:space="preserve"> diversas</w:t>
      </w:r>
      <w:r w:rsidR="00CD1536">
        <w:t xml:space="preserve"> carrera</w:t>
      </w:r>
      <w:r w:rsidR="001D32C7">
        <w:t>s de ingeniería</w:t>
      </w:r>
      <w:r w:rsidR="00CD1536">
        <w:t>.</w:t>
      </w:r>
    </w:p>
    <w:p w14:paraId="7DD10C6E" w14:textId="57D6C67B" w:rsidR="00A3612E" w:rsidRDefault="00A3612E" w:rsidP="009503A3"/>
    <w:p w14:paraId="20791E30" w14:textId="77777777" w:rsidR="00A3612E" w:rsidRDefault="00A3612E">
      <w:pPr>
        <w:rPr>
          <w:rFonts w:eastAsiaTheme="majorEastAsia" w:cstheme="majorBidi"/>
          <w:b/>
          <w:caps/>
          <w:szCs w:val="32"/>
        </w:rPr>
      </w:pPr>
      <w:r>
        <w:br w:type="page"/>
      </w:r>
    </w:p>
    <w:p w14:paraId="65893386" w14:textId="21616819" w:rsidR="00A3612E" w:rsidRDefault="00A3612E" w:rsidP="00524F93">
      <w:pPr>
        <w:pStyle w:val="TITULO1TESIS"/>
      </w:pPr>
      <w:bookmarkStart w:id="6" w:name="_Toc60044926"/>
      <w:bookmarkStart w:id="7" w:name="_Toc77473934"/>
      <w:r w:rsidRPr="00524F93">
        <w:lastRenderedPageBreak/>
        <w:t>objetivos</w:t>
      </w:r>
      <w:bookmarkEnd w:id="6"/>
      <w:r w:rsidR="00316FFE">
        <w:t xml:space="preserve"> e hipótesis</w:t>
      </w:r>
      <w:bookmarkEnd w:id="7"/>
    </w:p>
    <w:p w14:paraId="280311C9" w14:textId="3678FBA6" w:rsidR="00B80192" w:rsidRDefault="00316FFE" w:rsidP="001D1C04">
      <w:pPr>
        <w:pStyle w:val="TITULO2TESIS"/>
      </w:pPr>
      <w:r>
        <w:t xml:space="preserve"> </w:t>
      </w:r>
      <w:bookmarkStart w:id="8" w:name="_Toc77473935"/>
      <w:r w:rsidR="00200753">
        <w:t>Objetivo General</w:t>
      </w:r>
      <w:bookmarkEnd w:id="8"/>
    </w:p>
    <w:p w14:paraId="4F03E6DB" w14:textId="1C13A2E9" w:rsidR="00200753" w:rsidRDefault="00EE0E34" w:rsidP="009503A3">
      <w:r>
        <w:t>Realizar una predicción de reprobación</w:t>
      </w:r>
      <w:r w:rsidR="007D6B7E">
        <w:t>,</w:t>
      </w:r>
      <w:r>
        <w:t xml:space="preserve"> con el fin de identificar reglas interpretables que expliquen las razones por las cuales los alumnos reprueban y así tomar medidas proactivas que permitan evitar su ocurrencia</w:t>
      </w:r>
      <w:r w:rsidR="00F9493F">
        <w:t>,</w:t>
      </w:r>
      <w:r>
        <w:t xml:space="preserve"> mediante el uso de Redes Bayesianas.</w:t>
      </w:r>
    </w:p>
    <w:p w14:paraId="53C3F8EF" w14:textId="6A072D75" w:rsidR="00EE0E34" w:rsidRDefault="00EE0E34" w:rsidP="001D1C04">
      <w:pPr>
        <w:pStyle w:val="TITULO2TESIS"/>
      </w:pPr>
      <w:bookmarkStart w:id="9" w:name="_Toc77473936"/>
      <w:r>
        <w:t>Objetivos Específicos</w:t>
      </w:r>
      <w:bookmarkEnd w:id="9"/>
    </w:p>
    <w:p w14:paraId="063208EE" w14:textId="1DE58988" w:rsidR="00143358" w:rsidRDefault="00403F57" w:rsidP="009503A3">
      <w:pPr>
        <w:pStyle w:val="Prrafodelista"/>
        <w:numPr>
          <w:ilvl w:val="0"/>
          <w:numId w:val="1"/>
        </w:numPr>
        <w:ind w:left="426"/>
        <w:jc w:val="both"/>
      </w:pPr>
      <w:r>
        <w:t>Preparar</w:t>
      </w:r>
      <w:r w:rsidR="00143358">
        <w:t xml:space="preserve"> </w:t>
      </w:r>
      <w:r w:rsidR="007349FB">
        <w:t xml:space="preserve">el 100% de </w:t>
      </w:r>
      <w:r w:rsidR="00143358">
        <w:t xml:space="preserve">la base </w:t>
      </w:r>
      <w:r w:rsidR="00337289">
        <w:t xml:space="preserve">de datos </w:t>
      </w:r>
      <w:r w:rsidR="00CA6906">
        <w:t xml:space="preserve">para su utilización en el modelo </w:t>
      </w:r>
      <w:r w:rsidR="003E5A67">
        <w:t>Bayesiano</w:t>
      </w:r>
      <w:r w:rsidR="000C7D5D">
        <w:t xml:space="preserve"> en las fases iniciales del </w:t>
      </w:r>
      <w:r w:rsidR="008B3269">
        <w:t>proyecto</w:t>
      </w:r>
      <w:r w:rsidR="00466734">
        <w:t xml:space="preserve"> mediante método</w:t>
      </w:r>
      <w:r w:rsidR="007D6B7E">
        <w:t>s</w:t>
      </w:r>
      <w:r w:rsidR="00466734">
        <w:t xml:space="preserve"> de</w:t>
      </w:r>
      <w:r w:rsidR="00D66A00">
        <w:t xml:space="preserve"> limpieza y </w:t>
      </w:r>
      <w:r w:rsidR="007D6B7E">
        <w:t>preprocesamiento</w:t>
      </w:r>
      <w:r w:rsidR="001A1B19">
        <w:t>.</w:t>
      </w:r>
    </w:p>
    <w:p w14:paraId="488D5226" w14:textId="5665F5BB" w:rsidR="00143358" w:rsidRDefault="00143358" w:rsidP="009503A3">
      <w:pPr>
        <w:pStyle w:val="Prrafodelista"/>
        <w:numPr>
          <w:ilvl w:val="0"/>
          <w:numId w:val="1"/>
        </w:numPr>
        <w:ind w:left="426"/>
        <w:jc w:val="both"/>
      </w:pPr>
      <w:r>
        <w:t>Identificar</w:t>
      </w:r>
      <w:r w:rsidR="00DC0077">
        <w:t>,</w:t>
      </w:r>
      <w:r>
        <w:t xml:space="preserve"> </w:t>
      </w:r>
      <w:r w:rsidR="00B71DF1">
        <w:t xml:space="preserve">como </w:t>
      </w:r>
      <w:r w:rsidR="00DC0077">
        <w:t xml:space="preserve">mínimo, </w:t>
      </w:r>
      <w:r w:rsidR="000120F8">
        <w:t xml:space="preserve">un número de </w:t>
      </w:r>
      <w:r w:rsidR="006E3F67">
        <w:t>cinco</w:t>
      </w:r>
      <w:r w:rsidR="00DC0077">
        <w:t xml:space="preserve"> </w:t>
      </w:r>
      <w:r>
        <w:t>variables relevantes que permitan realizar el estudio</w:t>
      </w:r>
      <w:r w:rsidR="00CB633E">
        <w:t>.</w:t>
      </w:r>
    </w:p>
    <w:p w14:paraId="74D0339F" w14:textId="734A0E5D" w:rsidR="006C2238" w:rsidRDefault="00261AB1" w:rsidP="009503A3">
      <w:pPr>
        <w:pStyle w:val="Prrafodelista"/>
        <w:numPr>
          <w:ilvl w:val="0"/>
          <w:numId w:val="1"/>
        </w:numPr>
        <w:ind w:left="426"/>
        <w:jc w:val="both"/>
      </w:pPr>
      <w:r>
        <w:t>E</w:t>
      </w:r>
      <w:r w:rsidR="00BD1109">
        <w:t xml:space="preserve">valuar y </w:t>
      </w:r>
      <w:r w:rsidR="00EB5598">
        <w:t xml:space="preserve">seleccionar </w:t>
      </w:r>
      <w:r w:rsidR="00B05727">
        <w:t xml:space="preserve">las </w:t>
      </w:r>
      <w:r w:rsidR="00BD1109">
        <w:t xml:space="preserve">herramientas de software que </w:t>
      </w:r>
      <w:r w:rsidR="00DE7A0C">
        <w:t xml:space="preserve">proporcionen las funciones </w:t>
      </w:r>
      <w:r w:rsidR="00E26D79">
        <w:t xml:space="preserve">requeridas </w:t>
      </w:r>
      <w:r w:rsidR="006E3F67">
        <w:t>para el modelamiento</w:t>
      </w:r>
      <w:r w:rsidR="00B05727">
        <w:t xml:space="preserve"> </w:t>
      </w:r>
      <w:r w:rsidR="0082230F">
        <w:t>de</w:t>
      </w:r>
      <w:r w:rsidR="00574597">
        <w:t>l problema mediante</w:t>
      </w:r>
      <w:r w:rsidR="00B05727">
        <w:t xml:space="preserve"> Redes Bayesianas</w:t>
      </w:r>
      <w:r w:rsidR="006E3F67">
        <w:t>.</w:t>
      </w:r>
    </w:p>
    <w:p w14:paraId="2E48127E" w14:textId="1121E375" w:rsidR="00143358" w:rsidRDefault="00143358" w:rsidP="009503A3">
      <w:pPr>
        <w:pStyle w:val="Prrafodelista"/>
        <w:numPr>
          <w:ilvl w:val="0"/>
          <w:numId w:val="1"/>
        </w:numPr>
        <w:ind w:left="426"/>
        <w:jc w:val="both"/>
      </w:pPr>
      <w:r>
        <w:t>Modelar el problema</w:t>
      </w:r>
      <w:r w:rsidR="00352E18">
        <w:t xml:space="preserve"> de predicción</w:t>
      </w:r>
      <w:r>
        <w:t xml:space="preserve"> usando una </w:t>
      </w:r>
      <w:r w:rsidR="00A1387F">
        <w:t>r</w:t>
      </w:r>
      <w:r>
        <w:t>ed Bayesiana</w:t>
      </w:r>
      <w:r w:rsidR="002D4459">
        <w:t>,</w:t>
      </w:r>
      <w:r w:rsidR="00FC0311">
        <w:t xml:space="preserve"> que permita </w:t>
      </w:r>
      <w:r w:rsidR="00C31A3E">
        <w:t xml:space="preserve">aplicar la utilización de las </w:t>
      </w:r>
      <w:r w:rsidR="00312F92">
        <w:t>variables identificadas.</w:t>
      </w:r>
      <w:r w:rsidR="00FC0311">
        <w:t xml:space="preserve"> </w:t>
      </w:r>
    </w:p>
    <w:p w14:paraId="7D40246B" w14:textId="6BDAD00B" w:rsidR="0021529C" w:rsidRDefault="000A75FB" w:rsidP="009503A3">
      <w:pPr>
        <w:pStyle w:val="Prrafodelista"/>
        <w:numPr>
          <w:ilvl w:val="0"/>
          <w:numId w:val="1"/>
        </w:numPr>
        <w:ind w:left="426"/>
        <w:jc w:val="both"/>
      </w:pPr>
      <w:r>
        <w:t xml:space="preserve">Generar métricas para </w:t>
      </w:r>
      <w:r w:rsidR="00AF7BB3">
        <w:t>e</w:t>
      </w:r>
      <w:r w:rsidR="0021529C">
        <w:t xml:space="preserve">valuar efectividad </w:t>
      </w:r>
      <w:r w:rsidR="006D6817">
        <w:t xml:space="preserve">y desempeño </w:t>
      </w:r>
      <w:r w:rsidR="0021529C">
        <w:t>del modelo generado.</w:t>
      </w:r>
    </w:p>
    <w:p w14:paraId="59BE8DF1" w14:textId="51E1579C" w:rsidR="00143358" w:rsidRDefault="00143358" w:rsidP="009503A3">
      <w:pPr>
        <w:pStyle w:val="Prrafodelista"/>
        <w:numPr>
          <w:ilvl w:val="0"/>
          <w:numId w:val="1"/>
        </w:numPr>
        <w:ind w:left="426"/>
        <w:jc w:val="both"/>
      </w:pPr>
      <w:r>
        <w:t xml:space="preserve">Evaluar los resultados </w:t>
      </w:r>
      <w:r w:rsidR="00312F92">
        <w:t xml:space="preserve">obtenidos </w:t>
      </w:r>
      <w:r>
        <w:t>para identificar las causas que desencadenan la reprobación</w:t>
      </w:r>
      <w:r w:rsidR="00A021D0">
        <w:t xml:space="preserve"> respondiendo a las preguntas </w:t>
      </w:r>
      <w:r w:rsidR="00D96BFD">
        <w:t>que puedan ser planteadas.</w:t>
      </w:r>
    </w:p>
    <w:p w14:paraId="40AF4D93" w14:textId="014A150B" w:rsidR="00EE0E34" w:rsidRDefault="00B65942" w:rsidP="001D1C04">
      <w:pPr>
        <w:pStyle w:val="TITULO2TESIS"/>
      </w:pPr>
      <w:bookmarkStart w:id="10" w:name="_Toc77473937"/>
      <w:r>
        <w:t>Hipótesis</w:t>
      </w:r>
      <w:bookmarkEnd w:id="10"/>
    </w:p>
    <w:p w14:paraId="41F3031F" w14:textId="65FAF6E9" w:rsidR="00B65942" w:rsidRDefault="00F20870" w:rsidP="009503A3">
      <w:r>
        <w:t xml:space="preserve">A partir de </w:t>
      </w:r>
      <w:r w:rsidR="009F0952" w:rsidRPr="00D3175A">
        <w:t>un</w:t>
      </w:r>
      <w:r w:rsidR="001C7F25">
        <w:t>a</w:t>
      </w:r>
      <w:r w:rsidR="009F0952" w:rsidRPr="00D3175A">
        <w:t xml:space="preserve"> </w:t>
      </w:r>
      <w:r w:rsidR="001C7F25">
        <w:t xml:space="preserve">muestra </w:t>
      </w:r>
      <w:r w:rsidR="009F0952" w:rsidRPr="00D3175A">
        <w:t xml:space="preserve">de datos </w:t>
      </w:r>
      <w:r w:rsidR="00A35C66">
        <w:t>obtenidos</w:t>
      </w:r>
      <w:r w:rsidR="009F0952" w:rsidRPr="00D3175A">
        <w:t xml:space="preserve"> el año </w:t>
      </w:r>
      <w:r w:rsidR="00E6636A">
        <w:t>2019</w:t>
      </w:r>
      <w:r w:rsidR="009F0952" w:rsidRPr="00D3175A">
        <w:t xml:space="preserve">, referente a </w:t>
      </w:r>
      <w:r w:rsidR="00F44053">
        <w:t xml:space="preserve">evaluación de aptitudes para la programación de </w:t>
      </w:r>
      <w:r w:rsidR="009F0952" w:rsidRPr="00D3175A">
        <w:t xml:space="preserve">estudiantes universitarios </w:t>
      </w:r>
      <w:r w:rsidR="00E6636A">
        <w:t xml:space="preserve">de diversas </w:t>
      </w:r>
      <w:r w:rsidR="00A35C66">
        <w:t xml:space="preserve">carreras de </w:t>
      </w:r>
      <w:r w:rsidR="00E6636A">
        <w:t>ingeniería</w:t>
      </w:r>
      <w:r w:rsidR="009F0952" w:rsidRPr="00D3175A">
        <w:t xml:space="preserve">, es posible inferir, aplicando </w:t>
      </w:r>
      <w:r w:rsidR="009F0952">
        <w:t xml:space="preserve">un </w:t>
      </w:r>
      <w:r w:rsidR="009F0952" w:rsidRPr="00D3175A">
        <w:t xml:space="preserve">modelo </w:t>
      </w:r>
      <w:r w:rsidR="009F0952">
        <w:t>bayesiano</w:t>
      </w:r>
      <w:r w:rsidR="009F0952" w:rsidRPr="00D3175A">
        <w:t xml:space="preserve">, sobre las posibles causas de </w:t>
      </w:r>
      <w:r w:rsidR="009F0952">
        <w:t>reprobación</w:t>
      </w:r>
      <w:r w:rsidR="009F0952" w:rsidRPr="00D3175A">
        <w:t xml:space="preserve"> </w:t>
      </w:r>
      <w:r w:rsidR="009F0952">
        <w:t>del curso de programación</w:t>
      </w:r>
      <w:r w:rsidR="000E4624">
        <w:t xml:space="preserve"> de primer año del plan de estudio.</w:t>
      </w:r>
    </w:p>
    <w:p w14:paraId="16525154" w14:textId="77312421" w:rsidR="0044210E" w:rsidRDefault="0044210E" w:rsidP="001D1C04">
      <w:pPr>
        <w:pStyle w:val="TITULO2TESIS"/>
      </w:pPr>
      <w:bookmarkStart w:id="11" w:name="_Toc77473938"/>
      <w:r>
        <w:t>Preguntas de investigación</w:t>
      </w:r>
      <w:bookmarkEnd w:id="11"/>
    </w:p>
    <w:p w14:paraId="306DB30B" w14:textId="5B161E2C" w:rsidR="009D185B" w:rsidRDefault="009D185B" w:rsidP="009503A3">
      <w:pPr>
        <w:pStyle w:val="Prrafodelista"/>
        <w:numPr>
          <w:ilvl w:val="0"/>
          <w:numId w:val="1"/>
        </w:numPr>
        <w:ind w:left="426"/>
        <w:jc w:val="both"/>
      </w:pPr>
      <w:r>
        <w:t>¿Se cuenta con un muestreo de datos suficiente para realizar el estudio?</w:t>
      </w:r>
    </w:p>
    <w:p w14:paraId="7A9053B3" w14:textId="43D1F976" w:rsidR="008A5168" w:rsidRDefault="008A5168" w:rsidP="009503A3">
      <w:pPr>
        <w:pStyle w:val="Prrafodelista"/>
        <w:numPr>
          <w:ilvl w:val="0"/>
          <w:numId w:val="1"/>
        </w:numPr>
        <w:ind w:left="426"/>
        <w:jc w:val="both"/>
      </w:pPr>
      <w:r>
        <w:t>¿Existen datos duplicados o que no aportarán información al modelo y por lo tanto deben ser eliminados?</w:t>
      </w:r>
    </w:p>
    <w:p w14:paraId="7B7A6E41" w14:textId="5E3EE24E" w:rsidR="009D185B" w:rsidRDefault="009D185B" w:rsidP="009503A3">
      <w:pPr>
        <w:pStyle w:val="Prrafodelista"/>
        <w:numPr>
          <w:ilvl w:val="0"/>
          <w:numId w:val="1"/>
        </w:numPr>
        <w:ind w:left="426"/>
        <w:jc w:val="both"/>
      </w:pPr>
      <w:r>
        <w:t xml:space="preserve">¿Qué factores desencadenan </w:t>
      </w:r>
      <w:r w:rsidR="00632BD7">
        <w:t xml:space="preserve">la </w:t>
      </w:r>
      <w:r>
        <w:t>reprobación del curso de programación?</w:t>
      </w:r>
    </w:p>
    <w:p w14:paraId="0DF76510" w14:textId="4B5E61D7" w:rsidR="00FF7879" w:rsidRDefault="00A909A9" w:rsidP="009503A3">
      <w:pPr>
        <w:pStyle w:val="Prrafodelista"/>
        <w:numPr>
          <w:ilvl w:val="0"/>
          <w:numId w:val="1"/>
        </w:numPr>
        <w:ind w:left="426"/>
        <w:jc w:val="both"/>
      </w:pPr>
      <w:r w:rsidRPr="00A909A9">
        <w:lastRenderedPageBreak/>
        <w:t>¿Cuáles otros factores no representados en la fuente de datos pueden influir en la reprobación de los estudiantes?</w:t>
      </w:r>
    </w:p>
    <w:p w14:paraId="22E4BBD6" w14:textId="27C1C153" w:rsidR="009D185B" w:rsidRDefault="009D185B" w:rsidP="009503A3">
      <w:pPr>
        <w:pStyle w:val="Prrafodelista"/>
        <w:numPr>
          <w:ilvl w:val="0"/>
          <w:numId w:val="1"/>
        </w:numPr>
        <w:ind w:left="426"/>
        <w:jc w:val="both"/>
      </w:pPr>
      <w:r>
        <w:t xml:space="preserve">¿Cómo interpretamos los resultados en una red </w:t>
      </w:r>
      <w:r w:rsidR="00A1387F">
        <w:t>B</w:t>
      </w:r>
      <w:r>
        <w:t>ayesiana aplicada a</w:t>
      </w:r>
      <w:r w:rsidR="00AC5BBB">
        <w:t>l</w:t>
      </w:r>
      <w:r>
        <w:t xml:space="preserve"> problema de la desaprobación de un curso?</w:t>
      </w:r>
    </w:p>
    <w:p w14:paraId="3C06BCE9" w14:textId="42940D09" w:rsidR="009D185B" w:rsidRDefault="009D185B" w:rsidP="009503A3">
      <w:pPr>
        <w:pStyle w:val="Prrafodelista"/>
        <w:numPr>
          <w:ilvl w:val="0"/>
          <w:numId w:val="1"/>
        </w:numPr>
        <w:ind w:left="426"/>
        <w:jc w:val="both"/>
      </w:pPr>
      <w:r>
        <w:t>¿Como modelar causalmente la reprobación de un curso?</w:t>
      </w:r>
    </w:p>
    <w:p w14:paraId="44C4FB78" w14:textId="15ABF1B8" w:rsidR="00D261F8" w:rsidRDefault="00D261F8">
      <w:pPr>
        <w:jc w:val="left"/>
      </w:pPr>
      <w:r>
        <w:br w:type="page"/>
      </w:r>
    </w:p>
    <w:p w14:paraId="0064CC35" w14:textId="4C471456" w:rsidR="00D261F8" w:rsidRDefault="00D261F8" w:rsidP="00524F93">
      <w:pPr>
        <w:pStyle w:val="TITULO1TESIS"/>
      </w:pPr>
      <w:bookmarkStart w:id="12" w:name="_Toc77473939"/>
      <w:r>
        <w:lastRenderedPageBreak/>
        <w:t>marco teórico</w:t>
      </w:r>
      <w:bookmarkEnd w:id="12"/>
    </w:p>
    <w:p w14:paraId="597DF1AC" w14:textId="6FE6F752" w:rsidR="00365F6D" w:rsidRDefault="007D40B0" w:rsidP="001D1C04">
      <w:pPr>
        <w:pStyle w:val="TITULO2TESIS"/>
      </w:pPr>
      <w:bookmarkStart w:id="13" w:name="_Toc77473940"/>
      <w:r w:rsidRPr="00A039E6">
        <w:t>Rendimiento</w:t>
      </w:r>
      <w:r>
        <w:t xml:space="preserve"> Académico</w:t>
      </w:r>
      <w:r w:rsidR="00EF055D">
        <w:t xml:space="preserve"> asociado a la deserción</w:t>
      </w:r>
      <w:bookmarkEnd w:id="13"/>
    </w:p>
    <w:p w14:paraId="38B4FA1E" w14:textId="0110FDD1" w:rsidR="007C6252" w:rsidRDefault="007C6252" w:rsidP="009503A3">
      <w:r>
        <w:t xml:space="preserve">En un sentido muy amplio, la deserción universitaria se puede entender como renunciar a la universidad por </w:t>
      </w:r>
      <w:r w:rsidR="0021077A">
        <w:t>razones personales; reprobar una o varias materias, ir a paso más lento o ser expulsado</w:t>
      </w:r>
      <w:r w:rsidR="00501079">
        <w:t>; cambiar de carrera y no recibirse</w:t>
      </w:r>
      <w:sdt>
        <w:sdtPr>
          <w:id w:val="1422374446"/>
          <w:citation/>
        </w:sdtPr>
        <w:sdtEndPr/>
        <w:sdtContent>
          <w:r w:rsidR="00C83DD7">
            <w:fldChar w:fldCharType="begin"/>
          </w:r>
          <w:r w:rsidR="00C83DD7">
            <w:rPr>
              <w:lang w:val="es-MX"/>
            </w:rPr>
            <w:instrText xml:space="preserve"> CITATION Rug93 \l 2058 </w:instrText>
          </w:r>
          <w:r w:rsidR="00C83DD7">
            <w:fldChar w:fldCharType="separate"/>
          </w:r>
          <w:r w:rsidR="00941DB8">
            <w:rPr>
              <w:noProof/>
              <w:lang w:val="es-MX"/>
            </w:rPr>
            <w:t xml:space="preserve"> (Rugarcía, 1993)</w:t>
          </w:r>
          <w:r w:rsidR="00C83DD7">
            <w:fldChar w:fldCharType="end"/>
          </w:r>
        </w:sdtContent>
      </w:sdt>
      <w:r w:rsidR="006B1730">
        <w:t>.  En términos m</w:t>
      </w:r>
      <w:r w:rsidR="00092919">
        <w:t>á</w:t>
      </w:r>
      <w:r w:rsidR="006B1730">
        <w:t xml:space="preserve">s generales, la reprobación </w:t>
      </w:r>
      <w:r w:rsidR="00871AFC">
        <w:t xml:space="preserve">de materias aparece como el aspecto </w:t>
      </w:r>
      <w:r w:rsidR="003B193F">
        <w:t>de deserción más frecuente</w:t>
      </w:r>
      <w:r w:rsidR="00E15F10">
        <w:t xml:space="preserve">, dado ese escenario es que las universidades invierten </w:t>
      </w:r>
      <w:r w:rsidR="005C33D5">
        <w:t xml:space="preserve">recursos para lograr que estudiantes se nivelen y puedan sortear las complicaciones que </w:t>
      </w:r>
      <w:r w:rsidR="00AE4295">
        <w:t xml:space="preserve">implica enfrentarse al desafío de rendir en sus </w:t>
      </w:r>
      <w:r w:rsidR="000D16DD">
        <w:t>áreas académicas</w:t>
      </w:r>
      <w:r w:rsidR="00AE4295">
        <w:t>.</w:t>
      </w:r>
    </w:p>
    <w:p w14:paraId="51EF60D7" w14:textId="2F5E5EC2" w:rsidR="000D16DD" w:rsidRDefault="000D16DD" w:rsidP="009503A3">
      <w:pPr>
        <w:rPr>
          <w:rFonts w:cs="Arial"/>
          <w:i/>
          <w:iCs/>
          <w:color w:val="000000"/>
          <w:shd w:val="clear" w:color="auto" w:fill="FFFFFF"/>
        </w:rPr>
      </w:pPr>
      <w:r>
        <w:t>Son variados los factores que influyen en el rendimiento académico</w:t>
      </w:r>
      <w:r w:rsidR="00872735">
        <w:t xml:space="preserve"> y varios los estudios sobre el tema, pero</w:t>
      </w:r>
      <w:r w:rsidR="00A70331">
        <w:t xml:space="preserve"> lo</w:t>
      </w:r>
      <w:r w:rsidR="00872735">
        <w:t xml:space="preserve"> </w:t>
      </w:r>
      <w:r w:rsidR="00A70331" w:rsidRPr="00A70331">
        <w:t>definen como el resultado cuantitativo obtenido durante</w:t>
      </w:r>
      <w:r w:rsidR="00A70331">
        <w:t xml:space="preserve"> </w:t>
      </w:r>
      <w:r w:rsidR="00A70331" w:rsidRPr="00A70331">
        <w:t>el proceso de aprendizaje conforme a las evaluaciones que realiza el docente mediante</w:t>
      </w:r>
      <w:r w:rsidR="00A70331">
        <w:t xml:space="preserve"> </w:t>
      </w:r>
      <w:r w:rsidR="00A70331" w:rsidRPr="00A70331">
        <w:t>pruebas objetivas y otras actividades complementarias</w:t>
      </w:r>
      <w:sdt>
        <w:sdtPr>
          <w:id w:val="-1396967695"/>
          <w:citation/>
        </w:sdtPr>
        <w:sdtEndPr/>
        <w:sdtContent>
          <w:r w:rsidR="00123E06">
            <w:fldChar w:fldCharType="begin"/>
          </w:r>
          <w:r w:rsidR="00123E06">
            <w:rPr>
              <w:lang w:val="es-MX"/>
            </w:rPr>
            <w:instrText xml:space="preserve"> CITATION Sau14 \l 2058 </w:instrText>
          </w:r>
          <w:r w:rsidR="00123E06">
            <w:fldChar w:fldCharType="separate"/>
          </w:r>
          <w:r w:rsidR="00941DB8">
            <w:rPr>
              <w:noProof/>
              <w:lang w:val="es-MX"/>
            </w:rPr>
            <w:t xml:space="preserve"> (Saucedo, Herrera-Sánchez, Díaz, &amp; Bautista, 2014)</w:t>
          </w:r>
          <w:r w:rsidR="00123E06">
            <w:fldChar w:fldCharType="end"/>
          </w:r>
        </w:sdtContent>
      </w:sdt>
      <w:r w:rsidR="00603295">
        <w:rPr>
          <w:rFonts w:cs="Arial"/>
          <w:i/>
          <w:iCs/>
          <w:color w:val="000000"/>
          <w:shd w:val="clear" w:color="auto" w:fill="FFFFFF"/>
        </w:rPr>
        <w:t>.</w:t>
      </w:r>
    </w:p>
    <w:p w14:paraId="2916B5CE" w14:textId="0D0B3C24" w:rsidR="00236F10" w:rsidRPr="00236F10" w:rsidRDefault="00236F10" w:rsidP="00236F10">
      <w:pPr>
        <w:rPr>
          <w:rFonts w:cs="Arial"/>
          <w:color w:val="000000"/>
          <w:shd w:val="clear" w:color="auto" w:fill="FFFFFF"/>
          <w:lang w:val="es-MX"/>
        </w:rPr>
      </w:pPr>
      <w:r w:rsidRPr="00236F10">
        <w:rPr>
          <w:rFonts w:cs="Arial"/>
          <w:color w:val="000000"/>
          <w:shd w:val="clear" w:color="auto" w:fill="FFFFFF"/>
          <w:lang w:val="es-MX"/>
        </w:rPr>
        <w:t>Considerando la deserción a</w:t>
      </w:r>
      <w:r w:rsidRPr="00236F10">
        <w:rPr>
          <w:rFonts w:cs="Arial"/>
          <w:color w:val="000000"/>
          <w:shd w:val="clear" w:color="auto" w:fill="FFFFFF"/>
        </w:rPr>
        <w:t xml:space="preserve"> nivel mundial, </w:t>
      </w:r>
      <w:r w:rsidRPr="00236F10">
        <w:rPr>
          <w:rFonts w:cs="Arial"/>
          <w:color w:val="000000"/>
          <w:shd w:val="clear" w:color="auto" w:fill="FFFFFF"/>
          <w:lang w:val="es-MX"/>
        </w:rPr>
        <w:t xml:space="preserve">la OECD ha analizado los datos de 18 países, concluyendo que el 30% de los estudiantes que ingresan a la universidad no se gradúan de la educación </w:t>
      </w:r>
      <w:r w:rsidR="2FA88C1F" w:rsidRPr="00236F10">
        <w:rPr>
          <w:rFonts w:cs="Arial"/>
          <w:color w:val="000000"/>
          <w:shd w:val="clear" w:color="auto" w:fill="FFFFFF"/>
          <w:lang w:val="es-MX"/>
        </w:rPr>
        <w:t>superior</w:t>
      </w:r>
      <w:r w:rsidRPr="00236F10">
        <w:rPr>
          <w:rFonts w:cs="Arial"/>
          <w:color w:val="000000"/>
          <w:shd w:val="clear" w:color="auto" w:fill="FFFFFF"/>
          <w:lang w:val="es-MX"/>
        </w:rPr>
        <w:t xml:space="preserve">. En países como México, Nueva Zelanda, Suecia, y los Estados Unidos, el porcentaje es mayor a 40%, mientras que, en otros países como Francia, Japón, Corea, España y Rusia, es menor a 25%. En Sudáfrica, cerca del 50% de los estudiantes inscritos en educación </w:t>
      </w:r>
      <w:r w:rsidR="3BE89C9F" w:rsidRPr="71D66579">
        <w:rPr>
          <w:rFonts w:cs="Arial"/>
          <w:color w:val="000000" w:themeColor="text1"/>
          <w:lang w:val="es-MX"/>
        </w:rPr>
        <w:t>superior</w:t>
      </w:r>
      <w:r w:rsidRPr="00236F10">
        <w:rPr>
          <w:rFonts w:cs="Arial"/>
          <w:color w:val="000000"/>
          <w:shd w:val="clear" w:color="auto" w:fill="FFFFFF"/>
          <w:lang w:val="es-MX"/>
        </w:rPr>
        <w:t xml:space="preserve"> desertaron en los primeros 3 años</w:t>
      </w:r>
      <w:sdt>
        <w:sdtPr>
          <w:rPr>
            <w:rFonts w:cs="Arial"/>
            <w:color w:val="000000"/>
            <w:shd w:val="clear" w:color="auto" w:fill="FFFFFF"/>
            <w:lang w:val="es-MX"/>
          </w:rPr>
          <w:id w:val="-1236161218"/>
          <w:citation/>
        </w:sdtPr>
        <w:sdtEndPr/>
        <w:sdtContent>
          <w:r w:rsidR="00100713">
            <w:rPr>
              <w:rFonts w:cs="Arial"/>
              <w:color w:val="000000"/>
              <w:shd w:val="clear" w:color="auto" w:fill="FFFFFF"/>
              <w:lang w:val="es-MX"/>
            </w:rPr>
            <w:fldChar w:fldCharType="begin"/>
          </w:r>
          <w:r w:rsidR="007F2275">
            <w:rPr>
              <w:rFonts w:cs="Arial"/>
              <w:color w:val="000000"/>
              <w:shd w:val="clear" w:color="auto" w:fill="FFFFFF"/>
            </w:rPr>
            <w:instrText xml:space="preserve">CITATION Ins20 \l 13322 </w:instrText>
          </w:r>
          <w:r w:rsidR="00100713">
            <w:rPr>
              <w:rFonts w:cs="Arial"/>
              <w:color w:val="000000"/>
              <w:shd w:val="clear" w:color="auto" w:fill="FFFFFF"/>
              <w:lang w:val="es-MX"/>
            </w:rPr>
            <w:fldChar w:fldCharType="separate"/>
          </w:r>
          <w:r w:rsidR="00941DB8">
            <w:rPr>
              <w:rFonts w:cs="Arial"/>
              <w:noProof/>
              <w:color w:val="000000"/>
              <w:shd w:val="clear" w:color="auto" w:fill="FFFFFF"/>
            </w:rPr>
            <w:t xml:space="preserve"> </w:t>
          </w:r>
          <w:r w:rsidR="00941DB8" w:rsidRPr="00941DB8">
            <w:rPr>
              <w:rFonts w:cs="Arial"/>
              <w:noProof/>
              <w:color w:val="000000"/>
              <w:shd w:val="clear" w:color="auto" w:fill="FFFFFF"/>
            </w:rPr>
            <w:t>(UNESCO-IESALC, 2020)</w:t>
          </w:r>
          <w:r w:rsidR="00100713">
            <w:rPr>
              <w:rFonts w:cs="Arial"/>
              <w:color w:val="000000"/>
              <w:shd w:val="clear" w:color="auto" w:fill="FFFFFF"/>
              <w:lang w:val="es-MX"/>
            </w:rPr>
            <w:fldChar w:fldCharType="end"/>
          </w:r>
        </w:sdtContent>
      </w:sdt>
      <w:r w:rsidRPr="71D66579">
        <w:rPr>
          <w:rFonts w:cs="Arial"/>
          <w:color w:val="000000" w:themeColor="text1"/>
          <w:lang w:val="es-MX"/>
        </w:rPr>
        <w:t>.</w:t>
      </w:r>
    </w:p>
    <w:p w14:paraId="0C0938FE" w14:textId="7AC25FA6" w:rsidR="00EF36F1" w:rsidRPr="00EF36F1" w:rsidRDefault="00E306ED" w:rsidP="009503A3">
      <w:pPr>
        <w:rPr>
          <w:rFonts w:cs="Arial"/>
          <w:color w:val="000000"/>
          <w:shd w:val="clear" w:color="auto" w:fill="FFFFFF"/>
        </w:rPr>
      </w:pPr>
      <w:r>
        <w:rPr>
          <w:rFonts w:cs="Arial"/>
          <w:color w:val="000000"/>
          <w:shd w:val="clear" w:color="auto" w:fill="FFFFFF"/>
        </w:rPr>
        <w:t xml:space="preserve"> </w:t>
      </w:r>
      <w:r w:rsidR="008C17D4" w:rsidRPr="008C17D4">
        <w:rPr>
          <w:rFonts w:cs="Arial"/>
          <w:color w:val="000000"/>
          <w:shd w:val="clear" w:color="auto" w:fill="FFFFFF"/>
          <w:lang w:val="es-MX"/>
        </w:rPr>
        <w:t>En el libro “</w:t>
      </w:r>
      <w:r w:rsidR="008C17D4" w:rsidRPr="008C17D4">
        <w:rPr>
          <w:rFonts w:cs="Arial"/>
          <w:color w:val="000000"/>
          <w:shd w:val="clear" w:color="auto" w:fill="FFFFFF"/>
        </w:rPr>
        <w:t>Student Affairs and Services in Higher Education: Global Foundations, Issues, and Best Practices”</w:t>
      </w:r>
      <w:r w:rsidR="008C050A">
        <w:rPr>
          <w:rFonts w:cs="Arial"/>
          <w:color w:val="000000"/>
          <w:shd w:val="clear" w:color="auto" w:fill="FFFFFF"/>
        </w:rPr>
        <w:t>,</w:t>
      </w:r>
      <w:r w:rsidR="008C17D4" w:rsidRPr="008C17D4">
        <w:rPr>
          <w:rFonts w:cs="Arial"/>
          <w:color w:val="000000"/>
          <w:shd w:val="clear" w:color="auto" w:fill="FFFFFF"/>
        </w:rPr>
        <w:t xml:space="preserve"> </w:t>
      </w:r>
      <w:r w:rsidR="008C17D4" w:rsidRPr="008C17D4">
        <w:rPr>
          <w:rFonts w:cs="Arial"/>
          <w:color w:val="000000"/>
          <w:shd w:val="clear" w:color="auto" w:fill="FFFFFF"/>
          <w:lang w:val="es-MX"/>
        </w:rPr>
        <w:t xml:space="preserve">se mencionan las siguientes tasas de retención: Australia (67%), Irlanda (83%), Países Bajos (76%), Reino Unido (78%) y Estados Unidos (64%). En Marruecos, 58% de los estudiantes abandonan antes de la graduación. En Latinoamérica las tasas de deserción son altas, con 73% de estudiantes que no se gradúan de universidades públicas y privadas. Otras tasas </w:t>
      </w:r>
      <w:r w:rsidR="00E5129C" w:rsidRPr="008C17D4">
        <w:rPr>
          <w:rFonts w:cs="Arial"/>
          <w:color w:val="000000"/>
          <w:shd w:val="clear" w:color="auto" w:fill="FFFFFF"/>
          <w:lang w:val="es-MX"/>
        </w:rPr>
        <w:t xml:space="preserve">de deserción </w:t>
      </w:r>
      <w:r w:rsidR="008C17D4" w:rsidRPr="008C17D4">
        <w:rPr>
          <w:rFonts w:cs="Arial"/>
          <w:color w:val="000000"/>
          <w:shd w:val="clear" w:color="auto" w:fill="FFFFFF"/>
          <w:lang w:val="es-MX"/>
        </w:rPr>
        <w:t xml:space="preserve">que se mencionan son 50% </w:t>
      </w:r>
      <w:r w:rsidR="008C17D4" w:rsidRPr="008C17D4">
        <w:rPr>
          <w:rFonts w:cs="Arial"/>
          <w:color w:val="000000"/>
          <w:shd w:val="clear" w:color="auto" w:fill="FFFFFF"/>
          <w:lang w:val="es-MX"/>
        </w:rPr>
        <w:lastRenderedPageBreak/>
        <w:t xml:space="preserve">para Brasil, 41% para Chile y 39% para México. En Asia </w:t>
      </w:r>
      <w:r w:rsidR="00B171C6">
        <w:rPr>
          <w:rFonts w:cs="Arial"/>
          <w:color w:val="000000"/>
          <w:shd w:val="clear" w:color="auto" w:fill="FFFFFF"/>
          <w:lang w:val="es-MX"/>
        </w:rPr>
        <w:t>estas</w:t>
      </w:r>
      <w:r w:rsidR="008C17D4" w:rsidRPr="008C17D4">
        <w:rPr>
          <w:rFonts w:cs="Arial"/>
          <w:color w:val="000000"/>
          <w:shd w:val="clear" w:color="auto" w:fill="FFFFFF"/>
          <w:lang w:val="es-MX"/>
        </w:rPr>
        <w:t xml:space="preserve"> tasas varían entre países, y en África son altas</w:t>
      </w:r>
      <w:r w:rsidR="00A16C06">
        <w:rPr>
          <w:rFonts w:cs="Arial"/>
          <w:color w:val="000000"/>
          <w:shd w:val="clear" w:color="auto" w:fill="FFFFFF"/>
          <w:lang w:val="es-MX"/>
        </w:rPr>
        <w:t xml:space="preserve"> </w:t>
      </w:r>
      <w:sdt>
        <w:sdtPr>
          <w:rPr>
            <w:rFonts w:cs="Arial"/>
            <w:color w:val="000000"/>
            <w:shd w:val="clear" w:color="auto" w:fill="FFFFFF"/>
            <w:lang w:val="es-MX"/>
          </w:rPr>
          <w:id w:val="-1057554582"/>
          <w:citation/>
        </w:sdtPr>
        <w:sdtEndPr/>
        <w:sdtContent>
          <w:r w:rsidR="007D7513">
            <w:rPr>
              <w:rFonts w:cs="Arial"/>
              <w:color w:val="000000"/>
              <w:shd w:val="clear" w:color="auto" w:fill="FFFFFF"/>
              <w:lang w:val="es-MX"/>
            </w:rPr>
            <w:fldChar w:fldCharType="begin"/>
          </w:r>
          <w:r w:rsidR="00AD24DC">
            <w:rPr>
              <w:rFonts w:cs="Arial"/>
              <w:color w:val="000000"/>
              <w:shd w:val="clear" w:color="auto" w:fill="FFFFFF"/>
            </w:rPr>
            <w:instrText xml:space="preserve">CITATION Lud20 \l 13322 </w:instrText>
          </w:r>
          <w:r w:rsidR="007D7513">
            <w:rPr>
              <w:rFonts w:cs="Arial"/>
              <w:color w:val="000000"/>
              <w:shd w:val="clear" w:color="auto" w:fill="FFFFFF"/>
              <w:lang w:val="es-MX"/>
            </w:rPr>
            <w:fldChar w:fldCharType="separate"/>
          </w:r>
          <w:r w:rsidR="00941DB8" w:rsidRPr="00941DB8">
            <w:rPr>
              <w:rFonts w:cs="Arial"/>
              <w:noProof/>
              <w:color w:val="000000"/>
              <w:shd w:val="clear" w:color="auto" w:fill="FFFFFF"/>
            </w:rPr>
            <w:t>(Ludeman &amp; Schreiber, 2020)</w:t>
          </w:r>
          <w:r w:rsidR="007D7513">
            <w:rPr>
              <w:rFonts w:cs="Arial"/>
              <w:color w:val="000000"/>
              <w:shd w:val="clear" w:color="auto" w:fill="FFFFFF"/>
              <w:lang w:val="es-MX"/>
            </w:rPr>
            <w:fldChar w:fldCharType="end"/>
          </w:r>
        </w:sdtContent>
      </w:sdt>
      <w:r w:rsidR="008C17D4" w:rsidRPr="008C17D4">
        <w:rPr>
          <w:rFonts w:cs="Arial"/>
          <w:color w:val="000000"/>
          <w:shd w:val="clear" w:color="auto" w:fill="FFFFFF"/>
          <w:lang w:val="es-MX"/>
        </w:rPr>
        <w:t>.</w:t>
      </w:r>
    </w:p>
    <w:p w14:paraId="1D76B9B5" w14:textId="189C75E0" w:rsidR="00085EC5" w:rsidRDefault="00A916B1" w:rsidP="00D47C3C">
      <w:r>
        <w:t>En el contexto de Chile, en las últimas décadas l</w:t>
      </w:r>
      <w:r w:rsidRPr="004076B3">
        <w:t>as políticas públicas en educación superior han cambiado su enfoque de incrementar la cantidad de estudiantes a la calidad de la educación. Por lo tanto, los indicadores que dan cuenta del proceso formativo y sus resultados, como es la deserción de primer año, han cobrado gran relevancia para las instituciones</w:t>
      </w:r>
      <w:r w:rsidR="00FB0BFA" w:rsidRPr="004076B3">
        <w:t xml:space="preserve"> y </w:t>
      </w:r>
      <w:r w:rsidRPr="004076B3">
        <w:t>el Estado.</w:t>
      </w:r>
      <w:r w:rsidR="00AB6562">
        <w:t xml:space="preserve"> </w:t>
      </w:r>
      <w:r w:rsidR="002F2ADF">
        <w:t>La importancia de estimar la deserción</w:t>
      </w:r>
      <w:r w:rsidR="00E159F5">
        <w:t xml:space="preserve"> </w:t>
      </w:r>
      <w:r w:rsidR="002F2ADF">
        <w:t>también es debida a los estudios realizados</w:t>
      </w:r>
      <w:r w:rsidR="00E159F5">
        <w:t>,</w:t>
      </w:r>
      <w:r w:rsidR="002F2ADF">
        <w:t xml:space="preserve"> que han mostrado el alcance de los costos en los cuales incurre este fenómeno, siendo </w:t>
      </w:r>
      <w:r w:rsidR="00857351">
        <w:t xml:space="preserve">de índole </w:t>
      </w:r>
      <w:r w:rsidR="002F2ADF">
        <w:t>tanto económic</w:t>
      </w:r>
      <w:r w:rsidR="00B42BD5">
        <w:t>a</w:t>
      </w:r>
      <w:r w:rsidR="002F2ADF">
        <w:t xml:space="preserve"> como psicosocial</w:t>
      </w:r>
      <w:r w:rsidR="00A754BB">
        <w:t>.</w:t>
      </w:r>
      <w:r w:rsidR="00403C0F">
        <w:t xml:space="preserve"> </w:t>
      </w:r>
      <w:r w:rsidR="00D47C3C">
        <w:t>En relación con los postulantes a la educación superior</w:t>
      </w:r>
      <w:r w:rsidR="005D58DA">
        <w:t>, los</w:t>
      </w:r>
      <w:r w:rsidR="00D47C3C">
        <w:t xml:space="preserve"> esfuerzos son realizados por las instituciones y también</w:t>
      </w:r>
      <w:r w:rsidR="0003313F">
        <w:t xml:space="preserve"> por</w:t>
      </w:r>
      <w:r w:rsidR="00D47C3C">
        <w:t xml:space="preserve"> diversos organismos para proveerles de información acerca de la oferta académica, acreditaciones y otros aspectos, con el fin de ayudarles a evaluar </w:t>
      </w:r>
      <w:r w:rsidR="00243685">
        <w:t>las</w:t>
      </w:r>
      <w:r w:rsidR="00D47C3C">
        <w:t xml:space="preserve"> opciones y hacer una elección de carrera acorde a la vocación, de esta manera</w:t>
      </w:r>
      <w:r w:rsidR="005258A4">
        <w:t xml:space="preserve"> se con</w:t>
      </w:r>
      <w:r w:rsidR="00D47C3C">
        <w:t>trib</w:t>
      </w:r>
      <w:r w:rsidR="00502066">
        <w:t>uye</w:t>
      </w:r>
      <w:r w:rsidR="00D47C3C">
        <w:t xml:space="preserve"> a reducir el riesgo de deserción</w:t>
      </w:r>
      <w:r w:rsidR="00631557">
        <w:t>.</w:t>
      </w:r>
      <w:r w:rsidR="00E773F6">
        <w:t xml:space="preserve"> </w:t>
      </w:r>
      <w:bookmarkStart w:id="14" w:name="_Hlk71743969"/>
      <w:r w:rsidR="009E3538" w:rsidRPr="009E3538">
        <w:t>Respecto a los estudiantes ya matriculados, existen iniciativas institucionales y estatales para reducir la deserción por motivos de rendimiento académico, fundamentalmente sobre la base de programas de nivelación</w:t>
      </w:r>
      <w:r w:rsidR="00000D7D">
        <w:t xml:space="preserve"> </w:t>
      </w:r>
      <w:bookmarkEnd w:id="14"/>
      <w:sdt>
        <w:sdtPr>
          <w:id w:val="-4516021"/>
          <w:citation/>
        </w:sdtPr>
        <w:sdtEndPr/>
        <w:sdtContent>
          <w:r w:rsidR="00462FD3">
            <w:fldChar w:fldCharType="begin"/>
          </w:r>
          <w:r w:rsidR="00C5080A">
            <w:instrText xml:space="preserve">CITATION SIE14 \l 13322 </w:instrText>
          </w:r>
          <w:r w:rsidR="00462FD3">
            <w:fldChar w:fldCharType="separate"/>
          </w:r>
          <w:r w:rsidR="00941DB8">
            <w:rPr>
              <w:noProof/>
            </w:rPr>
            <w:t>(SIES, 2014)</w:t>
          </w:r>
          <w:r w:rsidR="00462FD3">
            <w:fldChar w:fldCharType="end"/>
          </w:r>
        </w:sdtContent>
      </w:sdt>
      <w:r w:rsidR="009E3538">
        <w:t>.</w:t>
      </w:r>
    </w:p>
    <w:p w14:paraId="41F0B365" w14:textId="7AC7058B" w:rsidR="00740F08" w:rsidRPr="008E27B1" w:rsidRDefault="00C26962" w:rsidP="009503A3">
      <w:bookmarkStart w:id="15" w:name="_Hlk71744756"/>
      <w:r>
        <w:t xml:space="preserve">Cada año, el </w:t>
      </w:r>
      <w:r w:rsidRPr="00FB7549">
        <w:t>Servicio de Información de Educación Superior (SIES</w:t>
      </w:r>
      <w:r>
        <w:t>), perteneciente al Ministerio de Educación,</w:t>
      </w:r>
      <w:r w:rsidRPr="00FB7549">
        <w:rPr>
          <w:lang w:val="es-MX"/>
        </w:rPr>
        <w:t xml:space="preserve"> </w:t>
      </w:r>
      <w:r>
        <w:t xml:space="preserve">publica </w:t>
      </w:r>
      <w:r w:rsidR="006A03EE">
        <w:t xml:space="preserve">un </w:t>
      </w:r>
      <w:r>
        <w:t xml:space="preserve">informe de retención de estudiantes de primer año en carreras de pregrado. </w:t>
      </w:r>
      <w:bookmarkEnd w:id="15"/>
      <w:r w:rsidR="006B4506">
        <w:rPr>
          <w:rFonts w:cs="Arial"/>
          <w:color w:val="000000"/>
          <w:shd w:val="clear" w:color="auto" w:fill="FFFFFF"/>
        </w:rPr>
        <w:t xml:space="preserve">El </w:t>
      </w:r>
      <w:r w:rsidR="0066527D">
        <w:rPr>
          <w:rFonts w:cs="Arial"/>
          <w:color w:val="000000"/>
          <w:shd w:val="clear" w:color="auto" w:fill="FFFFFF"/>
        </w:rPr>
        <w:t>i</w:t>
      </w:r>
      <w:r w:rsidR="00906FA3">
        <w:rPr>
          <w:rFonts w:cs="Arial"/>
          <w:color w:val="000000"/>
          <w:shd w:val="clear" w:color="auto" w:fill="FFFFFF"/>
        </w:rPr>
        <w:t xml:space="preserve">nforme </w:t>
      </w:r>
      <w:r w:rsidR="0066527D">
        <w:rPr>
          <w:rFonts w:cs="Arial"/>
          <w:color w:val="000000"/>
          <w:shd w:val="clear" w:color="auto" w:fill="FFFFFF"/>
        </w:rPr>
        <w:t>más reciente</w:t>
      </w:r>
      <w:r w:rsidR="00706F60">
        <w:rPr>
          <w:rFonts w:cs="Arial"/>
          <w:color w:val="000000"/>
          <w:shd w:val="clear" w:color="auto" w:fill="FFFFFF"/>
        </w:rPr>
        <w:t xml:space="preserve"> </w:t>
      </w:r>
      <w:r w:rsidR="000417A9">
        <w:rPr>
          <w:rFonts w:cs="Arial"/>
          <w:color w:val="000000"/>
          <w:shd w:val="clear" w:color="auto" w:fill="FFFFFF"/>
        </w:rPr>
        <w:t xml:space="preserve">indica que </w:t>
      </w:r>
      <w:r w:rsidR="000417A9">
        <w:t>la tasa de Retención de estudiantes en Educación Superior, en especial la de primer año, es uno de los indicadores más utilizados a nivel internacional para evaluar la eficiencia interna de las casas de estudio, considerando que la mayor deserción de estudiantes se da en ese período</w:t>
      </w:r>
      <w:r w:rsidR="00A234CE">
        <w:t>.</w:t>
      </w:r>
      <w:r w:rsidR="000417A9">
        <w:t xml:space="preserve"> </w:t>
      </w:r>
      <w:r w:rsidR="008E27B1">
        <w:t>En cuanto a los resultad</w:t>
      </w:r>
      <w:r w:rsidR="004D4662">
        <w:t xml:space="preserve">os, este informe </w:t>
      </w:r>
      <w:r w:rsidR="00612EDC">
        <w:t>indica que para la cohorte 2019 de universidades, es decir, sin incluir Centros de Formación Técnica e Institutos Profesionales, existe una tasa de retención de 79,7%. También se comparan factores como el tipo de carrera</w:t>
      </w:r>
      <w:r w:rsidR="003F3435">
        <w:t xml:space="preserve"> (</w:t>
      </w:r>
      <w:r w:rsidR="00612EDC">
        <w:t>profesional o técnica</w:t>
      </w:r>
      <w:r w:rsidR="003F3435">
        <w:t>)</w:t>
      </w:r>
      <w:r w:rsidR="00612EDC">
        <w:t>, jornada (diurna, vespertina y otras), estado de acreditación de la institución y las carreras como tal. Respecto a estas última</w:t>
      </w:r>
      <w:r w:rsidR="00612EDC" w:rsidRPr="006B050E">
        <w:t>s</w:t>
      </w:r>
      <w:r w:rsidR="00612EDC">
        <w:t xml:space="preserve">, considerando el área de ingeniería, Ingeniería Civil Industrial posee una alta retención de </w:t>
      </w:r>
      <w:r w:rsidR="00612EDC">
        <w:lastRenderedPageBreak/>
        <w:t>83,9%. Por el contrario, las carreras asociadas a Ingeniería en Computación e Informática muestran una tasa de 67,6%, bastante baja comparada a la anterior</w:t>
      </w:r>
      <w:r w:rsidR="001D6F1F">
        <w:t xml:space="preserve"> </w:t>
      </w:r>
      <w:sdt>
        <w:sdtPr>
          <w:id w:val="898094300"/>
          <w:citation/>
        </w:sdtPr>
        <w:sdtEndPr/>
        <w:sdtContent>
          <w:r w:rsidR="00E076B8">
            <w:fldChar w:fldCharType="begin"/>
          </w:r>
          <w:r w:rsidR="00C85BC0">
            <w:instrText xml:space="preserve">CITATION SIE201 \l 13322 </w:instrText>
          </w:r>
          <w:r w:rsidR="00E076B8">
            <w:fldChar w:fldCharType="separate"/>
          </w:r>
          <w:r w:rsidR="00941DB8">
            <w:rPr>
              <w:noProof/>
            </w:rPr>
            <w:t>(SIES, 2020)</w:t>
          </w:r>
          <w:r w:rsidR="00E076B8">
            <w:fldChar w:fldCharType="end"/>
          </w:r>
        </w:sdtContent>
      </w:sdt>
    </w:p>
    <w:p w14:paraId="79993EE7" w14:textId="1506FB00" w:rsidR="000A21DF" w:rsidRPr="000A21DF" w:rsidRDefault="000A21DF" w:rsidP="000A21DF">
      <w:pPr>
        <w:rPr>
          <w:rFonts w:cs="Arial"/>
          <w:color w:val="000000"/>
          <w:shd w:val="clear" w:color="auto" w:fill="FFFFFF"/>
          <w:lang w:val="es-MX"/>
        </w:rPr>
      </w:pPr>
      <w:r w:rsidRPr="000A21DF">
        <w:rPr>
          <w:rFonts w:cs="Arial"/>
          <w:color w:val="000000"/>
          <w:shd w:val="clear" w:color="auto" w:fill="FFFFFF"/>
        </w:rPr>
        <w:t xml:space="preserve">Específicamente, en la Universidad Andrés Bello, para el año 2018 se presentó en promedio una tasa de </w:t>
      </w:r>
      <w:r w:rsidRPr="000A21DF">
        <w:rPr>
          <w:rFonts w:cs="Arial"/>
          <w:color w:val="000000"/>
          <w:shd w:val="clear" w:color="auto" w:fill="FFFFFF"/>
          <w:lang w:val="es-MX"/>
        </w:rPr>
        <w:t xml:space="preserve">retención de primer año de 79.8%, además la tasa de aprobación de cursos ese mismo año fue de 86.9%, y considerando sólo los programas de pregrado,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primer año fue de 80.5%. Aunque las cifras mencionadas son bastante buenas, por el contrario,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tercer año en pregrado, entre los años 2015 y 2018 disminuyó de 63.2% a 60.5%. En comparación con el promedio de las universidades chilenas, la </w:t>
      </w:r>
      <w:r w:rsidRPr="000A21DF">
        <w:rPr>
          <w:rFonts w:cs="Arial"/>
          <w:color w:val="000000"/>
          <w:shd w:val="clear" w:color="auto" w:fill="FFFFFF"/>
        </w:rPr>
        <w:t>Universidad Andrés Bello presenta tasas</w:t>
      </w:r>
      <w:r w:rsidR="00D51CB4">
        <w:rPr>
          <w:rFonts w:cs="Arial"/>
          <w:color w:val="000000"/>
          <w:shd w:val="clear" w:color="auto" w:fill="FFFFFF"/>
        </w:rPr>
        <w:t xml:space="preserve"> levemente </w:t>
      </w:r>
      <w:r w:rsidR="00F859EF">
        <w:rPr>
          <w:rFonts w:cs="Arial"/>
          <w:color w:val="000000"/>
          <w:shd w:val="clear" w:color="auto" w:fill="FFFFFF"/>
        </w:rPr>
        <w:t>superiores</w:t>
      </w:r>
      <w:r w:rsidRPr="000A21DF">
        <w:rPr>
          <w:rFonts w:cs="Arial"/>
          <w:color w:val="000000"/>
          <w:shd w:val="clear" w:color="auto" w:fill="FFFFFF"/>
        </w:rPr>
        <w:t xml:space="preserve">. En el </w:t>
      </w:r>
      <w:r w:rsidRPr="000A21DF">
        <w:rPr>
          <w:rFonts w:cs="Arial"/>
          <w:color w:val="000000"/>
          <w:shd w:val="clear" w:color="auto" w:fill="FFFFFF"/>
          <w:lang w:val="es-MX"/>
        </w:rPr>
        <w:t xml:space="preserve">año 2017, su </w:t>
      </w:r>
      <w:r w:rsidRPr="000A21DF">
        <w:rPr>
          <w:rFonts w:cs="Arial"/>
          <w:color w:val="000000"/>
          <w:shd w:val="clear" w:color="auto" w:fill="FFFFFF"/>
        </w:rPr>
        <w:t xml:space="preserve">tasa de </w:t>
      </w:r>
      <w:r w:rsidRPr="000A21DF">
        <w:rPr>
          <w:rFonts w:cs="Arial"/>
          <w:color w:val="000000"/>
          <w:shd w:val="clear" w:color="auto" w:fill="FFFFFF"/>
          <w:lang w:val="es-MX"/>
        </w:rPr>
        <w:t>retención de primer año en pregrado sin considerar Bachillerato fue de 79.8%, y en programas diurnos sin Bachillerato fue de 82.7%. En cambio, la tasa promedio de universidades chilenas fue de 78.7%</w:t>
      </w:r>
      <w:r>
        <w:rPr>
          <w:rFonts w:cs="Arial"/>
          <w:color w:val="000000"/>
          <w:shd w:val="clear" w:color="auto" w:fill="FFFFFF"/>
          <w:lang w:val="es-MX"/>
        </w:rPr>
        <w:t xml:space="preserve"> </w:t>
      </w:r>
      <w:sdt>
        <w:sdtPr>
          <w:rPr>
            <w:rFonts w:cs="Arial"/>
            <w:color w:val="000000"/>
            <w:shd w:val="clear" w:color="auto" w:fill="FFFFFF"/>
            <w:lang w:val="es-MX"/>
          </w:rPr>
          <w:id w:val="202138071"/>
          <w:citation/>
        </w:sdtPr>
        <w:sdtEndPr/>
        <w:sdtContent>
          <w:r w:rsidR="007C11D6">
            <w:rPr>
              <w:rFonts w:cs="Arial"/>
              <w:color w:val="000000"/>
              <w:shd w:val="clear" w:color="auto" w:fill="FFFFFF"/>
              <w:lang w:val="es-MX"/>
            </w:rPr>
            <w:fldChar w:fldCharType="begin"/>
          </w:r>
          <w:r w:rsidR="007C11D6">
            <w:rPr>
              <w:rFonts w:cs="Arial"/>
              <w:color w:val="000000"/>
              <w:shd w:val="clear" w:color="auto" w:fill="FFFFFF"/>
            </w:rPr>
            <w:instrText xml:space="preserve"> CITATION UNA19 \l 13322 </w:instrText>
          </w:r>
          <w:r w:rsidR="007C11D6">
            <w:rPr>
              <w:rFonts w:cs="Arial"/>
              <w:color w:val="000000"/>
              <w:shd w:val="clear" w:color="auto" w:fill="FFFFFF"/>
              <w:lang w:val="es-MX"/>
            </w:rPr>
            <w:fldChar w:fldCharType="separate"/>
          </w:r>
          <w:r w:rsidR="00941DB8" w:rsidRPr="00941DB8">
            <w:rPr>
              <w:rFonts w:cs="Arial"/>
              <w:noProof/>
              <w:color w:val="000000"/>
              <w:shd w:val="clear" w:color="auto" w:fill="FFFFFF"/>
            </w:rPr>
            <w:t>(UNAB, 2019)</w:t>
          </w:r>
          <w:r w:rsidR="007C11D6">
            <w:rPr>
              <w:rFonts w:cs="Arial"/>
              <w:color w:val="000000"/>
              <w:shd w:val="clear" w:color="auto" w:fill="FFFFFF"/>
              <w:lang w:val="es-MX"/>
            </w:rPr>
            <w:fldChar w:fldCharType="end"/>
          </w:r>
        </w:sdtContent>
      </w:sdt>
      <w:r w:rsidRPr="000A21DF">
        <w:rPr>
          <w:rFonts w:cs="Arial"/>
          <w:color w:val="000000"/>
          <w:shd w:val="clear" w:color="auto" w:fill="FFFFFF"/>
          <w:lang w:val="es-MX"/>
        </w:rPr>
        <w:t>.</w:t>
      </w:r>
    </w:p>
    <w:p w14:paraId="099872E2" w14:textId="04D8386F" w:rsidR="00AE4295" w:rsidRDefault="00F77266" w:rsidP="009503A3">
      <w:r>
        <w:t>Dada la evidencia presentada</w:t>
      </w:r>
      <w:r w:rsidR="00CA4B2E">
        <w:t xml:space="preserve">, </w:t>
      </w:r>
      <w:r w:rsidR="00007C2A">
        <w:t xml:space="preserve">la cual justifica </w:t>
      </w:r>
      <w:r w:rsidR="00E80062">
        <w:t xml:space="preserve">la búsqueda por parte de la </w:t>
      </w:r>
      <w:r w:rsidR="00E80062" w:rsidRPr="000A21DF">
        <w:rPr>
          <w:rFonts w:cs="Arial"/>
          <w:color w:val="000000"/>
          <w:shd w:val="clear" w:color="auto" w:fill="FFFFFF"/>
        </w:rPr>
        <w:t>Universidad Andrés Bello</w:t>
      </w:r>
      <w:r w:rsidR="00534F4A">
        <w:rPr>
          <w:rFonts w:cs="Arial"/>
          <w:color w:val="000000"/>
          <w:shd w:val="clear" w:color="auto" w:fill="FFFFFF"/>
        </w:rPr>
        <w:t>,</w:t>
      </w:r>
      <w:r w:rsidR="000851D3">
        <w:rPr>
          <w:rFonts w:cs="Arial"/>
          <w:color w:val="000000"/>
          <w:shd w:val="clear" w:color="auto" w:fill="FFFFFF"/>
        </w:rPr>
        <w:t xml:space="preserve"> </w:t>
      </w:r>
      <w:r w:rsidR="00B47E0E">
        <w:rPr>
          <w:rFonts w:cs="Arial"/>
          <w:color w:val="000000"/>
          <w:shd w:val="clear" w:color="auto" w:fill="FFFFFF"/>
        </w:rPr>
        <w:t xml:space="preserve">de formas de </w:t>
      </w:r>
      <w:r w:rsidR="00267B43">
        <w:rPr>
          <w:rFonts w:cs="Arial"/>
          <w:color w:val="000000"/>
          <w:shd w:val="clear" w:color="auto" w:fill="FFFFFF"/>
        </w:rPr>
        <w:t xml:space="preserve">analizar y </w:t>
      </w:r>
      <w:r w:rsidR="00EB73E8">
        <w:rPr>
          <w:rFonts w:cs="Arial"/>
          <w:color w:val="000000"/>
          <w:shd w:val="clear" w:color="auto" w:fill="FFFFFF"/>
        </w:rPr>
        <w:t xml:space="preserve">predecir </w:t>
      </w:r>
      <w:r w:rsidR="00330BE6">
        <w:rPr>
          <w:rFonts w:cs="Arial"/>
          <w:color w:val="000000"/>
          <w:shd w:val="clear" w:color="auto" w:fill="FFFFFF"/>
        </w:rPr>
        <w:t xml:space="preserve">el desempeño </w:t>
      </w:r>
      <w:r w:rsidR="00974C69">
        <w:rPr>
          <w:rFonts w:cs="Arial"/>
          <w:color w:val="000000"/>
          <w:shd w:val="clear" w:color="auto" w:fill="FFFFFF"/>
        </w:rPr>
        <w:t xml:space="preserve">académico </w:t>
      </w:r>
      <w:r w:rsidR="00330BE6">
        <w:rPr>
          <w:rFonts w:cs="Arial"/>
          <w:color w:val="000000"/>
          <w:shd w:val="clear" w:color="auto" w:fill="FFFFFF"/>
        </w:rPr>
        <w:t>de estudiantes</w:t>
      </w:r>
      <w:r w:rsidR="008444B3">
        <w:rPr>
          <w:rFonts w:cs="Arial"/>
          <w:color w:val="000000"/>
          <w:shd w:val="clear" w:color="auto" w:fill="FFFFFF"/>
        </w:rPr>
        <w:t xml:space="preserve"> </w:t>
      </w:r>
      <w:r w:rsidR="008444B3">
        <w:t>de primer año de carrera</w:t>
      </w:r>
      <w:r w:rsidR="00A3496F">
        <w:rPr>
          <w:rFonts w:cs="Arial"/>
          <w:color w:val="000000"/>
          <w:shd w:val="clear" w:color="auto" w:fill="FFFFFF"/>
        </w:rPr>
        <w:t>,</w:t>
      </w:r>
      <w:r>
        <w:t xml:space="preserve"> </w:t>
      </w:r>
      <w:r w:rsidR="00A045B8">
        <w:t xml:space="preserve">se </w:t>
      </w:r>
      <w:r w:rsidR="00535769">
        <w:t>lleva a cabo esta investigación</w:t>
      </w:r>
      <w:r w:rsidR="00F81FF6">
        <w:t xml:space="preserve"> basad</w:t>
      </w:r>
      <w:r w:rsidR="005220FA">
        <w:t>a</w:t>
      </w:r>
      <w:r w:rsidR="00F81FF6">
        <w:t xml:space="preserve"> en redes </w:t>
      </w:r>
      <w:r w:rsidR="00CE1503">
        <w:t>B</w:t>
      </w:r>
      <w:r w:rsidR="00210110">
        <w:t xml:space="preserve">ayesianas, </w:t>
      </w:r>
      <w:r w:rsidR="00711FD4">
        <w:t xml:space="preserve">con la intención de </w:t>
      </w:r>
      <w:r w:rsidR="00A92F3A">
        <w:rPr>
          <w:rFonts w:cs="Arial"/>
          <w:color w:val="000000"/>
          <w:shd w:val="clear" w:color="auto" w:fill="FFFFFF"/>
        </w:rPr>
        <w:t xml:space="preserve">inferir </w:t>
      </w:r>
      <w:r w:rsidR="00113C1B">
        <w:t xml:space="preserve">si </w:t>
      </w:r>
      <w:r w:rsidR="005253BD">
        <w:t xml:space="preserve">existen </w:t>
      </w:r>
      <w:r w:rsidR="00692326">
        <w:t xml:space="preserve">problemáticas </w:t>
      </w:r>
      <w:r w:rsidR="009866CF">
        <w:t xml:space="preserve">a nivel de </w:t>
      </w:r>
      <w:r w:rsidR="00B16DFE">
        <w:t>aptitudes</w:t>
      </w:r>
      <w:r w:rsidR="00F8203A">
        <w:t>,</w:t>
      </w:r>
      <w:r w:rsidR="00B16DFE">
        <w:t xml:space="preserve"> </w:t>
      </w:r>
      <w:r w:rsidR="00692326">
        <w:t>que impid</w:t>
      </w:r>
      <w:r w:rsidR="002D1322">
        <w:t>a</w:t>
      </w:r>
      <w:r w:rsidR="00692326">
        <w:t xml:space="preserve">n </w:t>
      </w:r>
      <w:r w:rsidR="00186AAA">
        <w:t xml:space="preserve">la aprobación </w:t>
      </w:r>
      <w:r w:rsidR="00270269">
        <w:t>d</w:t>
      </w:r>
      <w:r w:rsidR="0085334E">
        <w:t xml:space="preserve">el </w:t>
      </w:r>
      <w:r w:rsidR="00356AE9">
        <w:t xml:space="preserve">curso </w:t>
      </w:r>
      <w:r w:rsidR="0005276D">
        <w:t>de programación de primer añ</w:t>
      </w:r>
      <w:r w:rsidR="00CA50F9">
        <w:t>o</w:t>
      </w:r>
      <w:r w:rsidR="00177663">
        <w:t>.</w:t>
      </w:r>
    </w:p>
    <w:p w14:paraId="34787CC6" w14:textId="03846883" w:rsidR="00515685" w:rsidRDefault="007D51E2" w:rsidP="001D1C04">
      <w:pPr>
        <w:pStyle w:val="TITULO2TESIS"/>
      </w:pPr>
      <w:bookmarkStart w:id="16" w:name="_Toc77473941"/>
      <w:r>
        <w:t>Redes Bayesianas</w:t>
      </w:r>
      <w:bookmarkEnd w:id="16"/>
    </w:p>
    <w:p w14:paraId="00BA3134" w14:textId="2068FCDE" w:rsidR="00FF4E11" w:rsidRDefault="00A23D07" w:rsidP="00A25B10">
      <w:sdt>
        <w:sdtPr>
          <w:id w:val="1952662360"/>
          <w:citation/>
        </w:sdtPr>
        <w:sdtEndPr/>
        <w:sdtContent>
          <w:r w:rsidR="00005F80">
            <w:fldChar w:fldCharType="begin"/>
          </w:r>
          <w:r w:rsidR="00005F80" w:rsidRPr="00FA6FCE">
            <w:instrText xml:space="preserve"> CITATION Nea031 \l 2058 </w:instrText>
          </w:r>
          <w:r w:rsidR="00005F80">
            <w:fldChar w:fldCharType="separate"/>
          </w:r>
          <w:r w:rsidR="00941DB8" w:rsidRPr="00941DB8">
            <w:rPr>
              <w:noProof/>
            </w:rPr>
            <w:t>(Neapolitan, 2003)</w:t>
          </w:r>
          <w:r w:rsidR="00005F80">
            <w:fldChar w:fldCharType="end"/>
          </w:r>
        </w:sdtContent>
      </w:sdt>
    </w:p>
    <w:p w14:paraId="194919E2" w14:textId="07122BEF" w:rsidR="0066796A" w:rsidRDefault="0066796A" w:rsidP="00A25B10">
      <w:r>
        <w:t xml:space="preserve">Las </w:t>
      </w:r>
      <w:r w:rsidR="00477CCF">
        <w:t>R</w:t>
      </w:r>
      <w:r>
        <w:t xml:space="preserve">edes </w:t>
      </w:r>
      <w:r w:rsidR="00451116">
        <w:t>B</w:t>
      </w:r>
      <w:r>
        <w:t xml:space="preserve">ayesianas son estructuras gráficas para representar las relaciones probabilísticas entre un gran número de variables y hacer inferencias probabilísticas con esas variables. En el libro </w:t>
      </w:r>
      <w:r w:rsidRPr="002D4976">
        <w:rPr>
          <w:i/>
          <w:iCs/>
        </w:rPr>
        <w:t>Learning Bayesian Networks</w:t>
      </w:r>
      <w:r>
        <w:t xml:space="preserve"> </w:t>
      </w:r>
      <w:sdt>
        <w:sdtPr>
          <w:id w:val="-1870679472"/>
          <w:citation/>
        </w:sdtPr>
        <w:sdtEndPr/>
        <w:sdtContent>
          <w:r w:rsidR="002D4976">
            <w:fldChar w:fldCharType="begin"/>
          </w:r>
          <w:r w:rsidR="002D4976">
            <w:rPr>
              <w:lang w:val="es-MX"/>
            </w:rPr>
            <w:instrText xml:space="preserve"> CITATION Nea031 \l 2058 </w:instrText>
          </w:r>
          <w:r w:rsidR="002D4976">
            <w:fldChar w:fldCharType="separate"/>
          </w:r>
          <w:r w:rsidR="00941DB8">
            <w:rPr>
              <w:noProof/>
              <w:lang w:val="es-MX"/>
            </w:rPr>
            <w:t>(Neapolitan, 2003)</w:t>
          </w:r>
          <w:r w:rsidR="002D4976">
            <w:fldChar w:fldCharType="end"/>
          </w:r>
        </w:sdtContent>
      </w:sdt>
      <w:r w:rsidR="002D4976">
        <w:t xml:space="preserve"> </w:t>
      </w:r>
      <w:r>
        <w:t>se detallan dos algoritmos para la inferencia exacta con variables discretas (algoritmo de transmisión de mensajes de Pearl) y para la inferencia probabilística simbólica (algoritmo de D’Ambrosio y Li).</w:t>
      </w:r>
    </w:p>
    <w:p w14:paraId="2472A48E" w14:textId="3325F513" w:rsidR="0066796A" w:rsidRDefault="0066796A" w:rsidP="00A25B10">
      <w:r>
        <w:t xml:space="preserve">Por otro lado, los diagramas de influencia nos dan una naturaleza gráfica de las redes </w:t>
      </w:r>
      <w:r w:rsidR="00451116">
        <w:t>B</w:t>
      </w:r>
      <w:r>
        <w:t>ayesianas, entregando una compresión intuitiva de las relaciones entre las características.</w:t>
      </w:r>
    </w:p>
    <w:p w14:paraId="5D1FB0EE" w14:textId="018971C6" w:rsidR="0066796A" w:rsidRDefault="0066796A" w:rsidP="00A25B10">
      <w:r>
        <w:lastRenderedPageBreak/>
        <w:t>El concepto de probabilidad nos otorga una mirada filosófica y nos muestra dos corrientes de interpretación, una frecuentista y otra con un grado de creencia.  Donde, la primera considera la probabilidad como la frecuencia relativa de un experimento aleatorio y la segunda interpreta la probabilidad de manera subjetiva, y la utiliza para expresar su creencia respecto a una afirmación, dada cierta evidencia.  En la frecuentista, la probabilidad obtenida no es propiedad de ninguno de los ensayos, sino que es una propiedad de toda la secuencia de ensayos y en la de grado de creencia asigna probabilidades a los eventos basada en la paridad de razones donde la relación (</w:t>
      </w:r>
      <m:oMath>
        <m:r>
          <w:rPr>
            <w:rFonts w:ascii="Cambria Math" w:hAnsi="Cambria Math"/>
          </w:rPr>
          <m:t>ratio</m:t>
        </m:r>
      </m:oMath>
      <w:r>
        <w:t>) es</w:t>
      </w:r>
      <w:r w:rsidR="002B11E0">
        <w:rPr>
          <w:rFonts w:eastAsiaTheme="minorEastAsia"/>
        </w:rPr>
        <w:t xml:space="preserve"> </w:t>
      </w:r>
      <m:oMath>
        <m:f>
          <m:fPr>
            <m:type m:val="skw"/>
            <m:ctrlPr>
              <w:rPr>
                <w:rFonts w:ascii="Cambria Math" w:hAnsi="Cambria Math"/>
                <w:i/>
              </w:rPr>
            </m:ctrlPr>
          </m:fPr>
          <m:num>
            <m:r>
              <w:rPr>
                <w:rFonts w:ascii="Cambria Math" w:hAnsi="Cambria Math"/>
              </w:rPr>
              <m:t>1</m:t>
            </m:r>
          </m:num>
          <m:den>
            <m:r>
              <w:rPr>
                <w:rFonts w:ascii="Cambria Math" w:hAnsi="Cambria Math"/>
              </w:rPr>
              <m:t>n</m:t>
            </m:r>
          </m:den>
        </m:f>
      </m:oMath>
      <w:r>
        <w:t>.  Esta última es la llamada “principio de indiferencia” (término popularizado por J.M. Keynes en 1921).</w:t>
      </w:r>
    </w:p>
    <w:p w14:paraId="23D37008" w14:textId="6B8991EF" w:rsidR="0066796A" w:rsidRDefault="0066796A" w:rsidP="0066796A">
      <w:r>
        <w:t xml:space="preserve">Para entender el concepto de probabilidad, este se define como un espacio de muestra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 xml:space="preserve">1 </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ctrlPr>
              <w:rPr>
                <w:rFonts w:ascii="Cambria Math" w:eastAsiaTheme="minorEastAsia" w:hAnsi="Cambria Math"/>
                <w:i/>
              </w:rPr>
            </m:ctrlPr>
          </m:e>
        </m:d>
        <m:r>
          <w:rPr>
            <w:rFonts w:ascii="Cambria Math" w:eastAsiaTheme="minorEastAsia" w:hAnsi="Cambria Math"/>
          </w:rPr>
          <m:t xml:space="preserve"> </m:t>
        </m:r>
      </m:oMath>
      <w:r>
        <w:t>que es un conjunto y los resultados son los elementos del conjunto.  Ejemplo:</w:t>
      </w:r>
    </w:p>
    <w:p w14:paraId="17B05C9C" w14:textId="5C064F2E" w:rsidR="00AF510B" w:rsidRDefault="006931E9" w:rsidP="0066796A">
      <m:oMathPara>
        <m:oMath>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1,1</m:t>
              </m:r>
            </m:e>
          </m:d>
          <m:r>
            <w:rPr>
              <w:rFonts w:ascii="Cambria Math" w:hAnsi="Cambria Math"/>
            </w:rPr>
            <m:t xml:space="preserve">, </m:t>
          </m:r>
          <m:d>
            <m:dPr>
              <m:ctrlPr>
                <w:rPr>
                  <w:rFonts w:ascii="Cambria Math" w:hAnsi="Cambria Math"/>
                  <w:i/>
                </w:rPr>
              </m:ctrlPr>
            </m:dPr>
            <m:e>
              <m:r>
                <w:rPr>
                  <w:rFonts w:ascii="Cambria Math" w:hAnsi="Cambria Math"/>
                </w:rPr>
                <m:t>1,2</m:t>
              </m:r>
            </m:e>
          </m:d>
          <m:r>
            <w:rPr>
              <w:rFonts w:ascii="Cambria Math" w:hAnsi="Cambria Math"/>
            </w:rPr>
            <m:t xml:space="preserve">, </m:t>
          </m:r>
          <m:d>
            <m:dPr>
              <m:ctrlPr>
                <w:rPr>
                  <w:rFonts w:ascii="Cambria Math" w:hAnsi="Cambria Math"/>
                  <w:i/>
                </w:rPr>
              </m:ctrlPr>
            </m:dPr>
            <m:e>
              <m:r>
                <w:rPr>
                  <w:rFonts w:ascii="Cambria Math" w:hAnsi="Cambria Math"/>
                </w:rPr>
                <m:t>1,3</m:t>
              </m:r>
            </m:e>
          </m:d>
          <m:r>
            <w:rPr>
              <w:rFonts w:ascii="Cambria Math" w:hAnsi="Cambria Math"/>
            </w:rPr>
            <m:t xml:space="preserve">, </m:t>
          </m:r>
          <m:d>
            <m:dPr>
              <m:ctrlPr>
                <w:rPr>
                  <w:rFonts w:ascii="Cambria Math" w:hAnsi="Cambria Math"/>
                  <w:i/>
                </w:rPr>
              </m:ctrlPr>
            </m:dPr>
            <m:e>
              <m:r>
                <w:rPr>
                  <w:rFonts w:ascii="Cambria Math" w:hAnsi="Cambria Math"/>
                </w:rPr>
                <m:t>1,4</m:t>
              </m:r>
            </m:e>
          </m:d>
          <m:r>
            <w:rPr>
              <w:rFonts w:ascii="Cambria Math" w:hAnsi="Cambria Math"/>
            </w:rPr>
            <m:t xml:space="preserve">, </m:t>
          </m:r>
          <m:d>
            <m:dPr>
              <m:ctrlPr>
                <w:rPr>
                  <w:rFonts w:ascii="Cambria Math" w:hAnsi="Cambria Math"/>
                  <w:i/>
                </w:rPr>
              </m:ctrlPr>
            </m:dPr>
            <m:e>
              <m:r>
                <w:rPr>
                  <w:rFonts w:ascii="Cambria Math" w:hAnsi="Cambria Math"/>
                </w:rPr>
                <m:t>1,5</m:t>
              </m:r>
            </m:e>
          </m:d>
          <m:r>
            <w:rPr>
              <w:rFonts w:ascii="Cambria Math" w:hAnsi="Cambria Math"/>
            </w:rPr>
            <m:t xml:space="preserve">, </m:t>
          </m:r>
          <m:d>
            <m:dPr>
              <m:ctrlPr>
                <w:rPr>
                  <w:rFonts w:ascii="Cambria Math" w:hAnsi="Cambria Math"/>
                  <w:i/>
                </w:rPr>
              </m:ctrlPr>
            </m:dPr>
            <m:e>
              <m:r>
                <w:rPr>
                  <w:rFonts w:ascii="Cambria Math" w:hAnsi="Cambria Math"/>
                </w:rPr>
                <m:t>1,6</m:t>
              </m:r>
            </m:e>
          </m:d>
          <m:r>
            <w:rPr>
              <w:rFonts w:ascii="Cambria Math" w:hAnsi="Cambria Math"/>
            </w:rPr>
            <m:t xml:space="preserve">, </m:t>
          </m:r>
          <m:d>
            <m:dPr>
              <m:ctrlPr>
                <w:rPr>
                  <w:rFonts w:ascii="Cambria Math" w:hAnsi="Cambria Math"/>
                  <w:i/>
                </w:rPr>
              </m:ctrlPr>
            </m:dPr>
            <m:e>
              <m:r>
                <w:rPr>
                  <w:rFonts w:ascii="Cambria Math" w:hAnsi="Cambria Math"/>
                </w:rPr>
                <m:t>2,1</m:t>
              </m:r>
            </m:e>
          </m:d>
          <m:r>
            <w:rPr>
              <w:rFonts w:ascii="Cambria Math" w:hAnsi="Cambria Math"/>
            </w:rPr>
            <m:t xml:space="preserve">, </m:t>
          </m:r>
          <m:d>
            <m:dPr>
              <m:ctrlPr>
                <w:rPr>
                  <w:rFonts w:ascii="Cambria Math" w:hAnsi="Cambria Math"/>
                  <w:i/>
                </w:rPr>
              </m:ctrlPr>
            </m:dPr>
            <m:e>
              <m:r>
                <w:rPr>
                  <w:rFonts w:ascii="Cambria Math" w:hAnsi="Cambria Math"/>
                </w:rPr>
                <m:t>2,2</m:t>
              </m:r>
            </m:e>
          </m:d>
          <m:r>
            <w:rPr>
              <w:rFonts w:ascii="Cambria Math" w:hAnsi="Cambria Math"/>
            </w:rPr>
            <m:t>, ⋯</m:t>
          </m:r>
          <m:d>
            <m:dPr>
              <m:ctrlPr>
                <w:rPr>
                  <w:rFonts w:ascii="Cambria Math" w:hAnsi="Cambria Math"/>
                  <w:i/>
                </w:rPr>
              </m:ctrlPr>
            </m:dPr>
            <m:e>
              <m:r>
                <w:rPr>
                  <w:rFonts w:ascii="Cambria Math" w:hAnsi="Cambria Math"/>
                </w:rPr>
                <m:t>6,5</m:t>
              </m:r>
            </m:e>
          </m:d>
          <m:r>
            <w:rPr>
              <w:rFonts w:ascii="Cambria Math" w:hAnsi="Cambria Math"/>
            </w:rPr>
            <m:t xml:space="preserve">, </m:t>
          </m:r>
          <m:d>
            <m:dPr>
              <m:ctrlPr>
                <w:rPr>
                  <w:rFonts w:ascii="Cambria Math" w:hAnsi="Cambria Math"/>
                  <w:i/>
                </w:rPr>
              </m:ctrlPr>
            </m:dPr>
            <m:e>
              <m:r>
                <w:rPr>
                  <w:rFonts w:ascii="Cambria Math" w:hAnsi="Cambria Math"/>
                </w:rPr>
                <m:t>6,6</m:t>
              </m:r>
            </m:e>
          </m:d>
          <m:r>
            <w:rPr>
              <w:rFonts w:ascii="Cambria Math" w:hAnsi="Cambria Math"/>
            </w:rPr>
            <m:t>}</m:t>
          </m:r>
        </m:oMath>
      </m:oMathPara>
    </w:p>
    <w:p w14:paraId="4C7D2290" w14:textId="0CD88A1B" w:rsidR="0066796A" w:rsidRDefault="0066796A" w:rsidP="0066796A">
      <w:r>
        <w:t>En este espacio de muestra se encuentran las “variables aleatorias” que asigna un valor único a cada elemento (resultado) en el espacio de muestra.  Se dice que una variable es “discreta” si su espacio es finito.  Para el caso de un espacio de muestra finito, cada subconjunto del espacio de muestra se denomina “evento”.  Un subconjunto que contiene exactamente un elemento se denomina “evento elemental”.  Una vez que se identifica un espacio de muestra, una función de probabilidad se define de la siguiente manera:</w:t>
      </w:r>
    </w:p>
    <w:p w14:paraId="6A36F54A" w14:textId="596CFCA9" w:rsidR="00343003" w:rsidRDefault="00343003" w:rsidP="0066796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1</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2</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k</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oMath>
      </m:oMathPara>
    </w:p>
    <w:p w14:paraId="4DD012E9" w14:textId="5BBE94F2" w:rsidR="0066796A" w:rsidRDefault="0066796A" w:rsidP="0066796A">
      <w:r>
        <w:t xml:space="preserve">Donde el par </w:t>
      </w:r>
      <m:oMath>
        <m:r>
          <w:rPr>
            <w:rFonts w:ascii="Cambria Math" w:hAnsi="Cambria Math"/>
          </w:rPr>
          <m:t>(</m:t>
        </m:r>
        <m:r>
          <m:rPr>
            <m:sty m:val="p"/>
          </m:rPr>
          <w:rPr>
            <w:rFonts w:ascii="Cambria Math" w:hAnsi="Cambria Math"/>
          </w:rPr>
          <m:t>Ω</m:t>
        </m:r>
        <m:r>
          <w:rPr>
            <w:rFonts w:ascii="Cambria Math" w:hAnsi="Cambria Math"/>
          </w:rPr>
          <m:t>,P)</m:t>
        </m:r>
      </m:oMath>
      <w:r>
        <w:t xml:space="preserve"> se denomina “espacio de probabilidad”</w:t>
      </w:r>
    </w:p>
    <w:p w14:paraId="4272541A" w14:textId="77777777" w:rsidR="0066796A" w:rsidRDefault="0066796A" w:rsidP="0066796A">
      <w:r>
        <w:t>También, por su parte, tenemos el concepto de “probabilidad condicional”</w:t>
      </w:r>
    </w:p>
    <w:p w14:paraId="3C25FBBA" w14:textId="75D27EED" w:rsidR="006E3AD4" w:rsidRDefault="006E3AD4" w:rsidP="0066796A">
      <m:oMathPara>
        <m:oMath>
          <m:r>
            <w:rPr>
              <w:rFonts w:ascii="Cambria Math" w:hAnsi="Cambria Math"/>
              <w:lang w:val="es"/>
            </w:rPr>
            <m:t>P</m:t>
          </m:r>
          <m:d>
            <m:dPr>
              <m:ctrlPr>
                <w:rPr>
                  <w:rFonts w:ascii="Cambria Math" w:hAnsi="Cambria Math"/>
                  <w:i/>
                  <w:lang w:val="es"/>
                </w:rPr>
              </m:ctrlPr>
            </m:dPr>
            <m:e>
              <m:r>
                <w:rPr>
                  <w:rFonts w:ascii="Cambria Math" w:hAnsi="Cambria Math"/>
                  <w:lang w:val="es"/>
                </w:rPr>
                <m:t>E</m:t>
              </m:r>
            </m:e>
            <m:e>
              <m:r>
                <w:rPr>
                  <w:rFonts w:ascii="Cambria Math" w:hAnsi="Cambria Math"/>
                  <w:lang w:val="es"/>
                </w:rPr>
                <m:t>F</m:t>
              </m:r>
            </m:e>
          </m:d>
          <m:r>
            <w:rPr>
              <w:rFonts w:ascii="Cambria Math" w:hAnsi="Cambria Math"/>
              <w:lang w:val="es"/>
            </w:rPr>
            <m:t>=</m:t>
          </m:r>
          <m:f>
            <m:fPr>
              <m:ctrlPr>
                <w:rPr>
                  <w:rFonts w:ascii="Cambria Math" w:hAnsi="Cambria Math"/>
                  <w:i/>
                  <w:lang w:val="es"/>
                </w:rPr>
              </m:ctrlPr>
            </m:fPr>
            <m:num>
              <m:r>
                <w:rPr>
                  <w:rFonts w:ascii="Cambria Math" w:hAnsi="Cambria Math"/>
                  <w:lang w:val="es"/>
                </w:rPr>
                <m:t>P(E∩F)</m:t>
              </m:r>
            </m:num>
            <m:den>
              <m:r>
                <w:rPr>
                  <w:rFonts w:ascii="Cambria Math" w:hAnsi="Cambria Math"/>
                  <w:lang w:val="es"/>
                </w:rPr>
                <m:t>P(F)</m:t>
              </m:r>
            </m:den>
          </m:f>
        </m:oMath>
      </m:oMathPara>
    </w:p>
    <w:p w14:paraId="2EAABE09" w14:textId="0D71AE4C" w:rsidR="0066796A" w:rsidRDefault="0066796A" w:rsidP="0066796A">
      <w:r>
        <w:t xml:space="preserve">donde los eventos </w:t>
      </w:r>
      <m:oMath>
        <m:r>
          <w:rPr>
            <w:rFonts w:ascii="Cambria Math" w:hAnsi="Cambria Math"/>
          </w:rPr>
          <m:t xml:space="preserve">E </m:t>
        </m:r>
      </m:oMath>
      <w:r>
        <w:t xml:space="preserve">y </w:t>
      </w:r>
      <m:oMath>
        <m:r>
          <w:rPr>
            <w:rFonts w:ascii="Cambria Math" w:hAnsi="Cambria Math"/>
          </w:rPr>
          <m:t>F</m:t>
        </m:r>
      </m:oMath>
      <w:r w:rsidR="002B11E0">
        <w:t xml:space="preserve"> </w:t>
      </w:r>
      <w:r>
        <w:t xml:space="preserve">son denotados como </w:t>
      </w:r>
      <m:oMath>
        <m:r>
          <w:rPr>
            <w:rFonts w:ascii="Cambria Math" w:hAnsi="Cambria Math"/>
          </w:rPr>
          <m:t>P(E|F)</m:t>
        </m:r>
      </m:oMath>
      <w:r>
        <w:t xml:space="preserve">, </w:t>
      </w:r>
      <m:oMath>
        <m:r>
          <w:rPr>
            <w:rFonts w:ascii="Cambria Math" w:hAnsi="Cambria Math"/>
          </w:rPr>
          <m:t>E</m:t>
        </m:r>
      </m:oMath>
      <w:r>
        <w:t xml:space="preserve"> dado </w:t>
      </w:r>
      <m:oMath>
        <m:r>
          <w:rPr>
            <w:rFonts w:ascii="Cambria Math" w:hAnsi="Cambria Math"/>
          </w:rPr>
          <m:t>F</m:t>
        </m:r>
      </m:oMath>
      <w:r>
        <w:t xml:space="preserve">, que significa que la probabilidad de que ocurra </w:t>
      </w:r>
      <m:oMath>
        <m:r>
          <w:rPr>
            <w:rFonts w:ascii="Cambria Math" w:hAnsi="Cambria Math"/>
          </w:rPr>
          <m:t>E</m:t>
        </m:r>
      </m:oMath>
      <w:r>
        <w:t xml:space="preserve"> dado que sabemos que </w:t>
      </w:r>
      <m:oMath>
        <m:r>
          <w:rPr>
            <w:rFonts w:ascii="Cambria Math" w:hAnsi="Cambria Math"/>
          </w:rPr>
          <m:t>F</m:t>
        </m:r>
      </m:oMath>
      <w:r>
        <w:t xml:space="preserve"> ha ocurrido.  A su vez dos eventos </w:t>
      </w:r>
      <m:oMath>
        <m:r>
          <w:rPr>
            <w:rFonts w:ascii="Cambria Math" w:hAnsi="Cambria Math"/>
          </w:rPr>
          <w:lastRenderedPageBreak/>
          <m:t>E</m:t>
        </m:r>
      </m:oMath>
      <w:r>
        <w:t xml:space="preserve"> y </w:t>
      </w:r>
      <m:oMath>
        <m:r>
          <w:rPr>
            <w:rFonts w:ascii="Cambria Math" w:hAnsi="Cambria Math"/>
          </w:rPr>
          <m:t>F</m:t>
        </m:r>
      </m:oMath>
      <w:r>
        <w:t xml:space="preserve"> son “condicionalmente independientes” cuando la probabilidad de cada uno de ellos no está influenciada por que el otro evento ocurra o no, es decir, cuando ambos eventos no están relacionados.</w:t>
      </w:r>
    </w:p>
    <w:p w14:paraId="6749233A" w14:textId="4FD22EAA" w:rsidR="0066796A" w:rsidRDefault="0066796A" w:rsidP="0066796A">
      <w:r>
        <w:t>Con el Teorema de Bayes se pueden calcular las probabilidades condicionales de eventos de interés a partir de probabilidades conocidas.</w:t>
      </w:r>
    </w:p>
    <w:p w14:paraId="4D5520C0" w14:textId="55D63C4B" w:rsidR="00D3258C" w:rsidRDefault="00D3258C" w:rsidP="0066796A">
      <m:oMathPara>
        <m:oMath>
          <m:r>
            <w:rPr>
              <w:rFonts w:ascii="Cambria Math" w:hAnsi="Cambria Math"/>
              <w:lang w:val="en-US"/>
            </w:rPr>
            <m:t>P(E|F)=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r>
                    <w:rPr>
                      <w:rFonts w:ascii="Cambria Math" w:hAnsi="Cambria Math"/>
                      <w:lang w:val="en-US"/>
                    </w:rPr>
                    <m:t>E</m:t>
                  </m:r>
                </m:e>
              </m:d>
              <m:r>
                <w:rPr>
                  <w:rFonts w:ascii="Cambria Math" w:hAnsi="Cambria Math"/>
                  <w:lang w:val="en-US"/>
                </w:rPr>
                <m:t>P(E)</m:t>
              </m:r>
            </m:num>
            <m:den>
              <m:r>
                <w:rPr>
                  <w:rFonts w:ascii="Cambria Math" w:hAnsi="Cambria Math"/>
                  <w:lang w:val="en-US"/>
                </w:rPr>
                <m:t>P(F)</m:t>
              </m:r>
            </m:den>
          </m:f>
        </m:oMath>
      </m:oMathPara>
    </w:p>
    <w:p w14:paraId="5D0F47C8" w14:textId="2A019C05" w:rsidR="0066796A" w:rsidRDefault="0066796A" w:rsidP="0066796A">
      <w:r>
        <w:t xml:space="preserve">Además, dados n eventos mutuamente excluyentes y exhaustivos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n</m:t>
            </m:r>
          </m:sub>
        </m:sSub>
      </m:oMath>
      <w:r>
        <w:t xml:space="preserve"> tal que </w:t>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 0</m:t>
        </m:r>
      </m:oMath>
      <w:r>
        <w:t xml:space="preserve"> para todos</w:t>
      </w:r>
      <w:r w:rsidR="004B3E7D">
        <w:t xml:space="preserve"> los</w:t>
      </w:r>
      <w:r>
        <w:t xml:space="preserve"> </w:t>
      </w:r>
      <w:r w:rsidRPr="004B3E7D">
        <w:rPr>
          <w:rFonts w:ascii="Cambria Math" w:hAnsi="Cambria Math"/>
          <w:i/>
        </w:rPr>
        <w:t>i</w:t>
      </w:r>
      <w:r>
        <w:t xml:space="preserve">, tenemos que </w:t>
      </w:r>
      <m:oMath>
        <m:r>
          <w:rPr>
            <w:rFonts w:ascii="Cambria Math" w:hAnsi="Cambria Math"/>
          </w:rPr>
          <m:t>1 ≤ i ≤ n</m:t>
        </m:r>
      </m:oMath>
      <w:r>
        <w:t>,</w:t>
      </w:r>
    </w:p>
    <w:p w14:paraId="2E41BE04" w14:textId="19270307" w:rsidR="0066796A" w:rsidRDefault="00996F34" w:rsidP="0066796A">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num>
            <m:den>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m:t>
              </m:r>
            </m:den>
          </m:f>
        </m:oMath>
      </m:oMathPara>
    </w:p>
    <w:p w14:paraId="08C07D24" w14:textId="77777777" w:rsidR="0066796A" w:rsidRDefault="0066796A" w:rsidP="0066796A">
      <w:r>
        <w:t>Para calcular la probabilidad condicional utilizando cualquiera de las dos fórmulas se denomina “inferencia bayesiana”.</w:t>
      </w:r>
    </w:p>
    <w:p w14:paraId="5B8D7F14" w14:textId="77777777" w:rsidR="0066796A" w:rsidRDefault="0066796A" w:rsidP="0066796A">
      <w:r>
        <w:t>La inferencia bayesiana es una técnica estadística que permite mediante una distribución de probabilidad, ajustar el modelo probabilístico, permitiendo obtener información de los parámetros sobre los cuales se desea realizar alguna estimación.</w:t>
      </w:r>
    </w:p>
    <w:p w14:paraId="5E511A86" w14:textId="421F07F6" w:rsidR="0066796A" w:rsidRDefault="0066796A" w:rsidP="0066796A">
      <w:r>
        <w:t xml:space="preserve">En base a la definición de “variable aleatoria”, que indica que, una variable aleatoria </w:t>
      </w:r>
      <m:oMath>
        <m:r>
          <w:rPr>
            <w:rFonts w:ascii="Cambria Math" w:hAnsi="Cambria Math"/>
          </w:rPr>
          <m:t>X</m:t>
        </m:r>
      </m:oMath>
      <w:r>
        <w:t xml:space="preserve"> representa a cualquiera de un conjunto de valores del llamado espacio de </w:t>
      </w:r>
      <m:oMath>
        <m:r>
          <w:rPr>
            <w:rFonts w:ascii="Cambria Math" w:hAnsi="Cambria Math"/>
          </w:rPr>
          <m:t>X</m:t>
        </m:r>
      </m:oMath>
      <w:r>
        <w:t>, se tiene una definición directa de una “distribución de la probabilidad conjunta” que se refiere a cuando dos variables aleatorias inducen a una función de probabilidad en el producto cartesiano de sus espacios.  Ejemplo:</w:t>
      </w:r>
    </w:p>
    <w:p w14:paraId="687374F9" w14:textId="722DC842" w:rsidR="0066796A" w:rsidRDefault="000C609A" w:rsidP="0066796A">
      <m:oMath>
        <m:r>
          <w:rPr>
            <w:rFonts w:ascii="Cambria Math" w:hAnsi="Cambria Math"/>
          </w:rPr>
          <m:t>P (x, y)</m:t>
        </m:r>
      </m:oMath>
      <w:r w:rsidR="0066796A">
        <w:t xml:space="preserve"> que es la </w:t>
      </w:r>
      <w:r w:rsidR="0066796A" w:rsidRPr="00813BBE">
        <w:rPr>
          <w:b/>
          <w:bCs/>
        </w:rPr>
        <w:t>distribución de probabilidad conjunta</w:t>
      </w:r>
      <w:r w:rsidR="0066796A">
        <w:t xml:space="preserve"> de </w:t>
      </w:r>
      <m:oMath>
        <m:r>
          <w:rPr>
            <w:rFonts w:ascii="Cambria Math" w:hAnsi="Cambria Math"/>
          </w:rPr>
          <m:t>X</m:t>
        </m:r>
      </m:oMath>
      <w:r w:rsidR="0066796A">
        <w:t xml:space="preserve"> e </w:t>
      </w:r>
      <m:oMath>
        <m:r>
          <w:rPr>
            <w:rFonts w:ascii="Cambria Math" w:hAnsi="Cambria Math"/>
          </w:rPr>
          <m:t>Y</m:t>
        </m:r>
      </m:oMath>
    </w:p>
    <w:p w14:paraId="233F5209" w14:textId="646BDCD0" w:rsidR="00313B62" w:rsidRPr="00C932B7" w:rsidRDefault="00A23D07" w:rsidP="0066796A">
      <w:pPr>
        <w:rPr>
          <w:rFonts w:eastAsiaTheme="minorEastAsia"/>
        </w:rPr>
      </w:pPr>
      <m:oMathPara>
        <m:oMath>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e>
          </m:nary>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oMath>
      </m:oMathPara>
    </w:p>
    <w:p w14:paraId="2178C071" w14:textId="77777777" w:rsidR="005B7D40" w:rsidRDefault="005B7D40" w:rsidP="005B7D40"/>
    <w:p w14:paraId="3D286358" w14:textId="08A7EF60" w:rsidR="005B7D40" w:rsidRDefault="005B7D40" w:rsidP="005B7D40">
      <w:r>
        <w:t>Gráficamente</w:t>
      </w:r>
      <w:r w:rsidR="00E14016">
        <w:t>,</w:t>
      </w:r>
      <w:r>
        <w:t xml:space="preserve"> en una red </w:t>
      </w:r>
      <w:r w:rsidR="00A1387F">
        <w:t>B</w:t>
      </w:r>
      <w:r>
        <w:t xml:space="preserve">ayesiana, cada nodo representa a una variable y cada arco que une los nodos indican relaciones de influencia causal.  Una red </w:t>
      </w:r>
      <w:r w:rsidR="00A1387F">
        <w:t>B</w:t>
      </w:r>
      <w:r>
        <w:t xml:space="preserve">ayesiana se </w:t>
      </w:r>
      <w:r>
        <w:lastRenderedPageBreak/>
        <w:t xml:space="preserve">compone de variables dependientes e independientes, donde, las independientes corresponden a los nodos padres y las dependientes a los nodos hijos. </w:t>
      </w:r>
    </w:p>
    <w:p w14:paraId="03C680A6" w14:textId="6CD3C2A4" w:rsidR="009B24DD" w:rsidRDefault="00342C22" w:rsidP="00A3091E">
      <w:pPr>
        <w:keepNext/>
        <w:spacing w:after="0"/>
        <w:jc w:val="center"/>
      </w:pPr>
      <w:r>
        <w:rPr>
          <w:noProof/>
        </w:rPr>
        <w:drawing>
          <wp:inline distT="0" distB="0" distL="0" distR="0" wp14:anchorId="12DF0AF0" wp14:editId="1D1150DB">
            <wp:extent cx="2507226" cy="685800"/>
            <wp:effectExtent l="38100" t="38100" r="121920" b="11430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510211" cy="68661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01BB210" w14:textId="098EE094" w:rsidR="002D037E" w:rsidRDefault="009B24DD" w:rsidP="00A3091E">
      <w:pPr>
        <w:pStyle w:val="Descripcin"/>
        <w:spacing w:line="360" w:lineRule="auto"/>
        <w:jc w:val="center"/>
      </w:pPr>
      <w:bookmarkStart w:id="17" w:name="_Toc77474188"/>
      <w:r>
        <w:t xml:space="preserve">Figura </w:t>
      </w:r>
      <w:r>
        <w:fldChar w:fldCharType="begin"/>
      </w:r>
      <w:r>
        <w:instrText>SEQ Figura \* ARABIC</w:instrText>
      </w:r>
      <w:r>
        <w:fldChar w:fldCharType="separate"/>
      </w:r>
      <w:r w:rsidR="00ED0668">
        <w:rPr>
          <w:noProof/>
        </w:rPr>
        <w:t>2</w:t>
      </w:r>
      <w:r>
        <w:fldChar w:fldCharType="end"/>
      </w:r>
      <w:r>
        <w:t xml:space="preserve">: </w:t>
      </w:r>
      <w:r w:rsidRPr="00EE1EAE">
        <w:t>Ejemplo de una relación de influencia causal</w:t>
      </w:r>
      <w:r w:rsidR="00690F59">
        <w:t>.</w:t>
      </w:r>
      <w:bookmarkEnd w:id="17"/>
    </w:p>
    <w:p w14:paraId="159B42A7" w14:textId="15C5ACBA" w:rsidR="005B7D40" w:rsidRDefault="005B7D40" w:rsidP="005B7D40">
      <w:r>
        <w:t xml:space="preserve">El nodo con la variable </w:t>
      </w:r>
      <m:oMath>
        <m:r>
          <w:rPr>
            <w:rFonts w:ascii="Cambria Math" w:hAnsi="Cambria Math"/>
          </w:rPr>
          <m:t>X</m:t>
        </m:r>
      </m:oMath>
      <w:r>
        <w:t xml:space="preserve"> es padre del nodo de la variable </w:t>
      </w:r>
      <m:oMath>
        <m:r>
          <w:rPr>
            <w:rFonts w:ascii="Cambria Math" w:hAnsi="Cambria Math"/>
          </w:rPr>
          <m:t>Y</m:t>
        </m:r>
      </m:oMath>
      <w:r>
        <w:t xml:space="preserve"> (hijo). </w:t>
      </w:r>
    </w:p>
    <w:p w14:paraId="64EFCD87" w14:textId="77777777" w:rsidR="005B7D40" w:rsidRDefault="005B7D40" w:rsidP="005B7D40">
      <w:r>
        <w:t xml:space="preserve">La independencia condicional se distingue en tres tipos de nodos de acuerdo con las direcciones de los arcos que inciden en el nodo: </w:t>
      </w:r>
    </w:p>
    <w:p w14:paraId="1E86A33F" w14:textId="1CF01CF4" w:rsidR="005B7D40" w:rsidRDefault="005B7D40" w:rsidP="00F25CCF">
      <w:pPr>
        <w:pStyle w:val="Prrafodelista"/>
        <w:numPr>
          <w:ilvl w:val="0"/>
          <w:numId w:val="1"/>
        </w:numPr>
      </w:pPr>
      <w:r>
        <w:t>Nodos en secuencia</w:t>
      </w:r>
      <w:r w:rsidR="000C486F">
        <w:tab/>
      </w:r>
      <w:r>
        <w:t xml:space="preserve">: </w:t>
      </w:r>
      <m:oMath>
        <m:r>
          <w:rPr>
            <w:rFonts w:ascii="Cambria Math" w:hAnsi="Cambria Math"/>
          </w:rPr>
          <m:t>X→Y→Z</m:t>
        </m:r>
      </m:oMath>
    </w:p>
    <w:p w14:paraId="38623B40" w14:textId="2F12AB9F" w:rsidR="005B7D40" w:rsidRDefault="005B7D40" w:rsidP="00F25CCF">
      <w:pPr>
        <w:pStyle w:val="Prrafodelista"/>
        <w:numPr>
          <w:ilvl w:val="0"/>
          <w:numId w:val="1"/>
        </w:numPr>
      </w:pPr>
      <w:r>
        <w:t>Nodos divergentes</w:t>
      </w:r>
      <w:r w:rsidR="000C486F">
        <w:tab/>
      </w:r>
      <w:r w:rsidR="000C486F">
        <w:tab/>
      </w:r>
      <w:r>
        <w:t xml:space="preserve">: </w:t>
      </w:r>
      <m:oMath>
        <m:r>
          <w:rPr>
            <w:rFonts w:ascii="Cambria Math" w:hAnsi="Cambria Math"/>
          </w:rPr>
          <m:t>X←Y→Z</m:t>
        </m:r>
      </m:oMath>
    </w:p>
    <w:p w14:paraId="130F0DAC" w14:textId="7A4EBCB6" w:rsidR="005B7D40" w:rsidRDefault="005B7D40" w:rsidP="00F25CCF">
      <w:pPr>
        <w:pStyle w:val="Prrafodelista"/>
        <w:numPr>
          <w:ilvl w:val="0"/>
          <w:numId w:val="1"/>
        </w:numPr>
      </w:pPr>
      <w:r>
        <w:t>Nodos convergentes</w:t>
      </w:r>
      <w:r w:rsidR="000C486F">
        <w:tab/>
      </w:r>
      <w:r>
        <w:t xml:space="preserve">: </w:t>
      </w:r>
      <m:oMath>
        <m:r>
          <w:rPr>
            <w:rFonts w:ascii="Cambria Math" w:hAnsi="Cambria Math"/>
          </w:rPr>
          <m:t>X→Y←Z</m:t>
        </m:r>
      </m:oMath>
    </w:p>
    <w:p w14:paraId="77DEB2C1" w14:textId="0D007C02" w:rsidR="005B7D40" w:rsidRDefault="005B7D40" w:rsidP="005B7D40">
      <w:r>
        <w:t xml:space="preserve">La topología o estructura de la red nos da información sobre las dependencias probabilísticas entre las variables.  La red también representa las independencias condicionales de una variable (o conjunto de variables) dada(s) otra(s) variable(s).  Por ejemplo, la Figura </w:t>
      </w:r>
      <w:r w:rsidR="009135DD">
        <w:t>3</w:t>
      </w:r>
      <w:r>
        <w:t xml:space="preserve"> </w:t>
      </w:r>
      <w:r w:rsidRPr="00A622F0">
        <w:rPr>
          <w:b/>
          <w:bCs/>
          <w:i/>
          <w:iCs/>
        </w:rPr>
        <w:t>reacciones</w:t>
      </w:r>
      <w:r>
        <w:t xml:space="preserve"> es condicional </w:t>
      </w:r>
      <w:r w:rsidR="00A622F0">
        <w:t xml:space="preserve">e </w:t>
      </w:r>
      <w:r>
        <w:t>independiente de</w:t>
      </w:r>
      <w:r w:rsidR="007679B0">
        <w:t xml:space="preserve"> </w:t>
      </w:r>
      <m:oMath>
        <m:r>
          <m:rPr>
            <m:sty m:val="p"/>
          </m:rPr>
          <w:rPr>
            <w:rFonts w:ascii="Cambria Math" w:hAnsi="Cambria Math"/>
          </w:rPr>
          <m:t>C, G, F, D</m:t>
        </m:r>
      </m:oMath>
      <w:r>
        <w:t xml:space="preserve">, dado </w:t>
      </w:r>
      <w:r w:rsidRPr="00037A74">
        <w:rPr>
          <w:b/>
          <w:bCs/>
          <w:i/>
          <w:iCs/>
        </w:rPr>
        <w:t>tifoidea</w:t>
      </w:r>
      <w:r>
        <w:t xml:space="preserve">. (Donde: </w:t>
      </w:r>
      <m:oMath>
        <m:r>
          <w:rPr>
            <w:rFonts w:ascii="Cambria Math" w:hAnsi="Cambria Math"/>
          </w:rPr>
          <m:t>C</m:t>
        </m:r>
      </m:oMath>
      <w:r>
        <w:t xml:space="preserve"> es </w:t>
      </w:r>
      <w:r w:rsidRPr="00037A74">
        <w:rPr>
          <w:b/>
          <w:bCs/>
          <w:i/>
          <w:iCs/>
        </w:rPr>
        <w:t>comida</w:t>
      </w:r>
      <w:r>
        <w:t xml:space="preserve">, </w:t>
      </w:r>
      <m:oMath>
        <m:r>
          <w:rPr>
            <w:rFonts w:ascii="Cambria Math" w:hAnsi="Cambria Math"/>
          </w:rPr>
          <m:t>T</m:t>
        </m:r>
      </m:oMath>
      <w:r>
        <w:t xml:space="preserve"> es </w:t>
      </w:r>
      <w:r w:rsidRPr="00037A74">
        <w:rPr>
          <w:b/>
          <w:bCs/>
          <w:i/>
          <w:iCs/>
        </w:rPr>
        <w:t>tifoidea</w:t>
      </w:r>
      <w:r>
        <w:t xml:space="preserve">, </w:t>
      </w:r>
      <m:oMath>
        <m:r>
          <w:rPr>
            <w:rFonts w:ascii="Cambria Math" w:hAnsi="Cambria Math"/>
          </w:rPr>
          <m:t>G</m:t>
        </m:r>
      </m:oMath>
      <w:r>
        <w:t xml:space="preserve"> es </w:t>
      </w:r>
      <w:r w:rsidRPr="00037A74">
        <w:rPr>
          <w:b/>
          <w:bCs/>
          <w:i/>
          <w:iCs/>
        </w:rPr>
        <w:t>gripe</w:t>
      </w:r>
      <w:r>
        <w:t xml:space="preserve">, </w:t>
      </w:r>
      <m:oMath>
        <m:r>
          <w:rPr>
            <w:rFonts w:ascii="Cambria Math" w:hAnsi="Cambria Math"/>
          </w:rPr>
          <m:t>R</m:t>
        </m:r>
      </m:oMath>
      <w:r>
        <w:t xml:space="preserve"> es </w:t>
      </w:r>
      <w:r w:rsidRPr="00037A74">
        <w:rPr>
          <w:b/>
          <w:bCs/>
          <w:i/>
          <w:iCs/>
        </w:rPr>
        <w:t>reacciones</w:t>
      </w:r>
      <w:r>
        <w:t xml:space="preserve">, </w:t>
      </w:r>
      <m:oMath>
        <m:r>
          <w:rPr>
            <w:rFonts w:ascii="Cambria Math" w:hAnsi="Cambria Math"/>
          </w:rPr>
          <m:t>F</m:t>
        </m:r>
      </m:oMath>
      <w:r>
        <w:t xml:space="preserve"> es </w:t>
      </w:r>
      <w:r w:rsidRPr="00037A74">
        <w:rPr>
          <w:b/>
          <w:bCs/>
          <w:i/>
          <w:iCs/>
        </w:rPr>
        <w:t>fiebre</w:t>
      </w:r>
      <w:r>
        <w:t xml:space="preserve"> y </w:t>
      </w:r>
      <m:oMath>
        <m:r>
          <w:rPr>
            <w:rFonts w:ascii="Cambria Math" w:hAnsi="Cambria Math"/>
          </w:rPr>
          <m:t>D</m:t>
        </m:r>
      </m:oMath>
      <w:r>
        <w:t xml:space="preserve"> es </w:t>
      </w:r>
      <w:r w:rsidRPr="00037A74">
        <w:rPr>
          <w:b/>
          <w:bCs/>
          <w:i/>
          <w:iCs/>
        </w:rPr>
        <w:t>dolor</w:t>
      </w:r>
      <w:r>
        <w:t xml:space="preserve">) </w:t>
      </w:r>
      <w:sdt>
        <w:sdtPr>
          <w:id w:val="1991209761"/>
          <w:citation/>
        </w:sdtPr>
        <w:sdtEndPr/>
        <w:sdtContent>
          <w:r w:rsidR="00214BE3">
            <w:fldChar w:fldCharType="begin"/>
          </w:r>
          <w:r w:rsidR="00214BE3">
            <w:rPr>
              <w:lang w:val="es-MX"/>
            </w:rPr>
            <w:instrText xml:space="preserve"> CITATION Suc06 \l 2058 </w:instrText>
          </w:r>
          <w:r w:rsidR="00214BE3">
            <w:fldChar w:fldCharType="separate"/>
          </w:r>
          <w:r w:rsidR="00941DB8">
            <w:rPr>
              <w:noProof/>
              <w:lang w:val="es-MX"/>
            </w:rPr>
            <w:t>(Sucar, 2006)</w:t>
          </w:r>
          <w:r w:rsidR="00214BE3">
            <w:fldChar w:fldCharType="end"/>
          </w:r>
        </w:sdtContent>
      </w:sdt>
      <w:r w:rsidR="00214BE3">
        <w:t>.</w:t>
      </w:r>
    </w:p>
    <w:p w14:paraId="1A622EDD" w14:textId="6EFA79FB" w:rsidR="0080132F" w:rsidRDefault="008A51E3" w:rsidP="00A3091E">
      <w:pPr>
        <w:keepNext/>
        <w:spacing w:after="0"/>
        <w:jc w:val="center"/>
      </w:pPr>
      <w:r>
        <w:rPr>
          <w:noProof/>
        </w:rPr>
        <w:drawing>
          <wp:inline distT="0" distB="0" distL="0" distR="0" wp14:anchorId="1A26789D" wp14:editId="4BA7BB30">
            <wp:extent cx="3855720" cy="1867236"/>
            <wp:effectExtent l="38100" t="38100" r="106680" b="11430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865561" cy="187200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27C80" w14:textId="2FEA90DF" w:rsidR="009135DD" w:rsidRDefault="0080132F" w:rsidP="00A3091E">
      <w:pPr>
        <w:pStyle w:val="Descripcin"/>
        <w:spacing w:line="360" w:lineRule="auto"/>
        <w:jc w:val="center"/>
      </w:pPr>
      <w:bookmarkStart w:id="18" w:name="_Toc77474189"/>
      <w:r>
        <w:t xml:space="preserve">Figura </w:t>
      </w:r>
      <w:r>
        <w:fldChar w:fldCharType="begin"/>
      </w:r>
      <w:r>
        <w:instrText>SEQ Figura \* ARABIC</w:instrText>
      </w:r>
      <w:r>
        <w:fldChar w:fldCharType="separate"/>
      </w:r>
      <w:r w:rsidR="00ED0668">
        <w:rPr>
          <w:noProof/>
        </w:rPr>
        <w:t>3</w:t>
      </w:r>
      <w:r>
        <w:fldChar w:fldCharType="end"/>
      </w:r>
      <w:r>
        <w:t xml:space="preserve">: </w:t>
      </w:r>
      <w:r w:rsidRPr="00424EF8">
        <w:t xml:space="preserve">Ejemplo de una </w:t>
      </w:r>
      <w:r w:rsidR="00A1387F">
        <w:t>r</w:t>
      </w:r>
      <w:r w:rsidRPr="00424EF8">
        <w:t>ed Bayesiana</w:t>
      </w:r>
      <w:r w:rsidR="00C66484">
        <w:t>.</w:t>
      </w:r>
      <w:bookmarkEnd w:id="18"/>
    </w:p>
    <w:p w14:paraId="1902F54D" w14:textId="6E17D941" w:rsidR="00C932B7" w:rsidRDefault="005B7D40" w:rsidP="005B7D40">
      <w:r>
        <w:lastRenderedPageBreak/>
        <w:t xml:space="preserve">Las redes </w:t>
      </w:r>
      <w:r w:rsidR="00451116">
        <w:t>B</w:t>
      </w:r>
      <w:r>
        <w:t xml:space="preserve">ayesianas representan explícitamente nuestro conocimiento sobre los elementos en el sistema y las relaciones que existen entre ellos.  De esta manera, se pueden “aprender” las probabilidades de todos los elementos de la red a partir del conocimiento de algunos de ellos y de las relaciones condicionales entre ellos </w:t>
      </w:r>
      <w:sdt>
        <w:sdtPr>
          <w:id w:val="-1952548268"/>
          <w:citation/>
        </w:sdtPr>
        <w:sdtEndPr/>
        <w:sdtContent>
          <w:r w:rsidR="00034F6D">
            <w:fldChar w:fldCharType="begin"/>
          </w:r>
          <w:r w:rsidR="00034F6D">
            <w:rPr>
              <w:lang w:val="es-MX"/>
            </w:rPr>
            <w:instrText xml:space="preserve"> CITATION Lóp16 \l 2058 </w:instrText>
          </w:r>
          <w:r w:rsidR="00034F6D">
            <w:fldChar w:fldCharType="separate"/>
          </w:r>
          <w:r w:rsidR="00941DB8">
            <w:rPr>
              <w:noProof/>
              <w:lang w:val="es-MX"/>
            </w:rPr>
            <w:t>(López Balanzátegui, Flores Herrera, Flores Nicolalde, &amp; Flores Nicolalde, 2016)</w:t>
          </w:r>
          <w:r w:rsidR="00034F6D">
            <w:fldChar w:fldCharType="end"/>
          </w:r>
        </w:sdtContent>
      </w:sdt>
      <w:r>
        <w:t>.</w:t>
      </w:r>
    </w:p>
    <w:p w14:paraId="607D281E" w14:textId="1DF5CB28" w:rsidR="00AD7399" w:rsidRDefault="000019F3" w:rsidP="008349C2">
      <w:pPr>
        <w:pStyle w:val="TITULO3TESIS"/>
      </w:pPr>
      <w:bookmarkStart w:id="19" w:name="_Toc77473942"/>
      <w:r>
        <w:t>Librería bnlearn</w:t>
      </w:r>
      <w:bookmarkEnd w:id="19"/>
    </w:p>
    <w:p w14:paraId="797F8BFA" w14:textId="2FC51A01" w:rsidR="000019F3" w:rsidRDefault="00172E4F" w:rsidP="000019F3">
      <m:oMath>
        <m:r>
          <w:rPr>
            <w:rFonts w:ascii="Cambria Math" w:hAnsi="Cambria Math"/>
          </w:rPr>
          <m:t xml:space="preserve">bnlearn </m:t>
        </m:r>
      </m:oMath>
      <w:r w:rsidR="000019F3">
        <w:t xml:space="preserve">es </w:t>
      </w:r>
      <w:r w:rsidR="005E59D0">
        <w:t xml:space="preserve">un paquete </w:t>
      </w:r>
      <w:r w:rsidR="00AF4D0D">
        <w:t xml:space="preserve">de programación </w:t>
      </w:r>
      <w:r w:rsidR="00030F00">
        <w:t>de</w:t>
      </w:r>
      <w:r w:rsidR="00AF4D0D">
        <w:t xml:space="preserve"> </w:t>
      </w:r>
      <w:r w:rsidR="00030F00">
        <w:t xml:space="preserve">modelos probabilísticos para </w:t>
      </w:r>
      <m:oMath>
        <m:r>
          <w:rPr>
            <w:rFonts w:ascii="Cambria Math" w:hAnsi="Cambria Math"/>
          </w:rPr>
          <m:t>R</m:t>
        </m:r>
      </m:oMath>
      <w:r w:rsidR="00AF4D0D">
        <w:t xml:space="preserve"> y </w:t>
      </w:r>
      <m:oMath>
        <m:r>
          <w:rPr>
            <w:rFonts w:ascii="Cambria Math" w:hAnsi="Cambria Math"/>
          </w:rPr>
          <m:t>Python</m:t>
        </m:r>
      </m:oMath>
      <w:r w:rsidR="00AF4D0D">
        <w:t xml:space="preserve"> que permite el aprendizaje de estructura</w:t>
      </w:r>
      <w:r w:rsidR="00E042A3">
        <w:t xml:space="preserve"> de </w:t>
      </w:r>
      <w:r w:rsidR="00105285">
        <w:t>r</w:t>
      </w:r>
      <w:r w:rsidR="00E042A3">
        <w:t>edes Bayesianas</w:t>
      </w:r>
      <w:r w:rsidR="00AF4D0D">
        <w:t xml:space="preserve">, estimación de </w:t>
      </w:r>
      <w:r w:rsidR="00E9471D">
        <w:t xml:space="preserve">sus </w:t>
      </w:r>
      <w:r w:rsidR="00AF4D0D">
        <w:t>parámetros</w:t>
      </w:r>
      <w:r w:rsidR="006B5AA3">
        <w:t>, inferencias y métodos de muestreo</w:t>
      </w:r>
      <w:r w:rsidR="00D765B2">
        <w:t xml:space="preserve"> </w:t>
      </w:r>
      <w:sdt>
        <w:sdtPr>
          <w:id w:val="1155037091"/>
          <w:citation/>
        </w:sdtPr>
        <w:sdtEndPr/>
        <w:sdtContent>
          <w:r w:rsidR="00D765B2">
            <w:fldChar w:fldCharType="begin"/>
          </w:r>
          <w:r w:rsidR="00D765B2">
            <w:rPr>
              <w:lang w:val="es-MX"/>
            </w:rPr>
            <w:instrText xml:space="preserve"> CITATION Tas19 \l 2058 </w:instrText>
          </w:r>
          <w:r w:rsidR="00D765B2">
            <w:fldChar w:fldCharType="separate"/>
          </w:r>
          <w:r w:rsidR="00941DB8">
            <w:rPr>
              <w:noProof/>
              <w:lang w:val="es-MX"/>
            </w:rPr>
            <w:t>(Taskesen, 2019)</w:t>
          </w:r>
          <w:r w:rsidR="00D765B2">
            <w:fldChar w:fldCharType="end"/>
          </w:r>
        </w:sdtContent>
      </w:sdt>
      <w:r w:rsidR="006B5AA3">
        <w:t>.</w:t>
      </w:r>
      <w:r w:rsidR="007F2488">
        <w:t xml:space="preserve"> </w:t>
      </w:r>
      <w:r w:rsidR="00BA62BC">
        <w:t xml:space="preserve">En Python </w:t>
      </w:r>
      <w:r w:rsidR="000C5E77">
        <w:t>e</w:t>
      </w:r>
      <w:r w:rsidR="00BA62BC">
        <w:t xml:space="preserve">ste paquete </w:t>
      </w:r>
      <w:r w:rsidR="000C5E77">
        <w:t xml:space="preserve">se basa sobre el paquete </w:t>
      </w:r>
      <m:oMath>
        <m:r>
          <w:rPr>
            <w:rFonts w:ascii="Cambria Math" w:hAnsi="Cambria Math"/>
          </w:rPr>
          <m:t>pgmpy</m:t>
        </m:r>
      </m:oMath>
      <w:r w:rsidR="0061215B">
        <w:rPr>
          <w:rFonts w:eastAsiaTheme="minorEastAsia"/>
        </w:rPr>
        <w:t xml:space="preserve"> que es una biblioteca para trabajar con modelos gráficos probabilísticos. </w:t>
      </w:r>
      <w:sdt>
        <w:sdtPr>
          <w:rPr>
            <w:rFonts w:eastAsiaTheme="minorEastAsia"/>
          </w:rPr>
          <w:id w:val="-830443772"/>
          <w:citation/>
        </w:sdtPr>
        <w:sdtEndPr/>
        <w:sdtContent>
          <w:r w:rsidR="00A40CC4">
            <w:rPr>
              <w:rFonts w:eastAsiaTheme="minorEastAsia"/>
            </w:rPr>
            <w:fldChar w:fldCharType="begin"/>
          </w:r>
          <w:r w:rsidR="00A40CC4">
            <w:rPr>
              <w:rFonts w:eastAsiaTheme="minorEastAsia"/>
              <w:lang w:val="es-MX"/>
            </w:rPr>
            <w:instrText xml:space="preserve"> CITATION Ank15 \l 2058 </w:instrText>
          </w:r>
          <w:r w:rsidR="00A40CC4">
            <w:rPr>
              <w:rFonts w:eastAsiaTheme="minorEastAsia"/>
            </w:rPr>
            <w:fldChar w:fldCharType="separate"/>
          </w:r>
          <w:r w:rsidR="00941DB8" w:rsidRPr="00941DB8">
            <w:rPr>
              <w:rFonts w:eastAsiaTheme="minorEastAsia"/>
              <w:noProof/>
              <w:lang w:val="es-MX"/>
            </w:rPr>
            <w:t>(Ankan, 2015)</w:t>
          </w:r>
          <w:r w:rsidR="00A40CC4">
            <w:rPr>
              <w:rFonts w:eastAsiaTheme="minorEastAsia"/>
            </w:rPr>
            <w:fldChar w:fldCharType="end"/>
          </w:r>
        </w:sdtContent>
      </w:sdt>
      <w:r w:rsidR="008800F9">
        <w:rPr>
          <w:rFonts w:eastAsiaTheme="minorEastAsia"/>
        </w:rPr>
        <w:t xml:space="preserve">.  En </w:t>
      </w:r>
      <m:oMath>
        <m:r>
          <w:rPr>
            <w:rFonts w:ascii="Cambria Math" w:hAnsi="Cambria Math"/>
          </w:rPr>
          <m:t>R</m:t>
        </m:r>
      </m:oMath>
      <w:r w:rsidR="008800F9">
        <w:rPr>
          <w:rFonts w:eastAsiaTheme="minorEastAsia"/>
        </w:rPr>
        <w:t xml:space="preserve"> este paquete</w:t>
      </w:r>
      <w:r w:rsidR="00214B43">
        <w:rPr>
          <w:rFonts w:eastAsiaTheme="minorEastAsia"/>
        </w:rPr>
        <w:t>, que fue lanzado en el año 2007, está en continuo desarrollo</w:t>
      </w:r>
      <w:r w:rsidR="002972F9">
        <w:rPr>
          <w:rFonts w:eastAsiaTheme="minorEastAsia"/>
        </w:rPr>
        <w:t xml:space="preserve"> y provee un</w:t>
      </w:r>
      <w:r w:rsidR="005C63CF">
        <w:rPr>
          <w:rFonts w:eastAsiaTheme="minorEastAsia"/>
        </w:rPr>
        <w:t xml:space="preserve"> amplio abanico de algoritmos</w:t>
      </w:r>
      <w:r w:rsidR="005152D6">
        <w:rPr>
          <w:rFonts w:eastAsiaTheme="minorEastAsia"/>
        </w:rPr>
        <w:t xml:space="preserve"> de aprendizaje basado en restricciones</w:t>
      </w:r>
      <w:r w:rsidR="00E130E3">
        <w:rPr>
          <w:rFonts w:eastAsiaTheme="minorEastAsia"/>
        </w:rPr>
        <w:t>,</w:t>
      </w:r>
      <w:r w:rsidR="005152D6">
        <w:rPr>
          <w:rFonts w:eastAsiaTheme="minorEastAsia"/>
        </w:rPr>
        <w:t xml:space="preserve"> puntuació</w:t>
      </w:r>
      <w:r w:rsidR="00E130E3">
        <w:rPr>
          <w:rFonts w:eastAsiaTheme="minorEastAsia"/>
        </w:rPr>
        <w:t>n e híbridos. Adicionalmente, provee</w:t>
      </w:r>
      <w:r w:rsidR="00105285">
        <w:rPr>
          <w:rFonts w:eastAsiaTheme="minorEastAsia"/>
        </w:rPr>
        <w:t xml:space="preserve"> de clasificadores de </w:t>
      </w:r>
      <w:r w:rsidR="004076B9">
        <w:rPr>
          <w:rFonts w:eastAsiaTheme="minorEastAsia"/>
        </w:rPr>
        <w:t>R</w:t>
      </w:r>
      <w:r w:rsidR="00105285">
        <w:rPr>
          <w:rFonts w:eastAsiaTheme="minorEastAsia"/>
        </w:rPr>
        <w:t>edes Bayesianas</w:t>
      </w:r>
      <w:r w:rsidR="005720BE">
        <w:rPr>
          <w:rFonts w:eastAsiaTheme="minorEastAsia"/>
        </w:rPr>
        <w:t>, también admite conjuntos de datos discretos y continuos</w:t>
      </w:r>
      <w:sdt>
        <w:sdtPr>
          <w:rPr>
            <w:rFonts w:eastAsiaTheme="minorEastAsia"/>
          </w:rPr>
          <w:id w:val="-1718731374"/>
          <w:citation/>
        </w:sdtPr>
        <w:sdtEndPr/>
        <w:sdtContent>
          <w:r w:rsidR="006B6544">
            <w:rPr>
              <w:rFonts w:eastAsiaTheme="minorEastAsia"/>
            </w:rPr>
            <w:fldChar w:fldCharType="begin"/>
          </w:r>
          <w:r w:rsidR="006B6544">
            <w:rPr>
              <w:rFonts w:eastAsiaTheme="minorEastAsia"/>
              <w:lang w:val="es-MX"/>
            </w:rPr>
            <w:instrText xml:space="preserve"> CITATION Scu10 \l 2058 </w:instrText>
          </w:r>
          <w:r w:rsidR="006B6544">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(Scutari, 2010)</w:t>
          </w:r>
          <w:r w:rsidR="006B6544">
            <w:rPr>
              <w:rFonts w:eastAsiaTheme="minorEastAsia"/>
            </w:rPr>
            <w:fldChar w:fldCharType="end"/>
          </w:r>
        </w:sdtContent>
      </w:sdt>
      <w:r w:rsidR="0038126A">
        <w:rPr>
          <w:rFonts w:eastAsiaTheme="minorEastAsia"/>
        </w:rPr>
        <w:t>.</w:t>
      </w:r>
    </w:p>
    <w:p w14:paraId="0F4EB6EA" w14:textId="79D0F613" w:rsidR="008349C2" w:rsidRDefault="008349C2" w:rsidP="008349C2">
      <w:pPr>
        <w:pStyle w:val="TITULO3TESIS"/>
      </w:pPr>
      <w:bookmarkStart w:id="20" w:name="_Toc77473943"/>
      <w:r>
        <w:t>Algoritmos de aprendizaje de estructuras</w:t>
      </w:r>
      <w:bookmarkEnd w:id="20"/>
    </w:p>
    <w:p w14:paraId="59CBF36B" w14:textId="636A3662" w:rsidR="008349C2" w:rsidRDefault="008349C2" w:rsidP="008349C2">
      <w:r>
        <w:t xml:space="preserve">El aprendizaje de estructuras consiste en encontrar las relaciones de dependencia entre las variables, de forma que se pueda determinar la topología o estructura de la red </w:t>
      </w:r>
      <w:r w:rsidR="00A1387F">
        <w:t>B</w:t>
      </w:r>
      <w:r>
        <w:t>ayesiana</w:t>
      </w:r>
      <w:sdt>
        <w:sdtPr>
          <w:id w:val="663587036"/>
          <w:citation/>
        </w:sdtPr>
        <w:sdtEndPr/>
        <w:sdtContent>
          <w:r>
            <w:fldChar w:fldCharType="begin"/>
          </w:r>
          <w:r>
            <w:rPr>
              <w:lang w:val="es-MX"/>
            </w:rPr>
            <w:instrText xml:space="preserve"> CITATION Suc06 \l 2058 </w:instrText>
          </w:r>
          <w:r>
            <w:fldChar w:fldCharType="separate"/>
          </w:r>
          <w:r w:rsidR="00941DB8">
            <w:rPr>
              <w:noProof/>
              <w:lang w:val="es-MX"/>
            </w:rPr>
            <w:t xml:space="preserve"> (Sucar, 2006)</w:t>
          </w:r>
          <w:r>
            <w:fldChar w:fldCharType="end"/>
          </w:r>
        </w:sdtContent>
      </w:sdt>
      <w:r>
        <w:t>.</w:t>
      </w:r>
    </w:p>
    <w:p w14:paraId="0046237F" w14:textId="27924BF6" w:rsidR="008349C2" w:rsidRDefault="008349C2" w:rsidP="008349C2">
      <w:r>
        <w:t>Existen dos tipos generales de algoritmos de aprendizaje de estructuras: los basados en restricciones</w:t>
      </w:r>
      <w:r w:rsidR="00DF0E31">
        <w:t xml:space="preserve">, </w:t>
      </w:r>
      <w:r>
        <w:t>los basados en puntajes</w:t>
      </w:r>
      <w:r w:rsidR="00DF0E31">
        <w:t xml:space="preserve"> y los híbridos</w:t>
      </w:r>
      <w:r>
        <w:t xml:space="preserve">.  En el presente trabajo se usan algoritmos de aprendizaje basados en puntajes, pero de todas maneras se listarán todos los disponibles por la librería </w:t>
      </w:r>
      <m:oMath>
        <m:r>
          <w:rPr>
            <w:rFonts w:ascii="Cambria Math" w:hAnsi="Cambria Math"/>
          </w:rPr>
          <m:t>bnlearn</m:t>
        </m:r>
      </m:oMath>
      <w:r w:rsidR="00BD01A2">
        <w:rPr>
          <w:rFonts w:eastAsiaTheme="minorEastAsia"/>
        </w:rPr>
        <w:t xml:space="preserve"> de </w:t>
      </w:r>
      <m:oMath>
        <m:r>
          <w:rPr>
            <w:rFonts w:ascii="Cambria Math" w:eastAsiaTheme="minorEastAsia" w:hAnsi="Cambria Math"/>
          </w:rPr>
          <m:t>R</m:t>
        </m:r>
      </m:oMath>
      <w:r w:rsidR="00F65F2A">
        <w:rPr>
          <w:rFonts w:eastAsiaTheme="minorEastAsia"/>
        </w:rPr>
        <w:t>.</w:t>
      </w:r>
    </w:p>
    <w:p w14:paraId="1DCC6787" w14:textId="77777777" w:rsidR="008349C2" w:rsidRDefault="008349C2" w:rsidP="008349C2">
      <w:r>
        <w:t>Algoritmos basados en restricciones que buscan dependencias condicionales entre las variables para construir la estructura:</w:t>
      </w:r>
    </w:p>
    <w:p w14:paraId="45AC55D9" w14:textId="2230EB3A" w:rsidR="008349C2" w:rsidRDefault="008349C2" w:rsidP="00B03D80">
      <w:pPr>
        <w:pStyle w:val="Prrafodelista"/>
        <w:numPr>
          <w:ilvl w:val="0"/>
          <w:numId w:val="19"/>
        </w:numPr>
      </w:pPr>
      <w:r>
        <w:t>Grow-Shrink (</w:t>
      </w:r>
      <m:oMath>
        <m:r>
          <w:rPr>
            <w:rFonts w:ascii="Cambria Math" w:hAnsi="Cambria Math"/>
          </w:rPr>
          <m:t>GS</m:t>
        </m:r>
      </m:oMath>
      <w:r>
        <w:t>)</w:t>
      </w:r>
    </w:p>
    <w:p w14:paraId="7F6649B5" w14:textId="6CB4805A" w:rsidR="008349C2" w:rsidRDefault="008349C2" w:rsidP="00B03D80">
      <w:pPr>
        <w:pStyle w:val="Prrafodelista"/>
        <w:numPr>
          <w:ilvl w:val="0"/>
          <w:numId w:val="19"/>
        </w:numPr>
      </w:pPr>
      <w:r>
        <w:t>Asociación Incremental Markov Blanket (</w:t>
      </w:r>
      <m:oMath>
        <m:r>
          <w:rPr>
            <w:rFonts w:ascii="Cambria Math" w:hAnsi="Cambria Math"/>
          </w:rPr>
          <m:t>IAMB</m:t>
        </m:r>
      </m:oMath>
      <w:r>
        <w:t>)</w:t>
      </w:r>
    </w:p>
    <w:p w14:paraId="1226A9D4" w14:textId="7D1BA48F" w:rsidR="008349C2" w:rsidRDefault="008349C2" w:rsidP="00B03D80">
      <w:pPr>
        <w:pStyle w:val="Prrafodelista"/>
        <w:numPr>
          <w:ilvl w:val="0"/>
          <w:numId w:val="19"/>
        </w:numPr>
      </w:pPr>
      <w:r>
        <w:t>Asociación Incremental Rápida (</w:t>
      </w:r>
      <m:oMath>
        <m:r>
          <w:rPr>
            <w:rFonts w:ascii="Cambria Math" w:hAnsi="Cambria Math"/>
          </w:rPr>
          <m:t>Fast-IAMB</m:t>
        </m:r>
      </m:oMath>
      <w:r>
        <w:t>)</w:t>
      </w:r>
    </w:p>
    <w:p w14:paraId="704DF444" w14:textId="3BD2C82A" w:rsidR="008349C2" w:rsidRDefault="008349C2" w:rsidP="00B03D80">
      <w:pPr>
        <w:pStyle w:val="Prrafodelista"/>
        <w:numPr>
          <w:ilvl w:val="0"/>
          <w:numId w:val="19"/>
        </w:numPr>
      </w:pPr>
      <w:r>
        <w:lastRenderedPageBreak/>
        <w:t>Asociación Incremental Interleaved (</w:t>
      </w:r>
      <m:oMath>
        <m:r>
          <w:rPr>
            <w:rFonts w:ascii="Cambria Math" w:hAnsi="Cambria Math"/>
          </w:rPr>
          <m:t>Inter-IAMB</m:t>
        </m:r>
      </m:oMath>
      <w:r>
        <w:t>)</w:t>
      </w:r>
    </w:p>
    <w:p w14:paraId="79A0D521" w14:textId="146B239F" w:rsidR="008349C2" w:rsidRPr="00402530" w:rsidRDefault="008349C2" w:rsidP="00B03D80">
      <w:pPr>
        <w:pStyle w:val="Prrafodelista"/>
        <w:numPr>
          <w:ilvl w:val="0"/>
          <w:numId w:val="19"/>
        </w:numPr>
        <w:rPr>
          <w:lang w:val="en-US"/>
        </w:rPr>
      </w:pPr>
      <w:r w:rsidRPr="00402530">
        <w:rPr>
          <w:lang w:val="en-US"/>
        </w:rPr>
        <w:t>Max-Min Parents &amp; Children (</w:t>
      </w:r>
      <m:oMath>
        <m:r>
          <w:rPr>
            <w:rFonts w:ascii="Cambria Math" w:hAnsi="Cambria Math"/>
            <w:lang w:val="en-US"/>
          </w:rPr>
          <m:t>MMPC</m:t>
        </m:r>
      </m:oMath>
      <w:r w:rsidRPr="00402530">
        <w:rPr>
          <w:lang w:val="en-US"/>
        </w:rPr>
        <w:t>)</w:t>
      </w:r>
    </w:p>
    <w:p w14:paraId="2A1D39B7" w14:textId="74BFCA2F" w:rsidR="008349C2" w:rsidRDefault="008349C2" w:rsidP="00B03D80">
      <w:pPr>
        <w:pStyle w:val="Prrafodelista"/>
        <w:numPr>
          <w:ilvl w:val="0"/>
          <w:numId w:val="19"/>
        </w:numPr>
      </w:pPr>
      <w:r>
        <w:t>Hiton-PC semi-intercalada (</w:t>
      </w:r>
      <m:oMath>
        <m:r>
          <w:rPr>
            <w:rFonts w:ascii="Cambria Math" w:hAnsi="Cambria Math"/>
          </w:rPr>
          <m:t>SI-HITON-PC</m:t>
        </m:r>
      </m:oMath>
      <w:r>
        <w:t>)</w:t>
      </w:r>
    </w:p>
    <w:p w14:paraId="3E3BFC85" w14:textId="69F266AF" w:rsidR="008349C2" w:rsidRDefault="008349C2" w:rsidP="008349C2">
      <w:r>
        <w:t xml:space="preserve">Algoritmos basados en puntajes estiman la estructura del modelo más probable considerando las posibles estructuras gráficas como distintos modelos, de tal manera que el problema se convierte en uno de maximizar algún score que califica los distintos modelos, es decir, se define un </w:t>
      </w:r>
      <m:oMath>
        <m:r>
          <w:rPr>
            <w:rFonts w:ascii="Cambria Math" w:hAnsi="Cambria Math"/>
          </w:rPr>
          <m:t>Score(</m:t>
        </m:r>
        <m:r>
          <m:rPr>
            <m:scr m:val="script"/>
          </m:rPr>
          <w:rPr>
            <w:rFonts w:ascii="Cambria Math" w:hAnsi="Cambria Math"/>
          </w:rPr>
          <m:t>G, p)</m:t>
        </m:r>
      </m:oMath>
      <w:r>
        <w:t xml:space="preserve">, donde </w:t>
      </w:r>
      <m:oMath>
        <m:r>
          <m:rPr>
            <m:scr m:val="script"/>
          </m:rPr>
          <w:rPr>
            <w:rFonts w:ascii="Cambria Math" w:hAnsi="Cambria Math"/>
          </w:rPr>
          <m:t>G</m:t>
        </m:r>
      </m:oMath>
      <w:r>
        <w:t xml:space="preserve">, es una gráfica y </w:t>
      </w:r>
      <m:oMath>
        <m:r>
          <m:rPr>
            <m:scr m:val="script"/>
          </m:rPr>
          <w:rPr>
            <w:rFonts w:ascii="Cambria Math" w:hAnsi="Cambria Math"/>
          </w:rPr>
          <m:t>p</m:t>
        </m:r>
      </m:oMath>
      <w:r>
        <w:t xml:space="preserve"> una distribución de probabilidad conjunta que se factoriza sobre </w:t>
      </w:r>
      <m:oMath>
        <m:r>
          <m:rPr>
            <m:scr m:val="script"/>
          </m:rPr>
          <w:rPr>
            <w:rFonts w:ascii="Cambria Math" w:hAnsi="Cambria Math"/>
          </w:rPr>
          <m:t>G</m:t>
        </m:r>
      </m:oMath>
      <w:r>
        <w:t xml:space="preserve">, donde intenta resolver el problema o aproximar una solución: </w:t>
      </w:r>
      <m:oMath>
        <m:sSub>
          <m:sSubPr>
            <m:ctrlPr>
              <w:rPr>
                <w:rFonts w:ascii="Cambria Math" w:hAnsi="Cambria Math"/>
                <w:i/>
              </w:rPr>
            </m:ctrlPr>
          </m:sSubPr>
          <m:e>
            <m:r>
              <w:rPr>
                <w:rFonts w:ascii="Cambria Math" w:hAnsi="Cambria Math"/>
              </w:rPr>
              <m:t>max</m:t>
            </m:r>
          </m:e>
          <m:sub>
            <m:r>
              <m:rPr>
                <m:scr m:val="script"/>
              </m:rPr>
              <w:rPr>
                <w:rFonts w:ascii="Cambria Math" w:hAnsi="Cambria Math"/>
              </w:rPr>
              <m:t>G,p</m:t>
            </m:r>
          </m:sub>
        </m:sSub>
        <m:r>
          <w:rPr>
            <w:rFonts w:ascii="Cambria Math" w:hAnsi="Cambria Math"/>
          </w:rPr>
          <m:t>score(</m:t>
        </m:r>
        <m:r>
          <m:rPr>
            <m:scr m:val="script"/>
          </m:rPr>
          <w:rPr>
            <w:rFonts w:ascii="Cambria Math" w:hAnsi="Cambria Math"/>
          </w:rPr>
          <m:t>G,p)</m:t>
        </m:r>
      </m:oMath>
    </w:p>
    <w:p w14:paraId="1E534865" w14:textId="54ABF809" w:rsidR="008349C2" w:rsidRPr="0090583D" w:rsidRDefault="008349C2" w:rsidP="00B03D80">
      <w:pPr>
        <w:pStyle w:val="Prrafodelista"/>
        <w:numPr>
          <w:ilvl w:val="0"/>
          <w:numId w:val="20"/>
        </w:numPr>
      </w:pPr>
      <w:r>
        <w:rPr>
          <w:rFonts w:ascii="Helvetica" w:hAnsi="Helvetica"/>
          <w:color w:val="333333"/>
          <w:spacing w:val="3"/>
          <w:shd w:val="clear" w:color="auto" w:fill="FFFFFF"/>
        </w:rPr>
        <w:t>Escalada simple (</w:t>
      </w:r>
      <m:oMath>
        <m:r>
          <w:rPr>
            <w:rFonts w:ascii="Cambria Math" w:hAnsi="Cambria Math"/>
            <w:color w:val="333333"/>
            <w:spacing w:val="3"/>
            <w:shd w:val="clear" w:color="auto" w:fill="FFFFFF"/>
          </w:rPr>
          <m:t>HC</m:t>
        </m:r>
      </m:oMath>
      <w:r>
        <w:rPr>
          <w:rFonts w:ascii="Helvetica" w:hAnsi="Helvetica"/>
          <w:color w:val="333333"/>
          <w:spacing w:val="3"/>
          <w:shd w:val="clear" w:color="auto" w:fill="FFFFFF"/>
        </w:rPr>
        <w:t>)</w:t>
      </w:r>
    </w:p>
    <w:p w14:paraId="7C0D0881" w14:textId="052B345D" w:rsidR="008349C2" w:rsidRPr="00F50899" w:rsidRDefault="008349C2" w:rsidP="00B03D80">
      <w:pPr>
        <w:pStyle w:val="Prrafodelista"/>
        <w:numPr>
          <w:ilvl w:val="0"/>
          <w:numId w:val="20"/>
        </w:numPr>
      </w:pPr>
      <w:r>
        <w:rPr>
          <w:rFonts w:ascii="Helvetica" w:hAnsi="Helvetica"/>
          <w:color w:val="333333"/>
          <w:spacing w:val="3"/>
          <w:shd w:val="clear" w:color="auto" w:fill="FFFFFF"/>
        </w:rPr>
        <w:t>Tabu Search (</w:t>
      </w:r>
      <m:oMath>
        <m:r>
          <w:rPr>
            <w:rFonts w:ascii="Cambria Math" w:hAnsi="Cambria Math"/>
            <w:color w:val="333333"/>
            <w:spacing w:val="3"/>
            <w:shd w:val="clear" w:color="auto" w:fill="FFFFFF"/>
          </w:rPr>
          <m:t>Tabu</m:t>
        </m:r>
      </m:oMath>
      <w:r>
        <w:rPr>
          <w:rFonts w:ascii="Helvetica" w:hAnsi="Helvetica"/>
          <w:color w:val="333333"/>
          <w:spacing w:val="3"/>
          <w:shd w:val="clear" w:color="auto" w:fill="FFFFFF"/>
        </w:rPr>
        <w:t>)</w:t>
      </w:r>
    </w:p>
    <w:p w14:paraId="1B0C3773" w14:textId="77777777" w:rsidR="008349C2" w:rsidRDefault="008349C2" w:rsidP="008349C2">
      <w:r>
        <w:t>Adicionalmente existen algoritmos híbridos que son una mezcla de métodos basados en restricciones y basados en puntajes:</w:t>
      </w:r>
    </w:p>
    <w:p w14:paraId="3EB7F08C" w14:textId="2806A9DC" w:rsidR="008349C2" w:rsidRPr="001F794A" w:rsidRDefault="008349C2" w:rsidP="00B03D80">
      <w:pPr>
        <w:pStyle w:val="Prrafodelista"/>
        <w:numPr>
          <w:ilvl w:val="0"/>
          <w:numId w:val="21"/>
        </w:numPr>
        <w:rPr>
          <w:lang w:val="en-US"/>
        </w:rPr>
      </w:pPr>
      <w:r w:rsidRPr="001F794A">
        <w:rPr>
          <w:rFonts w:ascii="Helvetica" w:hAnsi="Helvetica"/>
          <w:color w:val="333333"/>
          <w:spacing w:val="3"/>
          <w:shd w:val="clear" w:color="auto" w:fill="FFFFFF"/>
          <w:lang w:val="en-US"/>
        </w:rPr>
        <w:t>Max-Min Hill Climbing (</w:t>
      </w:r>
      <m:oMath>
        <m:r>
          <w:rPr>
            <w:rFonts w:ascii="Cambria Math" w:hAnsi="Cambria Math"/>
            <w:color w:val="333333"/>
            <w:spacing w:val="3"/>
            <w:shd w:val="clear" w:color="auto" w:fill="FFFFFF"/>
            <w:lang w:val="en-US"/>
          </w:rPr>
          <m:t>MMHC</m:t>
        </m:r>
      </m:oMath>
      <w:r w:rsidRPr="001F794A">
        <w:rPr>
          <w:rFonts w:ascii="Helvetica" w:hAnsi="Helvetica"/>
          <w:color w:val="333333"/>
          <w:spacing w:val="3"/>
          <w:shd w:val="clear" w:color="auto" w:fill="FFFFFF"/>
          <w:lang w:val="en-US"/>
        </w:rPr>
        <w:t>)</w:t>
      </w:r>
    </w:p>
    <w:p w14:paraId="3194066C" w14:textId="331A5373" w:rsidR="008349C2" w:rsidRPr="005B7B6B" w:rsidRDefault="008349C2" w:rsidP="00B03D80">
      <w:pPr>
        <w:pStyle w:val="Prrafodelista"/>
        <w:numPr>
          <w:ilvl w:val="0"/>
          <w:numId w:val="21"/>
        </w:numPr>
      </w:pPr>
      <w:r>
        <w:rPr>
          <w:rFonts w:ascii="Helvetica" w:hAnsi="Helvetica"/>
          <w:color w:val="333333"/>
          <w:spacing w:val="3"/>
          <w:shd w:val="clear" w:color="auto" w:fill="FFFFFF"/>
        </w:rPr>
        <w:t>Maximización restringida general de 2 fases (</w:t>
      </w:r>
      <m:oMath>
        <m:r>
          <w:rPr>
            <w:rFonts w:ascii="Cambria Math" w:hAnsi="Cambria Math"/>
            <w:color w:val="333333"/>
            <w:spacing w:val="3"/>
            <w:shd w:val="clear" w:color="auto" w:fill="FFFFFF"/>
          </w:rPr>
          <m:t>RSMAX2</m:t>
        </m:r>
      </m:oMath>
      <w:r>
        <w:rPr>
          <w:rFonts w:ascii="Helvetica" w:hAnsi="Helvetica"/>
          <w:color w:val="333333"/>
          <w:spacing w:val="3"/>
          <w:shd w:val="clear" w:color="auto" w:fill="FFFFFF"/>
        </w:rPr>
        <w:t>)</w:t>
      </w:r>
    </w:p>
    <w:p w14:paraId="16C735BA" w14:textId="7E5FD070" w:rsidR="008349C2" w:rsidRDefault="008E583E" w:rsidP="008349C2">
      <w:pPr>
        <w:pStyle w:val="TITULO4Tesis"/>
      </w:pPr>
      <w:bookmarkStart w:id="21" w:name="_Toc77473944"/>
      <w:r>
        <w:t xml:space="preserve">Algoritmo </w:t>
      </w:r>
      <w:r w:rsidR="008349C2">
        <w:t>Hill-Climbing</w:t>
      </w:r>
      <w:r>
        <w:t xml:space="preserve"> (HC)</w:t>
      </w:r>
      <w:bookmarkEnd w:id="21"/>
    </w:p>
    <w:p w14:paraId="7364E7E6" w14:textId="01B7AFDD" w:rsidR="008349C2" w:rsidRDefault="005A2442" w:rsidP="008349C2">
      <w:r>
        <w:t xml:space="preserve">En </w:t>
      </w:r>
      <w:r w:rsidR="008349C2">
        <w:t xml:space="preserve">el </w:t>
      </w:r>
      <w:r w:rsidR="00792C31">
        <w:t xml:space="preserve">presente </w:t>
      </w:r>
      <w:r w:rsidR="008349C2">
        <w:t>trabajo se utilizó el algoritmo de escalada simpe (</w:t>
      </w:r>
      <m:oMath>
        <m:r>
          <w:rPr>
            <w:rFonts w:ascii="Cambria Math" w:hAnsi="Cambria Math"/>
          </w:rPr>
          <m:t>HC</m:t>
        </m:r>
      </m:oMath>
      <w:r w:rsidR="008349C2">
        <w:t>) que es una técnica que permite solo ir mejorando la solución repetidamente hasta que se maximiza una condición y comienza a partir de un punto en el espacio de búsqueda</w:t>
      </w:r>
      <w:r w:rsidR="008C0B82">
        <w:t>,</w:t>
      </w:r>
      <w:r w:rsidR="008349C2">
        <w:t xml:space="preserve"> y si el nuevo punto es mejor, se transforma en el punto actual, de caso contrario, selecciona un punto vecino y lo evalúa.  El método termina cuando no hay mejorías o cuando se alcanza un n</w:t>
      </w:r>
      <w:r w:rsidR="008E583E">
        <w:t>ú</w:t>
      </w:r>
      <w:r w:rsidR="008349C2">
        <w:t>mero establecido de iteraciones.</w:t>
      </w:r>
    </w:p>
    <w:p w14:paraId="01215FC4" w14:textId="77777777" w:rsidR="008349C2" w:rsidRDefault="008349C2" w:rsidP="008349C2">
      <w:pPr>
        <w:keepNext/>
        <w:jc w:val="center"/>
      </w:pPr>
      <w:r>
        <w:rPr>
          <w:noProof/>
        </w:rPr>
        <w:lastRenderedPageBreak/>
        <w:drawing>
          <wp:inline distT="0" distB="0" distL="0" distR="0" wp14:anchorId="38EEB436" wp14:editId="451D7953">
            <wp:extent cx="3345180" cy="5791788"/>
            <wp:effectExtent l="38100" t="38100" r="121920" b="11430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61064" cy="58192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638365" w14:textId="3D46132E" w:rsidR="008349C2" w:rsidRDefault="008349C2" w:rsidP="008349C2">
      <w:pPr>
        <w:pStyle w:val="Descripcin"/>
        <w:spacing w:before="240" w:line="360" w:lineRule="auto"/>
        <w:jc w:val="center"/>
      </w:pPr>
      <w:bookmarkStart w:id="22" w:name="_Toc77474190"/>
      <w:r>
        <w:t xml:space="preserve">Figura </w:t>
      </w:r>
      <w:r w:rsidR="00A23D07">
        <w:fldChar w:fldCharType="begin"/>
      </w:r>
      <w:r w:rsidR="00A23D07">
        <w:instrText xml:space="preserve"> SEQ Figura \* ARABIC </w:instrText>
      </w:r>
      <w:r w:rsidR="00A23D07">
        <w:fldChar w:fldCharType="separate"/>
      </w:r>
      <w:r w:rsidR="00ED0668">
        <w:rPr>
          <w:noProof/>
        </w:rPr>
        <w:t>4</w:t>
      </w:r>
      <w:r w:rsidR="00A23D07">
        <w:rPr>
          <w:noProof/>
        </w:rPr>
        <w:fldChar w:fldCharType="end"/>
      </w:r>
      <w:r>
        <w:t>: Algoritmo de Hill-Climbing</w:t>
      </w:r>
      <w:r w:rsidR="00C66484">
        <w:t>.</w:t>
      </w:r>
      <w:bookmarkEnd w:id="22"/>
    </w:p>
    <w:p w14:paraId="151A2B1E" w14:textId="7A3EB2FA" w:rsidR="00A0765D" w:rsidRDefault="002764BE" w:rsidP="00A0765D">
      <w:pPr>
        <w:pStyle w:val="TITULO4Tesis"/>
      </w:pPr>
      <w:bookmarkStart w:id="23" w:name="_Toc77473945"/>
      <w:r>
        <w:t xml:space="preserve">Aprendizaje </w:t>
      </w:r>
      <w:r w:rsidR="00CB55AC">
        <w:t xml:space="preserve">basado en </w:t>
      </w:r>
      <w:r w:rsidR="000D41CB">
        <w:t xml:space="preserve">medida de </w:t>
      </w:r>
      <w:r w:rsidR="00516EDC">
        <w:t>puntuación</w:t>
      </w:r>
      <w:bookmarkEnd w:id="23"/>
    </w:p>
    <w:p w14:paraId="224DC0C6" w14:textId="352274F2" w:rsidR="007708E1" w:rsidRDefault="00B76BAE" w:rsidP="00516EDC">
      <w:r>
        <w:t xml:space="preserve">El aprendizaje de estructuras </w:t>
      </w:r>
      <w:r w:rsidR="00901BA5">
        <w:t xml:space="preserve">se afronta </w:t>
      </w:r>
      <w:r w:rsidR="00454882">
        <w:t xml:space="preserve">con algoritmos </w:t>
      </w:r>
      <w:r w:rsidR="0059107E">
        <w:t>basados</w:t>
      </w:r>
      <w:r w:rsidR="00B94BB2">
        <w:t xml:space="preserve"> en </w:t>
      </w:r>
      <w:r w:rsidR="000D41CB">
        <w:t>medidas</w:t>
      </w:r>
      <w:r w:rsidR="00B94BB2">
        <w:t xml:space="preserve"> de puntuación</w:t>
      </w:r>
      <w:r w:rsidR="006B5CC4">
        <w:t xml:space="preserve"> para resolver el problema de optimización</w:t>
      </w:r>
      <w:r w:rsidR="0020366F">
        <w:t>.</w:t>
      </w:r>
      <w:r w:rsidR="00F72D9F">
        <w:t xml:space="preserve"> </w:t>
      </w:r>
      <w:r w:rsidR="000B43AF">
        <w:t>A continuación, se describen los utilizados en e</w:t>
      </w:r>
      <w:r w:rsidR="00DD09A4">
        <w:t>sta investigación</w:t>
      </w:r>
      <w:r w:rsidR="000B43AF">
        <w:t>:</w:t>
      </w:r>
      <w:r w:rsidR="000930A4">
        <w:t xml:space="preserve"> </w:t>
      </w:r>
      <w:r w:rsidR="00E86693">
        <w:rPr>
          <w:i/>
          <w:iCs/>
        </w:rPr>
        <w:t xml:space="preserve">Likelihood Score, </w:t>
      </w:r>
      <w:r w:rsidR="00E3328A">
        <w:rPr>
          <w:i/>
          <w:iCs/>
        </w:rPr>
        <w:t xml:space="preserve">Bayesian </w:t>
      </w:r>
      <w:r w:rsidR="004D3F9D">
        <w:rPr>
          <w:i/>
          <w:iCs/>
        </w:rPr>
        <w:t xml:space="preserve">Information </w:t>
      </w:r>
      <w:r w:rsidR="00E3328A">
        <w:rPr>
          <w:i/>
          <w:iCs/>
        </w:rPr>
        <w:t>Criteri</w:t>
      </w:r>
      <w:r w:rsidR="008D5C0E">
        <w:rPr>
          <w:i/>
          <w:iCs/>
        </w:rPr>
        <w:t>on, Akaike Information Criterion</w:t>
      </w:r>
      <w:r w:rsidR="000B43AF">
        <w:rPr>
          <w:i/>
          <w:iCs/>
        </w:rPr>
        <w:t>, K2, Bdeu</w:t>
      </w:r>
      <w:r w:rsidR="00595CC3">
        <w:rPr>
          <w:i/>
          <w:iCs/>
        </w:rPr>
        <w:t>, TabuSearch.</w:t>
      </w:r>
    </w:p>
    <w:p w14:paraId="48B94097" w14:textId="7E7124FE" w:rsidR="00B41430" w:rsidRDefault="007872A6" w:rsidP="00B03D80">
      <w:pPr>
        <w:pStyle w:val="Prrafodelista"/>
        <w:numPr>
          <w:ilvl w:val="0"/>
          <w:numId w:val="25"/>
        </w:numPr>
      </w:pPr>
      <w:r w:rsidRPr="004B75D6">
        <w:rPr>
          <w:b/>
          <w:bCs/>
        </w:rPr>
        <w:lastRenderedPageBreak/>
        <w:t>Likelihood</w:t>
      </w:r>
      <w:r w:rsidR="00DD20F8">
        <w:t>:</w:t>
      </w:r>
    </w:p>
    <w:p w14:paraId="4636089C" w14:textId="72FC1CEB" w:rsidR="00DD20F8" w:rsidRDefault="00BB7239" w:rsidP="00AF36A5">
      <w:pPr>
        <w:pStyle w:val="Prrafodelista"/>
        <w:jc w:val="both"/>
        <w:rPr>
          <w:rFonts w:eastAsiaTheme="minorEastAsia"/>
        </w:rPr>
      </w:pPr>
      <w:r>
        <w:t>Se basa en la función de verosimilitud</w:t>
      </w:r>
      <w:r w:rsidR="00061FB7">
        <w:t xml:space="preserve"> que mide la probabilidad del conjunto de entrenamiento dado el modelo</w:t>
      </w:r>
      <w:r w:rsidR="00F10176">
        <w:t xml:space="preserve">.  Se define </w:t>
      </w:r>
      <w:r w:rsidR="00017520">
        <w:t>como la dupla compuesta por la estructura del modelo</w:t>
      </w:r>
      <w:r w:rsidR="002831D0">
        <w:t xml:space="preserve"> y el conjunto de </w:t>
      </w:r>
      <w:r w:rsidR="00DF6B1F">
        <w:t>parámetros dado el grafo</w:t>
      </w:r>
      <w:r w:rsidR="00563984">
        <w:t xml:space="preserve">, es decir </w:t>
      </w:r>
      <m:oMath>
        <m:r>
          <m:rPr>
            <m:scr m:val="script"/>
          </m:rPr>
          <w:rPr>
            <w:rFonts w:ascii="Cambria Math" w:hAnsi="Cambria Math"/>
          </w:rPr>
          <m:t xml:space="preserve">(G, </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r>
          <w:rPr>
            <w:rFonts w:ascii="Cambria Math" w:hAnsi="Cambria Math"/>
          </w:rPr>
          <m:t>)</m:t>
        </m:r>
      </m:oMath>
      <w:r w:rsidR="00787C29">
        <w:rPr>
          <w:rFonts w:eastAsiaTheme="minorEastAsia"/>
        </w:rPr>
        <w:t xml:space="preserve"> donde la </w:t>
      </w:r>
      <w:r w:rsidR="0069428D">
        <w:rPr>
          <w:rFonts w:eastAsiaTheme="minorEastAsia"/>
        </w:rPr>
        <w:t xml:space="preserve">máxima verosimilitud </w:t>
      </w:r>
      <w:r w:rsidR="001E5D22">
        <w:rPr>
          <w:rFonts w:eastAsiaTheme="minorEastAsia"/>
        </w:rPr>
        <w:t>se expresa como:</w:t>
      </w:r>
    </w:p>
    <w:p w14:paraId="491A01ED" w14:textId="601C186D" w:rsidR="001E5D22" w:rsidRPr="00AC6203" w:rsidRDefault="00A23D07" w:rsidP="00DD20F8">
      <w:pPr>
        <w:pStyle w:val="Prrafodelista"/>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G</m:t>
                      </m:r>
                    </m:lim>
                  </m:limLow>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e>
                      </m:func>
                    </m:e>
                  </m:d>
                </m:e>
              </m:func>
            </m:e>
          </m:func>
        </m:oMath>
      </m:oMathPara>
    </w:p>
    <w:p w14:paraId="103F745A" w14:textId="1E28FB3D" w:rsidR="00AF36A5" w:rsidRPr="00AF36A5" w:rsidRDefault="00AC6203" w:rsidP="00AF36A5">
      <w:pPr>
        <w:pStyle w:val="Prrafodelista"/>
        <w:ind w:left="2268"/>
        <w:rPr>
          <w:rFonts w:eastAsiaTheme="minorEastAsia"/>
        </w:rPr>
      </w:pPr>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lim>
              </m:limLow>
            </m:fName>
            <m:e>
              <m:r>
                <w:rPr>
                  <w:rFonts w:ascii="Cambria Math" w:hAnsi="Cambria Math"/>
                </w:rPr>
                <m:t>[L(</m:t>
              </m:r>
              <m:d>
                <m:dPr>
                  <m:begChr m:val="〈"/>
                  <m:endChr m:val="〉"/>
                  <m:ctrlPr>
                    <w:rPr>
                      <w:rFonts w:ascii="Cambria Math" w:hAnsi="Cambria Math"/>
                      <w:i/>
                    </w:rPr>
                  </m:ctrlPr>
                </m:dPr>
                <m:e>
                  <m:r>
                    <m:rPr>
                      <m:scr m:val="script"/>
                    </m:rPr>
                    <w:rPr>
                      <w:rFonts w:ascii="Cambria Math" w:hAnsi="Cambria Math"/>
                    </w:rPr>
                    <m:t xml:space="preserve">G, </m:t>
                  </m:r>
                  <m:sSubSup>
                    <m:sSubSupPr>
                      <m:ctrlPr>
                        <w:rPr>
                          <w:rFonts w:ascii="Cambria Math" w:hAnsi="Cambria Math"/>
                          <w:i/>
                        </w:rPr>
                      </m:ctrlPr>
                    </m:sSubSupPr>
                    <m:e>
                      <m:r>
                        <w:rPr>
                          <w:rFonts w:ascii="Cambria Math" w:hAnsi="Cambria Math"/>
                        </w:rPr>
                        <m:t>θ</m:t>
                      </m:r>
                    </m:e>
                    <m:sub>
                      <m:r>
                        <m:rPr>
                          <m:scr m:val="script"/>
                        </m:rPr>
                        <w:rPr>
                          <w:rFonts w:ascii="Cambria Math" w:hAnsi="Cambria Math"/>
                        </w:rPr>
                        <m:t>G</m:t>
                      </m:r>
                    </m:sub>
                    <m:sup>
                      <m:r>
                        <w:rPr>
                          <w:rFonts w:ascii="Cambria Math" w:hAnsi="Cambria Math"/>
                        </w:rPr>
                        <m:t>MLE</m:t>
                      </m:r>
                    </m:sup>
                  </m:sSubSup>
                </m:e>
              </m:d>
              <m:r>
                <m:rPr>
                  <m:scr m:val="script"/>
                </m:rPr>
                <w:rPr>
                  <w:rFonts w:ascii="Cambria Math" w:hAnsi="Cambria Math"/>
                </w:rPr>
                <m:t>:D)]</m:t>
              </m:r>
            </m:e>
          </m:func>
        </m:oMath>
      </m:oMathPara>
    </w:p>
    <w:p w14:paraId="2553C9BB" w14:textId="3D21C46A" w:rsidR="00245BD0" w:rsidRDefault="005A293E" w:rsidP="00AF36A5">
      <w:pPr>
        <w:pStyle w:val="Prrafodelista"/>
        <w:jc w:val="both"/>
        <w:rPr>
          <w:rFonts w:eastAsiaTheme="minorEastAsia"/>
        </w:rPr>
      </w:pPr>
      <w:r>
        <w:t xml:space="preserve">Se concluye que, la estructura </w:t>
      </w:r>
      <m:oMath>
        <m:r>
          <m:rPr>
            <m:scr m:val="script"/>
          </m:rPr>
          <w:rPr>
            <w:rFonts w:ascii="Cambria Math" w:hAnsi="Cambria Math"/>
          </w:rPr>
          <m:t>G</m:t>
        </m:r>
      </m:oMath>
      <w:r>
        <w:rPr>
          <w:rFonts w:eastAsiaTheme="minorEastAsia"/>
        </w:rPr>
        <w:t xml:space="preserve"> </w:t>
      </w:r>
      <w:r w:rsidR="000C0038">
        <w:rPr>
          <w:rFonts w:eastAsiaTheme="minorEastAsia"/>
        </w:rPr>
        <w:t>final, perteneciente al espacio de búsqueda</w:t>
      </w:r>
      <w:r w:rsidR="00D65D1C">
        <w:rPr>
          <w:rFonts w:eastAsiaTheme="minorEastAsia"/>
        </w:rPr>
        <w:t xml:space="preserve">, es aquella que maximiza la verosimilitud </w:t>
      </w:r>
      <w:r w:rsidR="00145C9A">
        <w:rPr>
          <w:rFonts w:eastAsiaTheme="minorEastAsia"/>
        </w:rPr>
        <w:t>utilizando los parámetros obtenidos mediante</w:t>
      </w:r>
      <m:oMath>
        <m:r>
          <w:rPr>
            <w:rFonts w:ascii="Cambria Math" w:eastAsiaTheme="minorEastAsia" w:hAnsi="Cambria Math"/>
          </w:rPr>
          <m:t xml:space="preserve"> MLE</m:t>
        </m:r>
      </m:oMath>
      <w:r w:rsidR="00145C9A">
        <w:rPr>
          <w:rFonts w:eastAsiaTheme="minorEastAsia"/>
        </w:rPr>
        <w:t>.</w:t>
      </w:r>
      <w:r w:rsidR="00CA6B63">
        <w:rPr>
          <w:rFonts w:eastAsiaTheme="minorEastAsia"/>
        </w:rPr>
        <w:t xml:space="preserve">  La utilización de este </w:t>
      </w:r>
      <w:r w:rsidR="00887910">
        <w:rPr>
          <w:rFonts w:eastAsiaTheme="minorEastAsia"/>
        </w:rPr>
        <w:t xml:space="preserve">método </w:t>
      </w:r>
      <w:r w:rsidR="00C759FD">
        <w:rPr>
          <w:rFonts w:eastAsiaTheme="minorEastAsia"/>
        </w:rPr>
        <w:t xml:space="preserve">provoca un sobreajuste </w:t>
      </w:r>
      <w:r w:rsidR="00BD364A">
        <w:rPr>
          <w:rFonts w:eastAsiaTheme="minorEastAsia"/>
        </w:rPr>
        <w:t>(</w:t>
      </w:r>
      <m:oMath>
        <m:r>
          <m:rPr>
            <m:sty m:val="p"/>
          </m:rPr>
          <w:rPr>
            <w:rFonts w:ascii="Cambria Math" w:eastAsiaTheme="minorEastAsia" w:hAnsi="Cambria Math"/>
          </w:rPr>
          <m:t>overfit</m:t>
        </m:r>
      </m:oMath>
      <w:r w:rsidR="00EF1FA8">
        <w:rPr>
          <w:rFonts w:eastAsiaTheme="minorEastAsia"/>
        </w:rPr>
        <w:t>)</w:t>
      </w:r>
      <w:r w:rsidR="00B16939">
        <w:rPr>
          <w:rFonts w:eastAsiaTheme="minorEastAsia"/>
        </w:rPr>
        <w:t xml:space="preserve"> de la estructura de entrenamiento</w:t>
      </w:r>
      <w:r w:rsidR="0004765A">
        <w:rPr>
          <w:rFonts w:eastAsiaTheme="minorEastAsia"/>
        </w:rPr>
        <w:t xml:space="preserve">, en la que se beneficia la red </w:t>
      </w:r>
      <w:r w:rsidR="0082095D">
        <w:rPr>
          <w:rFonts w:eastAsiaTheme="minorEastAsia"/>
        </w:rPr>
        <w:t>más</w:t>
      </w:r>
      <w:r w:rsidR="0004765A">
        <w:rPr>
          <w:rFonts w:eastAsiaTheme="minorEastAsia"/>
        </w:rPr>
        <w:t xml:space="preserve"> compleja con respecto a la </w:t>
      </w:r>
      <w:r w:rsidR="007A6FE6">
        <w:rPr>
          <w:rFonts w:eastAsiaTheme="minorEastAsia"/>
        </w:rPr>
        <w:t>más</w:t>
      </w:r>
      <w:r w:rsidR="0004765A">
        <w:rPr>
          <w:rFonts w:eastAsiaTheme="minorEastAsia"/>
        </w:rPr>
        <w:t xml:space="preserve"> sencilla</w:t>
      </w:r>
      <w:r w:rsidR="007A6FE6">
        <w:rPr>
          <w:rFonts w:eastAsiaTheme="minorEastAsia"/>
        </w:rPr>
        <w:t xml:space="preserve"> </w:t>
      </w:r>
      <w:sdt>
        <w:sdtPr>
          <w:rPr>
            <w:rFonts w:eastAsiaTheme="minorEastAsia"/>
          </w:rPr>
          <w:id w:val="1046871490"/>
          <w:citation/>
        </w:sdtPr>
        <w:sdtEndPr/>
        <w:sdtContent>
          <w:r w:rsidR="007A6FE6">
            <w:rPr>
              <w:rFonts w:eastAsiaTheme="minorEastAsia"/>
            </w:rPr>
            <w:fldChar w:fldCharType="begin"/>
          </w:r>
          <w:r w:rsidR="007A6FE6">
            <w:rPr>
              <w:rFonts w:eastAsiaTheme="minorEastAsia"/>
              <w:lang w:val="es-MX"/>
            </w:rPr>
            <w:instrText xml:space="preserve"> CITATION Ram20 \l 2058 </w:instrText>
          </w:r>
          <w:r w:rsidR="007A6FE6">
            <w:rPr>
              <w:rFonts w:eastAsiaTheme="minorEastAsia"/>
            </w:rPr>
            <w:fldChar w:fldCharType="separate"/>
          </w:r>
          <w:r w:rsidR="00941DB8" w:rsidRPr="00941DB8">
            <w:rPr>
              <w:rFonts w:eastAsiaTheme="minorEastAsia"/>
              <w:noProof/>
              <w:lang w:val="es-MX"/>
            </w:rPr>
            <w:t>(Ramírez Hereza &amp; Ramos Castro, 2020)</w:t>
          </w:r>
          <w:r w:rsidR="007A6FE6">
            <w:rPr>
              <w:rFonts w:eastAsiaTheme="minorEastAsia"/>
            </w:rPr>
            <w:fldChar w:fldCharType="end"/>
          </w:r>
        </w:sdtContent>
      </w:sdt>
    </w:p>
    <w:p w14:paraId="4070A9A9" w14:textId="77777777" w:rsidR="0037269F" w:rsidRDefault="0037269F" w:rsidP="00DD20F8">
      <w:pPr>
        <w:pStyle w:val="Prrafodelista"/>
      </w:pPr>
    </w:p>
    <w:p w14:paraId="31905BBC" w14:textId="77777777" w:rsidR="001910BD" w:rsidRDefault="001910BD" w:rsidP="00B03D80">
      <w:pPr>
        <w:pStyle w:val="Prrafodelista"/>
        <w:numPr>
          <w:ilvl w:val="0"/>
          <w:numId w:val="25"/>
        </w:numPr>
      </w:pPr>
      <w:r w:rsidRPr="004B75D6">
        <w:rPr>
          <w:b/>
          <w:bCs/>
        </w:rPr>
        <w:t>Akaike Information Criterion</w:t>
      </w:r>
      <w:r>
        <w:t>:</w:t>
      </w:r>
    </w:p>
    <w:p w14:paraId="4154F7F9" w14:textId="06170F1A" w:rsidR="001910BD" w:rsidRDefault="006F4179" w:rsidP="000D5FD5">
      <w:pPr>
        <w:pStyle w:val="Prrafodelista"/>
        <w:jc w:val="both"/>
      </w:pPr>
      <w:r>
        <w:t xml:space="preserve">El </w:t>
      </w:r>
      <w:r w:rsidRPr="00CB413A">
        <w:rPr>
          <w:i/>
          <w:iCs/>
        </w:rPr>
        <w:t>criterio de información de Akaike</w:t>
      </w:r>
      <w:r w:rsidR="00CB413A" w:rsidRPr="00CB413A">
        <w:rPr>
          <w:i/>
          <w:iCs/>
        </w:rPr>
        <w:t xml:space="preserve"> (Akaike Information Criterion o AIC)</w:t>
      </w:r>
      <w:r w:rsidR="00CB413A">
        <w:t xml:space="preserve"> </w:t>
      </w:r>
      <w:r w:rsidR="000D5FD5">
        <w:t xml:space="preserve">selecciona el modelo </w:t>
      </w:r>
      <w:r w:rsidR="00737B11">
        <w:t>que minimiza la probabilidad negativa penalizada por el número de parámetros como se especifica en la ecuación:</w:t>
      </w:r>
    </w:p>
    <w:p w14:paraId="66A1A6A5" w14:textId="66EE68D5" w:rsidR="00737B11" w:rsidRPr="00703F72" w:rsidRDefault="008E40F8" w:rsidP="000D5FD5">
      <w:pPr>
        <w:pStyle w:val="Prrafodelista"/>
        <w:jc w:val="both"/>
        <w:rPr>
          <w:rFonts w:eastAsiaTheme="minorEastAsia"/>
        </w:rPr>
      </w:pPr>
      <m:oMathPara>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+2 p</m:t>
              </m:r>
            </m:e>
          </m:func>
        </m:oMath>
      </m:oMathPara>
    </w:p>
    <w:p w14:paraId="63B9982B" w14:textId="5B49ADB1" w:rsidR="00703F72" w:rsidRPr="00CB413A" w:rsidRDefault="00636EE1" w:rsidP="000D5FD5">
      <w:pPr>
        <w:pStyle w:val="Prrafodelista"/>
        <w:jc w:val="both"/>
      </w:pPr>
      <w:r>
        <w:rPr>
          <w:rFonts w:eastAsiaTheme="minorEastAsia"/>
        </w:rPr>
        <w:t xml:space="preserve">Donde </w:t>
      </w:r>
      <m:oMath>
        <m:r>
          <w:rPr>
            <w:rFonts w:ascii="Cambria Math" w:eastAsiaTheme="minorEastAsia" w:hAnsi="Cambria Math"/>
          </w:rPr>
          <m:t>L</m:t>
        </m:r>
      </m:oMath>
      <w:r>
        <w:rPr>
          <w:rFonts w:eastAsiaTheme="minorEastAsia"/>
        </w:rPr>
        <w:t xml:space="preserve"> se refiere a la probabilidad bajo el modelo ajustado </w:t>
      </w:r>
      <w:r w:rsidR="009D39FA">
        <w:rPr>
          <w:rFonts w:eastAsiaTheme="minorEastAsia"/>
        </w:rPr>
        <w:t xml:space="preserve">y </w:t>
      </w:r>
      <m:oMath>
        <m:r>
          <w:rPr>
            <w:rFonts w:ascii="Cambria Math" w:eastAsiaTheme="minorEastAsia" w:hAnsi="Cambria Math"/>
          </w:rPr>
          <m:t>p</m:t>
        </m:r>
      </m:oMath>
      <w:r w:rsidR="002910C4">
        <w:rPr>
          <w:rFonts w:eastAsiaTheme="minorEastAsia"/>
        </w:rPr>
        <w:t xml:space="preserve"> </w:t>
      </w:r>
      <w:r w:rsidR="008D22F3">
        <w:rPr>
          <w:rFonts w:eastAsiaTheme="minorEastAsia"/>
        </w:rPr>
        <w:t>es el número de parámetros en el modelo.</w:t>
      </w:r>
      <w:r w:rsidR="00BB0CDF">
        <w:rPr>
          <w:rFonts w:eastAsiaTheme="minorEastAsia"/>
        </w:rPr>
        <w:t xml:space="preserve">  </w:t>
      </w:r>
      <w:r w:rsidR="00D05EFF">
        <w:rPr>
          <w:rFonts w:eastAsiaTheme="minorEastAsia"/>
        </w:rPr>
        <w:t>Este</w:t>
      </w:r>
      <w:r w:rsidR="00F010D6">
        <w:rPr>
          <w:rFonts w:eastAsiaTheme="minorEastAsia"/>
        </w:rPr>
        <w:t xml:space="preserve"> criterio </w:t>
      </w:r>
      <w:r w:rsidR="00F47211">
        <w:rPr>
          <w:rFonts w:eastAsiaTheme="minorEastAsia"/>
        </w:rPr>
        <w:t xml:space="preserve">tiene como objetivo encontrar el modelo que mejor se aproxime al proceso de generación de datos verdaderos </w:t>
      </w:r>
      <w:r w:rsidR="00944ED6">
        <w:rPr>
          <w:rFonts w:eastAsiaTheme="minorEastAsia"/>
        </w:rPr>
        <w:t>desconocidos</w:t>
      </w:r>
      <w:sdt>
        <w:sdtPr>
          <w:rPr>
            <w:rFonts w:eastAsiaTheme="minorEastAsia"/>
          </w:rPr>
          <w:id w:val="-1431499032"/>
          <w:citation/>
        </w:sdtPr>
        <w:sdtEndPr/>
        <w:sdtContent>
          <w:r w:rsidR="004B75D6">
            <w:rPr>
              <w:rFonts w:eastAsiaTheme="minorEastAsia"/>
            </w:rPr>
            <w:fldChar w:fldCharType="begin"/>
          </w:r>
          <w:r w:rsidR="004B75D6">
            <w:rPr>
              <w:rFonts w:eastAsiaTheme="minorEastAsia"/>
              <w:lang w:val="es-MX"/>
            </w:rPr>
            <w:instrText xml:space="preserve"> CITATION Aka98 \l 2058 </w:instrText>
          </w:r>
          <w:r w:rsidR="004B75D6">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(Akaike, 1998)</w:t>
          </w:r>
          <w:r w:rsidR="004B75D6">
            <w:rPr>
              <w:rFonts w:eastAsiaTheme="minorEastAsia"/>
            </w:rPr>
            <w:fldChar w:fldCharType="end"/>
          </w:r>
        </w:sdtContent>
      </w:sdt>
    </w:p>
    <w:p w14:paraId="1897B85C" w14:textId="5CC9B5EC" w:rsidR="00DD20F8" w:rsidRDefault="00DD20F8" w:rsidP="00B03D80">
      <w:pPr>
        <w:pStyle w:val="Prrafodelista"/>
        <w:numPr>
          <w:ilvl w:val="0"/>
          <w:numId w:val="25"/>
        </w:numPr>
      </w:pPr>
      <w:r w:rsidRPr="004B75D6">
        <w:rPr>
          <w:b/>
          <w:bCs/>
        </w:rPr>
        <w:t>Bayesian Information Criterion</w:t>
      </w:r>
      <w:r>
        <w:t>:</w:t>
      </w:r>
    </w:p>
    <w:p w14:paraId="3DF922F6" w14:textId="146B2E48" w:rsidR="00DD20F8" w:rsidRDefault="0034789C" w:rsidP="0001077A">
      <w:pPr>
        <w:pStyle w:val="Prrafodelista"/>
        <w:jc w:val="both"/>
        <w:rPr>
          <w:rFonts w:eastAsiaTheme="minorEastAsia"/>
        </w:rPr>
      </w:pPr>
      <w:r w:rsidRPr="0001077A">
        <w:t>El</w:t>
      </w:r>
      <w:r w:rsidRPr="0001077A">
        <w:rPr>
          <w:i/>
          <w:iCs/>
        </w:rPr>
        <w:t xml:space="preserve"> criterio de información bayesiano (</w:t>
      </w:r>
      <w:r w:rsidR="0001077A" w:rsidRPr="0001077A">
        <w:rPr>
          <w:i/>
          <w:iCs/>
        </w:rPr>
        <w:t>Bayesian Information Criter</w:t>
      </w:r>
      <w:r w:rsidR="0001077A">
        <w:rPr>
          <w:i/>
          <w:iCs/>
        </w:rPr>
        <w:t xml:space="preserve">ion </w:t>
      </w:r>
      <w:r w:rsidR="00AB311B">
        <w:rPr>
          <w:i/>
          <w:iCs/>
        </w:rPr>
        <w:t xml:space="preserve">o </w:t>
      </w:r>
      <w:r w:rsidR="00A74B39">
        <w:rPr>
          <w:i/>
          <w:iCs/>
        </w:rPr>
        <w:t>BIC)</w:t>
      </w:r>
      <w:r w:rsidR="001904E7">
        <w:t xml:space="preserve"> se deriva </w:t>
      </w:r>
      <w:r w:rsidR="003255BA">
        <w:t xml:space="preserve">dentro de un marco Bayesiano </w:t>
      </w:r>
      <w:r w:rsidR="00DC1F86">
        <w:t xml:space="preserve">como una estimación del factor de Bayes para </w:t>
      </w:r>
      <w:r w:rsidR="006F726F">
        <w:t xml:space="preserve">dos </w:t>
      </w:r>
      <w:r w:rsidR="009F117E">
        <w:t>modelos competidores</w:t>
      </w:r>
      <w:r w:rsidR="006F726F">
        <w:t xml:space="preserve"> </w:t>
      </w:r>
      <w:sdt>
        <w:sdtPr>
          <w:id w:val="1027209871"/>
          <w:citation/>
        </w:sdtPr>
        <w:sdtEndPr/>
        <w:sdtContent>
          <w:r w:rsidR="00992C35">
            <w:fldChar w:fldCharType="begin"/>
          </w:r>
          <w:r w:rsidR="00992C35">
            <w:rPr>
              <w:lang w:val="es-MX"/>
            </w:rPr>
            <w:instrText xml:space="preserve"> CITATION Sch78 \l 2058 </w:instrText>
          </w:r>
          <w:r w:rsidR="00992C35">
            <w:fldChar w:fldCharType="separate"/>
          </w:r>
          <w:r w:rsidR="00941DB8">
            <w:rPr>
              <w:noProof/>
              <w:lang w:val="es-MX"/>
            </w:rPr>
            <w:t>(Schwarz, 1978)</w:t>
          </w:r>
          <w:r w:rsidR="00992C35">
            <w:fldChar w:fldCharType="end"/>
          </w:r>
        </w:sdtContent>
      </w:sdt>
      <w:sdt>
        <w:sdtPr>
          <w:id w:val="-77680693"/>
          <w:citation/>
        </w:sdtPr>
        <w:sdtEndPr/>
        <w:sdtContent>
          <w:r w:rsidR="009F117E">
            <w:fldChar w:fldCharType="begin"/>
          </w:r>
          <w:r w:rsidR="009F117E">
            <w:rPr>
              <w:lang w:val="es-MX"/>
            </w:rPr>
            <w:instrText xml:space="preserve"> CITATION Kas95 \l 2058 </w:instrText>
          </w:r>
          <w:r w:rsidR="009F117E">
            <w:fldChar w:fldCharType="separate"/>
          </w:r>
          <w:r w:rsidR="00941DB8">
            <w:rPr>
              <w:noProof/>
              <w:lang w:val="es-MX"/>
            </w:rPr>
            <w:t xml:space="preserve"> (Kass &amp; Raftery, 1995)</w:t>
          </w:r>
          <w:r w:rsidR="009F117E">
            <w:fldChar w:fldCharType="end"/>
          </w:r>
        </w:sdtContent>
      </w:sdt>
      <w:r w:rsidR="009F1327">
        <w:t xml:space="preserve">.  </w:t>
      </w:r>
      <m:oMath>
        <m:r>
          <w:rPr>
            <w:rFonts w:ascii="Cambria Math" w:hAnsi="Cambria Math"/>
          </w:rPr>
          <m:t>BIC</m:t>
        </m:r>
      </m:oMath>
      <w:r w:rsidR="009F1327">
        <w:rPr>
          <w:rFonts w:eastAsiaTheme="minorEastAsia"/>
        </w:rPr>
        <w:t xml:space="preserve"> se define como</w:t>
      </w:r>
      <w:r w:rsidR="0076614B">
        <w:rPr>
          <w:rFonts w:eastAsiaTheme="minorEastAsia"/>
        </w:rPr>
        <w:t>:</w:t>
      </w:r>
    </w:p>
    <w:p w14:paraId="0A45BCFE" w14:textId="23D463CB" w:rsidR="0076614B" w:rsidRPr="00AB311B" w:rsidRDefault="00CE15EF" w:rsidP="0001077A">
      <w:pPr>
        <w:pStyle w:val="Prrafodelista"/>
        <w:jc w:val="both"/>
      </w:pPr>
      <m:oMathPara>
        <m:oMath>
          <m:r>
            <w:rPr>
              <w:rFonts w:ascii="Cambria Math" w:hAnsi="Cambria Math"/>
            </w:rPr>
            <m:t>BIC=-2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 xml:space="preserve">+p </m:t>
              </m:r>
              <m:r>
                <m:rPr>
                  <m:sty m:val="p"/>
                </m:rPr>
                <w:rPr>
                  <w:rFonts w:ascii="Cambria Math" w:hAnsi="Cambria Math"/>
                </w:rPr>
                <m:t>log⁡</m:t>
              </m:r>
              <m:r>
                <w:rPr>
                  <w:rFonts w:ascii="Cambria Math" w:hAnsi="Cambria Math"/>
                </w:rPr>
                <m:t>(n)</m:t>
              </m:r>
            </m:e>
          </m:func>
        </m:oMath>
      </m:oMathPara>
    </w:p>
    <w:p w14:paraId="40E8CC79" w14:textId="34390D12" w:rsidR="00DD20F8" w:rsidRDefault="008E13F7" w:rsidP="00ED53F2">
      <w:pPr>
        <w:pStyle w:val="Prrafodelista"/>
        <w:jc w:val="both"/>
      </w:pPr>
      <m:oMath>
        <m:r>
          <w:rPr>
            <w:rFonts w:ascii="Cambria Math" w:hAnsi="Cambria Math"/>
          </w:rPr>
          <w:lastRenderedPageBreak/>
          <m:t>BIC</m:t>
        </m:r>
      </m:oMath>
      <w:r>
        <w:rPr>
          <w:rFonts w:eastAsiaTheme="minorEastAsia"/>
        </w:rPr>
        <w:t xml:space="preserve"> difiere de </w:t>
      </w:r>
      <m:oMath>
        <m:r>
          <w:rPr>
            <w:rFonts w:ascii="Cambria Math" w:eastAsiaTheme="minorEastAsia" w:hAnsi="Cambria Math"/>
          </w:rPr>
          <m:t>AIC</m:t>
        </m:r>
      </m:oMath>
      <w:r>
        <w:rPr>
          <w:rFonts w:eastAsiaTheme="minorEastAsia"/>
        </w:rPr>
        <w:t xml:space="preserve"> </w:t>
      </w:r>
      <w:r w:rsidR="00733F56">
        <w:rPr>
          <w:rFonts w:eastAsiaTheme="minorEastAsia"/>
        </w:rPr>
        <w:t>solo en el segundo término</w:t>
      </w:r>
      <w:r w:rsidR="008826F6">
        <w:rPr>
          <w:rFonts w:eastAsiaTheme="minorEastAsia"/>
        </w:rPr>
        <w:t>, que ahora depende del tamaño de la muestra</w:t>
      </w:r>
      <w:r w:rsidR="00FF1C36">
        <w:rPr>
          <w:rFonts w:eastAsiaTheme="minorEastAsia"/>
        </w:rPr>
        <w:t xml:space="preserve"> </w:t>
      </w:r>
      <m:oMath>
        <m:r>
          <w:rPr>
            <w:rFonts w:ascii="Cambria Math" w:eastAsiaTheme="minorEastAsia" w:hAnsi="Cambria Math"/>
          </w:rPr>
          <m:t>n</m:t>
        </m:r>
      </m:oMath>
      <w:r w:rsidR="0095684E">
        <w:rPr>
          <w:rFonts w:eastAsiaTheme="minorEastAsia"/>
        </w:rPr>
        <w:t>.</w:t>
      </w:r>
      <w:r w:rsidR="00ED53F2">
        <w:rPr>
          <w:rFonts w:eastAsiaTheme="minorEastAsia"/>
        </w:rPr>
        <w:t xml:space="preserve"> </w:t>
      </w:r>
      <w:r w:rsidR="0095684E">
        <w:rPr>
          <w:rFonts w:eastAsiaTheme="minorEastAsia"/>
        </w:rPr>
        <w:t xml:space="preserve"> </w:t>
      </w:r>
      <m:oMath>
        <m:r>
          <w:rPr>
            <w:rFonts w:ascii="Cambria Math" w:hAnsi="Cambria Math"/>
          </w:rPr>
          <m:t>BIC</m:t>
        </m:r>
      </m:oMath>
      <w:r w:rsidR="0095684E">
        <w:rPr>
          <w:rFonts w:eastAsiaTheme="minorEastAsia"/>
        </w:rPr>
        <w:t xml:space="preserve"> </w:t>
      </w:r>
      <w:r w:rsidR="00CE4A77">
        <w:rPr>
          <w:rFonts w:eastAsiaTheme="minorEastAsia"/>
        </w:rPr>
        <w:t>está</w:t>
      </w:r>
      <w:r w:rsidR="00F3563D">
        <w:rPr>
          <w:rFonts w:eastAsiaTheme="minorEastAsia"/>
        </w:rPr>
        <w:t xml:space="preserve"> diseñado para encontrar el modelo más probable dado los datos</w:t>
      </w:r>
      <w:r w:rsidR="00961598">
        <w:rPr>
          <w:rFonts w:eastAsiaTheme="minorEastAsia"/>
        </w:rPr>
        <w:t>, pero penaliza las estructuras con mayor co</w:t>
      </w:r>
      <w:r w:rsidR="00B33873">
        <w:rPr>
          <w:rFonts w:eastAsiaTheme="minorEastAsia"/>
        </w:rPr>
        <w:t>mplejida</w:t>
      </w:r>
      <w:r w:rsidR="006E125B">
        <w:rPr>
          <w:rFonts w:eastAsiaTheme="minorEastAsia"/>
        </w:rPr>
        <w:t>d</w:t>
      </w:r>
      <w:r w:rsidR="004B0485">
        <w:rPr>
          <w:rFonts w:eastAsiaTheme="minorEastAsia"/>
        </w:rPr>
        <w:t xml:space="preserve"> seleccionando el modelo con el </w:t>
      </w:r>
      <m:oMath>
        <m:r>
          <w:rPr>
            <w:rFonts w:ascii="Cambria Math" w:hAnsi="Cambria Math"/>
          </w:rPr>
          <m:t>BIC</m:t>
        </m:r>
      </m:oMath>
      <w:r w:rsidR="00D23312">
        <w:rPr>
          <w:rFonts w:eastAsiaTheme="minorEastAsia"/>
        </w:rPr>
        <w:t xml:space="preserve"> más bajo</w:t>
      </w:r>
    </w:p>
    <w:p w14:paraId="018B910E" w14:textId="50D48FC3" w:rsidR="00873108" w:rsidRDefault="00873108" w:rsidP="00D84CCD">
      <w:pPr>
        <w:pStyle w:val="Prrafodelista"/>
        <w:numPr>
          <w:ilvl w:val="0"/>
          <w:numId w:val="25"/>
        </w:numPr>
        <w:jc w:val="both"/>
      </w:pPr>
      <w:r w:rsidRPr="00873108">
        <w:rPr>
          <w:b/>
          <w:bCs/>
        </w:rPr>
        <w:t>K2</w:t>
      </w:r>
      <w:r>
        <w:t xml:space="preserve">: </w:t>
      </w:r>
      <w:r w:rsidR="006637EB">
        <w:t>El algoritmo está basado en la optimización de una medida</w:t>
      </w:r>
      <w:r w:rsidR="0012587B">
        <w:t xml:space="preserve"> que es usada para explorar</w:t>
      </w:r>
      <w:r w:rsidR="00D84CCD">
        <w:t xml:space="preserve"> el espacio de búsqueda formado por todas las redes que contienen las variables de la base de datos</w:t>
      </w:r>
      <w:r w:rsidR="006A471F">
        <w:t>.  Se parte de una red inicial que se va modificando</w:t>
      </w:r>
      <w:r w:rsidR="00A67AAB">
        <w:t xml:space="preserve"> al añadir arcos</w:t>
      </w:r>
      <w:r w:rsidR="006B3F22">
        <w:t>, borrándolos o cambiando su dirección</w:t>
      </w:r>
      <w:r w:rsidR="00377CB0">
        <w:t>, obteniendo una red con mejor medida</w:t>
      </w:r>
      <w:r w:rsidR="009E52BA">
        <w:t>. En concreto, la medida K</w:t>
      </w:r>
      <w:r w:rsidR="001F7043">
        <w:t xml:space="preserve">2 </w:t>
      </w:r>
      <w:sdt>
        <w:sdtPr>
          <w:id w:val="-1035574318"/>
          <w:citation/>
        </w:sdtPr>
        <w:sdtEndPr/>
        <w:sdtContent>
          <w:r w:rsidR="006D27BC">
            <w:fldChar w:fldCharType="begin"/>
          </w:r>
          <w:r w:rsidR="006D27BC">
            <w:rPr>
              <w:lang w:val="es-MX"/>
            </w:rPr>
            <w:instrText xml:space="preserve"> CITATION Coo92 \l 2058 </w:instrText>
          </w:r>
          <w:r w:rsidR="006D27BC">
            <w:fldChar w:fldCharType="separate"/>
          </w:r>
          <w:r w:rsidR="00941DB8">
            <w:rPr>
              <w:noProof/>
              <w:lang w:val="es-MX"/>
            </w:rPr>
            <w:t>(Cooper &amp; Herskovits, 1992)</w:t>
          </w:r>
          <w:r w:rsidR="006D27BC">
            <w:fldChar w:fldCharType="end"/>
          </w:r>
        </w:sdtContent>
      </w:sdt>
      <w:r w:rsidR="006D27BC">
        <w:t xml:space="preserve"> </w:t>
      </w:r>
      <w:r w:rsidR="001F7043">
        <w:t xml:space="preserve">para una red </w:t>
      </w:r>
      <m:oMath>
        <m:r>
          <m:rPr>
            <m:sty m:val="p"/>
          </m:rPr>
          <w:rPr>
            <w:rFonts w:ascii="Cambria Math" w:hAnsi="Cambria Math"/>
          </w:rPr>
          <m:t>G</m:t>
        </m:r>
      </m:oMath>
      <w:r w:rsidR="006C214E">
        <w:t xml:space="preserve"> y una base de datos</w:t>
      </w:r>
      <w:r w:rsidR="006D27BC">
        <w:t xml:space="preserve"> </w:t>
      </w:r>
      <m:oMath>
        <m:r>
          <m:rPr>
            <m:sty m:val="p"/>
          </m:rPr>
          <w:rPr>
            <w:rFonts w:ascii="Cambria Math" w:hAnsi="Cambria Math"/>
          </w:rPr>
          <m:t>D</m:t>
        </m:r>
      </m:oMath>
      <w:r w:rsidR="008716FF">
        <w:t xml:space="preserve"> </w:t>
      </w:r>
      <w:r w:rsidR="006D27BC">
        <w:t>es la siguiente:</w:t>
      </w:r>
    </w:p>
    <w:p w14:paraId="0311748F" w14:textId="77777777" w:rsidR="00141A27" w:rsidRDefault="00141A27" w:rsidP="00141A27"/>
    <w:p w14:paraId="3BC49B99" w14:textId="7C156165" w:rsidR="00DD20F8" w:rsidRPr="001A3DBE" w:rsidRDefault="002B4C71" w:rsidP="00DD20F8">
      <w:pPr>
        <w:pStyle w:val="Prrafodelista"/>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G:D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P(G)</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s</m:t>
                          </m:r>
                        </m:e>
                        <m:sub>
                          <m:r>
                            <w:rPr>
                              <w:rFonts w:ascii="Cambria Math" w:hAnsi="Cambria Math"/>
                            </w:rPr>
                            <m:t>i</m:t>
                          </m:r>
                        </m:sub>
                      </m:sSub>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den>
                              </m:f>
                              <m:r>
                                <w:rPr>
                                  <w:rFonts w:ascii="Cambria Math" w:hAnsi="Cambria Math"/>
                                </w:rPr>
                                <m:t>+</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den>
                                      </m:f>
                                    </m:e>
                                  </m:func>
                                </m:e>
                              </m:nary>
                            </m:e>
                          </m:func>
                        </m:e>
                      </m:d>
                    </m:e>
                  </m:nary>
                </m:e>
              </m:d>
            </m:e>
          </m:nary>
        </m:oMath>
      </m:oMathPara>
    </w:p>
    <w:p w14:paraId="2750AB34" w14:textId="77777777" w:rsidR="00141A27" w:rsidRDefault="00141A27" w:rsidP="00A54529">
      <w:pPr>
        <w:pStyle w:val="Prrafodelista"/>
        <w:jc w:val="both"/>
      </w:pPr>
    </w:p>
    <w:p w14:paraId="4BF11EF0" w14:textId="768A00E1" w:rsidR="001A3DBE" w:rsidRDefault="008716FF" w:rsidP="00A54529">
      <w:pPr>
        <w:pStyle w:val="Prrafodelista"/>
        <w:jc w:val="both"/>
        <w:rPr>
          <w:rFonts w:eastAsiaTheme="minorEastAsia"/>
        </w:rPr>
      </w:pPr>
      <w:r>
        <w:t xml:space="preserve">Donde, </w:t>
      </w:r>
      <m:oMath>
        <m:sSub>
          <m:sSubPr>
            <m:ctrlPr>
              <w:rPr>
                <w:rFonts w:ascii="Cambria Math" w:hAnsi="Cambria Math"/>
                <w:i/>
              </w:rPr>
            </m:ctrlPr>
          </m:sSubPr>
          <m:e>
            <m:r>
              <w:rPr>
                <w:rFonts w:ascii="Cambria Math" w:hAnsi="Cambria Math"/>
              </w:rPr>
              <m:t>N</m:t>
            </m:r>
          </m:e>
          <m:sub>
            <m:r>
              <w:rPr>
                <w:rFonts w:ascii="Cambria Math" w:hAnsi="Cambria Math"/>
              </w:rPr>
              <m:t>ijk</m:t>
            </m:r>
          </m:sub>
        </m:sSub>
      </m:oMath>
      <w:r w:rsidR="00775F8B">
        <w:rPr>
          <w:rFonts w:eastAsiaTheme="minorEastAsia"/>
        </w:rPr>
        <w:t xml:space="preserve"> es la frecuencia de las configuraciones encontradas en la base de datos</w:t>
      </w:r>
      <w:r w:rsidR="008E1A67">
        <w:rPr>
          <w:rFonts w:eastAsiaTheme="minorEastAsia"/>
        </w:rPr>
        <w:t xml:space="preserve"> </w:t>
      </w:r>
      <m:oMath>
        <m:r>
          <m:rPr>
            <m:sty m:val="p"/>
          </m:rPr>
          <w:rPr>
            <w:rFonts w:ascii="Cambria Math" w:eastAsiaTheme="minorEastAsia" w:hAnsi="Cambria Math"/>
          </w:rPr>
          <m:t>D</m:t>
        </m:r>
      </m:oMath>
      <w:r w:rsidR="008E1A67">
        <w:rPr>
          <w:rFonts w:eastAsiaTheme="minorEastAsia"/>
        </w:rPr>
        <w:t xml:space="preserve"> de las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350B41">
        <w:rPr>
          <w:rFonts w:eastAsiaTheme="minorEastAsia"/>
        </w:rPr>
        <w:t xml:space="preserve">, donde </w:t>
      </w:r>
      <m:oMath>
        <m:r>
          <m:rPr>
            <m:sty m:val="p"/>
          </m:rPr>
          <w:rPr>
            <w:rFonts w:ascii="Cambria Math" w:eastAsiaTheme="minorEastAsia" w:hAnsi="Cambria Math"/>
          </w:rPr>
          <m:t>n</m:t>
        </m:r>
      </m:oMath>
      <w:r w:rsidR="00350B41">
        <w:rPr>
          <w:rFonts w:eastAsiaTheme="minorEastAsia"/>
        </w:rPr>
        <w:t xml:space="preserve"> es el número de variables, tomando su </w:t>
      </w:r>
      <m:oMath>
        <m:r>
          <m:rPr>
            <m:sty m:val="p"/>
          </m:rPr>
          <w:rPr>
            <w:rFonts w:ascii="Cambria Math" w:eastAsiaTheme="minorEastAsia" w:hAnsi="Cambria Math"/>
          </w:rPr>
          <m:t>j-ésimo</m:t>
        </m:r>
      </m:oMath>
      <w:r w:rsidR="00350B41">
        <w:rPr>
          <w:rFonts w:eastAsiaTheme="minorEastAsia"/>
        </w:rPr>
        <w:t xml:space="preserve"> valor y sus padres en </w:t>
      </w:r>
      <m:oMath>
        <m:r>
          <m:rPr>
            <m:sty m:val="p"/>
          </m:rPr>
          <w:rPr>
            <w:rFonts w:ascii="Cambria Math" w:eastAsiaTheme="minorEastAsia" w:hAnsi="Cambria Math"/>
          </w:rPr>
          <m:t>G</m:t>
        </m:r>
      </m:oMath>
      <w:r w:rsidR="00350B41">
        <w:rPr>
          <w:rFonts w:eastAsiaTheme="minorEastAsia"/>
        </w:rPr>
        <w:t xml:space="preserve"> tomando su </w:t>
      </w:r>
      <m:oMath>
        <m:r>
          <m:rPr>
            <m:sty m:val="p"/>
          </m:rPr>
          <w:rPr>
            <w:rFonts w:ascii="Cambria Math" w:eastAsiaTheme="minorEastAsia" w:hAnsi="Cambria Math"/>
          </w:rPr>
          <m:t>k-ésima</m:t>
        </m:r>
      </m:oMath>
      <w:r w:rsidR="00350B41">
        <w:rPr>
          <w:rFonts w:eastAsiaTheme="minorEastAsia"/>
        </w:rPr>
        <w:t xml:space="preserve"> configuración</w:t>
      </w:r>
      <w:r w:rsidR="00A817B4">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BC2363">
        <w:rPr>
          <w:rFonts w:eastAsiaTheme="minorEastAsia"/>
        </w:rPr>
        <w:t xml:space="preserve"> es el número de configuraciones posibles</w:t>
      </w:r>
      <w:r w:rsidR="00A54529">
        <w:rPr>
          <w:rFonts w:eastAsiaTheme="minorEastAsia"/>
        </w:rPr>
        <w:t xml:space="preserve"> del conjunto de padres</w:t>
      </w:r>
      <w:r w:rsidR="007E5C1D">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315A37">
        <w:rPr>
          <w:rFonts w:eastAsiaTheme="minorEastAsia"/>
        </w:rPr>
        <w:t xml:space="preserve"> es el número de valores que puede tomar la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63F82">
        <w:rPr>
          <w:rFonts w:eastAsiaTheme="minorEastAsia"/>
        </w:rPr>
        <w:t xml:space="preserve">.  Además,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ijk</m:t>
                </m:r>
              </m:sub>
            </m:sSub>
          </m:e>
        </m:nary>
      </m:oMath>
      <w:r w:rsidR="00F3425E">
        <w:rPr>
          <w:rFonts w:eastAsiaTheme="minorEastAsia"/>
        </w:rPr>
        <w:t xml:space="preserve"> y </w:t>
      </w:r>
      <m:oMath>
        <m:r>
          <m:rPr>
            <m:sty m:val="p"/>
          </m:rPr>
          <w:rPr>
            <w:rFonts w:ascii="Cambria Math" w:eastAsiaTheme="minorEastAsia" w:hAnsi="Cambria Math"/>
          </w:rPr>
          <m:t>Γ</m:t>
        </m:r>
      </m:oMath>
      <w:r w:rsidR="003E30F9">
        <w:rPr>
          <w:rFonts w:eastAsiaTheme="minorEastAsia"/>
        </w:rPr>
        <w:t xml:space="preserve"> es la función Gamma.</w:t>
      </w:r>
    </w:p>
    <w:p w14:paraId="71183F80" w14:textId="77777777" w:rsidR="00CF3577" w:rsidRDefault="00CF3577" w:rsidP="00A54529">
      <w:pPr>
        <w:pStyle w:val="Prrafodelista"/>
        <w:jc w:val="both"/>
        <w:rPr>
          <w:rFonts w:eastAsiaTheme="minorEastAsia"/>
        </w:rPr>
      </w:pPr>
    </w:p>
    <w:p w14:paraId="5B6C7A95" w14:textId="34EB8138" w:rsidR="002D3528" w:rsidRDefault="00BE42CE" w:rsidP="00A54529">
      <w:pPr>
        <w:pStyle w:val="Prrafodelista"/>
        <w:jc w:val="both"/>
        <w:rPr>
          <w:rFonts w:eastAsiaTheme="minorEastAsia"/>
        </w:rPr>
      </w:pPr>
      <w:r>
        <w:rPr>
          <w:rFonts w:eastAsiaTheme="minorEastAsia"/>
        </w:rPr>
        <w:t>A continuación se presenta el pseudo código del a</w:t>
      </w:r>
      <w:r w:rsidR="002D3528">
        <w:rPr>
          <w:rFonts w:eastAsiaTheme="minorEastAsia"/>
        </w:rPr>
        <w:t>lgoritmo K2:</w:t>
      </w:r>
    </w:p>
    <w:p w14:paraId="7D955A79" w14:textId="1D3148DF" w:rsidR="002D3528" w:rsidRDefault="002D3528" w:rsidP="00337588">
      <w:pPr>
        <w:pStyle w:val="Prrafodelista"/>
        <w:ind w:left="0"/>
        <w:jc w:val="both"/>
        <w:rPr>
          <w:rFonts w:eastAsiaTheme="minorEastAsia"/>
        </w:rPr>
      </w:pPr>
      <w:r>
        <w:rPr>
          <w:noProof/>
        </w:rPr>
        <w:lastRenderedPageBreak/>
        <mc:AlternateContent>
          <mc:Choice Requires="wps">
            <w:drawing>
              <wp:inline distT="0" distB="0" distL="0" distR="0" wp14:anchorId="06C556D3" wp14:editId="5BA09EE3">
                <wp:extent cx="5913120" cy="1404620"/>
                <wp:effectExtent l="0" t="0" r="11430" b="11430"/>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OKToProceed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OKToProceed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 xml:space="preserve">OKToProceed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Pr>
                                <w:rFonts w:ascii="Courier New" w:hAnsi="Courier New" w:cs="Courier New"/>
                                <w:sz w:val="22"/>
                                <w:szCs w:val="22"/>
                              </w:rPr>
                              <w:t xml:space="preserve"> </w:t>
                            </w:r>
                            <w:r w:rsidR="004E16E6" w:rsidRPr="006A2A79">
                              <w:rPr>
                                <w:rFonts w:ascii="Courier New" w:hAnsi="Courier New" w:cs="Courier New"/>
                                <w:b/>
                                <w:bCs/>
                                <w:sz w:val="22"/>
                                <w:szCs w:val="22"/>
                              </w:rPr>
                              <w:t>end</w:t>
                            </w:r>
                            <w:r w:rsidR="004E16E6" w:rsidRPr="004E16E6">
                              <w:rPr>
                                <w:rFonts w:ascii="Courier New" w:hAnsi="Courier New" w:cs="Courier New"/>
                                <w:sz w:val="22"/>
                                <w:szCs w:val="22"/>
                              </w:rPr>
                              <w:t xml:space="preserve"> {for};</w:t>
                            </w:r>
                          </w:p>
                          <w:p w14:paraId="45710DF5" w14:textId="36417D08" w:rsidR="002D3528" w:rsidRPr="004E16E6" w:rsidRDefault="004E16E6" w:rsidP="004E16E6">
                            <w:pPr>
                              <w:spacing w:after="0" w:line="240" w:lineRule="auto"/>
                              <w:rPr>
                                <w:rFonts w:ascii="Courier New" w:hAnsi="Courier New" w:cs="Courier New"/>
                                <w:sz w:val="22"/>
                                <w:szCs w:val="22"/>
                              </w:rPr>
                            </w:pPr>
                            <w:r w:rsidRPr="006A2A79">
                              <w:rPr>
                                <w:rFonts w:ascii="Courier New" w:hAnsi="Courier New" w:cs="Courier New"/>
                                <w:b/>
                                <w:bCs/>
                                <w:sz w:val="22"/>
                                <w:szCs w:val="22"/>
                              </w:rPr>
                              <w:t>end</w:t>
                            </w:r>
                            <w:r w:rsidRPr="004E16E6">
                              <w:rPr>
                                <w:rFonts w:ascii="Courier New" w:hAnsi="Courier New" w:cs="Courier New"/>
                                <w:sz w:val="22"/>
                                <w:szCs w:val="22"/>
                              </w:rPr>
                              <w:t xml:space="preserve"> {K2};</w:t>
                            </w:r>
                          </w:p>
                        </w:txbxContent>
                      </wps:txbx>
                      <wps:bodyPr rot="0" vert="horz" wrap="square" lIns="91440" tIns="45720" rIns="91440" bIns="45720" anchor="t" anchorCtr="0">
                        <a:spAutoFit/>
                      </wps:bodyPr>
                    </wps:wsp>
                  </a:graphicData>
                </a:graphic>
              </wp:inline>
            </w:drawing>
          </mc:Choice>
          <mc:Fallback>
            <w:pict>
              <v:shapetype w14:anchorId="06C556D3" id="_x0000_t202" coordsize="21600,21600" o:spt="202" path="m,l,21600r21600,l21600,xe">
                <v:stroke joinstyle="miter"/>
                <v:path gradientshapeok="t" o:connecttype="rect"/>
              </v:shapetype>
              <v:shape id="Cuadro de texto 2" o:spid="_x0000_s1026"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">
                <v:textbox style="mso-fit-shape-to-text:t">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w:t>
                      </w:r>
                      <w:proofErr w:type="gramStart"/>
                      <w:r w:rsidRPr="004E16E6">
                        <w:rPr>
                          <w:rFonts w:ascii="Courier New" w:hAnsi="Courier New" w:cs="Courier New"/>
                          <w:sz w:val="22"/>
                          <w:szCs w:val="22"/>
                          <w:lang w:val="en-US"/>
                        </w:rPr>
                        <w:t>K2;</w:t>
                      </w:r>
                      <w:proofErr w:type="gramEnd"/>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w:t>
                      </w:r>
                      <w:proofErr w:type="gramStart"/>
                      <w:r w:rsidRPr="004E16E6">
                        <w:rPr>
                          <w:rFonts w:ascii="Courier New" w:hAnsi="Courier New" w:cs="Courier New"/>
                          <w:sz w:val="22"/>
                          <w:szCs w:val="22"/>
                          <w:lang w:val="en-US"/>
                        </w:rPr>
                        <w:t>: :</w:t>
                      </w:r>
                      <w:proofErr w:type="gramEnd"/>
                      <w:r w:rsidRPr="004E16E6">
                        <w:rPr>
                          <w:rFonts w:ascii="Courier New" w:hAnsi="Courier New" w:cs="Courier New"/>
                          <w:sz w:val="22"/>
                          <w:szCs w:val="22"/>
                          <w:lang w:val="en-US"/>
                        </w:rPr>
                        <w:t xml:space="preserve">= 1 </w:t>
                      </w:r>
                      <w:proofErr w:type="spellStart"/>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w:t>
                      </w:r>
                      <w:proofErr w:type="spellEnd"/>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proofErr w:type="gramStart"/>
                      <w:r w:rsidR="004E16E6" w:rsidRPr="004E16E6">
                        <w:rPr>
                          <w:rFonts w:ascii="Courier New" w:hAnsi="Courier New" w:cs="Courier New"/>
                          <w:sz w:val="22"/>
                          <w:szCs w:val="22"/>
                          <w:lang w:val="en-US"/>
                        </w:rPr>
                        <w:t>:=</w:t>
                      </w:r>
                      <w:proofErr w:type="gramEnd"/>
                      <w:r w:rsidR="004E16E6" w:rsidRPr="004E16E6">
                        <w:rPr>
                          <w:rFonts w:ascii="Courier New" w:hAnsi="Courier New" w:cs="Courier New"/>
                          <w:sz w:val="22"/>
                          <w:szCs w:val="22"/>
                          <w:lang w:val="en-US"/>
                        </w:rPr>
                        <w:t xml:space="preserve">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proofErr w:type="gramStart"/>
                      <w:r w:rsidR="004E16E6" w:rsidRPr="004E16E6">
                        <w:rPr>
                          <w:rFonts w:ascii="Courier New" w:hAnsi="Courier New" w:cs="Courier New"/>
                          <w:sz w:val="22"/>
                          <w:szCs w:val="22"/>
                          <w:lang w:val="en-US"/>
                        </w:rPr>
                        <w:t>:=</w:t>
                      </w:r>
                      <w:proofErr w:type="gramEnd"/>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g</m:t>
                        </m:r>
                        <m:r>
                          <w:rPr>
                            <w:rFonts w:ascii="Cambria Math" w:hAnsi="Cambria Math" w:cs="Courier New"/>
                            <w:sz w:val="22"/>
                            <w:szCs w:val="22"/>
                            <w:lang w:val="en-US"/>
                          </w:rPr>
                          <m:t xml:space="preserve">(i,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roofErr w:type="spellStart"/>
                      <w:proofErr w:type="gramStart"/>
                      <w:r w:rsidR="004E16E6" w:rsidRPr="004E16E6">
                        <w:rPr>
                          <w:rFonts w:ascii="Courier New" w:hAnsi="Courier New" w:cs="Courier New"/>
                          <w:sz w:val="22"/>
                          <w:szCs w:val="22"/>
                          <w:lang w:val="en-US"/>
                        </w:rPr>
                        <w:t>OKToProceed</w:t>
                      </w:r>
                      <w:proofErr w:type="spellEnd"/>
                      <w:r w:rsidR="004E16E6" w:rsidRPr="004E16E6">
                        <w:rPr>
                          <w:rFonts w:ascii="Courier New" w:hAnsi="Courier New" w:cs="Courier New"/>
                          <w:sz w:val="22"/>
                          <w:szCs w:val="22"/>
                          <w:lang w:val="en-US"/>
                        </w:rPr>
                        <w:t xml:space="preserve"> :</w:t>
                      </w:r>
                      <w:proofErr w:type="gramEnd"/>
                      <w:r w:rsidR="004E16E6" w:rsidRPr="004E16E6">
                        <w:rPr>
                          <w:rFonts w:ascii="Courier New" w:hAnsi="Courier New" w:cs="Courier New"/>
                          <w:sz w:val="22"/>
                          <w:szCs w:val="22"/>
                          <w:lang w:val="en-US"/>
                        </w:rPr>
                        <w:t>=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w:t>
                      </w:r>
                      <w:proofErr w:type="spellStart"/>
                      <w:r w:rsidR="004E16E6" w:rsidRPr="004E16E6">
                        <w:rPr>
                          <w:rFonts w:ascii="Courier New" w:hAnsi="Courier New" w:cs="Courier New"/>
                          <w:sz w:val="22"/>
                          <w:szCs w:val="22"/>
                          <w:lang w:val="en-US"/>
                        </w:rPr>
                        <w:t>OKToProceed</w:t>
                      </w:r>
                      <w:proofErr w:type="spellEnd"/>
                      <w:r w:rsidR="004E16E6" w:rsidRPr="004E16E6">
                        <w:rPr>
                          <w:rFonts w:ascii="Courier New" w:hAnsi="Courier New" w:cs="Courier New"/>
                          <w:sz w:val="22"/>
                          <w:szCs w:val="22"/>
                          <w:lang w:val="en-US"/>
                        </w:rPr>
                        <w:t xml:space="preserve">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g(</m:t>
                        </m:r>
                        <m:r>
                          <w:rPr>
                            <w:rFonts w:ascii="Cambria Math" w:hAnsi="Cambria Math" w:cs="Courier New"/>
                            <w:sz w:val="22"/>
                            <w:szCs w:val="22"/>
                            <w:lang w:val="en-US"/>
                          </w:rPr>
                          <m:t xml:space="preserve">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roofErr w:type="spellStart"/>
                      <w:proofErr w:type="gramStart"/>
                      <w:r w:rsidR="004E16E6" w:rsidRPr="004E16E6">
                        <w:rPr>
                          <w:rFonts w:ascii="Courier New" w:hAnsi="Courier New" w:cs="Courier New"/>
                          <w:sz w:val="22"/>
                          <w:szCs w:val="22"/>
                          <w:lang w:val="en-US"/>
                        </w:rPr>
                        <w:t>OKToProceed</w:t>
                      </w:r>
                      <w:proofErr w:type="spellEnd"/>
                      <w:r w:rsidR="004E16E6" w:rsidRPr="004E16E6">
                        <w:rPr>
                          <w:rFonts w:ascii="Courier New" w:hAnsi="Courier New" w:cs="Courier New"/>
                          <w:sz w:val="22"/>
                          <w:szCs w:val="22"/>
                          <w:lang w:val="en-US"/>
                        </w:rPr>
                        <w:t xml:space="preserve"> :</w:t>
                      </w:r>
                      <w:proofErr w:type="gramEnd"/>
                      <w:r w:rsidR="004E16E6" w:rsidRPr="004E16E6">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roofErr w:type="gramStart"/>
                      <w:r w:rsidR="004E16E6" w:rsidRPr="004E16E6">
                        <w:rPr>
                          <w:rFonts w:ascii="Courier New" w:hAnsi="Courier New" w:cs="Courier New"/>
                          <w:sz w:val="22"/>
                          <w:szCs w:val="22"/>
                          <w:lang w:val="en-US"/>
                        </w:rPr>
                        <w:t>};</w:t>
                      </w:r>
                      <w:proofErr w:type="gramEnd"/>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roofErr w:type="gramStart"/>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proofErr w:type="gramEnd"/>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Pr>
                          <w:rFonts w:ascii="Courier New" w:hAnsi="Courier New" w:cs="Courier New"/>
                          <w:sz w:val="22"/>
                          <w:szCs w:val="22"/>
                        </w:rPr>
                        <w:t xml:space="preserve"> </w:t>
                      </w:r>
                      <w:proofErr w:type="spellStart"/>
                      <w:r w:rsidR="004E16E6" w:rsidRPr="006A2A79">
                        <w:rPr>
                          <w:rFonts w:ascii="Courier New" w:hAnsi="Courier New" w:cs="Courier New"/>
                          <w:b/>
                          <w:bCs/>
                          <w:sz w:val="22"/>
                          <w:szCs w:val="22"/>
                        </w:rPr>
                        <w:t>end</w:t>
                      </w:r>
                      <w:proofErr w:type="spellEnd"/>
                      <w:r w:rsidR="004E16E6" w:rsidRPr="004E16E6">
                        <w:rPr>
                          <w:rFonts w:ascii="Courier New" w:hAnsi="Courier New" w:cs="Courier New"/>
                          <w:sz w:val="22"/>
                          <w:szCs w:val="22"/>
                        </w:rPr>
                        <w:t xml:space="preserve"> {</w:t>
                      </w:r>
                      <w:proofErr w:type="spellStart"/>
                      <w:r w:rsidR="004E16E6" w:rsidRPr="004E16E6">
                        <w:rPr>
                          <w:rFonts w:ascii="Courier New" w:hAnsi="Courier New" w:cs="Courier New"/>
                          <w:sz w:val="22"/>
                          <w:szCs w:val="22"/>
                        </w:rPr>
                        <w:t>for</w:t>
                      </w:r>
                      <w:proofErr w:type="spellEnd"/>
                      <w:r w:rsidR="004E16E6" w:rsidRPr="004E16E6">
                        <w:rPr>
                          <w:rFonts w:ascii="Courier New" w:hAnsi="Courier New" w:cs="Courier New"/>
                          <w:sz w:val="22"/>
                          <w:szCs w:val="22"/>
                        </w:rPr>
                        <w:t>};</w:t>
                      </w:r>
                    </w:p>
                    <w:p w14:paraId="45710DF5" w14:textId="36417D08" w:rsidR="002D3528" w:rsidRPr="004E16E6" w:rsidRDefault="004E16E6" w:rsidP="004E16E6">
                      <w:pPr>
                        <w:spacing w:after="0" w:line="240" w:lineRule="auto"/>
                        <w:rPr>
                          <w:rFonts w:ascii="Courier New" w:hAnsi="Courier New" w:cs="Courier New"/>
                          <w:sz w:val="22"/>
                          <w:szCs w:val="22"/>
                        </w:rPr>
                      </w:pPr>
                      <w:proofErr w:type="spellStart"/>
                      <w:r w:rsidRPr="006A2A79">
                        <w:rPr>
                          <w:rFonts w:ascii="Courier New" w:hAnsi="Courier New" w:cs="Courier New"/>
                          <w:b/>
                          <w:bCs/>
                          <w:sz w:val="22"/>
                          <w:szCs w:val="22"/>
                        </w:rPr>
                        <w:t>end</w:t>
                      </w:r>
                      <w:proofErr w:type="spellEnd"/>
                      <w:r w:rsidRPr="004E16E6">
                        <w:rPr>
                          <w:rFonts w:ascii="Courier New" w:hAnsi="Courier New" w:cs="Courier New"/>
                          <w:sz w:val="22"/>
                          <w:szCs w:val="22"/>
                        </w:rPr>
                        <w:t xml:space="preserve"> {K2};</w:t>
                      </w:r>
                    </w:p>
                  </w:txbxContent>
                </v:textbox>
                <w10:anchorlock/>
              </v:shape>
            </w:pict>
          </mc:Fallback>
        </mc:AlternateContent>
      </w:r>
    </w:p>
    <w:p w14:paraId="441620E2" w14:textId="77777777" w:rsidR="00BE42CE" w:rsidRDefault="00BE42CE" w:rsidP="00337588">
      <w:pPr>
        <w:pStyle w:val="Prrafodelista"/>
        <w:ind w:left="0"/>
        <w:jc w:val="both"/>
        <w:rPr>
          <w:rFonts w:eastAsiaTheme="minorEastAsia"/>
        </w:rPr>
      </w:pPr>
    </w:p>
    <w:p w14:paraId="521648D2" w14:textId="183B115C" w:rsidR="00694267" w:rsidRPr="00330D6A" w:rsidRDefault="00694267" w:rsidP="00694267">
      <w:pPr>
        <w:pStyle w:val="Prrafodelista"/>
        <w:numPr>
          <w:ilvl w:val="0"/>
          <w:numId w:val="25"/>
        </w:numPr>
        <w:jc w:val="both"/>
      </w:pPr>
      <w:r w:rsidRPr="00C81609">
        <w:rPr>
          <w:b/>
          <w:bCs/>
        </w:rPr>
        <w:t>B</w:t>
      </w:r>
      <w:r w:rsidR="00C067C9">
        <w:rPr>
          <w:b/>
          <w:bCs/>
        </w:rPr>
        <w:t>D</w:t>
      </w:r>
      <w:r w:rsidRPr="00C81609">
        <w:rPr>
          <w:b/>
          <w:bCs/>
        </w:rPr>
        <w:t>eu</w:t>
      </w:r>
      <w:r w:rsidR="00C067C9">
        <w:t xml:space="preserve"> </w:t>
      </w:r>
      <w:r w:rsidR="00C067C9" w:rsidRPr="00C067C9">
        <w:rPr>
          <w:b/>
          <w:bCs/>
        </w:rPr>
        <w:t>(</w:t>
      </w:r>
      <w:r w:rsidR="009C006A" w:rsidRPr="00C067C9">
        <w:rPr>
          <w:b/>
          <w:bCs/>
        </w:rPr>
        <w:t xml:space="preserve">Bayesian Direchlet </w:t>
      </w:r>
      <w:r w:rsidR="009503B9" w:rsidRPr="00C067C9">
        <w:rPr>
          <w:b/>
          <w:bCs/>
        </w:rPr>
        <w:t>Equivalent</w:t>
      </w:r>
      <w:r w:rsidR="00C067C9" w:rsidRPr="00C067C9">
        <w:rPr>
          <w:b/>
          <w:bCs/>
        </w:rPr>
        <w:t>)</w:t>
      </w:r>
      <w:r w:rsidR="00C067C9">
        <w:t>:</w:t>
      </w:r>
      <w:r w:rsidR="004C4AE8" w:rsidRPr="00C81609">
        <w:t xml:space="preserve"> </w:t>
      </w:r>
      <w:r w:rsidR="00C067C9">
        <w:t>A</w:t>
      </w:r>
      <w:r w:rsidR="00C81609">
        <w:t xml:space="preserve">sume uniformidad sobre las probabilidades de cada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39C8">
        <w:rPr>
          <w:rFonts w:eastAsiaTheme="minorEastAsia"/>
        </w:rPr>
        <w:t xml:space="preserve"> y sus padres</w:t>
      </w:r>
      <w:r w:rsidR="000562CE">
        <w:rPr>
          <w:rFonts w:eastAsiaTheme="minorEastAsia"/>
        </w:rPr>
        <w:t xml:space="preserve">, es decir, sobre la distribución a priori debido a la falta de información previa.  Produce el mismo valor para </w:t>
      </w:r>
      <m:oMath>
        <m:r>
          <m:rPr>
            <m:sty m:val="p"/>
          </m:rPr>
          <w:rPr>
            <w:rFonts w:ascii="Cambria Math" w:eastAsiaTheme="minorEastAsia" w:hAnsi="Cambria Math"/>
          </w:rPr>
          <m:t>DAGs</m:t>
        </m:r>
      </m:oMath>
      <w:r w:rsidR="003D30D7">
        <w:rPr>
          <w:rFonts w:eastAsiaTheme="minorEastAsia"/>
        </w:rPr>
        <w:t xml:space="preserve"> que contienen</w:t>
      </w:r>
      <w:r w:rsidR="0079604E">
        <w:rPr>
          <w:rFonts w:eastAsiaTheme="minorEastAsia"/>
        </w:rPr>
        <w:t xml:space="preserve"> una distribución</w:t>
      </w:r>
      <w:r w:rsidR="00944A61">
        <w:rPr>
          <w:rFonts w:eastAsiaTheme="minorEastAsia"/>
        </w:rPr>
        <w:t xml:space="preserve"> de probabilidad equivalente</w:t>
      </w:r>
      <w:r w:rsidR="00B900AB">
        <w:rPr>
          <w:rFonts w:eastAsiaTheme="minorEastAsia"/>
        </w:rPr>
        <w:t xml:space="preserve"> </w:t>
      </w:r>
      <w:sdt>
        <w:sdtPr>
          <w:rPr>
            <w:rFonts w:eastAsiaTheme="minorEastAsia"/>
          </w:rPr>
          <w:id w:val="1379438790"/>
          <w:citation/>
        </w:sdtPr>
        <w:sdtEndPr/>
        <w:sdtContent>
          <w:r w:rsidR="001B25CE">
            <w:rPr>
              <w:rFonts w:eastAsiaTheme="minorEastAsia"/>
            </w:rPr>
            <w:fldChar w:fldCharType="begin"/>
          </w:r>
          <w:r w:rsidR="001B25CE">
            <w:rPr>
              <w:rFonts w:eastAsiaTheme="minorEastAsia"/>
              <w:lang w:val="es-MX"/>
            </w:rPr>
            <w:instrText xml:space="preserve"> CITATION Hec95 \l 2058 </w:instrText>
          </w:r>
          <w:r w:rsidR="001B25CE">
            <w:rPr>
              <w:rFonts w:eastAsiaTheme="minorEastAsia"/>
            </w:rPr>
            <w:fldChar w:fldCharType="separate"/>
          </w:r>
          <w:r w:rsidR="00941DB8" w:rsidRPr="00941DB8">
            <w:rPr>
              <w:rFonts w:eastAsiaTheme="minorEastAsia"/>
              <w:noProof/>
              <w:lang w:val="es-MX"/>
            </w:rPr>
            <w:t>(Heckerman, Geiger, &amp; Chickering, 1995)</w:t>
          </w:r>
          <w:r w:rsidR="001B25CE">
            <w:rPr>
              <w:rFonts w:eastAsiaTheme="minorEastAsia"/>
            </w:rPr>
            <w:fldChar w:fldCharType="end"/>
          </w:r>
        </w:sdtContent>
      </w:sdt>
    </w:p>
    <w:p w14:paraId="43638B87" w14:textId="0E99C715" w:rsidR="00330D6A" w:rsidRPr="005635CC" w:rsidRDefault="00975990" w:rsidP="00330D6A">
      <w:pPr>
        <w:pStyle w:val="Prrafodelista"/>
        <w:jc w:val="both"/>
        <w:rPr>
          <w:rFonts w:eastAsiaTheme="minorEastAsia"/>
        </w:rPr>
      </w:pPr>
      <m:oMathPara>
        <m:oMath>
          <m:r>
            <w:rPr>
              <w:rFonts w:ascii="Cambria Math" w:hAnsi="Cambria Math"/>
            </w:rPr>
            <m:t>BDeu(B,T)=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q</m:t>
                      </m:r>
                    </m:e>
                    <m:sub>
                      <m:r>
                        <w:rPr>
                          <w:rFonts w:ascii="Cambria Math" w:hAnsi="Cambria Math"/>
                        </w:rPr>
                        <m:t>i</m:t>
                      </m:r>
                    </m:sub>
                  </m:sSub>
                </m:sup>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q</m:t>
                                          </m:r>
                                        </m:e>
                                        <m:sub>
                                          <m:r>
                                            <w:rPr>
                                              <w:rFonts w:ascii="Cambria Math" w:hAnsi="Cambria Math"/>
                                            </w:rPr>
                                            <m:t>i</m:t>
                                          </m:r>
                                        </m:sub>
                                      </m:sSub>
                                    </m:den>
                                  </m:f>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num>
                                        <m:den>
                                          <m:r>
                                            <m:rPr>
                                              <m:sty m:val="p"/>
                                            </m:rPr>
                                            <w:rPr>
                                              <w:rFonts w:ascii="Cambria Math" w:hAnsi="Cambria Math"/>
                                            </w:rPr>
                                            <m:t>Γ</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e>
                              </m:func>
                            </m:e>
                          </m:nary>
                        </m:e>
                      </m:func>
                    </m:e>
                  </m:d>
                </m:e>
              </m:nary>
            </m:e>
          </m:nary>
        </m:oMath>
      </m:oMathPara>
    </w:p>
    <w:p w14:paraId="6C917EE5" w14:textId="08600D5C" w:rsidR="00ED2A87" w:rsidRDefault="00AB5B2C" w:rsidP="00ED2A87">
      <w:pPr>
        <w:pStyle w:val="Prrafodelista"/>
        <w:jc w:val="both"/>
      </w:pPr>
      <w:r>
        <w:t>Que aparece cuando</w:t>
      </w:r>
      <w:r w:rsidR="00ED2A87">
        <w:t>:</w:t>
      </w:r>
    </w:p>
    <w:p w14:paraId="1011A30F" w14:textId="50EA27A5" w:rsidR="00ED2A87" w:rsidRPr="00F46F43" w:rsidRDefault="005D7386" w:rsidP="00ED2A87">
      <w:pPr>
        <w:pStyle w:val="Prrafodelista"/>
        <w:jc w:val="bot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sub>
                <m:sup/>
                <m:e>
                  <m:r>
                    <w:rPr>
                      <w:rFonts w:ascii="Cambria Math" w:hAnsi="Cambria Math"/>
                    </w:rPr>
                    <m:t>=</m:t>
                  </m:r>
                </m:e>
              </m:nary>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ij</m:t>
                  </m:r>
                </m:sub>
              </m:sSub>
            </m:e>
            <m:e>
              <m:r>
                <w:rPr>
                  <w:rFonts w:ascii="Cambria Math" w:hAnsi="Cambria Math"/>
                </w:rPr>
                <m:t>G</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oMath>
      </m:oMathPara>
    </w:p>
    <w:p w14:paraId="015AC79A" w14:textId="726EC59F" w:rsidR="00F46F43" w:rsidRDefault="00195D31" w:rsidP="00ED2A87">
      <w:pPr>
        <w:pStyle w:val="Prrafodelista"/>
        <w:jc w:val="both"/>
      </w:pPr>
      <w:r>
        <w:t xml:space="preserve">Esta puntuación </w:t>
      </w:r>
      <w:r w:rsidR="001615B0">
        <w:t>solo depende de un parámetro, el tamaño de muestra equivalente</w:t>
      </w:r>
      <w:r w:rsidR="001F4FA9">
        <w:t xml:space="preserve"> </w:t>
      </w:r>
      <m:oMath>
        <m:r>
          <m:rPr>
            <m:sty m:val="p"/>
          </m:rPr>
          <w:rPr>
            <w:rFonts w:ascii="Cambria Math" w:hAnsi="Cambria Math"/>
          </w:rPr>
          <m:t>N’</m:t>
        </m:r>
      </m:oMath>
      <w:r w:rsidR="001615B0">
        <w:t>.</w:t>
      </w:r>
    </w:p>
    <w:p w14:paraId="459CF4E5" w14:textId="2C3B04EF" w:rsidR="007D5638" w:rsidRPr="00C81609" w:rsidRDefault="007D5638" w:rsidP="00ED2A87">
      <w:pPr>
        <w:pStyle w:val="Prrafodelista"/>
        <w:jc w:val="both"/>
      </w:pPr>
      <w:r>
        <w:lastRenderedPageBreak/>
        <w:t xml:space="preserve">Dado que no existe una regla </w:t>
      </w:r>
      <w:r w:rsidR="00D609A0">
        <w:t>generalmente aceptada para determinar los hiper</w:t>
      </w:r>
      <w:r w:rsidR="00C067C9">
        <w:t xml:space="preserve"> </w:t>
      </w:r>
      <w:r w:rsidR="00D609A0">
        <w:t xml:space="preserve">parámetros </w:t>
      </w:r>
      <m:oMath>
        <m:sSub>
          <m:sSubPr>
            <m:ctrlPr>
              <w:rPr>
                <w:rFonts w:ascii="Cambria Math" w:hAnsi="Cambria Math"/>
                <w:i/>
              </w:rPr>
            </m:ctrlPr>
          </m:sSubPr>
          <m:e>
            <m:r>
              <w:rPr>
                <w:rFonts w:ascii="Cambria Math" w:hAnsi="Cambria Math"/>
              </w:rPr>
              <m:t>N'</m:t>
            </m:r>
          </m:e>
          <m:sub>
            <m:r>
              <w:rPr>
                <w:rFonts w:ascii="Cambria Math" w:hAnsi="Cambria Math"/>
              </w:rPr>
              <m:t>x1⋯xn</m:t>
            </m:r>
          </m:sub>
        </m:sSub>
      </m:oMath>
      <w:r w:rsidR="00C008AD">
        <w:rPr>
          <w:rFonts w:eastAsiaTheme="minorEastAsia"/>
        </w:rPr>
        <w:t>,</w:t>
      </w:r>
      <w:r w:rsidR="0005114E">
        <w:rPr>
          <w:rFonts w:eastAsiaTheme="minorEastAsia"/>
        </w:rPr>
        <w:t xml:space="preserve"> no hay un buen candidato en particular para </w:t>
      </w:r>
      <m:oMath>
        <m:r>
          <m:rPr>
            <m:sty m:val="p"/>
          </m:rPr>
          <w:rPr>
            <w:rFonts w:ascii="Cambria Math" w:hAnsi="Cambria Math"/>
          </w:rPr>
          <m:t>N’</m:t>
        </m:r>
      </m:oMath>
      <w:r w:rsidR="00875F24">
        <w:rPr>
          <w:rFonts w:eastAsiaTheme="minorEastAsia"/>
          <w:iCs/>
        </w:rPr>
        <w:t>.</w:t>
      </w:r>
    </w:p>
    <w:p w14:paraId="741380B5" w14:textId="24FF1F6B" w:rsidR="00D40471" w:rsidRPr="00B20D64" w:rsidRDefault="00D40471" w:rsidP="00C067C9">
      <w:pPr>
        <w:pStyle w:val="Prrafodelista"/>
        <w:jc w:val="both"/>
        <w:rPr>
          <w:rFonts w:eastAsiaTheme="minorEastAsia"/>
          <w:b/>
          <w:bCs/>
          <w:iCs/>
        </w:rPr>
      </w:pPr>
      <w:r>
        <w:rPr>
          <w:rFonts w:eastAsiaTheme="minorEastAsia"/>
          <w:iCs/>
        </w:rPr>
        <w:t xml:space="preserve">En la práctica, la puntuación </w:t>
      </w:r>
      <m:oMath>
        <m:r>
          <m:rPr>
            <m:sty m:val="p"/>
          </m:rPr>
          <w:rPr>
            <w:rFonts w:ascii="Cambria Math" w:eastAsiaTheme="minorEastAsia" w:hAnsi="Cambria Math"/>
          </w:rPr>
          <m:t>BDeu</m:t>
        </m:r>
      </m:oMath>
      <w:r>
        <w:rPr>
          <w:rFonts w:eastAsiaTheme="minorEastAsia"/>
          <w:iCs/>
        </w:rPr>
        <w:t xml:space="preserve"> es muy sensible con respecto al tamaño de muestra equivalente </w:t>
      </w:r>
      <m:oMath>
        <m:r>
          <m:rPr>
            <m:sty m:val="p"/>
          </m:rPr>
          <w:rPr>
            <w:rFonts w:ascii="Cambria Math" w:hAnsi="Cambria Math"/>
          </w:rPr>
          <m:t>N’</m:t>
        </m:r>
      </m:oMath>
      <w:r>
        <w:rPr>
          <w:rFonts w:eastAsiaTheme="minorEastAsia"/>
          <w:iCs/>
        </w:rPr>
        <w:t>, por lo que s</w:t>
      </w:r>
      <w:r w:rsidR="00C067C9">
        <w:rPr>
          <w:rFonts w:eastAsiaTheme="minorEastAsia"/>
          <w:iCs/>
        </w:rPr>
        <w:t>e</w:t>
      </w:r>
      <w:r>
        <w:rPr>
          <w:rFonts w:eastAsiaTheme="minorEastAsia"/>
          <w:iCs/>
        </w:rPr>
        <w:t xml:space="preserve"> intentan varios valores</w:t>
      </w:r>
      <w:r w:rsidR="00C067C9">
        <w:rPr>
          <w:rFonts w:eastAsiaTheme="minorEastAsia"/>
          <w:iCs/>
        </w:rPr>
        <w:t>.</w:t>
      </w:r>
    </w:p>
    <w:p w14:paraId="7941E3F4" w14:textId="4A9BFEAF" w:rsidR="00595CC3" w:rsidRDefault="007E0B73" w:rsidP="00595CC3">
      <w:pPr>
        <w:pStyle w:val="Prrafodelista"/>
        <w:numPr>
          <w:ilvl w:val="0"/>
          <w:numId w:val="25"/>
        </w:numPr>
        <w:jc w:val="both"/>
        <w:rPr>
          <w:iCs/>
        </w:rPr>
      </w:pPr>
      <w:r w:rsidRPr="00B20D64">
        <w:rPr>
          <w:b/>
          <w:bCs/>
          <w:iCs/>
        </w:rPr>
        <w:t>TabuSearch</w:t>
      </w:r>
      <w:r w:rsidR="00B20D64" w:rsidRPr="00B20D64">
        <w:rPr>
          <w:b/>
          <w:bCs/>
          <w:iCs/>
        </w:rPr>
        <w:t xml:space="preserve"> (Búsqueda Tabú)</w:t>
      </w:r>
      <w:r>
        <w:rPr>
          <w:iCs/>
        </w:rPr>
        <w:t xml:space="preserve">: </w:t>
      </w:r>
      <w:r w:rsidR="00B20D64">
        <w:rPr>
          <w:iCs/>
        </w:rPr>
        <w:t>Es un método de optimización matemática</w:t>
      </w:r>
      <w:r w:rsidR="00375203">
        <w:rPr>
          <w:iCs/>
        </w:rPr>
        <w:t xml:space="preserve"> de búsqueda por entornos caracterizada por dos aspectos</w:t>
      </w:r>
      <w:r w:rsidR="0065047E">
        <w:rPr>
          <w:iCs/>
        </w:rPr>
        <w:t>:</w:t>
      </w:r>
    </w:p>
    <w:p w14:paraId="691F366E" w14:textId="0A639592" w:rsidR="0065047E" w:rsidRDefault="00FF2891" w:rsidP="0065047E">
      <w:pPr>
        <w:pStyle w:val="Prrafodelista"/>
        <w:numPr>
          <w:ilvl w:val="1"/>
          <w:numId w:val="25"/>
        </w:numPr>
        <w:jc w:val="both"/>
        <w:rPr>
          <w:iCs/>
        </w:rPr>
      </w:pPr>
      <w:r>
        <w:rPr>
          <w:iCs/>
        </w:rPr>
        <w:t>Enfrentar el problema de ciclos impidiendo temporalmente movimientos que podrían volver a la solución que ha sido recientemente visitada</w:t>
      </w:r>
      <w:r w:rsidR="00304A4D">
        <w:rPr>
          <w:iCs/>
        </w:rPr>
        <w:t>, es decir, generación de entornos restringidos</w:t>
      </w:r>
      <w:r w:rsidR="007B3A8A">
        <w:rPr>
          <w:iCs/>
        </w:rPr>
        <w:t>.</w:t>
      </w:r>
    </w:p>
    <w:p w14:paraId="50965A9F" w14:textId="1C81FDEC" w:rsidR="007C285A" w:rsidRDefault="00AF3A4C" w:rsidP="007C285A">
      <w:pPr>
        <w:pStyle w:val="Prrafodelista"/>
        <w:numPr>
          <w:ilvl w:val="1"/>
          <w:numId w:val="25"/>
        </w:numPr>
        <w:jc w:val="both"/>
        <w:rPr>
          <w:iCs/>
        </w:rPr>
      </w:pPr>
      <w:r>
        <w:rPr>
          <w:iCs/>
        </w:rPr>
        <w:t xml:space="preserve">Emplea mecanismos de reinicialización para mejorar la capacidad del algoritmo </w:t>
      </w:r>
      <w:r w:rsidR="00494C03">
        <w:rPr>
          <w:iCs/>
        </w:rPr>
        <w:t>para la exploración del espacio de búsqueda</w:t>
      </w:r>
      <w:r w:rsidR="004B1BFB">
        <w:rPr>
          <w:iCs/>
        </w:rPr>
        <w:t>, es decir intensificación y diversificación.</w:t>
      </w:r>
    </w:p>
    <w:p w14:paraId="3AEC9B29" w14:textId="3A8432B9" w:rsidR="007C285A" w:rsidRDefault="00F91C97" w:rsidP="00605616">
      <w:pPr>
        <w:ind w:left="709"/>
        <w:rPr>
          <w:iCs/>
        </w:rPr>
      </w:pPr>
      <w:r>
        <w:rPr>
          <w:iCs/>
        </w:rPr>
        <w:t xml:space="preserve">Para </w:t>
      </w:r>
      <w:r w:rsidR="0029154C">
        <w:rPr>
          <w:iCs/>
        </w:rPr>
        <w:t>llevar a cabo estos dos aspecto</w:t>
      </w:r>
      <w:r w:rsidR="006143FA">
        <w:rPr>
          <w:iCs/>
        </w:rPr>
        <w:t>s</w:t>
      </w:r>
      <w:r w:rsidR="00BC5D48">
        <w:rPr>
          <w:iCs/>
        </w:rPr>
        <w:t xml:space="preserve"> debe hacer uso de dos estructuras de memoria </w:t>
      </w:r>
      <w:r w:rsidR="002117D8">
        <w:rPr>
          <w:iCs/>
        </w:rPr>
        <w:t>adaptativas</w:t>
      </w:r>
      <w:r w:rsidR="00491899">
        <w:rPr>
          <w:iCs/>
        </w:rPr>
        <w:t xml:space="preserve">: </w:t>
      </w:r>
      <w:r w:rsidR="004E01C4">
        <w:rPr>
          <w:iCs/>
        </w:rPr>
        <w:t>m</w:t>
      </w:r>
      <w:r w:rsidR="00491899">
        <w:rPr>
          <w:iCs/>
        </w:rPr>
        <w:t>emoria a corto plazo o lista Tabú y memoria a largo plazo.</w:t>
      </w:r>
    </w:p>
    <w:p w14:paraId="76F8B809" w14:textId="0A6E8314" w:rsidR="0013057F" w:rsidRDefault="00096408" w:rsidP="00605616">
      <w:pPr>
        <w:ind w:left="709"/>
        <w:rPr>
          <w:iCs/>
        </w:rPr>
      </w:pPr>
      <w:r>
        <w:rPr>
          <w:iCs/>
        </w:rPr>
        <w:t>La memoria a corto plazo guarda información</w:t>
      </w:r>
      <w:r w:rsidR="00012CAC">
        <w:rPr>
          <w:iCs/>
        </w:rPr>
        <w:t xml:space="preserve"> que guía la búsqueda</w:t>
      </w:r>
      <w:r w:rsidR="002C3371">
        <w:rPr>
          <w:iCs/>
        </w:rPr>
        <w:t xml:space="preserve"> desde el comienzo del procedimiento</w:t>
      </w:r>
      <w:r w:rsidR="00400C4E">
        <w:rPr>
          <w:iCs/>
        </w:rPr>
        <w:t xml:space="preserve"> generando entornos restringidos.</w:t>
      </w:r>
      <w:r w:rsidR="00692FF3">
        <w:rPr>
          <w:iCs/>
        </w:rPr>
        <w:t xml:space="preserve">  Para la memoria a largo plazo</w:t>
      </w:r>
      <w:r w:rsidR="0096132A">
        <w:rPr>
          <w:iCs/>
        </w:rPr>
        <w:t xml:space="preserve"> esta guarda la información </w:t>
      </w:r>
      <w:r w:rsidR="00AB049B">
        <w:rPr>
          <w:iCs/>
        </w:rPr>
        <w:t xml:space="preserve">que guiará la búsqueda </w:t>
      </w:r>
      <w:r w:rsidR="00FE04F1">
        <w:rPr>
          <w:iCs/>
        </w:rPr>
        <w:t>a posteriori</w:t>
      </w:r>
      <w:r w:rsidR="00CF71F1">
        <w:rPr>
          <w:iCs/>
        </w:rPr>
        <w:t xml:space="preserve"> después de una primera etapa en la que se </w:t>
      </w:r>
      <w:r w:rsidR="00AC23D6">
        <w:rPr>
          <w:iCs/>
        </w:rPr>
        <w:t xml:space="preserve">ha </w:t>
      </w:r>
      <w:r w:rsidR="00CF71F1">
        <w:rPr>
          <w:iCs/>
        </w:rPr>
        <w:t>realiza</w:t>
      </w:r>
      <w:r w:rsidR="00AC23D6">
        <w:rPr>
          <w:iCs/>
        </w:rPr>
        <w:t xml:space="preserve">do </w:t>
      </w:r>
      <w:r w:rsidR="001F7766">
        <w:rPr>
          <w:iCs/>
        </w:rPr>
        <w:t>una o varias ejecuciones del algoritmo</w:t>
      </w:r>
      <w:r w:rsidR="0013057F">
        <w:rPr>
          <w:iCs/>
        </w:rPr>
        <w:t>.</w:t>
      </w:r>
      <w:r w:rsidR="00F6163E">
        <w:rPr>
          <w:iCs/>
        </w:rPr>
        <w:t xml:space="preserve">  </w:t>
      </w:r>
      <w:r w:rsidR="0013057F">
        <w:rPr>
          <w:iCs/>
        </w:rPr>
        <w:t xml:space="preserve">La información </w:t>
      </w:r>
      <w:r w:rsidR="00F6163E">
        <w:rPr>
          <w:iCs/>
        </w:rPr>
        <w:t xml:space="preserve">guardada en esta memoria </w:t>
      </w:r>
      <w:r w:rsidR="000A58D8">
        <w:rPr>
          <w:iCs/>
        </w:rPr>
        <w:t xml:space="preserve">es usada para comenzar </w:t>
      </w:r>
      <w:r w:rsidR="00E8216B">
        <w:rPr>
          <w:iCs/>
        </w:rPr>
        <w:t>con la búsqueda de una nueva solución</w:t>
      </w:r>
      <w:r w:rsidR="00CB2578">
        <w:rPr>
          <w:iCs/>
        </w:rPr>
        <w:t xml:space="preserve"> </w:t>
      </w:r>
      <w:r w:rsidR="00013624">
        <w:rPr>
          <w:iCs/>
        </w:rPr>
        <w:t>de acuerdo con</w:t>
      </w:r>
      <w:r w:rsidR="00CB2578">
        <w:rPr>
          <w:iCs/>
        </w:rPr>
        <w:t xml:space="preserve"> </w:t>
      </w:r>
      <w:r w:rsidR="003B5A65">
        <w:rPr>
          <w:iCs/>
        </w:rPr>
        <w:t xml:space="preserve">intensificar la búsqueda </w:t>
      </w:r>
      <w:r w:rsidR="002B3F45">
        <w:rPr>
          <w:iCs/>
        </w:rPr>
        <w:t xml:space="preserve">volviendo a visitar </w:t>
      </w:r>
      <w:r w:rsidR="00DE3274">
        <w:rPr>
          <w:iCs/>
        </w:rPr>
        <w:t>zonas prometedoras</w:t>
      </w:r>
      <w:r w:rsidR="00845576">
        <w:rPr>
          <w:iCs/>
        </w:rPr>
        <w:t xml:space="preserve"> o diversifica la búsqueda visitando nuevas </w:t>
      </w:r>
      <w:r w:rsidR="00640377">
        <w:rPr>
          <w:iCs/>
        </w:rPr>
        <w:t xml:space="preserve">zonas </w:t>
      </w:r>
      <w:r w:rsidR="00223AE9">
        <w:rPr>
          <w:iCs/>
        </w:rPr>
        <w:t>no exploradas.</w:t>
      </w:r>
    </w:p>
    <w:p w14:paraId="6DE468B9" w14:textId="3E21A2D7" w:rsidR="00013624" w:rsidRDefault="00013624" w:rsidP="00605616">
      <w:pPr>
        <w:ind w:left="709"/>
        <w:rPr>
          <w:iCs/>
        </w:rPr>
      </w:pPr>
      <w:r>
        <w:rPr>
          <w:iCs/>
        </w:rPr>
        <w:t>El algoritmo de búsqueda Tabú simple</w:t>
      </w:r>
      <w:r w:rsidR="00C446B8">
        <w:rPr>
          <w:iCs/>
        </w:rPr>
        <w:t>:</w:t>
      </w:r>
    </w:p>
    <w:p w14:paraId="275BEB38" w14:textId="18532E6A" w:rsidR="00443DC7" w:rsidRPr="007C285A" w:rsidRDefault="00443DC7" w:rsidP="00443DC7">
      <w:pPr>
        <w:rPr>
          <w:iCs/>
        </w:rPr>
      </w:pPr>
      <w:r>
        <w:rPr>
          <w:noProof/>
        </w:rPr>
        <w:lastRenderedPageBreak/>
        <mc:AlternateContent>
          <mc:Choice Requires="wps">
            <w:drawing>
              <wp:inline distT="0" distB="0" distL="0" distR="0" wp14:anchorId="4A2862C3" wp14:editId="0A61BB46">
                <wp:extent cx="5913120" cy="1404620"/>
                <wp:effectExtent l="0" t="0" r="11430" b="11430"/>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}∪A(x,k)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wps:txbx>
                      <wps:bodyPr rot="0" vert="horz" wrap="square" lIns="91440" tIns="45720" rIns="91440" bIns="45720" anchor="t" anchorCtr="0">
                        <a:spAutoFit/>
                      </wps:bodyPr>
                    </wps:wsp>
                  </a:graphicData>
                </a:graphic>
              </wp:inline>
            </w:drawing>
          </mc:Choice>
          <mc:Fallback>
            <w:pict>
              <v:shape w14:anchorId="4A2862C3" id="_x0000_s1027"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">
                <v:textbox style="mso-fit-shape-to-text:t">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m:t>
                        </m:r>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m:t>
                        </m:r>
                        <m:r>
                          <w:rPr>
                            <w:rFonts w:ascii="Cambria Math" w:hAnsi="Cambria Math" w:cs="Courier New"/>
                            <w:sz w:val="22"/>
                            <w:szCs w:val="22"/>
                          </w:rPr>
                          <m:t>∪A(</m:t>
                        </m:r>
                        <m:r>
                          <w:rPr>
                            <w:rFonts w:ascii="Cambria Math" w:hAnsi="Cambria Math" w:cs="Courier New"/>
                            <w:sz w:val="22"/>
                            <w:szCs w:val="22"/>
                          </w:rPr>
                          <m:t>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m:t>
                          </m:r>
                          <m:r>
                            <w:rPr>
                              <w:rFonts w:ascii="Cambria Math" w:hAnsi="Cambria Math" w:cs="Courier New"/>
                              <w:sz w:val="22"/>
                              <w:szCs w:val="22"/>
                            </w:rPr>
                            <m:t>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v:textbox>
                <w10:anchorlock/>
              </v:shape>
            </w:pict>
          </mc:Fallback>
        </mc:AlternateContent>
      </w:r>
    </w:p>
    <w:p w14:paraId="1CB4A571" w14:textId="77777777" w:rsidR="008349C2" w:rsidRDefault="008349C2" w:rsidP="008349C2">
      <w:pPr>
        <w:pStyle w:val="TITULO3TESIS"/>
      </w:pPr>
      <w:bookmarkStart w:id="24" w:name="_Toc77473946"/>
      <w:r>
        <w:t>Algoritmos de aprendizaje de parámetros</w:t>
      </w:r>
      <w:bookmarkEnd w:id="24"/>
    </w:p>
    <w:p w14:paraId="593BA6B5" w14:textId="0CCB9B81" w:rsidR="008349C2" w:rsidRDefault="00D8228E" w:rsidP="008349C2">
      <w:pPr>
        <w:rPr>
          <w:rFonts w:eastAsiaTheme="minorEastAsia"/>
        </w:rPr>
      </w:pPr>
      <w:r>
        <w:t>Los algoritmos de</w:t>
      </w:r>
      <w:r w:rsidR="008349C2">
        <w:t xml:space="preserve"> aprendizaje de parámetros genera</w:t>
      </w:r>
      <w:r>
        <w:t>n</w:t>
      </w:r>
      <w:r w:rsidR="008349C2">
        <w:t xml:space="preserve"> las estimaciones de parámetros para las tablas de probabilidades condicionales en cada nodo.  Estos algoritmos requieren de una estructura aprendida que represente a un gráfico acíclico dirigido de caso contrario no es posible estimar puesto que deben estar especificados sus arcos.</w:t>
      </w:r>
      <w:r w:rsidR="00C243B4">
        <w:t xml:space="preserve"> </w:t>
      </w:r>
      <w:r w:rsidR="00C644A8">
        <w:t xml:space="preserve"> </w:t>
      </w:r>
      <w:r w:rsidR="00141586">
        <w:t xml:space="preserve">El método </w:t>
      </w:r>
      <m:oMath>
        <m:r>
          <w:rPr>
            <w:rFonts w:ascii="Cambria Math" w:hAnsi="Cambria Math"/>
          </w:rPr>
          <m:t>bn.fit()</m:t>
        </m:r>
      </m:oMath>
      <w:r w:rsidR="00141586">
        <w:rPr>
          <w:rFonts w:eastAsiaTheme="minorEastAsia"/>
        </w:rPr>
        <w:t xml:space="preserve"> de la librería </w:t>
      </w:r>
      <m:oMath>
        <m:r>
          <w:rPr>
            <w:rFonts w:ascii="Cambria Math" w:hAnsi="Cambria Math"/>
          </w:rPr>
          <m:t>bnlearn</m:t>
        </m:r>
      </m:oMath>
      <w:r w:rsidR="00141586">
        <w:rPr>
          <w:rFonts w:eastAsiaTheme="minorEastAsia"/>
        </w:rPr>
        <w:t xml:space="preserve"> de </w:t>
      </w:r>
      <m:oMath>
        <m:r>
          <w:rPr>
            <w:rFonts w:ascii="Cambria Math" w:eastAsiaTheme="minorEastAsia" w:hAnsi="Cambria Math"/>
          </w:rPr>
          <m:t>R</m:t>
        </m:r>
      </m:oMath>
      <w:r w:rsidR="001E5B9B">
        <w:rPr>
          <w:rFonts w:eastAsiaTheme="minorEastAsia"/>
        </w:rPr>
        <w:t xml:space="preserve"> se ajusta a los parámetros de una red Bayesiana dada su estructura y un conjunto de datos y devuelve la estructura subyacente </w:t>
      </w:r>
      <w:r w:rsidR="00C51FE9">
        <w:rPr>
          <w:rFonts w:eastAsiaTheme="minorEastAsia"/>
        </w:rPr>
        <w:t>a una red Bayesiana ajustada</w:t>
      </w:r>
      <w:r w:rsidR="001C4B7A">
        <w:rPr>
          <w:rFonts w:eastAsiaTheme="minorEastAsia"/>
        </w:rPr>
        <w:t>.  Este método utiliza</w:t>
      </w:r>
      <w:r w:rsidR="00564B3E">
        <w:rPr>
          <w:rFonts w:eastAsiaTheme="minorEastAsia"/>
        </w:rPr>
        <w:t xml:space="preserve"> la </w:t>
      </w:r>
      <w:r w:rsidR="00564B3E" w:rsidRPr="00252B6F">
        <w:rPr>
          <w:rFonts w:eastAsiaTheme="minorEastAsia"/>
          <w:i/>
          <w:iCs/>
        </w:rPr>
        <w:t>estimación de parámetros de máxim</w:t>
      </w:r>
      <w:r w:rsidR="009E77AB" w:rsidRPr="00252B6F">
        <w:rPr>
          <w:rFonts w:eastAsiaTheme="minorEastAsia"/>
          <w:i/>
          <w:iCs/>
        </w:rPr>
        <w:t>a</w:t>
      </w:r>
      <w:r w:rsidR="00564B3E" w:rsidRPr="00252B6F">
        <w:rPr>
          <w:rFonts w:eastAsiaTheme="minorEastAsia"/>
          <w:i/>
          <w:iCs/>
        </w:rPr>
        <w:t xml:space="preserve"> </w:t>
      </w:r>
      <w:r w:rsidR="009E77AB" w:rsidRPr="00252B6F">
        <w:rPr>
          <w:rFonts w:eastAsiaTheme="minorEastAsia"/>
          <w:i/>
          <w:iCs/>
        </w:rPr>
        <w:t>verosimilitud</w:t>
      </w:r>
      <w:r w:rsidR="00564B3E">
        <w:rPr>
          <w:rFonts w:eastAsiaTheme="minorEastAsia"/>
        </w:rPr>
        <w:t xml:space="preserve"> (</w:t>
      </w:r>
      <m:oMath>
        <m:r>
          <w:rPr>
            <w:rFonts w:ascii="Cambria Math" w:eastAsiaTheme="minorEastAsia" w:hAnsi="Cambria Math"/>
          </w:rPr>
          <m:t>mle</m:t>
        </m:r>
      </m:oMath>
      <w:r w:rsidR="00564B3E">
        <w:rPr>
          <w:rFonts w:eastAsiaTheme="minorEastAsia"/>
        </w:rPr>
        <w:t xml:space="preserve">) o la </w:t>
      </w:r>
      <w:r w:rsidR="00564B3E" w:rsidRPr="00252B6F">
        <w:rPr>
          <w:rFonts w:eastAsiaTheme="minorEastAsia"/>
          <w:i/>
          <w:iCs/>
        </w:rPr>
        <w:t>estimación de parámetros bayesianos</w:t>
      </w:r>
      <w:r w:rsidR="00564B3E">
        <w:rPr>
          <w:rFonts w:eastAsiaTheme="minorEastAsia"/>
        </w:rPr>
        <w:t xml:space="preserve"> (</w:t>
      </w:r>
      <m:oMath>
        <m:r>
          <w:rPr>
            <w:rFonts w:ascii="Cambria Math" w:eastAsiaTheme="minorEastAsia" w:hAnsi="Cambria Math"/>
          </w:rPr>
          <m:t>bayes</m:t>
        </m:r>
      </m:oMath>
      <w:r w:rsidR="00564B3E">
        <w:rPr>
          <w:rFonts w:eastAsiaTheme="minorEastAsia"/>
        </w:rPr>
        <w:t>)</w:t>
      </w:r>
      <w:r w:rsidR="00290B13">
        <w:rPr>
          <w:rFonts w:eastAsiaTheme="minorEastAsia"/>
        </w:rPr>
        <w:t xml:space="preserve"> con la salvedad que esta última solo está implementada para datos discretos</w:t>
      </w:r>
      <w:r w:rsidR="002C6DA8">
        <w:rPr>
          <w:rFonts w:eastAsiaTheme="minorEastAsia"/>
        </w:rPr>
        <w:t xml:space="preserve"> y </w:t>
      </w:r>
      <m:oMath>
        <m:r>
          <w:rPr>
            <w:rFonts w:ascii="Cambria Math" w:eastAsiaTheme="minorEastAsia" w:hAnsi="Cambria Math"/>
          </w:rPr>
          <m:t>mle</m:t>
        </m:r>
      </m:oMath>
      <w:r w:rsidR="002C6DA8">
        <w:rPr>
          <w:rFonts w:eastAsiaTheme="minorEastAsia"/>
        </w:rPr>
        <w:t xml:space="preserve"> </w:t>
      </w:r>
      <w:r w:rsidR="00EF084C">
        <w:rPr>
          <w:rFonts w:eastAsiaTheme="minorEastAsia"/>
        </w:rPr>
        <w:t xml:space="preserve">produce estimaciones </w:t>
      </w:r>
      <w:r w:rsidR="002E3E6D">
        <w:rPr>
          <w:rFonts w:eastAsiaTheme="minorEastAsia"/>
        </w:rPr>
        <w:t>para nodos gaussianos discretos y condicionales</w:t>
      </w:r>
      <w:r w:rsidR="00262701">
        <w:rPr>
          <w:rFonts w:eastAsiaTheme="minorEastAsia"/>
        </w:rPr>
        <w:t>.</w:t>
      </w:r>
    </w:p>
    <w:p w14:paraId="2D3F49E2" w14:textId="73F8B2BE" w:rsidR="0046538F" w:rsidRDefault="00C352D8" w:rsidP="008349C2">
      <w:pPr>
        <w:rPr>
          <w:rFonts w:eastAsiaTheme="minorEastAsia"/>
        </w:rPr>
      </w:pPr>
      <w:r>
        <w:rPr>
          <w:rFonts w:eastAsiaTheme="minorEastAsia"/>
        </w:rPr>
        <w:t>En</w:t>
      </w:r>
      <w:r w:rsidR="008832C3">
        <w:rPr>
          <w:rFonts w:eastAsiaTheme="minorEastAsia"/>
        </w:rPr>
        <w:t xml:space="preserve"> una red Bayesiana se tiene dos casos</w:t>
      </w:r>
      <w:r w:rsidR="008848DE">
        <w:rPr>
          <w:rFonts w:eastAsiaTheme="minorEastAsia"/>
        </w:rPr>
        <w:t xml:space="preserve"> en el aprendizaje</w:t>
      </w:r>
      <w:r w:rsidR="008832C3">
        <w:rPr>
          <w:rFonts w:eastAsiaTheme="minorEastAsia"/>
        </w:rPr>
        <w:t>:</w:t>
      </w:r>
    </w:p>
    <w:p w14:paraId="40021CCE" w14:textId="17DB325D" w:rsidR="008832C3" w:rsidRDefault="008832C3" w:rsidP="00B03D80">
      <w:pPr>
        <w:pStyle w:val="Prrafodelista"/>
        <w:numPr>
          <w:ilvl w:val="0"/>
          <w:numId w:val="22"/>
        </w:numPr>
        <w:jc w:val="both"/>
        <w:rPr>
          <w:i/>
          <w:iCs/>
        </w:rPr>
      </w:pPr>
      <w:r>
        <w:rPr>
          <w:i/>
          <w:iCs/>
        </w:rPr>
        <w:t>Nodo raíz</w:t>
      </w:r>
      <w:r w:rsidR="00801351">
        <w:rPr>
          <w:i/>
          <w:iCs/>
        </w:rPr>
        <w:t xml:space="preserve">: </w:t>
      </w:r>
      <w:r w:rsidR="00801351" w:rsidRPr="00801351">
        <w:t>Se estim</w:t>
      </w:r>
      <w:r w:rsidR="00801351">
        <w:t>a la probabilidad marginal</w:t>
      </w:r>
      <w:r w:rsidR="007C3C8F">
        <w:t xml:space="preserve">.  Por ejemplo: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 xml:space="preserve"> ~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N</m:t>
            </m:r>
          </m:den>
        </m:f>
      </m:oMath>
      <w:r w:rsidR="001F158C">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sidR="001F158C">
        <w:rPr>
          <w:rFonts w:eastAsiaTheme="minorEastAsia"/>
        </w:rPr>
        <w:t xml:space="preserve"> es el número de ocurrencias del valor </w:t>
      </w:r>
      <m:oMath>
        <m:r>
          <w:rPr>
            <w:rFonts w:ascii="Cambria Math" w:eastAsiaTheme="minorEastAsia" w:hAnsi="Cambria Math"/>
          </w:rPr>
          <m:t>i</m:t>
        </m:r>
      </m:oMath>
      <w:r w:rsidR="001F158C">
        <w:rPr>
          <w:rFonts w:eastAsiaTheme="minorEastAsia"/>
        </w:rPr>
        <w:t xml:space="preserve"> </w:t>
      </w:r>
      <w:r w:rsidR="000C4F1A">
        <w:rPr>
          <w:rFonts w:eastAsiaTheme="minorEastAsia"/>
        </w:rPr>
        <w:t xml:space="preserve">de la variable </w:t>
      </w:r>
      <m:oMath>
        <m:r>
          <w:rPr>
            <w:rFonts w:ascii="Cambria Math" w:eastAsiaTheme="minorEastAsia" w:hAnsi="Cambria Math"/>
          </w:rPr>
          <m:t>A</m:t>
        </m:r>
      </m:oMath>
      <w:r w:rsidR="000C4F1A">
        <w:rPr>
          <w:rFonts w:eastAsiaTheme="minorEastAsia"/>
        </w:rPr>
        <w:t xml:space="preserve">, y </w:t>
      </w:r>
      <m:oMath>
        <m:r>
          <w:rPr>
            <w:rFonts w:ascii="Cambria Math" w:eastAsiaTheme="minorEastAsia" w:hAnsi="Cambria Math"/>
          </w:rPr>
          <m:t>N</m:t>
        </m:r>
      </m:oMath>
      <w:r w:rsidR="000C4F1A">
        <w:rPr>
          <w:rFonts w:eastAsiaTheme="minorEastAsia"/>
        </w:rPr>
        <w:t xml:space="preserve"> es el número total de casos o registros.</w:t>
      </w:r>
    </w:p>
    <w:p w14:paraId="55B434E7" w14:textId="3F5FBBF6" w:rsidR="00801351" w:rsidRPr="0081342B" w:rsidRDefault="00801351" w:rsidP="00B03D80">
      <w:pPr>
        <w:pStyle w:val="Prrafodelista"/>
        <w:numPr>
          <w:ilvl w:val="0"/>
          <w:numId w:val="22"/>
        </w:numPr>
        <w:jc w:val="both"/>
        <w:rPr>
          <w:i/>
          <w:iCs/>
        </w:rPr>
      </w:pPr>
      <w:r>
        <w:rPr>
          <w:i/>
          <w:iCs/>
        </w:rPr>
        <w:t>Nodos hoja:</w:t>
      </w:r>
      <w:r w:rsidR="00CD31A4">
        <w:t xml:space="preserve"> Se estima la probabilidad condicional de la variable dados sus padres</w:t>
      </w:r>
      <w:r w:rsidR="00EB6708">
        <w:t xml:space="preserve">.  Por ejemplo: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num>
          <m:den>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den>
        </m:f>
      </m:oMath>
      <w:r w:rsidR="00AA0643">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D4282E">
        <w:rPr>
          <w:rFonts w:eastAsiaTheme="minorEastAsia"/>
        </w:rPr>
        <w:t xml:space="preserve"> es el número de casos en que </w:t>
      </w:r>
      <m:oMath>
        <m:r>
          <w:rPr>
            <w:rFonts w:ascii="Cambria Math" w:eastAsiaTheme="minorEastAsia" w:hAnsi="Cambria Math"/>
          </w:rPr>
          <w:lastRenderedPageBreak/>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 xml:space="preserve"> y 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B10F8C">
        <w:rPr>
          <w:rFonts w:eastAsiaTheme="minorEastAsia"/>
        </w:rPr>
        <w:t xml:space="preserve"> es el número de casos en que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975E76">
        <w:rPr>
          <w:rFonts w:eastAsiaTheme="minorEastAsia"/>
        </w:rPr>
        <w:t>.</w:t>
      </w:r>
      <w:sdt>
        <w:sdtPr>
          <w:rPr>
            <w:rFonts w:eastAsiaTheme="minorEastAsia"/>
          </w:rPr>
          <w:id w:val="-1848238401"/>
          <w:citation/>
        </w:sdtPr>
        <w:sdtEndPr/>
        <w:sdtContent>
          <w:r w:rsidR="00C773CD">
            <w:rPr>
              <w:rFonts w:eastAsiaTheme="minorEastAsia"/>
            </w:rPr>
            <w:fldChar w:fldCharType="begin"/>
          </w:r>
          <w:r w:rsidR="00C773CD">
            <w:rPr>
              <w:rFonts w:eastAsiaTheme="minorEastAsia"/>
              <w:lang w:val="es-MX"/>
            </w:rPr>
            <w:instrText xml:space="preserve"> CITATION Suc06 \l 2058 </w:instrText>
          </w:r>
          <w:r w:rsidR="00C773CD">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(Sucar, 2006)</w:t>
          </w:r>
          <w:r w:rsidR="00C773CD">
            <w:rPr>
              <w:rFonts w:eastAsiaTheme="minorEastAsia"/>
            </w:rPr>
            <w:fldChar w:fldCharType="end"/>
          </w:r>
        </w:sdtContent>
      </w:sdt>
    </w:p>
    <w:p w14:paraId="33CA3DF2" w14:textId="29DAA379" w:rsidR="00487587" w:rsidRDefault="000D4ED1" w:rsidP="00883BB1">
      <w:r>
        <w:t xml:space="preserve">En la </w:t>
      </w:r>
      <w:r w:rsidR="00804F0C">
        <w:t>práctica</w:t>
      </w:r>
      <w:r w:rsidR="002B39E9">
        <w:t xml:space="preserve">, </w:t>
      </w:r>
      <w:r w:rsidR="00804F0C">
        <w:t>los datos a veces no están completos</w:t>
      </w:r>
      <w:r w:rsidR="00765329">
        <w:t xml:space="preserve"> porque hay </w:t>
      </w:r>
      <w:r w:rsidR="002A0C19">
        <w:t>valores faltantes</w:t>
      </w:r>
      <w:r w:rsidR="00477A15">
        <w:t>, es decir, faltan valores en una de las variables</w:t>
      </w:r>
      <w:r w:rsidR="002E6218">
        <w:t>,</w:t>
      </w:r>
      <w:r w:rsidR="00477A15">
        <w:t xml:space="preserve"> </w:t>
      </w:r>
      <w:r w:rsidR="002A0C19">
        <w:t>o existen nodos ocultos</w:t>
      </w:r>
      <w:r w:rsidR="00A2115C">
        <w:t xml:space="preserve"> donde </w:t>
      </w:r>
      <w:r w:rsidR="004A5EA4">
        <w:t xml:space="preserve">faltan </w:t>
      </w:r>
      <w:r w:rsidR="0055586B">
        <w:t>todos los valores</w:t>
      </w:r>
      <w:r w:rsidR="004A5EA4">
        <w:t xml:space="preserve"> de una variable</w:t>
      </w:r>
      <w:r w:rsidR="00767D17">
        <w:t xml:space="preserve">, pero en el primer caso </w:t>
      </w:r>
      <w:r w:rsidR="009439D3">
        <w:t>hay alternativas de solución</w:t>
      </w:r>
      <w:r w:rsidR="00F11C28">
        <w:t xml:space="preserve"> </w:t>
      </w:r>
      <w:r w:rsidR="00555336">
        <w:t>como,</w:t>
      </w:r>
      <w:r w:rsidR="00F11C28">
        <w:t xml:space="preserve"> por ejemplo: eliminar los registros con valores faltantes, </w:t>
      </w:r>
      <w:r w:rsidR="00151283">
        <w:t>tomar el valor promedio</w:t>
      </w:r>
      <w:r w:rsidR="002145AB">
        <w:t xml:space="preserve"> y reemplazar los faltantes por este promedio, </w:t>
      </w:r>
      <w:r w:rsidR="00813E14">
        <w:t>entre otros.</w:t>
      </w:r>
      <w:r w:rsidR="00AC70AC">
        <w:t xml:space="preserve">  </w:t>
      </w:r>
      <w:r w:rsidR="00555336">
        <w:t xml:space="preserve">También, otro problema común es que existan </w:t>
      </w:r>
      <w:r w:rsidR="00B33ADA">
        <w:t>nodos que no están conectados</w:t>
      </w:r>
      <w:r w:rsidR="00DE564E">
        <w:t>, por lo que</w:t>
      </w:r>
      <w:r w:rsidR="00B3743B">
        <w:t xml:space="preserve">, a través del conocimiento experto se </w:t>
      </w:r>
      <w:r w:rsidR="00A75A33">
        <w:t>deberían conectar antes de aplicar el aprendizaje de parámetros.</w:t>
      </w:r>
    </w:p>
    <w:p w14:paraId="000D3154" w14:textId="4191E5E1" w:rsidR="00334042" w:rsidRDefault="00ED5413" w:rsidP="00334042">
      <w:pPr>
        <w:pStyle w:val="TITULO4Tesis"/>
      </w:pPr>
      <w:bookmarkStart w:id="25" w:name="_Toc77473947"/>
      <w:r>
        <w:t xml:space="preserve">Estimador de </w:t>
      </w:r>
      <w:r w:rsidR="00174931">
        <w:t>M</w:t>
      </w:r>
      <w:r w:rsidR="00B66E7E">
        <w:t xml:space="preserve">áxima </w:t>
      </w:r>
      <w:r w:rsidR="00174931">
        <w:t>V</w:t>
      </w:r>
      <w:r w:rsidR="00B66E7E">
        <w:t>erosimilitud</w:t>
      </w:r>
      <w:r w:rsidR="00403327">
        <w:t xml:space="preserve"> </w:t>
      </w:r>
      <w:r w:rsidR="0081340C">
        <w:t>(MLE)</w:t>
      </w:r>
      <w:bookmarkEnd w:id="25"/>
    </w:p>
    <w:p w14:paraId="4297F8C3" w14:textId="15272770" w:rsidR="00AD29C7" w:rsidRDefault="005364B8" w:rsidP="00AD29C7">
      <w:r>
        <w:t xml:space="preserve">El </w:t>
      </w:r>
      <w:r w:rsidR="000D4087">
        <w:t>e</w:t>
      </w:r>
      <w:r w:rsidR="00534A05" w:rsidRPr="000D4087">
        <w:t xml:space="preserve">stimador de máxima </w:t>
      </w:r>
      <w:r w:rsidR="000D4087">
        <w:t>v</w:t>
      </w:r>
      <w:r w:rsidR="00534A05" w:rsidRPr="000D4087">
        <w:t>erosimilitud</w:t>
      </w:r>
      <w:r w:rsidR="006C70BC" w:rsidRPr="000D4087">
        <w:rPr>
          <w:i/>
          <w:iCs/>
        </w:rPr>
        <w:t xml:space="preserve"> (</w:t>
      </w:r>
      <w:r w:rsidR="004E4407" w:rsidRPr="000D4087">
        <w:rPr>
          <w:i/>
          <w:iCs/>
        </w:rPr>
        <w:t xml:space="preserve">Maximum Likelihood Estimator o </w:t>
      </w:r>
      <w:r w:rsidR="006C70BC" w:rsidRPr="000D4087">
        <w:rPr>
          <w:i/>
          <w:iCs/>
        </w:rPr>
        <w:t>MLE</w:t>
      </w:r>
      <w:r w:rsidR="00534A05" w:rsidRPr="000D4087">
        <w:rPr>
          <w:i/>
          <w:iCs/>
        </w:rPr>
        <w:t>)</w:t>
      </w:r>
      <w:r w:rsidR="007B476E">
        <w:t xml:space="preserve"> </w:t>
      </w:r>
      <w:r w:rsidR="00476D21">
        <w:t xml:space="preserve">maximiza la probabilidad </w:t>
      </w:r>
      <w:r w:rsidR="00FB37BB">
        <w:t>de los parámetros de las funciones de densidad que dependen de la distribución de probabilidad y las observaciones de la muestra.</w:t>
      </w:r>
      <w:r w:rsidR="005A10DE">
        <w:t xml:space="preserve">   </w:t>
      </w:r>
      <w:r w:rsidR="00C1068D">
        <w:t xml:space="preserve">Es decir, </w:t>
      </w:r>
      <w:r w:rsidR="008F2202">
        <w:t>se busca que el modelo sea consistente con los datos</w:t>
      </w:r>
      <w:r w:rsidR="00240449">
        <w:t xml:space="preserve"> y para ello se siguen </w:t>
      </w:r>
      <w:r w:rsidR="0044787E">
        <w:t>los siguientes pasos.</w:t>
      </w:r>
    </w:p>
    <w:p w14:paraId="56FE6BE6" w14:textId="50B8D1F5" w:rsidR="00EC52D4" w:rsidRDefault="00EE717E" w:rsidP="00B03D80">
      <w:pPr>
        <w:pStyle w:val="Prrafodelista"/>
        <w:numPr>
          <w:ilvl w:val="0"/>
          <w:numId w:val="24"/>
        </w:numPr>
        <w:jc w:val="both"/>
      </w:pPr>
      <m:oMath>
        <m:r>
          <w:rPr>
            <w:rFonts w:ascii="Cambria Math" w:hAnsi="Cambria Math"/>
          </w:rPr>
          <m:t>MLE</m:t>
        </m:r>
      </m:oMath>
      <w:r w:rsidR="00AD4846">
        <w:t xml:space="preserve"> </w:t>
      </w:r>
      <w:r w:rsidR="00122109">
        <w:t xml:space="preserve">define una función de </w:t>
      </w:r>
      <w:r w:rsidR="00220B9E">
        <w:t>máxima verosimilitud</w:t>
      </w:r>
      <w:r w:rsidR="00AE4CED">
        <w:t xml:space="preserve"> que </w:t>
      </w:r>
      <w:r w:rsidR="00314CEF">
        <w:t xml:space="preserve">es </w:t>
      </w:r>
      <w:r w:rsidR="00AE4CED">
        <w:t xml:space="preserve">representada </w:t>
      </w:r>
      <w:r w:rsidR="00BA5F2D">
        <w:t xml:space="preserve">matemáticamente </w:t>
      </w:r>
      <w:r w:rsidR="00085B4A">
        <w:t>como:</w:t>
      </w:r>
    </w:p>
    <w:p w14:paraId="6815A238" w14:textId="4C0D522E" w:rsidR="00085B4A" w:rsidRPr="00434AC4" w:rsidRDefault="00C55C6D" w:rsidP="00AD29C7">
      <w:pPr>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θ</m:t>
              </m:r>
            </m:e>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oMath>
      </m:oMathPara>
    </w:p>
    <w:p w14:paraId="63454B69" w14:textId="73315481" w:rsidR="00434AC4" w:rsidRDefault="00434AC4" w:rsidP="00E97C1F">
      <w:pPr>
        <w:ind w:left="709"/>
        <w:rPr>
          <w:rFonts w:eastAsiaTheme="minorEastAsia"/>
        </w:rPr>
      </w:pPr>
      <w:r>
        <w:rPr>
          <w:rFonts w:eastAsiaTheme="minorEastAsia"/>
        </w:rPr>
        <w:t xml:space="preserve">Donde </w:t>
      </w:r>
      <m:oMath>
        <m:r>
          <w:rPr>
            <w:rFonts w:ascii="Cambria Math" w:eastAsiaTheme="minorEastAsia" w:hAnsi="Cambria Math"/>
          </w:rPr>
          <m:t>x</m:t>
        </m:r>
      </m:oMath>
      <w:r w:rsidR="0035257D">
        <w:rPr>
          <w:rFonts w:eastAsiaTheme="minorEastAsia"/>
        </w:rPr>
        <w:t xml:space="preserve"> </w:t>
      </w:r>
      <w:r w:rsidR="002F7C6D">
        <w:rPr>
          <w:rFonts w:eastAsiaTheme="minorEastAsia"/>
        </w:rPr>
        <w:t xml:space="preserve">corresponde a la muestra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sidR="00975583">
        <w:rPr>
          <w:rFonts w:eastAsiaTheme="minorEastAsia"/>
        </w:rPr>
        <w:t xml:space="preserve"> y</w:t>
      </w:r>
      <w:r w:rsidR="00694A6C">
        <w:rPr>
          <w:rFonts w:eastAsiaTheme="minorEastAsia"/>
        </w:rPr>
        <w:t xml:space="preserve"> </w:t>
      </w:r>
      <m:oMath>
        <m:r>
          <w:rPr>
            <w:rFonts w:ascii="Cambria Math" w:eastAsiaTheme="minorEastAsia" w:hAnsi="Cambria Math"/>
          </w:rPr>
          <m:t>θ</m:t>
        </m:r>
      </m:oMath>
      <w:r w:rsidR="000B50E9">
        <w:rPr>
          <w:rFonts w:eastAsiaTheme="minorEastAsia"/>
        </w:rPr>
        <w:t xml:space="preserve"> a los parámetros </w:t>
      </w:r>
      <m:oMath>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oMath>
      <w:r w:rsidR="00BE660E">
        <w:rPr>
          <w:rFonts w:eastAsiaTheme="minorEastAsia"/>
        </w:rPr>
        <w:t xml:space="preserve">, cuando más grande </w:t>
      </w:r>
      <w:r w:rsidR="001F0FD3">
        <w:rPr>
          <w:rFonts w:eastAsiaTheme="minorEastAsia"/>
        </w:rPr>
        <w:t xml:space="preserve">es el valor de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m:t>
            </m:r>
          </m:e>
          <m:e>
            <m:r>
              <w:rPr>
                <w:rFonts w:ascii="Cambria Math" w:eastAsiaTheme="minorEastAsia" w:hAnsi="Cambria Math"/>
              </w:rPr>
              <m:t>x</m:t>
            </m:r>
          </m:e>
        </m:d>
      </m:oMath>
      <w:r w:rsidR="00C93439">
        <w:rPr>
          <w:rFonts w:eastAsiaTheme="minorEastAsia"/>
        </w:rPr>
        <w:t xml:space="preserve"> más probables serán los parámetros basados en la muestra.</w:t>
      </w:r>
    </w:p>
    <w:p w14:paraId="562B0F9D" w14:textId="6FF9D23F" w:rsidR="0096541A" w:rsidRDefault="0003198C" w:rsidP="00B03D80">
      <w:pPr>
        <w:pStyle w:val="Prrafodelista"/>
        <w:numPr>
          <w:ilvl w:val="0"/>
          <w:numId w:val="24"/>
        </w:numPr>
        <w:jc w:val="both"/>
      </w:pPr>
      <w:r>
        <w:t xml:space="preserve">Se </w:t>
      </w:r>
      <w:r w:rsidR="003A1E91">
        <w:t xml:space="preserve">calcula el logaritmo </w:t>
      </w:r>
      <w:r w:rsidR="00227017">
        <w:t>para</w:t>
      </w:r>
      <w:r w:rsidR="00EB1D22">
        <w:t xml:space="preserve"> </w:t>
      </w:r>
      <w:r w:rsidR="00A0417C">
        <w:t>encontrar las estimaciones</w:t>
      </w:r>
      <w:r w:rsidR="00C420D0">
        <w:t xml:space="preserve"> </w:t>
      </w:r>
      <w:r w:rsidR="009E42EB">
        <w:t xml:space="preserve">de </w:t>
      </w:r>
      <m:oMath>
        <m:r>
          <w:rPr>
            <w:rFonts w:ascii="Cambria Math" w:hAnsi="Cambria Math"/>
          </w:rPr>
          <m:t>MLE</m:t>
        </m:r>
      </m:oMath>
      <w:r w:rsidR="009E42EB">
        <w:t xml:space="preserve"> </w:t>
      </w:r>
      <w:r w:rsidR="00D6620E">
        <w:t xml:space="preserve">derivando </w:t>
      </w:r>
      <w:r w:rsidR="000F7DD7">
        <w:t>los productos de funciones de densidad</w:t>
      </w:r>
      <w:r w:rsidR="00031364">
        <w:t>:</w:t>
      </w:r>
    </w:p>
    <w:p w14:paraId="387D73F2" w14:textId="4F9BD2CE" w:rsidR="00031364" w:rsidRPr="000B78A9" w:rsidRDefault="00A23D07" w:rsidP="00031364">
      <w:pPr>
        <w:pStyle w:val="Prrafodelista"/>
        <w:jc w:val="both"/>
        <w:rPr>
          <w:rFonts w:eastAsiaTheme="minorEastAsia"/>
        </w:rPr>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L(θ|x)</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log</m:t>
                      </m:r>
                    </m:fName>
                    <m:e>
                      <m:r>
                        <w:rPr>
                          <w:rFonts w:ascii="Cambria Math" w:hAnsi="Cambria Math"/>
                        </w:rPr>
                        <m:t>f</m:t>
                      </m:r>
                    </m:e>
                  </m:func>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func>
            </m:e>
          </m:nary>
        </m:oMath>
      </m:oMathPara>
    </w:p>
    <w:p w14:paraId="42E73F4D" w14:textId="7ACBFDB1" w:rsidR="00B00DE9" w:rsidRPr="00B00DE9" w:rsidRDefault="00CB59F5" w:rsidP="00B00DE9">
      <w:pPr>
        <w:pStyle w:val="Prrafodelista"/>
        <w:jc w:val="both"/>
        <w:rPr>
          <w:rFonts w:eastAsiaTheme="minorEastAsia"/>
        </w:rPr>
      </w:pPr>
      <w:r>
        <w:rPr>
          <w:rFonts w:eastAsiaTheme="minorEastAsia"/>
        </w:rPr>
        <w:t xml:space="preserve">Las </w:t>
      </w:r>
      <w:r w:rsidR="00BB043B">
        <w:rPr>
          <w:rFonts w:eastAsiaTheme="minorEastAsia"/>
        </w:rPr>
        <w:t>propiedades de los logaritmos permiten expresar la multiplicación del paso anterior</w:t>
      </w:r>
      <w:r w:rsidR="00ED03CE">
        <w:rPr>
          <w:rFonts w:eastAsiaTheme="minorEastAsia"/>
        </w:rPr>
        <w:t xml:space="preserve"> como la sumatoria de logaritmos </w:t>
      </w:r>
      <w:r w:rsidR="00334AB2">
        <w:rPr>
          <w:rFonts w:eastAsiaTheme="minorEastAsia"/>
        </w:rPr>
        <w:t>aplicados a la función de densidad</w:t>
      </w:r>
      <w:r w:rsidR="002F2ECD">
        <w:rPr>
          <w:rFonts w:eastAsiaTheme="minorEastAsia"/>
        </w:rPr>
        <w:t>.</w:t>
      </w:r>
    </w:p>
    <w:p w14:paraId="6A82A85A" w14:textId="2F4F8B2C" w:rsidR="004554F2" w:rsidRDefault="00B30FC3" w:rsidP="00D51203">
      <w:pPr>
        <w:pStyle w:val="Prrafodelista"/>
        <w:numPr>
          <w:ilvl w:val="0"/>
          <w:numId w:val="24"/>
        </w:numPr>
        <w:jc w:val="both"/>
      </w:pPr>
      <w:r>
        <w:lastRenderedPageBreak/>
        <w:t>Maximizar la función logarítmica</w:t>
      </w:r>
      <w:r w:rsidR="00AB5680">
        <w:t>:</w:t>
      </w:r>
    </w:p>
    <w:p w14:paraId="2555B25A" w14:textId="77777777" w:rsidR="003657D0" w:rsidRDefault="003657D0" w:rsidP="003657D0">
      <w:pPr>
        <w:pStyle w:val="Prrafodelista"/>
        <w:jc w:val="both"/>
      </w:pPr>
    </w:p>
    <w:p w14:paraId="65583FE1" w14:textId="4021F56A" w:rsidR="00AB5680" w:rsidRPr="00537729" w:rsidRDefault="00A23D07" w:rsidP="00D51203">
      <w:pPr>
        <w:pStyle w:val="Prrafodelista"/>
        <w:spacing w:before="240"/>
        <w:jc w:val="both"/>
        <w:rPr>
          <w:rFonts w:eastAsiaTheme="minorEastAsia"/>
        </w:rPr>
      </w:pPr>
      <m:oMathPara>
        <m:oMath>
          <m:sSup>
            <m:sSupPr>
              <m:ctrlPr>
                <w:rPr>
                  <w:rFonts w:ascii="Cambria Math" w:hAnsi="Cambria Math"/>
                  <w:i/>
                </w:rPr>
              </m:ctrlPr>
            </m:sSupPr>
            <m:e>
              <m:r>
                <w:rPr>
                  <w:rFonts w:ascii="Cambria Math" w:hAnsi="Cambria Math"/>
                </w:rPr>
                <m:t>θ</m:t>
              </m:r>
            </m:e>
            <m:sup>
              <m:r>
                <w:rPr>
                  <w:rFonts w:ascii="Cambria Math" w:hAnsi="Cambria Math"/>
                </w:rPr>
                <m:t>MLE</m:t>
              </m:r>
            </m:sup>
          </m:sSup>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θ</m:t>
                  </m:r>
                </m:lim>
              </m:limLow>
            </m:fName>
            <m:e>
              <m:r>
                <w:rPr>
                  <w:rFonts w:ascii="Cambria Math" w:hAnsi="Cambria Math"/>
                </w:rPr>
                <m:t>L</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e>
              </m:d>
            </m:e>
          </m:func>
        </m:oMath>
      </m:oMathPara>
    </w:p>
    <w:p w14:paraId="6F2FC9A3" w14:textId="77777777" w:rsidR="00537729" w:rsidRPr="0036524A" w:rsidRDefault="00537729" w:rsidP="00D51203">
      <w:pPr>
        <w:pStyle w:val="Prrafodelista"/>
        <w:spacing w:before="240"/>
        <w:jc w:val="both"/>
        <w:rPr>
          <w:rFonts w:eastAsiaTheme="minorEastAsia"/>
        </w:rPr>
      </w:pPr>
    </w:p>
    <w:p w14:paraId="6077529B" w14:textId="77777777" w:rsidR="008349C2" w:rsidRDefault="008349C2" w:rsidP="008349C2">
      <w:pPr>
        <w:pStyle w:val="TITULO3TESIS"/>
      </w:pPr>
      <w:bookmarkStart w:id="26" w:name="_Toc77473948"/>
      <w:r>
        <w:t>Algoritmos de inferencia</w:t>
      </w:r>
      <w:bookmarkEnd w:id="26"/>
    </w:p>
    <w:p w14:paraId="499C0DDD" w14:textId="332055A6" w:rsidR="008D2F57" w:rsidRDefault="0053233F" w:rsidP="00C523ED">
      <w:r>
        <w:t>Una vez que se tiene</w:t>
      </w:r>
      <w:r w:rsidR="005C50FB">
        <w:t xml:space="preserve"> la estructura y las estimaciones a priori </w:t>
      </w:r>
      <w:r w:rsidR="001A72BD">
        <w:t xml:space="preserve">de </w:t>
      </w:r>
      <w:r w:rsidR="00D108E1">
        <w:t>la red</w:t>
      </w:r>
      <w:r w:rsidR="000679D3">
        <w:t xml:space="preserve"> se puede</w:t>
      </w:r>
      <w:r w:rsidR="0042563E">
        <w:t>n</w:t>
      </w:r>
      <w:r w:rsidR="000679D3">
        <w:t xml:space="preserve"> realizar </w:t>
      </w:r>
      <w:r w:rsidR="00F017C0">
        <w:t>la</w:t>
      </w:r>
      <w:r w:rsidR="00FE510A">
        <w:t>s inferencias</w:t>
      </w:r>
      <w:r w:rsidR="006061A9">
        <w:t xml:space="preserve"> (probabilidad </w:t>
      </w:r>
      <w:r w:rsidR="002250A3">
        <w:t>a posterior</w:t>
      </w:r>
      <w:r w:rsidR="00027F35">
        <w:t>i)</w:t>
      </w:r>
      <w:r w:rsidR="009466E1">
        <w:t xml:space="preserve"> y esta puede hacerse </w:t>
      </w:r>
      <w:r w:rsidR="002272A0">
        <w:t>en cualquier dirección</w:t>
      </w:r>
      <w:r w:rsidR="00866DC1">
        <w:t xml:space="preserve"> dentro de la red.</w:t>
      </w:r>
      <w:r w:rsidR="00D04F7A">
        <w:t xml:space="preserve">  </w:t>
      </w:r>
      <w:r w:rsidR="00C63E66">
        <w:t xml:space="preserve">Conceptualmente cuando se utilizan evidencias y observaciones para establecer que una suposición sea cierta, </w:t>
      </w:r>
      <w:r w:rsidR="00DC2310">
        <w:t>se le denomina Inferencia Bayesiana</w:t>
      </w:r>
      <w:r w:rsidR="002F0D0F">
        <w:t xml:space="preserve">.  Esta </w:t>
      </w:r>
      <w:r w:rsidR="00921456">
        <w:t xml:space="preserve">observa </w:t>
      </w:r>
      <w:r w:rsidR="00091B78">
        <w:t>la</w:t>
      </w:r>
      <w:r w:rsidR="002F0D0F">
        <w:t xml:space="preserve"> evidencia </w:t>
      </w:r>
      <w:r w:rsidR="00C120A8">
        <w:t>y calcula un valor estimado según el grado de creencia</w:t>
      </w:r>
      <w:r w:rsidR="00484F04">
        <w:t xml:space="preserve"> </w:t>
      </w:r>
      <w:r w:rsidR="004A1B48">
        <w:t xml:space="preserve">planteado </w:t>
      </w:r>
      <w:r w:rsidR="00E2272F">
        <w:t xml:space="preserve">en una </w:t>
      </w:r>
      <w:r w:rsidR="009E3B51">
        <w:t>hipótesis</w:t>
      </w:r>
      <w:r w:rsidR="00147B4E">
        <w:t xml:space="preserve">, es decir, </w:t>
      </w:r>
      <w:r w:rsidR="00327276">
        <w:t xml:space="preserve">que al tener </w:t>
      </w:r>
      <w:r w:rsidR="00D767A3">
        <w:t xml:space="preserve">una gran cantidad de datos </w:t>
      </w:r>
      <w:r w:rsidR="00184EFD">
        <w:t>se podrá obtener mejores resultados.</w:t>
      </w:r>
      <w:r w:rsidR="0005607F">
        <w:t xml:space="preserve"> </w:t>
      </w:r>
    </w:p>
    <w:p w14:paraId="386849B5" w14:textId="4B5C4C7A" w:rsidR="00C523ED" w:rsidRDefault="00171DC6" w:rsidP="00C523ED">
      <w:pPr>
        <w:rPr>
          <w:rFonts w:eastAsiaTheme="minorEastAsia"/>
        </w:rPr>
      </w:pPr>
      <w:r>
        <w:t xml:space="preserve">La probabilidad tiene dos </w:t>
      </w:r>
      <w:r w:rsidR="00737C43">
        <w:t>formas de interpretación</w:t>
      </w:r>
      <w:r w:rsidR="0099084F">
        <w:t xml:space="preserve">, una frecuentista y </w:t>
      </w:r>
      <w:r w:rsidR="00DA7AA6">
        <w:t>otra bayesiana</w:t>
      </w:r>
      <w:r w:rsidR="00EC5DFD">
        <w:t>, la primera es</w:t>
      </w:r>
      <w:r w:rsidR="00D97C3A">
        <w:t xml:space="preserve"> </w:t>
      </w:r>
      <w:r w:rsidR="00AE29E5">
        <w:t>la pro</w:t>
      </w:r>
      <w:r w:rsidR="00FC6590">
        <w:t>babilidad como la frecuencia relativa de un experimento aleatorio</w:t>
      </w:r>
      <w:r w:rsidR="00610FE0">
        <w:t>,</w:t>
      </w:r>
      <w:r w:rsidR="00CA6F5C">
        <w:t xml:space="preserve"> donde</w:t>
      </w:r>
      <w:r w:rsidR="00610FE0">
        <w:t>,</w:t>
      </w:r>
      <w:r w:rsidR="00CA6F5C">
        <w:t xml:space="preserve"> si el experimento se realiza </w:t>
      </w:r>
      <w:r w:rsidR="00A845CC">
        <w:t xml:space="preserve">un número </w:t>
      </w:r>
      <w:r w:rsidR="00D10D6D">
        <w:t xml:space="preserve">grande de veces </w:t>
      </w:r>
      <w:r w:rsidR="00EF0826">
        <w:t>la probabilidad estar</w:t>
      </w:r>
      <w:r w:rsidR="003E4948">
        <w:t xml:space="preserve">ía dada por </w:t>
      </w: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r>
                  <w:rPr>
                    <w:rFonts w:ascii="Cambria Math" w:hAnsi="Cambria Math"/>
                  </w:rPr>
                  <m:t>n</m:t>
                </m:r>
              </m:den>
            </m:f>
          </m:e>
        </m:func>
      </m:oMath>
      <w:r w:rsidR="009D78D7">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sidR="00E461B1">
        <w:rPr>
          <w:rFonts w:eastAsiaTheme="minorEastAsia"/>
        </w:rPr>
        <w:t xml:space="preserve"> es el número de observaciones</w:t>
      </w:r>
      <w:r w:rsidR="00262D3A">
        <w:rPr>
          <w:rFonts w:eastAsiaTheme="minorEastAsia"/>
        </w:rPr>
        <w:t xml:space="preserve"> dentro del experimento</w:t>
      </w:r>
      <w:r w:rsidR="00D120FC">
        <w:rPr>
          <w:rFonts w:eastAsiaTheme="minorEastAsia"/>
        </w:rPr>
        <w:t xml:space="preserve"> que tiene el atributo </w:t>
      </w:r>
      <w:r w:rsidR="00094D1A">
        <w:rPr>
          <w:rFonts w:eastAsiaTheme="minorEastAsia"/>
        </w:rPr>
        <w:t xml:space="preserve">y </w:t>
      </w:r>
      <m:oMath>
        <m:r>
          <w:rPr>
            <w:rFonts w:ascii="Cambria Math" w:eastAsiaTheme="minorEastAsia" w:hAnsi="Cambria Math"/>
          </w:rPr>
          <m:t>n</m:t>
        </m:r>
      </m:oMath>
      <w:r w:rsidR="00094D1A">
        <w:rPr>
          <w:rFonts w:eastAsiaTheme="minorEastAsia"/>
        </w:rPr>
        <w:t xml:space="preserve"> </w:t>
      </w:r>
      <w:r w:rsidR="00174735">
        <w:rPr>
          <w:rFonts w:eastAsiaTheme="minorEastAsia"/>
        </w:rPr>
        <w:t>la cantidad de veces que se repite el experimento</w:t>
      </w:r>
      <w:r w:rsidR="00BE0F62">
        <w:rPr>
          <w:rFonts w:eastAsiaTheme="minorEastAsia"/>
        </w:rPr>
        <w:t>.</w:t>
      </w:r>
      <w:r w:rsidR="00B04929">
        <w:rPr>
          <w:rFonts w:eastAsiaTheme="minorEastAsia"/>
        </w:rPr>
        <w:t xml:space="preserve">  </w:t>
      </w:r>
    </w:p>
    <w:p w14:paraId="08F002BE" w14:textId="33093842" w:rsidR="00777DA2" w:rsidRDefault="00777DA2" w:rsidP="00C523ED">
      <w:pPr>
        <w:rPr>
          <w:rFonts w:eastAsiaTheme="minorEastAsia"/>
        </w:rPr>
      </w:pPr>
      <w:r>
        <w:rPr>
          <w:rFonts w:eastAsiaTheme="minorEastAsia"/>
        </w:rPr>
        <w:t xml:space="preserve">Para esta investigación </w:t>
      </w:r>
      <w:r w:rsidR="0000574D">
        <w:rPr>
          <w:rFonts w:eastAsiaTheme="minorEastAsia"/>
        </w:rPr>
        <w:t xml:space="preserve">se hace uso del enfoque Bayesiano que interpreta la probabilidad de manera subjetiva </w:t>
      </w:r>
      <w:r w:rsidR="004B1767">
        <w:rPr>
          <w:rFonts w:eastAsiaTheme="minorEastAsia"/>
        </w:rPr>
        <w:t xml:space="preserve">y está estrechamente </w:t>
      </w:r>
      <w:r w:rsidR="00DB4761">
        <w:rPr>
          <w:rFonts w:eastAsiaTheme="minorEastAsia"/>
        </w:rPr>
        <w:t xml:space="preserve">relacionada </w:t>
      </w:r>
      <w:r w:rsidR="00AA63FE">
        <w:rPr>
          <w:rFonts w:eastAsiaTheme="minorEastAsia"/>
        </w:rPr>
        <w:t>con la probabilidad condicional</w:t>
      </w:r>
      <w:r w:rsidR="004D7B6D">
        <w:rPr>
          <w:rFonts w:eastAsiaTheme="minorEastAsia"/>
        </w:rPr>
        <w:t xml:space="preserve"> determinada por el </w:t>
      </w:r>
      <w:r w:rsidR="009959DC">
        <w:rPr>
          <w:rFonts w:eastAsiaTheme="minorEastAsia"/>
        </w:rPr>
        <w:t>T</w:t>
      </w:r>
      <w:r w:rsidR="004D7B6D">
        <w:rPr>
          <w:rFonts w:eastAsiaTheme="minorEastAsia"/>
        </w:rPr>
        <w:t>eorema de Bayes</w:t>
      </w:r>
      <w:r w:rsidR="00143430">
        <w:rPr>
          <w:rFonts w:eastAsiaTheme="minorEastAsia"/>
        </w:rPr>
        <w:t xml:space="preserve">. Al aplicar </w:t>
      </w:r>
      <w:r w:rsidR="009959DC">
        <w:rPr>
          <w:rFonts w:eastAsiaTheme="minorEastAsia"/>
        </w:rPr>
        <w:t>I</w:t>
      </w:r>
      <w:r w:rsidR="00143430">
        <w:rPr>
          <w:rFonts w:eastAsiaTheme="minorEastAsia"/>
        </w:rPr>
        <w:t xml:space="preserve">nferencia Bayesiana se pueden identificar </w:t>
      </w:r>
      <w:r w:rsidR="007E0D56">
        <w:rPr>
          <w:rFonts w:eastAsiaTheme="minorEastAsia"/>
        </w:rPr>
        <w:t>patrones</w:t>
      </w:r>
      <w:r w:rsidR="00D95D70">
        <w:rPr>
          <w:rFonts w:eastAsiaTheme="minorEastAsia"/>
        </w:rPr>
        <w:t xml:space="preserve">, investigar sobre </w:t>
      </w:r>
      <w:r w:rsidR="005605C6">
        <w:rPr>
          <w:rFonts w:eastAsiaTheme="minorEastAsia"/>
        </w:rPr>
        <w:t>los efectos y condiciones</w:t>
      </w:r>
      <w:r w:rsidR="009848C7">
        <w:rPr>
          <w:rFonts w:eastAsiaTheme="minorEastAsia"/>
        </w:rPr>
        <w:t xml:space="preserve">, también se puede </w:t>
      </w:r>
      <w:r w:rsidR="002E0C60">
        <w:rPr>
          <w:rFonts w:eastAsiaTheme="minorEastAsia"/>
        </w:rPr>
        <w:t xml:space="preserve">estudiar y analizar </w:t>
      </w:r>
      <w:r w:rsidR="007C608E">
        <w:rPr>
          <w:rFonts w:eastAsiaTheme="minorEastAsia"/>
        </w:rPr>
        <w:t xml:space="preserve">las </w:t>
      </w:r>
      <w:r w:rsidR="00B122B6">
        <w:rPr>
          <w:rFonts w:eastAsiaTheme="minorEastAsia"/>
        </w:rPr>
        <w:t>deficiencias futuras</w:t>
      </w:r>
      <w:r w:rsidR="00E936D7">
        <w:rPr>
          <w:rFonts w:eastAsiaTheme="minorEastAsia"/>
        </w:rPr>
        <w:t xml:space="preserve"> de la información en </w:t>
      </w:r>
      <w:r w:rsidR="00C635A1">
        <w:rPr>
          <w:rFonts w:eastAsiaTheme="minorEastAsia"/>
        </w:rPr>
        <w:t>estudio</w:t>
      </w:r>
      <w:sdt>
        <w:sdtPr>
          <w:rPr>
            <w:rFonts w:eastAsiaTheme="minorEastAsia"/>
          </w:rPr>
          <w:id w:val="-31737998"/>
          <w:citation/>
        </w:sdtPr>
        <w:sdtEndPr/>
        <w:sdtContent>
          <w:r w:rsidR="009E2EE6">
            <w:rPr>
              <w:rFonts w:eastAsiaTheme="minorEastAsia"/>
            </w:rPr>
            <w:fldChar w:fldCharType="begin"/>
          </w:r>
          <w:r w:rsidR="009E2EE6">
            <w:rPr>
              <w:rFonts w:eastAsiaTheme="minorEastAsia"/>
              <w:lang w:val="es-MX"/>
            </w:rPr>
            <w:instrText xml:space="preserve"> CITATION Mes11 \l 2058 </w:instrText>
          </w:r>
          <w:r w:rsidR="009E2EE6">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(Mesa Páez, Rivera Lozano, &amp; Romero Davila, 2011)</w:t>
          </w:r>
          <w:r w:rsidR="009E2EE6">
            <w:rPr>
              <w:rFonts w:eastAsiaTheme="minorEastAsia"/>
            </w:rPr>
            <w:fldChar w:fldCharType="end"/>
          </w:r>
        </w:sdtContent>
      </w:sdt>
      <w:r w:rsidR="00F7695B">
        <w:rPr>
          <w:rFonts w:eastAsiaTheme="minorEastAsia"/>
        </w:rPr>
        <w:t>.</w:t>
      </w:r>
    </w:p>
    <w:p w14:paraId="6F19F852" w14:textId="650EDCF1" w:rsidR="003712B0" w:rsidRDefault="008910EC" w:rsidP="00C523ED">
      <w:pPr>
        <w:rPr>
          <w:rFonts w:eastAsiaTheme="minorEastAsia"/>
        </w:rPr>
      </w:pPr>
      <w:r>
        <w:rPr>
          <w:rFonts w:eastAsiaTheme="minorEastAsia"/>
        </w:rPr>
        <w:t xml:space="preserve">Para </w:t>
      </w:r>
      <w:r w:rsidR="007A7AE3">
        <w:rPr>
          <w:rFonts w:eastAsiaTheme="minorEastAsia"/>
        </w:rPr>
        <w:t xml:space="preserve">hacer uso del enfoque Bayesiano la librería </w:t>
      </w:r>
      <m:oMath>
        <m:r>
          <w:rPr>
            <w:rFonts w:ascii="Cambria Math" w:eastAsiaTheme="minorEastAsia" w:hAnsi="Cambria Math"/>
          </w:rPr>
          <m:t>bnlearn</m:t>
        </m:r>
      </m:oMath>
      <w:r w:rsidR="00BE66D9">
        <w:rPr>
          <w:rFonts w:eastAsiaTheme="minorEastAsia"/>
        </w:rPr>
        <w:t xml:space="preserve"> de </w:t>
      </w:r>
      <m:oMath>
        <m:r>
          <w:rPr>
            <w:rFonts w:ascii="Cambria Math" w:eastAsiaTheme="minorEastAsia" w:hAnsi="Cambria Math"/>
          </w:rPr>
          <m:t>R</m:t>
        </m:r>
      </m:oMath>
      <w:r w:rsidR="00BE66D9">
        <w:rPr>
          <w:rFonts w:eastAsiaTheme="minorEastAsia"/>
        </w:rPr>
        <w:t xml:space="preserve"> </w:t>
      </w:r>
      <w:r w:rsidR="0017166C">
        <w:rPr>
          <w:rFonts w:eastAsiaTheme="minorEastAsia"/>
        </w:rPr>
        <w:t xml:space="preserve">proporciona </w:t>
      </w:r>
      <w:r w:rsidR="006C5C25">
        <w:rPr>
          <w:rFonts w:eastAsiaTheme="minorEastAsia"/>
        </w:rPr>
        <w:t xml:space="preserve">un método </w:t>
      </w:r>
      <w:r w:rsidR="00584407">
        <w:rPr>
          <w:rFonts w:eastAsiaTheme="minorEastAsia"/>
        </w:rPr>
        <w:t xml:space="preserve">llamado </w:t>
      </w:r>
      <m:oMath>
        <m:r>
          <w:rPr>
            <w:rFonts w:ascii="Cambria Math" w:eastAsiaTheme="minorEastAsia" w:hAnsi="Cambria Math"/>
          </w:rPr>
          <m:t>cpquery</m:t>
        </m:r>
      </m:oMath>
      <w:r w:rsidR="00E309A3">
        <w:rPr>
          <w:rFonts w:eastAsiaTheme="minorEastAsia"/>
        </w:rPr>
        <w:t xml:space="preserve"> </w:t>
      </w:r>
      <w:r w:rsidR="009A2A88">
        <w:rPr>
          <w:rFonts w:eastAsiaTheme="minorEastAsia"/>
        </w:rPr>
        <w:t xml:space="preserve">que permite </w:t>
      </w:r>
      <w:r w:rsidR="00343ADF">
        <w:rPr>
          <w:rFonts w:eastAsiaTheme="minorEastAsia"/>
        </w:rPr>
        <w:t>consultar la probabilidad condicional</w:t>
      </w:r>
      <w:r w:rsidR="00603ABA">
        <w:rPr>
          <w:rFonts w:eastAsiaTheme="minorEastAsia"/>
        </w:rPr>
        <w:t xml:space="preserve"> de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E</m:t>
            </m:r>
          </m:e>
        </m:d>
        <m:r>
          <w:rPr>
            <w:rFonts w:ascii="Cambria Math" w:eastAsiaTheme="minorEastAsia" w:hAnsi="Cambria Math"/>
          </w:rPr>
          <m:t xml:space="preserve"> </m:t>
        </m:r>
      </m:oMath>
      <w:r w:rsidR="00603ABA">
        <w:rPr>
          <w:rFonts w:eastAsiaTheme="minorEastAsia"/>
        </w:rPr>
        <w:t>un evento</w:t>
      </w:r>
      <w:r w:rsidR="00443A23">
        <w:rPr>
          <w:rFonts w:eastAsiaTheme="minorEastAsia"/>
        </w:rPr>
        <w:t xml:space="preserve"> </w:t>
      </w:r>
      <m:oMath>
        <m:r>
          <w:rPr>
            <w:rFonts w:ascii="Cambria Math" w:eastAsiaTheme="minorEastAsia" w:hAnsi="Cambria Math"/>
          </w:rPr>
          <m:t>A</m:t>
        </m:r>
      </m:oMath>
      <w:r w:rsidR="00844F46">
        <w:rPr>
          <w:rFonts w:eastAsiaTheme="minorEastAsia"/>
        </w:rPr>
        <w:t xml:space="preserve"> dada una evidencia </w:t>
      </w:r>
      <m:oMath>
        <m:r>
          <w:rPr>
            <w:rFonts w:ascii="Cambria Math" w:eastAsiaTheme="minorEastAsia" w:hAnsi="Cambria Math"/>
          </w:rPr>
          <m:t>E</m:t>
        </m:r>
      </m:oMath>
      <w:r w:rsidR="008E1339">
        <w:rPr>
          <w:rFonts w:eastAsiaTheme="minorEastAsia"/>
        </w:rPr>
        <w:t xml:space="preserve">, donde </w:t>
      </w:r>
      <m:oMath>
        <m:r>
          <w:rPr>
            <w:rFonts w:ascii="Cambria Math" w:eastAsiaTheme="minorEastAsia" w:hAnsi="Cambria Math"/>
          </w:rPr>
          <m:t>A</m:t>
        </m:r>
      </m:oMath>
      <w:r w:rsidR="008E1339">
        <w:rPr>
          <w:rFonts w:eastAsiaTheme="minorEastAsia"/>
        </w:rPr>
        <w:t xml:space="preserve"> </w:t>
      </w:r>
      <w:r w:rsidR="00784A73">
        <w:rPr>
          <w:rFonts w:eastAsiaTheme="minorEastAsia"/>
        </w:rPr>
        <w:t xml:space="preserve">y </w:t>
      </w:r>
      <m:oMath>
        <m:r>
          <w:rPr>
            <w:rFonts w:ascii="Cambria Math" w:eastAsiaTheme="minorEastAsia" w:hAnsi="Cambria Math"/>
          </w:rPr>
          <m:t>E</m:t>
        </m:r>
      </m:oMath>
      <w:r w:rsidR="00784A73">
        <w:rPr>
          <w:rFonts w:eastAsiaTheme="minorEastAsia"/>
        </w:rPr>
        <w:t xml:space="preserve"> </w:t>
      </w:r>
      <w:r w:rsidR="008E1339">
        <w:rPr>
          <w:rFonts w:eastAsiaTheme="minorEastAsia"/>
        </w:rPr>
        <w:t>corresponde</w:t>
      </w:r>
      <w:r w:rsidR="00784A73">
        <w:rPr>
          <w:rFonts w:eastAsiaTheme="minorEastAsia"/>
        </w:rPr>
        <w:t xml:space="preserve">n </w:t>
      </w:r>
      <w:r w:rsidR="0018777D">
        <w:rPr>
          <w:rFonts w:eastAsiaTheme="minorEastAsia"/>
        </w:rPr>
        <w:t xml:space="preserve">a dos expresiones </w:t>
      </w:r>
      <w:r w:rsidR="009D0917">
        <w:rPr>
          <w:rFonts w:eastAsiaTheme="minorEastAsia"/>
        </w:rPr>
        <w:t xml:space="preserve">que describen el evento de interés </w:t>
      </w:r>
      <w:r w:rsidR="000A5C48">
        <w:rPr>
          <w:rFonts w:eastAsiaTheme="minorEastAsia"/>
        </w:rPr>
        <w:t xml:space="preserve">y la evidencia condicionante en un formato </w:t>
      </w:r>
      <w:r w:rsidR="00386747">
        <w:rPr>
          <w:rFonts w:eastAsiaTheme="minorEastAsia"/>
        </w:rPr>
        <w:t xml:space="preserve">tal que, </w:t>
      </w:r>
      <w:r w:rsidR="00320C8D">
        <w:rPr>
          <w:rFonts w:eastAsiaTheme="minorEastAsia"/>
        </w:rPr>
        <w:t>el conjunto de datos del que se aprendió la red</w:t>
      </w:r>
      <w:r w:rsidR="001F42A7">
        <w:rPr>
          <w:rFonts w:eastAsiaTheme="minorEastAsia"/>
        </w:rPr>
        <w:t xml:space="preserve"> devuelva las observaciones correctas.</w:t>
      </w:r>
      <w:r w:rsidR="00BD5E81">
        <w:rPr>
          <w:rFonts w:eastAsiaTheme="minorEastAsia"/>
        </w:rPr>
        <w:t xml:space="preserve">  Las estimaciones </w:t>
      </w:r>
      <w:r w:rsidR="00BD5E81">
        <w:rPr>
          <w:rFonts w:eastAsiaTheme="minorEastAsia"/>
        </w:rPr>
        <w:lastRenderedPageBreak/>
        <w:t xml:space="preserve">devueltas </w:t>
      </w:r>
      <w:r w:rsidR="00034960">
        <w:rPr>
          <w:rFonts w:eastAsiaTheme="minorEastAsia"/>
        </w:rPr>
        <w:t>son aproximaciones</w:t>
      </w:r>
      <w:r w:rsidR="001C7E08">
        <w:rPr>
          <w:rFonts w:eastAsiaTheme="minorEastAsia"/>
        </w:rPr>
        <w:t xml:space="preserve"> y no sumaran 1</w:t>
      </w:r>
      <w:r w:rsidR="006C4BA9">
        <w:rPr>
          <w:rFonts w:eastAsiaTheme="minorEastAsia"/>
        </w:rPr>
        <w:t>.  Por defecto</w:t>
      </w:r>
      <w:r w:rsidR="00D41CD8">
        <w:rPr>
          <w:rFonts w:eastAsiaTheme="minorEastAsia"/>
        </w:rPr>
        <w:t>,</w:t>
      </w:r>
      <w:r w:rsidR="006C4BA9">
        <w:rPr>
          <w:rFonts w:eastAsiaTheme="minorEastAsia"/>
        </w:rPr>
        <w:t xml:space="preserve"> </w:t>
      </w:r>
      <w:r w:rsidR="00105239">
        <w:rPr>
          <w:rFonts w:eastAsiaTheme="minorEastAsia"/>
        </w:rPr>
        <w:t xml:space="preserve">el número de muestras aleatorias </w:t>
      </w:r>
      <w:r w:rsidR="00471542">
        <w:rPr>
          <w:rFonts w:eastAsiaTheme="minorEastAsia"/>
        </w:rPr>
        <w:t xml:space="preserve">que se generan al mismo tiempo </w:t>
      </w:r>
      <w:r w:rsidR="00505B78">
        <w:rPr>
          <w:rFonts w:eastAsiaTheme="minorEastAsia"/>
        </w:rPr>
        <w:t xml:space="preserve">es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29370C">
        <w:rPr>
          <w:rFonts w:eastAsiaTheme="minorEastAsia"/>
        </w:rPr>
        <w:t xml:space="preserve">.  </w:t>
      </w:r>
      <w:r w:rsidR="00E070A9">
        <w:rPr>
          <w:rFonts w:eastAsiaTheme="minorEastAsia"/>
        </w:rPr>
        <w:t>El método usado en el estudio es la</w:t>
      </w:r>
      <w:r w:rsidR="0029370C">
        <w:rPr>
          <w:rFonts w:eastAsiaTheme="minorEastAsia"/>
        </w:rPr>
        <w:t xml:space="preserve"> ponderación de verosimilitud </w:t>
      </w:r>
      <w:r w:rsidR="0060066C">
        <w:rPr>
          <w:rFonts w:eastAsiaTheme="minorEastAsia"/>
        </w:rPr>
        <w:t>(</w:t>
      </w:r>
      <m:oMath>
        <m:r>
          <w:rPr>
            <w:rFonts w:ascii="Cambria Math" w:eastAsiaTheme="minorEastAsia" w:hAnsi="Cambria Math"/>
          </w:rPr>
          <m:t>lw</m:t>
        </m:r>
      </m:oMath>
      <w:r w:rsidR="0060066C">
        <w:rPr>
          <w:rFonts w:eastAsiaTheme="minorEastAsia"/>
        </w:rPr>
        <w:t>)</w:t>
      </w:r>
      <w:r w:rsidR="00796B26">
        <w:rPr>
          <w:rFonts w:eastAsiaTheme="minorEastAsia"/>
        </w:rPr>
        <w:t xml:space="preserve"> que</w:t>
      </w:r>
      <w:r w:rsidR="0060066C">
        <w:rPr>
          <w:rFonts w:eastAsiaTheme="minorEastAsia"/>
        </w:rPr>
        <w:t xml:space="preserve"> </w:t>
      </w:r>
      <w:r w:rsidR="008710D9">
        <w:rPr>
          <w:rFonts w:eastAsiaTheme="minorEastAsia"/>
        </w:rPr>
        <w:t>es un algoritmo de inferencia aproximado basado en el muestreo de Monte Carlo</w:t>
      </w:r>
      <w:r w:rsidR="004D05B7">
        <w:rPr>
          <w:rFonts w:eastAsiaTheme="minorEastAsia"/>
        </w:rPr>
        <w:t xml:space="preserve"> </w:t>
      </w:r>
      <w:sdt>
        <w:sdtPr>
          <w:rPr>
            <w:rFonts w:eastAsiaTheme="minorEastAsia"/>
          </w:rPr>
          <w:id w:val="-1505585240"/>
          <w:citation/>
        </w:sdtPr>
        <w:sdtEndPr/>
        <w:sdtContent>
          <w:r w:rsidR="000130CB">
            <w:rPr>
              <w:rFonts w:eastAsiaTheme="minorEastAsia"/>
            </w:rPr>
            <w:fldChar w:fldCharType="begin"/>
          </w:r>
          <w:r w:rsidR="000130CB">
            <w:rPr>
              <w:rFonts w:eastAsiaTheme="minorEastAsia"/>
              <w:lang w:val="es-MX"/>
            </w:rPr>
            <w:instrText xml:space="preserve"> CITATION Scu10 \l 2058 </w:instrText>
          </w:r>
          <w:r w:rsidR="000130CB">
            <w:rPr>
              <w:rFonts w:eastAsiaTheme="minorEastAsia"/>
            </w:rPr>
            <w:fldChar w:fldCharType="separate"/>
          </w:r>
          <w:r w:rsidR="00941DB8" w:rsidRPr="00941DB8">
            <w:rPr>
              <w:rFonts w:eastAsiaTheme="minorEastAsia"/>
              <w:noProof/>
              <w:lang w:val="es-MX"/>
            </w:rPr>
            <w:t>(Scutari, 2010)</w:t>
          </w:r>
          <w:r w:rsidR="000130CB">
            <w:rPr>
              <w:rFonts w:eastAsiaTheme="minorEastAsia"/>
            </w:rPr>
            <w:fldChar w:fldCharType="end"/>
          </w:r>
        </w:sdtContent>
      </w:sdt>
      <w:r w:rsidR="00F7695B">
        <w:rPr>
          <w:rFonts w:eastAsiaTheme="minorEastAsia"/>
        </w:rPr>
        <w:t>.</w:t>
      </w:r>
    </w:p>
    <w:p w14:paraId="021FE829" w14:textId="09962B9E" w:rsidR="0086582F" w:rsidRDefault="003F2F34" w:rsidP="00C523ED">
      <w:pPr>
        <w:rPr>
          <w:rFonts w:eastAsiaTheme="minorEastAsia"/>
        </w:rPr>
      </w:pPr>
      <w:r>
        <w:rPr>
          <w:rFonts w:eastAsiaTheme="minorEastAsia"/>
        </w:rPr>
        <w:t xml:space="preserve">En el caso </w:t>
      </w:r>
      <w:r w:rsidR="00CA6D40">
        <w:rPr>
          <w:rFonts w:eastAsiaTheme="minorEastAsia"/>
        </w:rPr>
        <w:t xml:space="preserve">de </w:t>
      </w:r>
      <m:oMath>
        <m:r>
          <w:rPr>
            <w:rFonts w:ascii="Cambria Math" w:eastAsiaTheme="minorEastAsia" w:hAnsi="Cambria Math"/>
          </w:rPr>
          <m:t>Python</m:t>
        </m:r>
      </m:oMath>
      <w:r w:rsidR="00CA6D40">
        <w:rPr>
          <w:rFonts w:eastAsiaTheme="minorEastAsia"/>
        </w:rPr>
        <w:t xml:space="preserve"> el método de inferencia </w:t>
      </w:r>
      <w:r w:rsidR="00A92E9A">
        <w:rPr>
          <w:rFonts w:eastAsiaTheme="minorEastAsia"/>
        </w:rPr>
        <w:t>utili</w:t>
      </w:r>
      <w:r w:rsidR="00323878">
        <w:rPr>
          <w:rFonts w:eastAsiaTheme="minorEastAsia"/>
        </w:rPr>
        <w:t>zado es mediante la</w:t>
      </w:r>
      <w:r w:rsidR="000309D5">
        <w:rPr>
          <w:rFonts w:eastAsiaTheme="minorEastAsia"/>
        </w:rPr>
        <w:t xml:space="preserve"> eliminación de variables</w:t>
      </w:r>
      <w:r w:rsidR="00F02E67">
        <w:rPr>
          <w:rFonts w:eastAsiaTheme="minorEastAsia"/>
        </w:rPr>
        <w:t xml:space="preserve"> que corresponde a un algoritmo </w:t>
      </w:r>
      <w:r w:rsidR="0069316B">
        <w:rPr>
          <w:rFonts w:eastAsiaTheme="minorEastAsia"/>
        </w:rPr>
        <w:t>que desecha</w:t>
      </w:r>
      <w:r w:rsidR="00360768">
        <w:rPr>
          <w:rFonts w:eastAsiaTheme="minorEastAsia"/>
        </w:rPr>
        <w:t xml:space="preserve"> variables </w:t>
      </w:r>
      <w:r w:rsidR="00947D7E">
        <w:rPr>
          <w:rFonts w:eastAsiaTheme="minorEastAsia"/>
        </w:rPr>
        <w:t>que no tiene ninguna relación de dependencia</w:t>
      </w:r>
      <w:r w:rsidR="008521D3">
        <w:rPr>
          <w:rFonts w:eastAsiaTheme="minorEastAsia"/>
        </w:rPr>
        <w:t xml:space="preserve"> </w:t>
      </w:r>
      <w:r w:rsidR="0012680D">
        <w:rPr>
          <w:rFonts w:eastAsiaTheme="minorEastAsia"/>
        </w:rPr>
        <w:t>con su antecesor</w:t>
      </w:r>
      <w:r w:rsidR="00F073E9">
        <w:rPr>
          <w:rFonts w:eastAsiaTheme="minorEastAsia"/>
        </w:rPr>
        <w:t xml:space="preserve"> en la red</w:t>
      </w:r>
      <w:r w:rsidR="009F3D84">
        <w:rPr>
          <w:rFonts w:eastAsiaTheme="minorEastAsia"/>
        </w:rPr>
        <w:t>.  El algoritmo tiene una complejidad de tiempo exponencial</w:t>
      </w:r>
      <w:r w:rsidR="002F72B7">
        <w:rPr>
          <w:rFonts w:eastAsiaTheme="minorEastAsia"/>
        </w:rPr>
        <w:t xml:space="preserve"> en el número de variables</w:t>
      </w:r>
      <w:r w:rsidR="0053223D">
        <w:rPr>
          <w:rFonts w:eastAsiaTheme="minorEastAsia"/>
        </w:rPr>
        <w:t xml:space="preserve">, esto se puede </w:t>
      </w:r>
      <w:r w:rsidR="00F20BBE">
        <w:rPr>
          <w:rFonts w:eastAsiaTheme="minorEastAsia"/>
        </w:rPr>
        <w:t xml:space="preserve">reducir </w:t>
      </w:r>
      <w:r w:rsidR="00FD0305">
        <w:rPr>
          <w:rFonts w:eastAsiaTheme="minorEastAsia"/>
        </w:rPr>
        <w:t>utiliza</w:t>
      </w:r>
      <w:r w:rsidR="00F20BBE">
        <w:rPr>
          <w:rFonts w:eastAsiaTheme="minorEastAsia"/>
        </w:rPr>
        <w:t>ndo</w:t>
      </w:r>
      <w:r w:rsidR="00FD0305">
        <w:rPr>
          <w:rFonts w:eastAsiaTheme="minorEastAsia"/>
        </w:rPr>
        <w:t xml:space="preserve"> métodos heurísticos </w:t>
      </w:r>
      <w:r w:rsidR="00B92C0B">
        <w:rPr>
          <w:rFonts w:eastAsiaTheme="minorEastAsia"/>
        </w:rPr>
        <w:t xml:space="preserve">de ordenamiento para determinar </w:t>
      </w:r>
      <w:r w:rsidR="00386C90">
        <w:rPr>
          <w:rFonts w:eastAsiaTheme="minorEastAsia"/>
        </w:rPr>
        <w:t xml:space="preserve">la </w:t>
      </w:r>
      <w:r w:rsidR="008A23ED">
        <w:rPr>
          <w:rFonts w:eastAsiaTheme="minorEastAsia"/>
        </w:rPr>
        <w:t xml:space="preserve">siguiente variable a </w:t>
      </w:r>
      <w:r w:rsidR="00087798">
        <w:rPr>
          <w:rFonts w:eastAsiaTheme="minorEastAsia"/>
        </w:rPr>
        <w:t xml:space="preserve">considerar </w:t>
      </w:r>
      <w:r w:rsidR="00E11E1C">
        <w:rPr>
          <w:rFonts w:eastAsiaTheme="minorEastAsia"/>
        </w:rPr>
        <w:t xml:space="preserve">y así </w:t>
      </w:r>
      <w:r w:rsidR="00E94949">
        <w:rPr>
          <w:rFonts w:eastAsiaTheme="minorEastAsia"/>
        </w:rPr>
        <w:t xml:space="preserve">intentar </w:t>
      </w:r>
      <w:r w:rsidR="00A72963">
        <w:rPr>
          <w:rFonts w:eastAsiaTheme="minorEastAsia"/>
        </w:rPr>
        <w:t xml:space="preserve">minimizar </w:t>
      </w:r>
      <w:r w:rsidR="00AE63ED">
        <w:rPr>
          <w:rFonts w:eastAsiaTheme="minorEastAsia"/>
        </w:rPr>
        <w:t>el costo</w:t>
      </w:r>
      <w:r w:rsidR="00A72963">
        <w:rPr>
          <w:rFonts w:eastAsiaTheme="minorEastAsia"/>
        </w:rPr>
        <w:t xml:space="preserve"> de la operación.</w:t>
      </w:r>
      <w:r w:rsidR="003265B0">
        <w:rPr>
          <w:rFonts w:eastAsiaTheme="minorEastAsia"/>
        </w:rPr>
        <w:t xml:space="preserve">  Un método </w:t>
      </w:r>
      <w:r w:rsidR="00973F3D">
        <w:rPr>
          <w:rFonts w:eastAsiaTheme="minorEastAsia"/>
        </w:rPr>
        <w:t xml:space="preserve">heurístico de ordenamiento </w:t>
      </w:r>
      <w:r w:rsidR="00E73BF8">
        <w:rPr>
          <w:rFonts w:eastAsiaTheme="minorEastAsia"/>
        </w:rPr>
        <w:t xml:space="preserve">habitual es </w:t>
      </w:r>
      <w:r w:rsidR="001E4AA4">
        <w:rPr>
          <w:rFonts w:eastAsiaTheme="minorEastAsia"/>
        </w:rPr>
        <w:t xml:space="preserve">moverse </w:t>
      </w:r>
      <w:r w:rsidR="00AE63ED">
        <w:rPr>
          <w:rFonts w:eastAsiaTheme="minorEastAsia"/>
        </w:rPr>
        <w:t>desde las hojas hacia arrib</w:t>
      </w:r>
      <w:r w:rsidR="005022F6">
        <w:rPr>
          <w:rFonts w:eastAsiaTheme="minorEastAsia"/>
        </w:rPr>
        <w:t xml:space="preserve">a en la estructura </w:t>
      </w:r>
      <w:r w:rsidR="00F803FC">
        <w:rPr>
          <w:rFonts w:eastAsiaTheme="minorEastAsia"/>
        </w:rPr>
        <w:t>Bayesiana</w:t>
      </w:r>
      <w:r w:rsidR="00425988">
        <w:rPr>
          <w:rFonts w:eastAsiaTheme="minorEastAsia"/>
        </w:rPr>
        <w:t xml:space="preserve">.  </w:t>
      </w:r>
    </w:p>
    <w:p w14:paraId="1671C269" w14:textId="6D7F0B5E" w:rsidR="00151D92" w:rsidRDefault="005B2A00" w:rsidP="005B2A00">
      <w:pPr>
        <w:pStyle w:val="TITULO4Tesis"/>
      </w:pPr>
      <w:bookmarkStart w:id="27" w:name="_Toc77473949"/>
      <w:r>
        <w:t xml:space="preserve">Algoritmo de </w:t>
      </w:r>
      <w:r w:rsidR="00125F78">
        <w:t>Eliminación de Variables</w:t>
      </w:r>
      <w:bookmarkEnd w:id="27"/>
    </w:p>
    <w:p w14:paraId="5AEAACE8" w14:textId="2FA8D866" w:rsidR="004771BE" w:rsidRDefault="00224478" w:rsidP="004771BE">
      <w:r>
        <w:t xml:space="preserve">El algoritmo cuenta con una serie de pasos que consisten en </w:t>
      </w:r>
      <w:r w:rsidR="00913AA2">
        <w:t>determinar las variables irrelevantes</w:t>
      </w:r>
      <w:r w:rsidR="007448CF">
        <w:t xml:space="preserve"> que serán eliminadas</w:t>
      </w:r>
      <w:r w:rsidR="00CA716B">
        <w:t xml:space="preserve"> mediante </w:t>
      </w:r>
      <w:r w:rsidR="00FD7D35">
        <w:t>el orden de estas</w:t>
      </w:r>
      <w:r w:rsidR="00427C1D">
        <w:t>,</w:t>
      </w:r>
      <w:r w:rsidR="00A24BAE">
        <w:t xml:space="preserve"> agrupando </w:t>
      </w:r>
      <w:r w:rsidR="004D36F5">
        <w:t xml:space="preserve">las tablas dado un conjunto </w:t>
      </w:r>
      <w:r w:rsidR="00FA1F48">
        <w:t>de factores</w:t>
      </w:r>
      <w:r w:rsidR="008544C6">
        <w:t>,</w:t>
      </w:r>
      <w:r w:rsidR="00A03629">
        <w:t xml:space="preserve"> </w:t>
      </w:r>
      <w:r w:rsidR="00CA2B6E">
        <w:t xml:space="preserve">multiplicándolas para </w:t>
      </w:r>
      <w:r w:rsidR="00190FEB">
        <w:t xml:space="preserve">normalizar </w:t>
      </w:r>
      <w:r w:rsidR="00181F7D">
        <w:t>los valores finales del proceso</w:t>
      </w:r>
      <w:r w:rsidR="00217016">
        <w:t xml:space="preserve"> de forma que la suma </w:t>
      </w:r>
      <w:r w:rsidR="000A01EF">
        <w:t xml:space="preserve">de dichos valores </w:t>
      </w:r>
      <w:r w:rsidR="0093428C">
        <w:t>pase a ser 1.</w:t>
      </w:r>
    </w:p>
    <w:p w14:paraId="18F798A5" w14:textId="623C1147" w:rsidR="001068B3" w:rsidRDefault="005277D1" w:rsidP="00C523ED">
      <w:r>
        <w:rPr>
          <w:noProof/>
        </w:rPr>
        <mc:AlternateContent>
          <mc:Choice Requires="wps">
            <w:drawing>
              <wp:inline distT="0" distB="0" distL="0" distR="0" wp14:anchorId="356FB679" wp14:editId="69CC52E4">
                <wp:extent cx="5913120" cy="1404620"/>
                <wp:effectExtent l="0" t="0" r="11430" b="1143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wps:txbx>
                      <wps:bodyPr rot="0" vert="horz" wrap="square" lIns="91440" tIns="45720" rIns="91440" bIns="45720" anchor="t" anchorCtr="0">
                        <a:spAutoFit/>
                      </wps:bodyPr>
                    </wps:wsp>
                  </a:graphicData>
                </a:graphic>
              </wp:inline>
            </w:drawing>
          </mc:Choice>
          <mc:Fallback>
            <w:pict>
              <v:shape w14:anchorId="356FB679" id="_x0000_s1028"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">
                <v:textbox style="mso-fit-shape-to-text:t">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v:textbox>
                <w10:anchorlock/>
              </v:shape>
            </w:pict>
          </mc:Fallback>
        </mc:AlternateContent>
      </w:r>
    </w:p>
    <w:p w14:paraId="5CA8F0E1" w14:textId="77777777" w:rsidR="008349C2" w:rsidRDefault="008349C2" w:rsidP="008349C2">
      <w:pPr>
        <w:pStyle w:val="TITULO3TESIS"/>
      </w:pPr>
      <w:bookmarkStart w:id="28" w:name="_Toc77473950"/>
      <w:r>
        <w:t>Funciones de validación de modelos (métricas)</w:t>
      </w:r>
      <w:bookmarkEnd w:id="28"/>
    </w:p>
    <w:p w14:paraId="2D160C52" w14:textId="696487CE" w:rsidR="008349C2" w:rsidRDefault="00BE1904" w:rsidP="00A0305D">
      <w:pPr>
        <w:ind w:left="708" w:hanging="708"/>
      </w:pPr>
      <w:r>
        <w:t xml:space="preserve">Tras </w:t>
      </w:r>
      <w:r w:rsidR="004833FE">
        <w:t xml:space="preserve">haber aprendido e inferido una </w:t>
      </w:r>
      <w:r w:rsidR="00AD1C8F">
        <w:t>r</w:t>
      </w:r>
      <w:r w:rsidR="004833FE">
        <w:t>ed Bayesiana</w:t>
      </w:r>
      <w:r w:rsidR="002C2EA4">
        <w:t xml:space="preserve"> se puede tener la oportunidad de validar </w:t>
      </w:r>
      <w:r w:rsidR="00BD7EEC">
        <w:t>el cómo se ajusta el modelo a un conjunto de datos</w:t>
      </w:r>
      <w:r w:rsidR="00E000C2">
        <w:t xml:space="preserve">. </w:t>
      </w:r>
      <w:r w:rsidR="009267DC">
        <w:t>La manera común de realizar la validación de modelos es a través de “validación cruzada”</w:t>
      </w:r>
      <w:r w:rsidR="001C6512">
        <w:t xml:space="preserve"> </w:t>
      </w:r>
      <w:r w:rsidR="001C6512" w:rsidRPr="001C6512">
        <w:rPr>
          <w:i/>
          <w:iCs/>
        </w:rPr>
        <w:t>(cross-</w:t>
      </w:r>
      <w:r w:rsidR="001C6512" w:rsidRPr="001C6512">
        <w:rPr>
          <w:i/>
          <w:iCs/>
        </w:rPr>
        <w:lastRenderedPageBreak/>
        <w:t>validation)</w:t>
      </w:r>
      <w:r w:rsidR="001C6512">
        <w:t xml:space="preserve">, donde se </w:t>
      </w:r>
      <w:r w:rsidR="00466546">
        <w:t xml:space="preserve">estima el modelo con muestras aleatorias </w:t>
      </w:r>
      <w:r w:rsidR="00117DEB">
        <w:t xml:space="preserve">entre un 70% a 80% para entrenar los modelos y un </w:t>
      </w:r>
      <w:r w:rsidR="000F6C33">
        <w:t>30% o 20% para testear el modelo</w:t>
      </w:r>
      <w:r w:rsidR="00941759">
        <w:t xml:space="preserve">.  En la medida en que los modelos se ajustan </w:t>
      </w:r>
      <w:r w:rsidR="00F5383B">
        <w:t xml:space="preserve">a los </w:t>
      </w:r>
      <w:r w:rsidR="00A6004D">
        <w:t>datos se</w:t>
      </w:r>
      <w:r w:rsidR="00F5383B">
        <w:t xml:space="preserve"> puede decir que existe evidencia de la validez de estos.</w:t>
      </w:r>
    </w:p>
    <w:p w14:paraId="31ECE4E9" w14:textId="30297605" w:rsidR="00A6004D" w:rsidRDefault="00A6004D" w:rsidP="005B7D40">
      <w:r>
        <w:t xml:space="preserve">Para </w:t>
      </w:r>
      <w:r w:rsidR="00CB1C1E">
        <w:t xml:space="preserve">llevar a cabo una validación de modelos se recurren a ciertas mediciones </w:t>
      </w:r>
      <w:r w:rsidR="002C5301">
        <w:t xml:space="preserve">que permiten buscar </w:t>
      </w:r>
      <w:r w:rsidR="003E5EBF">
        <w:t xml:space="preserve">que estos tengan </w:t>
      </w:r>
      <w:r w:rsidR="0035115F">
        <w:t xml:space="preserve">una cercanía a la realidad y en el caso de este estudio </w:t>
      </w:r>
      <w:r w:rsidR="001A2455">
        <w:t xml:space="preserve">el foco está en estudiar las siguientes:  </w:t>
      </w:r>
      <m:oMath>
        <m:r>
          <m:rPr>
            <m:sty m:val="p"/>
          </m:rPr>
          <w:rPr>
            <w:rFonts w:ascii="Cambria Math" w:hAnsi="Cambria Math"/>
          </w:rPr>
          <m:t>Accuracy</m:t>
        </m:r>
      </m:oMath>
      <w:r w:rsidR="001A2455">
        <w:t xml:space="preserve">, </w:t>
      </w:r>
      <m:oMath>
        <m:r>
          <m:rPr>
            <m:sty m:val="p"/>
          </m:rPr>
          <w:rPr>
            <w:rFonts w:ascii="Cambria Math" w:hAnsi="Cambria Math"/>
          </w:rPr>
          <m:t>Balanced Accuracy</m:t>
        </m:r>
      </m:oMath>
      <w:r w:rsidR="001A2455">
        <w:t xml:space="preserve">, </w:t>
      </w:r>
      <m:oMath>
        <m:r>
          <m:rPr>
            <m:sty m:val="p"/>
          </m:rPr>
          <w:rPr>
            <w:rFonts w:ascii="Cambria Math" w:hAnsi="Cambria Math"/>
          </w:rPr>
          <m:t>Precision</m:t>
        </m:r>
      </m:oMath>
      <w:r w:rsidR="0099571B">
        <w:t xml:space="preserve">, </w:t>
      </w:r>
      <m:oMath>
        <m:r>
          <m:rPr>
            <m:sty m:val="p"/>
          </m:rPr>
          <w:rPr>
            <w:rFonts w:ascii="Cambria Math" w:hAnsi="Cambria Math"/>
          </w:rPr>
          <m:t>Recall</m:t>
        </m:r>
      </m:oMath>
      <w:r w:rsidR="0099571B">
        <w:t xml:space="preserve">, </w:t>
      </w:r>
      <m:oMath>
        <m:r>
          <m:rPr>
            <m:sty m:val="p"/>
          </m:rPr>
          <w:rPr>
            <w:rFonts w:ascii="Cambria Math" w:hAnsi="Cambria Math"/>
          </w:rPr>
          <m:t>ROC-AUC</m:t>
        </m:r>
      </m:oMath>
      <w:r w:rsidR="00441159">
        <w:t xml:space="preserve">.  Pero antes de entrar en detalle </w:t>
      </w:r>
      <w:r w:rsidR="00C16479">
        <w:t>se debe tener conocimiento sobre la llamada Matriz de Confusión</w:t>
      </w:r>
      <w:r w:rsidR="001B1830">
        <w:t>.</w:t>
      </w:r>
    </w:p>
    <w:p w14:paraId="7F976ABF" w14:textId="5ABF252C" w:rsidR="001B1830" w:rsidRDefault="001B1830" w:rsidP="001B1830">
      <w:pPr>
        <w:pStyle w:val="TITULO4Tesis"/>
      </w:pPr>
      <w:bookmarkStart w:id="29" w:name="_Toc77473951"/>
      <w:r>
        <w:t>Matriz de Confusión</w:t>
      </w:r>
      <w:bookmarkEnd w:id="29"/>
    </w:p>
    <w:p w14:paraId="50A9FE66" w14:textId="23194BE6" w:rsidR="001B1830" w:rsidRDefault="001E7623" w:rsidP="001B1830">
      <w:r>
        <w:t xml:space="preserve">Tanto en inteligencia artificial como el aprendizaje automático la matriz de confusión es una herramienta </w:t>
      </w:r>
      <w:r w:rsidR="002B28E7">
        <w:t>que permite ver el desempeño de los algoritmos de aprendizaje</w:t>
      </w:r>
      <w:r w:rsidR="0049761F">
        <w:t>, d</w:t>
      </w:r>
      <w:r w:rsidR="00CF762E">
        <w:t>ó</w:t>
      </w:r>
      <w:r w:rsidR="0049761F">
        <w:t xml:space="preserve">nde cada columna representa el </w:t>
      </w:r>
      <w:r w:rsidR="002F62B3">
        <w:t>número</w:t>
      </w:r>
      <w:r w:rsidR="0049761F">
        <w:t xml:space="preserve"> de predicciones de cada clase y cada fila las </w:t>
      </w:r>
      <w:r w:rsidR="00CD57E7">
        <w:t>instancias en la clase real, es decir, nos muestra qué tipo de aciertos y errores tiene</w:t>
      </w:r>
      <w:r w:rsidR="00132630">
        <w:t xml:space="preserve">n los modelos cuando son sometidos a </w:t>
      </w:r>
      <w:r w:rsidR="002176A8">
        <w:t>un aprendizaje automático</w:t>
      </w:r>
      <w:r w:rsidR="00132630">
        <w:t>.</w:t>
      </w:r>
    </w:p>
    <w:tbl>
      <w:tblPr>
        <w:tblStyle w:val="Tablaconcuadrcula"/>
        <w:tblW w:w="0" w:type="auto"/>
        <w:jc w:val="center"/>
        <w:tblLook w:val="04A0" w:firstRow="1" w:lastRow="0" w:firstColumn="1" w:lastColumn="0" w:noHBand="0" w:noVBand="1"/>
      </w:tblPr>
      <w:tblGrid>
        <w:gridCol w:w="988"/>
        <w:gridCol w:w="2551"/>
        <w:gridCol w:w="2693"/>
      </w:tblGrid>
      <w:tr w:rsidR="00AB4D8F" w14:paraId="1E76D856" w14:textId="77777777" w:rsidTr="00F26B32">
        <w:trPr>
          <w:trHeight w:val="996"/>
          <w:jc w:val="center"/>
        </w:trPr>
        <w:tc>
          <w:tcPr>
            <w:tcW w:w="988" w:type="dxa"/>
            <w:vMerge w:val="restart"/>
            <w:textDirection w:val="btLr"/>
            <w:vAlign w:val="center"/>
          </w:tcPr>
          <w:p w14:paraId="4FFB1EA0" w14:textId="17518ECA" w:rsidR="00AB4D8F" w:rsidRDefault="00AB4D8F" w:rsidP="008810F3">
            <w:pPr>
              <w:ind w:left="113" w:right="113"/>
              <w:jc w:val="center"/>
            </w:pPr>
            <w:r>
              <w:t>VALORES PREDICCIÓN</w:t>
            </w:r>
          </w:p>
        </w:tc>
        <w:tc>
          <w:tcPr>
            <w:tcW w:w="2551" w:type="dxa"/>
            <w:shd w:val="clear" w:color="auto" w:fill="92D050"/>
            <w:vAlign w:val="center"/>
          </w:tcPr>
          <w:p w14:paraId="113C76B5" w14:textId="77777777" w:rsidR="00AB4D8F" w:rsidRDefault="00AB4D8F" w:rsidP="00312D0F">
            <w:pPr>
              <w:jc w:val="center"/>
            </w:pPr>
            <w:r>
              <w:t>Verdaderos Positivos</w:t>
            </w:r>
          </w:p>
          <w:p w14:paraId="6FD2BBC2" w14:textId="1AD44F4F" w:rsidR="00AB4D8F" w:rsidRDefault="00AB4D8F" w:rsidP="00312D0F">
            <w:pPr>
              <w:jc w:val="center"/>
            </w:pPr>
            <w:r>
              <w:t>VP</w:t>
            </w:r>
          </w:p>
        </w:tc>
        <w:tc>
          <w:tcPr>
            <w:tcW w:w="2693" w:type="dxa"/>
            <w:shd w:val="clear" w:color="auto" w:fill="C00000"/>
            <w:vAlign w:val="center"/>
          </w:tcPr>
          <w:p w14:paraId="74F0512A" w14:textId="77777777" w:rsidR="00AB4D8F" w:rsidRDefault="00AB4D8F" w:rsidP="00312D0F">
            <w:pPr>
              <w:jc w:val="center"/>
            </w:pPr>
            <w:r>
              <w:t>Falsos Positivos</w:t>
            </w:r>
          </w:p>
          <w:p w14:paraId="027A074D" w14:textId="7943BE19" w:rsidR="00AB4D8F" w:rsidRDefault="00AB4D8F" w:rsidP="00312D0F">
            <w:pPr>
              <w:jc w:val="center"/>
            </w:pPr>
            <w:r>
              <w:t>FP</w:t>
            </w:r>
          </w:p>
        </w:tc>
      </w:tr>
      <w:tr w:rsidR="00AB4D8F" w14:paraId="15779040" w14:textId="77777777" w:rsidTr="00F26B32">
        <w:trPr>
          <w:trHeight w:val="981"/>
          <w:jc w:val="center"/>
        </w:trPr>
        <w:tc>
          <w:tcPr>
            <w:tcW w:w="988" w:type="dxa"/>
            <w:vMerge/>
          </w:tcPr>
          <w:p w14:paraId="50561A09" w14:textId="77777777" w:rsidR="00AB4D8F" w:rsidRDefault="00AB4D8F" w:rsidP="001B1830"/>
        </w:tc>
        <w:tc>
          <w:tcPr>
            <w:tcW w:w="2551" w:type="dxa"/>
            <w:shd w:val="clear" w:color="auto" w:fill="C00000"/>
            <w:vAlign w:val="center"/>
          </w:tcPr>
          <w:p w14:paraId="2DD2C4D3" w14:textId="77777777" w:rsidR="00AB4D8F" w:rsidRDefault="00AB4D8F" w:rsidP="00312D0F">
            <w:pPr>
              <w:jc w:val="center"/>
            </w:pPr>
            <w:r>
              <w:t>Falsos Negativos</w:t>
            </w:r>
          </w:p>
          <w:p w14:paraId="12319DFE" w14:textId="61E8D63E" w:rsidR="00AB4D8F" w:rsidRDefault="00AB4D8F" w:rsidP="00312D0F">
            <w:pPr>
              <w:jc w:val="center"/>
            </w:pPr>
            <w:r>
              <w:t>FN</w:t>
            </w:r>
          </w:p>
        </w:tc>
        <w:tc>
          <w:tcPr>
            <w:tcW w:w="2693" w:type="dxa"/>
            <w:shd w:val="clear" w:color="auto" w:fill="92D050"/>
            <w:vAlign w:val="center"/>
          </w:tcPr>
          <w:p w14:paraId="78DA2557" w14:textId="77777777" w:rsidR="00AB4D8F" w:rsidRDefault="00AB4D8F" w:rsidP="00312D0F">
            <w:pPr>
              <w:jc w:val="center"/>
            </w:pPr>
            <w:r>
              <w:t>Verdaderos Negativos</w:t>
            </w:r>
          </w:p>
          <w:p w14:paraId="1486E122" w14:textId="5B3ED827" w:rsidR="00AB4D8F" w:rsidRDefault="00AB4D8F" w:rsidP="00312D0F">
            <w:pPr>
              <w:jc w:val="center"/>
            </w:pPr>
            <w:r>
              <w:t>VN</w:t>
            </w:r>
          </w:p>
        </w:tc>
      </w:tr>
      <w:tr w:rsidR="00312D0F" w14:paraId="33AB994F" w14:textId="77777777" w:rsidTr="00F26B32">
        <w:trPr>
          <w:trHeight w:val="288"/>
          <w:jc w:val="center"/>
        </w:trPr>
        <w:tc>
          <w:tcPr>
            <w:tcW w:w="988" w:type="dxa"/>
          </w:tcPr>
          <w:p w14:paraId="26E591E3" w14:textId="77777777" w:rsidR="00312D0F" w:rsidRDefault="00312D0F" w:rsidP="001B1830"/>
        </w:tc>
        <w:tc>
          <w:tcPr>
            <w:tcW w:w="5244" w:type="dxa"/>
            <w:gridSpan w:val="2"/>
            <w:vAlign w:val="center"/>
          </w:tcPr>
          <w:p w14:paraId="21A78BD1" w14:textId="626C935B" w:rsidR="00312D0F" w:rsidRDefault="008810F3" w:rsidP="00CB55DF">
            <w:pPr>
              <w:keepNext/>
              <w:jc w:val="center"/>
            </w:pPr>
            <w:r>
              <w:t>VALORES REALES</w:t>
            </w:r>
          </w:p>
        </w:tc>
      </w:tr>
    </w:tbl>
    <w:p w14:paraId="063AD270" w14:textId="67B22647" w:rsidR="002176A8" w:rsidRPr="001C6512" w:rsidRDefault="00CB55DF" w:rsidP="00CE3B91">
      <w:pPr>
        <w:pStyle w:val="Descripcin"/>
        <w:spacing w:before="240" w:line="360" w:lineRule="auto"/>
        <w:jc w:val="center"/>
      </w:pPr>
      <w:bookmarkStart w:id="30" w:name="_Toc77474144"/>
      <w:r>
        <w:t xml:space="preserve">Tabla </w:t>
      </w:r>
      <w:r w:rsidR="00A23D07">
        <w:fldChar w:fldCharType="begin"/>
      </w:r>
      <w:r w:rsidR="00A23D07">
        <w:instrText xml:space="preserve"> SEQ Tabla \* ARABIC </w:instrText>
      </w:r>
      <w:r w:rsidR="00A23D07">
        <w:fldChar w:fldCharType="separate"/>
      </w:r>
      <w:r w:rsidR="00ED0668">
        <w:rPr>
          <w:noProof/>
        </w:rPr>
        <w:t>1</w:t>
      </w:r>
      <w:r w:rsidR="00A23D07">
        <w:rPr>
          <w:noProof/>
        </w:rPr>
        <w:fldChar w:fldCharType="end"/>
      </w:r>
      <w:r>
        <w:t>: Matriz de Confusión Binaria</w:t>
      </w:r>
      <w:r w:rsidR="00294BE6">
        <w:t>.</w:t>
      </w:r>
      <w:bookmarkEnd w:id="30"/>
    </w:p>
    <w:p w14:paraId="023B70CC" w14:textId="3B210710" w:rsidR="00F61E0A" w:rsidRDefault="00D120CF" w:rsidP="00D120CF">
      <w:pPr>
        <w:pStyle w:val="TITULO4Tesis"/>
      </w:pPr>
      <w:bookmarkStart w:id="31" w:name="_Toc77473952"/>
      <w:r>
        <w:t>Accuracy</w:t>
      </w:r>
      <w:r w:rsidR="0078297D">
        <w:t xml:space="preserve"> Score (Puntuación de </w:t>
      </w:r>
      <w:r w:rsidR="00CC634B">
        <w:t>Exactitud</w:t>
      </w:r>
      <w:r w:rsidR="0078297D">
        <w:t>)</w:t>
      </w:r>
      <w:bookmarkEnd w:id="31"/>
    </w:p>
    <w:p w14:paraId="11B87E16" w14:textId="5782CC3B" w:rsidR="00313725" w:rsidRDefault="006D25F7" w:rsidP="00313725">
      <w:r>
        <w:t xml:space="preserve">La función de </w:t>
      </w:r>
      <w:r w:rsidR="00910DAD">
        <w:t xml:space="preserve">exactitud </w:t>
      </w:r>
      <w:r w:rsidR="00F9493A" w:rsidRPr="00F9493A">
        <w:rPr>
          <w:i/>
          <w:iCs/>
        </w:rPr>
        <w:t>(</w:t>
      </w:r>
      <m:oMath>
        <m:r>
          <m:rPr>
            <m:sty m:val="p"/>
          </m:rPr>
          <w:rPr>
            <w:rFonts w:ascii="Cambria Math" w:hAnsi="Cambria Math"/>
          </w:rPr>
          <m:t>Accuracy</m:t>
        </m:r>
      </m:oMath>
      <w:r w:rsidR="00F9493A" w:rsidRPr="00F9493A">
        <w:rPr>
          <w:i/>
          <w:iCs/>
        </w:rPr>
        <w:t>)</w:t>
      </w:r>
      <w:r w:rsidR="00F9493A">
        <w:t xml:space="preserve"> </w:t>
      </w:r>
      <w:r>
        <w:t xml:space="preserve">es una métrica para evaluar modelos de clasificación, donde, la exactitud es la fracción de predicciones que el modelo </w:t>
      </w:r>
      <w:r w:rsidR="00894595">
        <w:t>realizó correctamente</w:t>
      </w:r>
      <w:r w:rsidR="008A02A1">
        <w:t xml:space="preserve">.  </w:t>
      </w:r>
      <w:r w:rsidR="0040309E">
        <w:t xml:space="preserve">En estadística, </w:t>
      </w:r>
      <w:r w:rsidR="00A15EBF">
        <w:t xml:space="preserve">la exactitud </w:t>
      </w:r>
      <w:r w:rsidR="0040309E">
        <w:t>está relacionad</w:t>
      </w:r>
      <w:r w:rsidR="00A15EBF">
        <w:t>a</w:t>
      </w:r>
      <w:r w:rsidR="0040309E">
        <w:t xml:space="preserve"> con el sesgo de una estimación</w:t>
      </w:r>
      <w:r w:rsidR="00A15EBF">
        <w:t xml:space="preserve"> y se representa de la siguiente manera:</w:t>
      </w:r>
    </w:p>
    <w:p w14:paraId="61DF00F6" w14:textId="77777777" w:rsidR="00345D8B" w:rsidRDefault="00345D8B" w:rsidP="00313725"/>
    <w:p w14:paraId="376BF781" w14:textId="37F76A03" w:rsidR="00894595" w:rsidRPr="003629D8" w:rsidRDefault="00894595" w:rsidP="5DF53A2E">
      <w:pPr>
        <w:jc w:val="center"/>
        <w:rPr>
          <w:rFonts w:eastAsiaTheme="minorEastAsia"/>
        </w:rPr>
      </w:pPr>
      <m:oMathPara>
        <m:oMath>
          <m:r>
            <w:rPr>
              <w:rFonts w:ascii="Cambria Math" w:hAnsi="Cambria Math"/>
            </w:rPr>
            <w:lastRenderedPageBreak/>
            <m:t>Accuracy=</m:t>
          </m:r>
          <m:f>
            <m:fPr>
              <m:ctrlPr>
                <w:rPr>
                  <w:rFonts w:ascii="Cambria Math" w:hAnsi="Cambria Math"/>
                  <w:i/>
                </w:rPr>
              </m:ctrlPr>
            </m:fPr>
            <m:num>
              <m:r>
                <w:rPr>
                  <w:rFonts w:ascii="Cambria Math" w:hAnsi="Cambria Math"/>
                </w:rPr>
                <m:t>VP+VN</m:t>
              </m:r>
            </m:num>
            <m:den>
              <m:r>
                <w:rPr>
                  <w:rFonts w:ascii="Cambria Math" w:hAnsi="Cambria Math"/>
                </w:rPr>
                <m:t>VP+VN+FP+FN</m:t>
              </m:r>
            </m:den>
          </m:f>
        </m:oMath>
      </m:oMathPara>
    </w:p>
    <w:p w14:paraId="5D30A6B4" w14:textId="77777777" w:rsidR="00345D8B" w:rsidRDefault="00345D8B" w:rsidP="00313725">
      <w:pPr>
        <w:rPr>
          <w:rFonts w:eastAsiaTheme="minorEastAsia"/>
        </w:rPr>
      </w:pPr>
    </w:p>
    <w:p w14:paraId="35402888" w14:textId="0843A932" w:rsidR="006748E8" w:rsidRDefault="006748E8" w:rsidP="00313725">
      <w:pPr>
        <w:rPr>
          <w:rFonts w:eastAsiaTheme="minorEastAsia"/>
        </w:rPr>
      </w:pPr>
      <w:r>
        <w:rPr>
          <w:rFonts w:eastAsiaTheme="minorEastAsia"/>
        </w:rPr>
        <w:t>D</w:t>
      </w:r>
      <w:r w:rsidR="00B70903">
        <w:rPr>
          <w:rFonts w:eastAsiaTheme="minorEastAsia"/>
        </w:rPr>
        <w:t>ó</w:t>
      </w:r>
      <w:r>
        <w:rPr>
          <w:rFonts w:eastAsiaTheme="minorEastAsia"/>
        </w:rPr>
        <w:t>nde:</w:t>
      </w:r>
    </w:p>
    <w:p w14:paraId="29AAD899" w14:textId="4C0B4FAC" w:rsidR="003629D8" w:rsidRDefault="00754CC5" w:rsidP="00B03D80">
      <w:pPr>
        <w:pStyle w:val="Prrafodelista"/>
        <w:numPr>
          <w:ilvl w:val="0"/>
          <w:numId w:val="26"/>
        </w:numPr>
        <w:rPr>
          <w:rFonts w:eastAsiaTheme="minorEastAsia"/>
        </w:rPr>
      </w:pPr>
      <m:oMath>
        <m:r>
          <w:rPr>
            <w:rFonts w:ascii="Cambria Math" w:eastAsiaTheme="minorEastAsia" w:hAnsi="Cambria Math"/>
          </w:rPr>
          <m:t>VP</m:t>
        </m:r>
      </m:oMath>
      <w:r w:rsidR="006748E8" w:rsidRPr="006748E8">
        <w:rPr>
          <w:rFonts w:eastAsiaTheme="minorEastAsia"/>
        </w:rPr>
        <w:t xml:space="preserve"> = Verdaderos Positivos</w:t>
      </w:r>
    </w:p>
    <w:p w14:paraId="5F92FF73" w14:textId="33F2BEDE" w:rsidR="006748E8" w:rsidRDefault="00754CC5" w:rsidP="00B03D80">
      <w:pPr>
        <w:pStyle w:val="Prrafodelista"/>
        <w:numPr>
          <w:ilvl w:val="0"/>
          <w:numId w:val="26"/>
        </w:numPr>
        <w:rPr>
          <w:rFonts w:eastAsiaTheme="minorEastAsia"/>
        </w:rPr>
      </w:pPr>
      <m:oMath>
        <m:r>
          <w:rPr>
            <w:rFonts w:ascii="Cambria Math" w:eastAsiaTheme="minorEastAsia" w:hAnsi="Cambria Math"/>
          </w:rPr>
          <m:t>VN</m:t>
        </m:r>
      </m:oMath>
      <w:r w:rsidR="006748E8">
        <w:rPr>
          <w:rFonts w:eastAsiaTheme="minorEastAsia"/>
        </w:rPr>
        <w:t xml:space="preserve"> = </w:t>
      </w:r>
      <w:r w:rsidR="00192112">
        <w:rPr>
          <w:rFonts w:eastAsiaTheme="minorEastAsia"/>
        </w:rPr>
        <w:t>Verdaderos Negativos</w:t>
      </w:r>
    </w:p>
    <w:p w14:paraId="2FCBC8DA" w14:textId="1390D3D6" w:rsidR="00192112" w:rsidRDefault="00754CC5" w:rsidP="00B03D80">
      <w:pPr>
        <w:pStyle w:val="Prrafodelista"/>
        <w:numPr>
          <w:ilvl w:val="0"/>
          <w:numId w:val="26"/>
        </w:numPr>
        <w:rPr>
          <w:rFonts w:eastAsiaTheme="minorEastAsia"/>
        </w:rPr>
      </w:pPr>
      <m:oMath>
        <m:r>
          <w:rPr>
            <w:rFonts w:ascii="Cambria Math" w:eastAsiaTheme="minorEastAsia" w:hAnsi="Cambria Math"/>
          </w:rPr>
          <m:t>FP</m:t>
        </m:r>
      </m:oMath>
      <w:r w:rsidR="00192112">
        <w:rPr>
          <w:rFonts w:eastAsiaTheme="minorEastAsia"/>
        </w:rPr>
        <w:t xml:space="preserve"> = Falsos Positivos</w:t>
      </w:r>
    </w:p>
    <w:p w14:paraId="53A328FB" w14:textId="585243A4" w:rsidR="00192112" w:rsidRDefault="00754CC5" w:rsidP="00B03D80">
      <w:pPr>
        <w:pStyle w:val="Prrafodelista"/>
        <w:numPr>
          <w:ilvl w:val="0"/>
          <w:numId w:val="26"/>
        </w:numPr>
        <w:rPr>
          <w:rFonts w:eastAsiaTheme="minorEastAsia"/>
        </w:rPr>
      </w:pPr>
      <m:oMath>
        <m:r>
          <w:rPr>
            <w:rFonts w:ascii="Cambria Math" w:eastAsiaTheme="minorEastAsia" w:hAnsi="Cambria Math"/>
          </w:rPr>
          <m:t>FN</m:t>
        </m:r>
      </m:oMath>
      <w:r w:rsidR="00192112">
        <w:rPr>
          <w:rFonts w:eastAsiaTheme="minorEastAsia"/>
        </w:rPr>
        <w:t xml:space="preserve"> = Falsos Negativos</w:t>
      </w:r>
    </w:p>
    <w:p w14:paraId="29117250" w14:textId="00124B84" w:rsidR="00E8003B" w:rsidRPr="00E8003B" w:rsidRDefault="00BD4C2B" w:rsidP="00E8003B">
      <w:pPr>
        <w:rPr>
          <w:rFonts w:eastAsiaTheme="minorEastAsia"/>
        </w:rPr>
      </w:pPr>
      <w:r>
        <w:rPr>
          <w:rFonts w:eastAsiaTheme="minorEastAsia"/>
        </w:rPr>
        <w:t xml:space="preserve">Esta métrica, por si sola, no muestra un panorama completo cuando se está frente a un </w:t>
      </w:r>
      <w:r w:rsidRPr="00A25873">
        <w:rPr>
          <w:rFonts w:eastAsiaTheme="minorEastAsia"/>
          <w:i/>
          <w:iCs/>
        </w:rPr>
        <w:t>conjunto de datos desequilibrados</w:t>
      </w:r>
      <w:r w:rsidR="00A932D9">
        <w:rPr>
          <w:rFonts w:eastAsiaTheme="minorEastAsia"/>
        </w:rPr>
        <w:t xml:space="preserve">, donde hay una gran disparidad entre las </w:t>
      </w:r>
      <w:r w:rsidR="00F5616B">
        <w:rPr>
          <w:rFonts w:eastAsiaTheme="minorEastAsia"/>
        </w:rPr>
        <w:t>etiquetas positivas y las negativas.</w:t>
      </w:r>
    </w:p>
    <w:p w14:paraId="65EE677E" w14:textId="6BB35DF1" w:rsidR="00D120CF" w:rsidRDefault="00D120CF" w:rsidP="00D120CF">
      <w:pPr>
        <w:pStyle w:val="TITULO4Tesis"/>
      </w:pPr>
      <w:bookmarkStart w:id="32" w:name="_Toc77473953"/>
      <w:r>
        <w:t>Balanced Accuracy</w:t>
      </w:r>
      <w:r w:rsidR="004463AB">
        <w:t xml:space="preserve"> Score</w:t>
      </w:r>
      <w:r w:rsidR="00F56A5F">
        <w:t xml:space="preserve"> (</w:t>
      </w:r>
      <w:r w:rsidR="00541F07">
        <w:t>Puntación de</w:t>
      </w:r>
      <w:r w:rsidR="00D96F38">
        <w:t xml:space="preserve"> Exactitud Equilibrada)</w:t>
      </w:r>
      <w:bookmarkEnd w:id="32"/>
    </w:p>
    <w:p w14:paraId="684ED0D1" w14:textId="32FC126F" w:rsidR="004463AB" w:rsidRDefault="00103D50" w:rsidP="004463AB">
      <m:oMath>
        <m:r>
          <m:rPr>
            <m:sty m:val="p"/>
          </m:rPr>
          <w:rPr>
            <w:rFonts w:ascii="Cambria Math" w:hAnsi="Cambria Math"/>
          </w:rPr>
          <m:t>Balanced Accuracy</m:t>
        </m:r>
      </m:oMath>
      <w:r w:rsidR="00076A33">
        <w:t xml:space="preserve"> </w:t>
      </w:r>
      <w:r w:rsidR="001A2DE4">
        <w:t>es una métrica usada cuando existen datos desequilibrados</w:t>
      </w:r>
      <w:r w:rsidR="00530DC0">
        <w:t xml:space="preserve">, representando las clases de resultados tanto positivos como negativos y no </w:t>
      </w:r>
      <w:r w:rsidR="00CB0BFF">
        <w:t>induce</w:t>
      </w:r>
      <w:r w:rsidR="00530DC0">
        <w:t xml:space="preserve"> a error con datos desequilibrados como </w:t>
      </w:r>
      <w:r w:rsidR="00185327">
        <w:t xml:space="preserve">lo es cuando se usa la función de exactitud </w:t>
      </w:r>
      <w:r w:rsidR="00185327" w:rsidRPr="00185327">
        <w:rPr>
          <w:i/>
          <w:iCs/>
        </w:rPr>
        <w:t>(</w:t>
      </w:r>
      <m:oMath>
        <m:r>
          <m:rPr>
            <m:sty m:val="p"/>
          </m:rPr>
          <w:rPr>
            <w:rFonts w:ascii="Cambria Math" w:hAnsi="Cambria Math"/>
          </w:rPr>
          <m:t>Accuracy</m:t>
        </m:r>
      </m:oMath>
      <w:r w:rsidR="00185327" w:rsidRPr="00185327">
        <w:rPr>
          <w:i/>
          <w:iCs/>
        </w:rPr>
        <w:t>)</w:t>
      </w:r>
      <w:r w:rsidR="00185327">
        <w:t xml:space="preserve"> </w:t>
      </w:r>
    </w:p>
    <w:p w14:paraId="044872C0" w14:textId="4F44AF82" w:rsidR="007A411D" w:rsidRPr="00257F70" w:rsidRDefault="007A411D" w:rsidP="5DF53A2E">
      <w:pPr>
        <w:jc w:val="center"/>
        <w:rPr>
          <w:rFonts w:eastAsiaTheme="minorEastAsia"/>
        </w:rPr>
      </w:pPr>
      <m:oMathPara>
        <m:oMath>
          <m:r>
            <w:rPr>
              <w:rFonts w:ascii="Cambria Math" w:hAnsi="Cambria Math"/>
            </w:rPr>
            <m:t xml:space="preserve">Balanced Accuracy= </m:t>
          </m:r>
          <m:f>
            <m:fPr>
              <m:ctrlPr>
                <w:rPr>
                  <w:rFonts w:ascii="Cambria Math" w:hAnsi="Cambria Math"/>
                  <w:i/>
                </w:rPr>
              </m:ctrlPr>
            </m:fPr>
            <m:num>
              <m:f>
                <m:fPr>
                  <m:ctrlPr>
                    <w:rPr>
                      <w:rFonts w:ascii="Cambria Math" w:hAnsi="Cambria Math"/>
                      <w:i/>
                    </w:rPr>
                  </m:ctrlPr>
                </m:fPr>
                <m:num>
                  <m:r>
                    <w:rPr>
                      <w:rFonts w:ascii="Cambria Math" w:hAnsi="Cambria Math"/>
                    </w:rPr>
                    <m:t>VP</m:t>
                  </m:r>
                </m:num>
                <m:den>
                  <m:r>
                    <w:rPr>
                      <w:rFonts w:ascii="Cambria Math" w:hAnsi="Cambria Math"/>
                    </w:rPr>
                    <m:t>VP+FN</m:t>
                  </m:r>
                </m:den>
              </m:f>
              <m:r>
                <w:rPr>
                  <w:rFonts w:ascii="Cambria Math" w:hAnsi="Cambria Math"/>
                </w:rPr>
                <m:t>+</m:t>
              </m:r>
              <m:f>
                <m:fPr>
                  <m:ctrlPr>
                    <w:rPr>
                      <w:rFonts w:ascii="Cambria Math" w:hAnsi="Cambria Math"/>
                      <w:i/>
                    </w:rPr>
                  </m:ctrlPr>
                </m:fPr>
                <m:num>
                  <m:r>
                    <w:rPr>
                      <w:rFonts w:ascii="Cambria Math" w:hAnsi="Cambria Math"/>
                    </w:rPr>
                    <m:t>VN</m:t>
                  </m:r>
                </m:num>
                <m:den>
                  <m:r>
                    <w:rPr>
                      <w:rFonts w:ascii="Cambria Math" w:hAnsi="Cambria Math"/>
                    </w:rPr>
                    <m:t>VN+FP</m:t>
                  </m:r>
                </m:den>
              </m:f>
            </m:num>
            <m:den>
              <m:r>
                <w:rPr>
                  <w:rFonts w:ascii="Cambria Math" w:hAnsi="Cambria Math"/>
                </w:rPr>
                <m:t>2</m:t>
              </m:r>
            </m:den>
          </m:f>
        </m:oMath>
      </m:oMathPara>
    </w:p>
    <w:p w14:paraId="2A9592F4" w14:textId="1D32862C" w:rsidR="00257F70" w:rsidRDefault="00257F70" w:rsidP="004463AB">
      <w:pPr>
        <w:rPr>
          <w:rFonts w:eastAsiaTheme="minorEastAsia"/>
        </w:rPr>
      </w:pPr>
      <w:r>
        <w:rPr>
          <w:rFonts w:eastAsiaTheme="minorEastAsia"/>
        </w:rPr>
        <w:t>Dónde:</w:t>
      </w:r>
    </w:p>
    <w:p w14:paraId="2C06CCE6" w14:textId="2F23CC70" w:rsidR="002379F9" w:rsidRDefault="00A23D07" w:rsidP="004463AB">
      <w:pPr>
        <w:rPr>
          <w:rFonts w:eastAsiaTheme="minorEastAsia"/>
          <w:i/>
          <w:iCs/>
        </w:rPr>
      </w:pPr>
      <m:oMath>
        <m:f>
          <m:fPr>
            <m:ctrlPr>
              <w:rPr>
                <w:rFonts w:ascii="Cambria Math" w:eastAsiaTheme="minorEastAsia" w:hAnsi="Cambria Math"/>
                <w:i/>
              </w:rPr>
            </m:ctrlPr>
          </m:fPr>
          <m:num>
            <m:r>
              <w:rPr>
                <w:rFonts w:ascii="Cambria Math" w:eastAsiaTheme="minorEastAsia" w:hAnsi="Cambria Math"/>
              </w:rPr>
              <m:t>VP</m:t>
            </m:r>
          </m:num>
          <m:den>
            <m:r>
              <w:rPr>
                <w:rFonts w:ascii="Cambria Math" w:eastAsiaTheme="minorEastAsia" w:hAnsi="Cambria Math"/>
              </w:rPr>
              <m:t>VP+FN</m:t>
            </m:r>
          </m:den>
        </m:f>
      </m:oMath>
      <w:r w:rsidR="006D7EE8">
        <w:rPr>
          <w:rFonts w:eastAsiaTheme="minorEastAsia"/>
        </w:rPr>
        <w:t xml:space="preserve"> </w:t>
      </w:r>
      <w:r w:rsidR="00F24609">
        <w:rPr>
          <w:rFonts w:eastAsiaTheme="minorEastAsia"/>
        </w:rPr>
        <w:t xml:space="preserve">Corresponde a la fórmula de </w:t>
      </w:r>
      <w:r w:rsidR="00F24609">
        <w:rPr>
          <w:rFonts w:eastAsiaTheme="minorEastAsia"/>
          <w:i/>
          <w:iCs/>
        </w:rPr>
        <w:t>Sensibilidad</w:t>
      </w:r>
      <w:r w:rsidR="002379F9">
        <w:rPr>
          <w:rFonts w:eastAsiaTheme="minorEastAsia"/>
          <w:i/>
          <w:iCs/>
        </w:rPr>
        <w:t xml:space="preserve"> </w:t>
      </w:r>
      <w:r w:rsidR="00136332">
        <w:rPr>
          <w:rFonts w:eastAsiaTheme="minorEastAsia"/>
          <w:i/>
          <w:iCs/>
        </w:rPr>
        <w:t>o</w:t>
      </w:r>
      <w:r w:rsidR="002379F9">
        <w:rPr>
          <w:rFonts w:eastAsiaTheme="minorEastAsia"/>
          <w:i/>
          <w:iCs/>
        </w:rPr>
        <w:t xml:space="preserve"> Tasa Positiva Verdader</w:t>
      </w:r>
      <w:r w:rsidR="00103D50">
        <w:rPr>
          <w:rFonts w:eastAsiaTheme="minorEastAsia"/>
          <w:i/>
          <w:iCs/>
        </w:rPr>
        <w:t>a</w:t>
      </w:r>
      <w:r w:rsidR="00103D50">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VN</m:t>
            </m:r>
          </m:num>
          <m:den>
            <m:r>
              <w:rPr>
                <w:rFonts w:ascii="Cambria Math" w:eastAsiaTheme="minorEastAsia" w:hAnsi="Cambria Math"/>
              </w:rPr>
              <m:t>VN+FP</m:t>
            </m:r>
          </m:den>
        </m:f>
      </m:oMath>
      <w:r w:rsidR="002379F9">
        <w:rPr>
          <w:rFonts w:eastAsiaTheme="minorEastAsia"/>
        </w:rPr>
        <w:t xml:space="preserve"> Corresponde a la fórmula de </w:t>
      </w:r>
      <w:r w:rsidR="00136332">
        <w:rPr>
          <w:rFonts w:eastAsiaTheme="minorEastAsia"/>
          <w:i/>
          <w:iCs/>
        </w:rPr>
        <w:t>Especificidad o Tasa Negativa Verdadera</w:t>
      </w:r>
      <w:r w:rsidR="00103D50">
        <w:rPr>
          <w:rFonts w:eastAsiaTheme="minorEastAsia"/>
          <w:i/>
          <w:iCs/>
        </w:rPr>
        <w:t>.</w:t>
      </w:r>
    </w:p>
    <w:p w14:paraId="2E6077F9" w14:textId="2A476ADF" w:rsidR="00EE25BC" w:rsidRPr="00F22EB5" w:rsidRDefault="00F22EB5" w:rsidP="004463AB">
      <w:pPr>
        <w:rPr>
          <w:rFonts w:eastAsiaTheme="minorEastAsia"/>
        </w:rPr>
      </w:pPr>
      <w:r>
        <w:rPr>
          <w:rFonts w:eastAsiaTheme="minorEastAsia"/>
        </w:rPr>
        <w:t xml:space="preserve">En términos simples, </w:t>
      </w:r>
      <m:oMath>
        <m:r>
          <m:rPr>
            <m:sty m:val="p"/>
          </m:rPr>
          <w:rPr>
            <w:rFonts w:ascii="Cambria Math" w:eastAsiaTheme="minorEastAsia" w:hAnsi="Cambria Math"/>
          </w:rPr>
          <m:t>Balanced Accuracy</m:t>
        </m:r>
      </m:oMath>
      <w:r>
        <w:rPr>
          <w:rFonts w:eastAsiaTheme="minorEastAsia"/>
        </w:rPr>
        <w:t xml:space="preserve"> es solo el promedio de </w:t>
      </w:r>
      <w:r w:rsidR="0089758F">
        <w:rPr>
          <w:rFonts w:eastAsiaTheme="minorEastAsia"/>
        </w:rPr>
        <w:t>sensibilidad</w:t>
      </w:r>
      <w:r>
        <w:rPr>
          <w:rFonts w:eastAsiaTheme="minorEastAsia"/>
        </w:rPr>
        <w:t xml:space="preserve"> y </w:t>
      </w:r>
      <w:r w:rsidR="0089758F">
        <w:rPr>
          <w:rFonts w:eastAsiaTheme="minorEastAsia"/>
        </w:rPr>
        <w:t>especificidad</w:t>
      </w:r>
    </w:p>
    <w:p w14:paraId="7EEC34CD" w14:textId="50F6CF09" w:rsidR="00D120CF" w:rsidRDefault="00D120CF" w:rsidP="00D120CF">
      <w:pPr>
        <w:pStyle w:val="TITULO4Tesis"/>
      </w:pPr>
      <w:bookmarkStart w:id="33" w:name="_Toc77473954"/>
      <w:r>
        <w:t>Precision</w:t>
      </w:r>
      <w:r w:rsidR="00C43442">
        <w:t xml:space="preserve"> Score</w:t>
      </w:r>
      <w:bookmarkEnd w:id="33"/>
    </w:p>
    <w:p w14:paraId="1AA4917A" w14:textId="6BBB5E05" w:rsidR="00C43442" w:rsidRDefault="00C43442" w:rsidP="00C43442">
      <w:r>
        <w:t xml:space="preserve">Esta métrica se refiere a cuan cerca </w:t>
      </w:r>
      <w:r w:rsidR="00667D22">
        <w:t xml:space="preserve">se </w:t>
      </w:r>
      <w:r>
        <w:t xml:space="preserve">está </w:t>
      </w:r>
      <w:r w:rsidR="00E45847">
        <w:t>d</w:t>
      </w:r>
      <w:r>
        <w:t>el resultado de una predicción de valor verdadero</w:t>
      </w:r>
      <w:r w:rsidR="00E45847">
        <w:t>.  También, se refiere a la dispersión del conjunto de valores</w:t>
      </w:r>
      <w:r w:rsidR="00177D8A">
        <w:t xml:space="preserve"> a partir de </w:t>
      </w:r>
      <w:r w:rsidR="00177D8A">
        <w:lastRenderedPageBreak/>
        <w:t>mediciones repetidas de una magnitud</w:t>
      </w:r>
      <w:r w:rsidR="006D08DA">
        <w:t>, es decir, entre menor sea la dispersión mayor es la precisión.</w:t>
      </w:r>
    </w:p>
    <w:p w14:paraId="0E12DF5A" w14:textId="78F8BE45" w:rsidR="001908B6" w:rsidRPr="00F2706A" w:rsidRDefault="001908B6" w:rsidP="5DF53A2E">
      <w:pPr>
        <w:jc w:val="center"/>
        <w:rPr>
          <w:rFonts w:eastAsiaTheme="minorEastAsia"/>
        </w:rPr>
      </w:pPr>
      <m:oMathPara>
        <m:oMath>
          <m:r>
            <w:rPr>
              <w:rFonts w:ascii="Cambria Math" w:hAnsi="Cambria Math"/>
            </w:rPr>
            <m:t>Precision=</m:t>
          </m:r>
          <m:f>
            <m:fPr>
              <m:ctrlPr>
                <w:rPr>
                  <w:rFonts w:ascii="Cambria Math" w:hAnsi="Cambria Math"/>
                  <w:i/>
                </w:rPr>
              </m:ctrlPr>
            </m:fPr>
            <m:num>
              <m:r>
                <w:rPr>
                  <w:rFonts w:ascii="Cambria Math" w:hAnsi="Cambria Math"/>
                </w:rPr>
                <m:t>VP</m:t>
              </m:r>
            </m:num>
            <m:den>
              <m:r>
                <w:rPr>
                  <w:rFonts w:ascii="Cambria Math" w:hAnsi="Cambria Math"/>
                </w:rPr>
                <m:t>VP+FP</m:t>
              </m:r>
            </m:den>
          </m:f>
        </m:oMath>
      </m:oMathPara>
    </w:p>
    <w:p w14:paraId="4A1D7CAD" w14:textId="77777777" w:rsidR="00F2706A" w:rsidRDefault="00F2706A" w:rsidP="00F2706A">
      <w:pPr>
        <w:rPr>
          <w:rFonts w:eastAsiaTheme="minorEastAsia"/>
        </w:rPr>
      </w:pPr>
      <w:r>
        <w:rPr>
          <w:rFonts w:eastAsiaTheme="minorEastAsia"/>
        </w:rPr>
        <w:t>Dónde:</w:t>
      </w:r>
    </w:p>
    <w:p w14:paraId="6844DA2D" w14:textId="73DB0B99" w:rsidR="00F2706A" w:rsidRDefault="00372A01" w:rsidP="00B03D80">
      <w:pPr>
        <w:pStyle w:val="Prrafodelista"/>
        <w:numPr>
          <w:ilvl w:val="0"/>
          <w:numId w:val="26"/>
        </w:numPr>
        <w:rPr>
          <w:rFonts w:eastAsiaTheme="minorEastAsia"/>
        </w:rPr>
      </w:pPr>
      <m:oMath>
        <m:r>
          <w:rPr>
            <w:rFonts w:ascii="Cambria Math" w:eastAsiaTheme="minorEastAsia" w:hAnsi="Cambria Math"/>
          </w:rPr>
          <m:t>VP</m:t>
        </m:r>
      </m:oMath>
      <w:r w:rsidR="00F2706A" w:rsidRPr="006748E8">
        <w:rPr>
          <w:rFonts w:eastAsiaTheme="minorEastAsia"/>
        </w:rPr>
        <w:t xml:space="preserve"> = Verdaderos Positivos</w:t>
      </w:r>
    </w:p>
    <w:p w14:paraId="383B4621" w14:textId="2F5B4E86" w:rsidR="00F2706A" w:rsidRDefault="00372A01" w:rsidP="00B03D80">
      <w:pPr>
        <w:pStyle w:val="Prrafodelista"/>
        <w:numPr>
          <w:ilvl w:val="0"/>
          <w:numId w:val="26"/>
        </w:numPr>
        <w:rPr>
          <w:rFonts w:eastAsiaTheme="minorEastAsia"/>
        </w:rPr>
      </w:pPr>
      <m:oMath>
        <m:r>
          <w:rPr>
            <w:rFonts w:ascii="Cambria Math" w:eastAsiaTheme="minorEastAsia" w:hAnsi="Cambria Math"/>
          </w:rPr>
          <m:t>FP</m:t>
        </m:r>
      </m:oMath>
      <w:r w:rsidR="00F2706A">
        <w:rPr>
          <w:rFonts w:eastAsiaTheme="minorEastAsia"/>
        </w:rPr>
        <w:t xml:space="preserve"> = Falsos Positivos</w:t>
      </w:r>
    </w:p>
    <w:p w14:paraId="726212B6" w14:textId="2704A13D" w:rsidR="00D120CF" w:rsidRDefault="00D120CF" w:rsidP="00D120CF">
      <w:pPr>
        <w:pStyle w:val="TITULO4Tesis"/>
      </w:pPr>
      <w:bookmarkStart w:id="34" w:name="_Toc77473955"/>
      <w:r>
        <w:t>Recall</w:t>
      </w:r>
      <w:r w:rsidR="002978CD">
        <w:t xml:space="preserve"> Score</w:t>
      </w:r>
      <w:r w:rsidR="00C36B74">
        <w:t xml:space="preserve"> (Puntuación de Recuperación)</w:t>
      </w:r>
      <w:bookmarkEnd w:id="34"/>
    </w:p>
    <w:p w14:paraId="5ED4857D" w14:textId="57826EB9" w:rsidR="002978CD" w:rsidRDefault="002071DB" w:rsidP="002978CD">
      <w:r>
        <w:t>La exhaustividad</w:t>
      </w:r>
      <w:r w:rsidR="00F216C2">
        <w:t xml:space="preserve"> o</w:t>
      </w:r>
      <w:r>
        <w:t xml:space="preserve"> sensibilidad </w:t>
      </w:r>
      <w:r w:rsidR="00D813BA">
        <w:t xml:space="preserve">se conoce como </w:t>
      </w:r>
      <w:r w:rsidR="00D813BA">
        <w:rPr>
          <w:i/>
          <w:iCs/>
        </w:rPr>
        <w:t>la tasa de Verdaderos Positivos (</w:t>
      </w:r>
      <m:oMath>
        <m:r>
          <w:rPr>
            <w:rFonts w:ascii="Cambria Math" w:hAnsi="Cambria Math"/>
          </w:rPr>
          <m:t>VP</m:t>
        </m:r>
      </m:oMath>
      <w:r w:rsidR="00D813BA">
        <w:rPr>
          <w:i/>
          <w:iCs/>
        </w:rPr>
        <w:t>)</w:t>
      </w:r>
      <w:r w:rsidR="007B574D">
        <w:t xml:space="preserve"> que corresponde a la proporción de casos positivos que fueron correctamente identificados.</w:t>
      </w:r>
    </w:p>
    <w:p w14:paraId="7058D368" w14:textId="51F304BF" w:rsidR="007B574D" w:rsidRPr="00C216D3" w:rsidRDefault="007B574D" w:rsidP="5DF53A2E">
      <w:pPr>
        <w:jc w:val="center"/>
        <w:rPr>
          <w:rFonts w:eastAsiaTheme="minorEastAsia"/>
        </w:rPr>
      </w:pPr>
      <m:oMathPara>
        <m:oMath>
          <m:r>
            <w:rPr>
              <w:rFonts w:ascii="Cambria Math" w:hAnsi="Cambria Math"/>
            </w:rPr>
            <m:t>Recall=</m:t>
          </m:r>
          <m:f>
            <m:fPr>
              <m:ctrlPr>
                <w:rPr>
                  <w:rFonts w:ascii="Cambria Math" w:hAnsi="Cambria Math"/>
                  <w:i/>
                </w:rPr>
              </m:ctrlPr>
            </m:fPr>
            <m:num>
              <m:r>
                <w:rPr>
                  <w:rFonts w:ascii="Cambria Math" w:hAnsi="Cambria Math"/>
                </w:rPr>
                <m:t>VP</m:t>
              </m:r>
            </m:num>
            <m:den>
              <m:r>
                <w:rPr>
                  <w:rFonts w:ascii="Cambria Math" w:hAnsi="Cambria Math"/>
                </w:rPr>
                <m:t>VP+FN</m:t>
              </m:r>
            </m:den>
          </m:f>
        </m:oMath>
      </m:oMathPara>
    </w:p>
    <w:p w14:paraId="7309E68E" w14:textId="5C8C06D9" w:rsidR="00C216D3" w:rsidRDefault="00C216D3" w:rsidP="002978CD">
      <w:pPr>
        <w:rPr>
          <w:rFonts w:eastAsiaTheme="minorEastAsia"/>
        </w:rPr>
      </w:pPr>
      <w:r>
        <w:rPr>
          <w:rFonts w:eastAsiaTheme="minorEastAsia"/>
        </w:rPr>
        <w:t>Dónde:</w:t>
      </w:r>
    </w:p>
    <w:p w14:paraId="02EF9F7B" w14:textId="2526F5DF" w:rsidR="00C216D3" w:rsidRDefault="00DC4AB3" w:rsidP="00B03D80">
      <w:pPr>
        <w:pStyle w:val="Prrafodelista"/>
        <w:numPr>
          <w:ilvl w:val="0"/>
          <w:numId w:val="27"/>
        </w:numPr>
        <w:rPr>
          <w:rFonts w:eastAsiaTheme="minorEastAsia"/>
        </w:rPr>
      </w:pPr>
      <m:oMath>
        <m:r>
          <w:rPr>
            <w:rFonts w:ascii="Cambria Math" w:eastAsiaTheme="minorEastAsia" w:hAnsi="Cambria Math"/>
          </w:rPr>
          <m:t>VP</m:t>
        </m:r>
      </m:oMath>
      <w:r w:rsidR="00C216D3">
        <w:rPr>
          <w:rFonts w:eastAsiaTheme="minorEastAsia"/>
        </w:rPr>
        <w:t xml:space="preserve"> = Verdaderos Positivos</w:t>
      </w:r>
    </w:p>
    <w:p w14:paraId="6BD0F2D7" w14:textId="0CEE4E89" w:rsidR="00C216D3" w:rsidRPr="00C216D3" w:rsidRDefault="00DC4AB3" w:rsidP="00B03D80">
      <w:pPr>
        <w:pStyle w:val="Prrafodelista"/>
        <w:numPr>
          <w:ilvl w:val="0"/>
          <w:numId w:val="27"/>
        </w:numPr>
        <w:rPr>
          <w:rFonts w:eastAsiaTheme="minorEastAsia"/>
        </w:rPr>
      </w:pPr>
      <m:oMath>
        <m:r>
          <w:rPr>
            <w:rFonts w:ascii="Cambria Math" w:eastAsiaTheme="minorEastAsia" w:hAnsi="Cambria Math"/>
          </w:rPr>
          <m:t>FN</m:t>
        </m:r>
      </m:oMath>
      <w:r w:rsidR="00C216D3">
        <w:rPr>
          <w:rFonts w:eastAsiaTheme="minorEastAsia"/>
        </w:rPr>
        <w:t xml:space="preserve"> = Falsos Negativos</w:t>
      </w:r>
    </w:p>
    <w:p w14:paraId="6D830E42" w14:textId="16DFED31" w:rsidR="00D120CF" w:rsidRDefault="00056889" w:rsidP="00D120CF">
      <w:pPr>
        <w:pStyle w:val="TITULO4Tesis"/>
      </w:pPr>
      <w:bookmarkStart w:id="35" w:name="_Toc77473956"/>
      <w:r>
        <w:t xml:space="preserve">Curva </w:t>
      </w:r>
      <w:r w:rsidR="006E6397">
        <w:t xml:space="preserve">ROC </w:t>
      </w:r>
      <w:r w:rsidR="00621074">
        <w:t xml:space="preserve">- </w:t>
      </w:r>
      <w:r w:rsidR="006E6397">
        <w:t>AUC</w:t>
      </w:r>
      <w:bookmarkEnd w:id="35"/>
    </w:p>
    <w:p w14:paraId="3E9CE7E3" w14:textId="4BD3D40F" w:rsidR="00F6033D" w:rsidRDefault="004F2185" w:rsidP="00F6033D">
      <w:r>
        <w:t>La curva de características operativa del recepto</w:t>
      </w:r>
      <w:r w:rsidR="00396005">
        <w:t>r</w:t>
      </w:r>
      <w:r w:rsidR="000811AF">
        <w:t xml:space="preserve"> es una gráfica que muestra el rendimiento de un modelo </w:t>
      </w:r>
      <w:r w:rsidR="009B185D">
        <w:t>y se representa por dos parámetros: Tasa de verdaderos Positivos y Tasa de Falsos Positivos.</w:t>
      </w:r>
      <w:r w:rsidR="00320A43">
        <w:t xml:space="preserve">  La tasa de verdaderos positivos (</w:t>
      </w:r>
      <m:oMath>
        <m:r>
          <m:rPr>
            <m:sty m:val="p"/>
          </m:rPr>
          <w:rPr>
            <w:rFonts w:ascii="Cambria Math" w:hAnsi="Cambria Math"/>
          </w:rPr>
          <m:t>TPR</m:t>
        </m:r>
      </m:oMath>
      <w:r w:rsidR="00320A43">
        <w:t>) es sin</w:t>
      </w:r>
      <w:r w:rsidR="001D4FFB">
        <w:t>ón</w:t>
      </w:r>
      <w:r w:rsidR="00320A43">
        <w:t>i</w:t>
      </w:r>
      <w:r w:rsidR="001D4FFB">
        <w:t>m</w:t>
      </w:r>
      <w:r w:rsidR="00320A43">
        <w:t xml:space="preserve">o de </w:t>
      </w:r>
      <w:r w:rsidR="001D4FFB">
        <w:t>exhaustividad y se define de la siguiente manera:</w:t>
      </w:r>
    </w:p>
    <w:p w14:paraId="76A68023" w14:textId="7F78BD63" w:rsidR="001D4FFB" w:rsidRPr="004B0C66" w:rsidRDefault="001D4FFB" w:rsidP="5DF53A2E">
      <w:pPr>
        <w:jc w:val="center"/>
        <w:rPr>
          <w:rFonts w:eastAsiaTheme="minorEastAsia"/>
        </w:rPr>
      </w:pPr>
      <m:oMathPara>
        <m:oMath>
          <m:r>
            <w:rPr>
              <w:rFonts w:ascii="Cambria Math" w:hAnsi="Cambria Math"/>
            </w:rPr>
            <m:t>TPR=</m:t>
          </m:r>
          <m:f>
            <m:fPr>
              <m:ctrlPr>
                <w:rPr>
                  <w:rFonts w:ascii="Cambria Math" w:hAnsi="Cambria Math"/>
                  <w:i/>
                </w:rPr>
              </m:ctrlPr>
            </m:fPr>
            <m:num>
              <m:r>
                <w:rPr>
                  <w:rFonts w:ascii="Cambria Math" w:hAnsi="Cambria Math"/>
                </w:rPr>
                <m:t>VP</m:t>
              </m:r>
            </m:num>
            <m:den>
              <m:r>
                <w:rPr>
                  <w:rFonts w:ascii="Cambria Math" w:hAnsi="Cambria Math"/>
                </w:rPr>
                <m:t>FP+VN</m:t>
              </m:r>
            </m:den>
          </m:f>
        </m:oMath>
      </m:oMathPara>
    </w:p>
    <w:p w14:paraId="56066F48" w14:textId="24D2D623" w:rsidR="004B0C66" w:rsidRDefault="004B0C66" w:rsidP="00F6033D">
      <w:pPr>
        <w:rPr>
          <w:rFonts w:eastAsiaTheme="minorEastAsia"/>
        </w:rPr>
      </w:pPr>
      <w:r>
        <w:rPr>
          <w:rFonts w:eastAsiaTheme="minorEastAsia"/>
        </w:rPr>
        <w:t>Y la tasa de falsos positivos (</w:t>
      </w:r>
      <m:oMath>
        <m:r>
          <w:rPr>
            <w:rFonts w:ascii="Cambria Math" w:eastAsiaTheme="minorEastAsia" w:hAnsi="Cambria Math"/>
          </w:rPr>
          <m:t>FPR</m:t>
        </m:r>
      </m:oMath>
      <w:r>
        <w:rPr>
          <w:rFonts w:eastAsiaTheme="minorEastAsia"/>
        </w:rPr>
        <w:t>) se define de la siguiente manera:</w:t>
      </w:r>
    </w:p>
    <w:p w14:paraId="6DF1E568" w14:textId="4D6AB6E6" w:rsidR="004B0C66" w:rsidRPr="00A47585" w:rsidRDefault="00A47585" w:rsidP="5DF53A2E">
      <w:pPr>
        <w:jc w:val="center"/>
        <w:rPr>
          <w:rFonts w:eastAsiaTheme="minorEastAsia"/>
        </w:rPr>
      </w:pPr>
      <m:oMathPara>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FP+VN</m:t>
              </m:r>
            </m:den>
          </m:f>
        </m:oMath>
      </m:oMathPara>
    </w:p>
    <w:p w14:paraId="11F7862D" w14:textId="661BD619" w:rsidR="00A47585" w:rsidRDefault="00A47585" w:rsidP="00F6033D">
      <w:pPr>
        <w:rPr>
          <w:rFonts w:eastAsiaTheme="minorEastAsia"/>
        </w:rPr>
      </w:pPr>
      <w:r>
        <w:rPr>
          <w:rFonts w:eastAsiaTheme="minorEastAsia"/>
        </w:rPr>
        <w:lastRenderedPageBreak/>
        <w:t xml:space="preserve">Entonces la curva </w:t>
      </w:r>
      <m:oMath>
        <m:r>
          <m:rPr>
            <m:sty m:val="p"/>
          </m:rPr>
          <w:rPr>
            <w:rFonts w:ascii="Cambria Math" w:eastAsiaTheme="minorEastAsia" w:hAnsi="Cambria Math"/>
          </w:rPr>
          <m:t>ROC</m:t>
        </m:r>
      </m:oMath>
      <w:r>
        <w:rPr>
          <w:rFonts w:eastAsiaTheme="minorEastAsia"/>
        </w:rPr>
        <w:t xml:space="preserve"> </w:t>
      </w:r>
      <w:r w:rsidR="0067619A">
        <w:rPr>
          <w:rFonts w:eastAsiaTheme="minorEastAsia"/>
        </w:rPr>
        <w:t xml:space="preserve">es la representación de </w:t>
      </w:r>
      <m:oMath>
        <m:r>
          <m:rPr>
            <m:sty m:val="p"/>
          </m:rPr>
          <w:rPr>
            <w:rFonts w:ascii="Cambria Math" w:eastAsiaTheme="minorEastAsia" w:hAnsi="Cambria Math"/>
          </w:rPr>
          <m:t>TPR</m:t>
        </m:r>
      </m:oMath>
      <w:r w:rsidR="0067619A">
        <w:rPr>
          <w:rFonts w:eastAsiaTheme="minorEastAsia"/>
        </w:rPr>
        <w:t xml:space="preserve"> frente a </w:t>
      </w:r>
      <m:oMath>
        <m:r>
          <m:rPr>
            <m:sty m:val="p"/>
          </m:rPr>
          <w:rPr>
            <w:rFonts w:ascii="Cambria Math" w:eastAsiaTheme="minorEastAsia" w:hAnsi="Cambria Math"/>
          </w:rPr>
          <m:t>FPR</m:t>
        </m:r>
      </m:oMath>
      <w:r w:rsidR="0067619A">
        <w:rPr>
          <w:rFonts w:eastAsiaTheme="minorEastAsia"/>
        </w:rPr>
        <w:t xml:space="preserve">, dónde, </w:t>
      </w:r>
      <w:r w:rsidR="005948E9">
        <w:rPr>
          <w:rFonts w:eastAsiaTheme="minorEastAsia"/>
        </w:rPr>
        <w:t>reducir el umbral de clasificación clasifica más elementos como positivos</w:t>
      </w:r>
      <w:r w:rsidR="009B7875">
        <w:rPr>
          <w:rFonts w:eastAsiaTheme="minorEastAsia"/>
        </w:rPr>
        <w:t xml:space="preserve"> por lo que aumentarán tanto los falsos positivos como los verdaderos positivos.</w:t>
      </w:r>
    </w:p>
    <w:p w14:paraId="48DD1EEA" w14:textId="77777777" w:rsidR="00F3203F" w:rsidRDefault="008D3F52" w:rsidP="00F3203F">
      <w:pPr>
        <w:keepNext/>
        <w:jc w:val="center"/>
      </w:pPr>
      <w:r>
        <w:fldChar w:fldCharType="begin"/>
      </w:r>
      <w:r>
        <w:instrText xml:space="preserve"> INCLUDEPICTURE "http://ericmelillanca.cl/sites/default/files/pictures/ROC_space-2.png" \* MERGEFORMATINET </w:instrText>
      </w:r>
      <w:r w:rsidR="00A23D07">
        <w:fldChar w:fldCharType="separate"/>
      </w:r>
      <w:r>
        <w:fldChar w:fldCharType="end"/>
      </w:r>
      <w:r w:rsidR="00F3203F">
        <w:rPr>
          <w:noProof/>
        </w:rPr>
        <w:drawing>
          <wp:inline distT="0" distB="0" distL="0" distR="0" wp14:anchorId="4BFAC66E" wp14:editId="7795BE67">
            <wp:extent cx="3899697" cy="3939540"/>
            <wp:effectExtent l="38100" t="38100" r="120015" b="1181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3589" cy="3983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3679B48" w14:textId="5008AAA8" w:rsidR="002F0B5A" w:rsidRDefault="00F3203F" w:rsidP="002F0B5A">
      <w:pPr>
        <w:pStyle w:val="Descripcin"/>
        <w:spacing w:before="240" w:line="360" w:lineRule="auto"/>
        <w:jc w:val="center"/>
      </w:pPr>
      <w:bookmarkStart w:id="36" w:name="_Toc77474191"/>
      <w:r>
        <w:t xml:space="preserve">Figura </w:t>
      </w:r>
      <w:r w:rsidR="00A23D07">
        <w:fldChar w:fldCharType="begin"/>
      </w:r>
      <w:r w:rsidR="00A23D07">
        <w:instrText xml:space="preserve"> SEQ Figura \* ARABIC </w:instrText>
      </w:r>
      <w:r w:rsidR="00A23D07">
        <w:fldChar w:fldCharType="separate"/>
      </w:r>
      <w:r w:rsidR="00ED0668">
        <w:rPr>
          <w:noProof/>
        </w:rPr>
        <w:t>5</w:t>
      </w:r>
      <w:r w:rsidR="00A23D07">
        <w:rPr>
          <w:noProof/>
        </w:rPr>
        <w:fldChar w:fldCharType="end"/>
      </w:r>
      <w:r>
        <w:t>: Curva ROC</w:t>
      </w:r>
      <w:r w:rsidR="00C66484">
        <w:t>.</w:t>
      </w:r>
      <w:bookmarkEnd w:id="36"/>
    </w:p>
    <w:p w14:paraId="50FEDBD6" w14:textId="2B51F727" w:rsidR="002F0B5A" w:rsidRDefault="002F0B5A" w:rsidP="002F0B5A">
      <w:r>
        <w:t xml:space="preserve">En la figura 5 se puede ver que </w:t>
      </w:r>
      <w:r w:rsidR="00AB70BE">
        <w:t xml:space="preserve">las clasificaciones sobre la </w:t>
      </w:r>
      <w:r w:rsidR="004654CC">
        <w:t>línea diagonal</w:t>
      </w:r>
      <w:r w:rsidR="00AB70BE">
        <w:t xml:space="preserve"> son mejores</w:t>
      </w:r>
      <w:r w:rsidR="00DC2C04">
        <w:t xml:space="preserve"> (</w:t>
      </w:r>
      <m:oMath>
        <m:r>
          <m:rPr>
            <m:sty m:val="p"/>
          </m:rPr>
          <w:rPr>
            <w:rFonts w:ascii="Cambria Math" w:hAnsi="Cambria Math"/>
          </w:rPr>
          <m:t>TPR</m:t>
        </m:r>
      </m:oMath>
      <w:r w:rsidR="00DC2C04">
        <w:t>)</w:t>
      </w:r>
      <w:r w:rsidR="00522397">
        <w:t xml:space="preserve">, es decir, mientras </w:t>
      </w:r>
      <w:r w:rsidR="00E85FC8">
        <w:t>más</w:t>
      </w:r>
      <w:r w:rsidR="00522397">
        <w:t xml:space="preserve"> cercanos a 1 mejor</w:t>
      </w:r>
      <w:r w:rsidR="005E66EA">
        <w:t>, pero bajo ella (</w:t>
      </w:r>
      <m:oMath>
        <m:r>
          <m:rPr>
            <m:sty m:val="p"/>
          </m:rPr>
          <w:rPr>
            <w:rFonts w:ascii="Cambria Math" w:hAnsi="Cambria Math"/>
          </w:rPr>
          <m:t>FPR</m:t>
        </m:r>
      </m:oMath>
      <w:r w:rsidR="005E66EA">
        <w:t>) tiene a representar una mala clasificación</w:t>
      </w:r>
      <w:r w:rsidR="005022EB">
        <w:t xml:space="preserve">, siendo la línea diagonal una línea de estimación </w:t>
      </w:r>
      <w:r w:rsidR="00055F08">
        <w:t>del 50%.</w:t>
      </w:r>
    </w:p>
    <w:p w14:paraId="06838131" w14:textId="452ADBF7" w:rsidR="00621074" w:rsidRDefault="00621074" w:rsidP="002F0B5A">
      <w:r>
        <w:t xml:space="preserve">El área bajo la curva </w:t>
      </w:r>
      <m:oMath>
        <m:r>
          <m:rPr>
            <m:sty m:val="p"/>
          </m:rPr>
          <w:rPr>
            <w:rFonts w:ascii="Cambria Math" w:hAnsi="Cambria Math"/>
          </w:rPr>
          <m:t>ROC</m:t>
        </m:r>
      </m:oMath>
      <w:r>
        <w:t xml:space="preserve"> (</w:t>
      </w:r>
      <m:oMath>
        <m:r>
          <m:rPr>
            <m:sty m:val="p"/>
          </m:rPr>
          <w:rPr>
            <w:rFonts w:ascii="Cambria Math" w:hAnsi="Cambria Math"/>
          </w:rPr>
          <m:t>AUC</m:t>
        </m:r>
      </m:oMath>
      <w:r>
        <w:t xml:space="preserve">) </w:t>
      </w:r>
      <w:r w:rsidR="0065459E">
        <w:t>mide toda el área bidimensional por debajo de la curva ROC completa</w:t>
      </w:r>
      <w:r w:rsidR="00FF5AFD">
        <w:t xml:space="preserve"> proporcionando una medición del</w:t>
      </w:r>
      <w:r w:rsidR="00646CBE">
        <w:t xml:space="preserve"> </w:t>
      </w:r>
      <w:r w:rsidR="00FF5AFD">
        <w:t xml:space="preserve">rendimiento en todos los </w:t>
      </w:r>
      <w:r w:rsidR="00646CBE">
        <w:t>umbrales</w:t>
      </w:r>
      <w:r w:rsidR="00FF5AFD">
        <w:t xml:space="preserve"> de clasificación</w:t>
      </w:r>
      <w:r w:rsidR="00646CBE">
        <w:t xml:space="preserve"> posibles.  Se puede interpretar como la probabilidad del modelo para clasi</w:t>
      </w:r>
      <w:r w:rsidR="00224EE8">
        <w:t xml:space="preserve">ficar un valor positivo aleatorio </w:t>
      </w:r>
      <w:r w:rsidR="00FC5E1C">
        <w:t>más</w:t>
      </w:r>
      <w:r w:rsidR="00224EE8">
        <w:t xml:space="preserve"> alto que un valor negativo aleatorio.</w:t>
      </w:r>
      <w:r w:rsidR="00307D17">
        <w:t xml:space="preserve">  </w:t>
      </w:r>
      <m:oMath>
        <m:r>
          <m:rPr>
            <m:sty m:val="p"/>
          </m:rPr>
          <w:rPr>
            <w:rFonts w:ascii="Cambria Math" w:hAnsi="Cambria Math"/>
          </w:rPr>
          <m:t>AUC</m:t>
        </m:r>
      </m:oMath>
      <w:r w:rsidR="00307D17">
        <w:t xml:space="preserve"> oscila </w:t>
      </w:r>
      <w:r w:rsidR="00D373C5">
        <w:t xml:space="preserve">entre los valores 0 y 1, donde un modelo con predicciones son un 100% incorrectas tiene un </w:t>
      </w:r>
      <m:oMath>
        <m:r>
          <m:rPr>
            <m:sty m:val="p"/>
          </m:rPr>
          <w:rPr>
            <w:rFonts w:ascii="Cambria Math" w:hAnsi="Cambria Math"/>
          </w:rPr>
          <m:t>AUC</m:t>
        </m:r>
      </m:oMath>
      <w:r w:rsidR="00D373C5">
        <w:t xml:space="preserve"> de 0</w:t>
      </w:r>
      <w:r w:rsidR="000F6981">
        <w:t xml:space="preserve"> y si son 100% correctas su </w:t>
      </w:r>
      <m:oMath>
        <m:r>
          <m:rPr>
            <m:sty m:val="p"/>
          </m:rPr>
          <w:rPr>
            <w:rFonts w:ascii="Cambria Math" w:hAnsi="Cambria Math"/>
          </w:rPr>
          <m:t>AUC</m:t>
        </m:r>
      </m:oMath>
      <w:r w:rsidR="000F6981">
        <w:t xml:space="preserve"> es de 1.</w:t>
      </w:r>
    </w:p>
    <w:p w14:paraId="68010C09" w14:textId="77777777" w:rsidR="00FC5E1C" w:rsidRDefault="00FC5E1C" w:rsidP="00FC5E1C">
      <w:pPr>
        <w:keepNext/>
        <w:jc w:val="center"/>
      </w:pPr>
      <w:r>
        <w:rPr>
          <w:noProof/>
        </w:rPr>
        <w:lastRenderedPageBreak/>
        <w:drawing>
          <wp:inline distT="0" distB="0" distL="0" distR="0" wp14:anchorId="51EEC157" wp14:editId="0A49A697">
            <wp:extent cx="4564456" cy="4191000"/>
            <wp:effectExtent l="38100" t="38100" r="121920" b="1143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6463" cy="420202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9995102" w14:textId="4A86DB8D" w:rsidR="00C21EA5" w:rsidRDefault="00FC5E1C" w:rsidP="00FC5E1C">
      <w:pPr>
        <w:pStyle w:val="Descripcin"/>
        <w:spacing w:before="240" w:line="360" w:lineRule="auto"/>
        <w:jc w:val="center"/>
      </w:pPr>
      <w:bookmarkStart w:id="37" w:name="_Toc77474192"/>
      <w:r>
        <w:t xml:space="preserve">Figura </w:t>
      </w:r>
      <w:r w:rsidR="00A23D07">
        <w:fldChar w:fldCharType="begin"/>
      </w:r>
      <w:r w:rsidR="00A23D07">
        <w:instrText xml:space="preserve"> SEQ Figura \* ARABIC </w:instrText>
      </w:r>
      <w:r w:rsidR="00A23D07">
        <w:fldChar w:fldCharType="separate"/>
      </w:r>
      <w:r w:rsidR="00ED0668">
        <w:rPr>
          <w:noProof/>
        </w:rPr>
        <w:t>6</w:t>
      </w:r>
      <w:r w:rsidR="00A23D07">
        <w:rPr>
          <w:noProof/>
        </w:rPr>
        <w:fldChar w:fldCharType="end"/>
      </w:r>
      <w:r>
        <w:t>: Área bajo la curva (AUC)</w:t>
      </w:r>
      <w:r w:rsidR="00C66484">
        <w:t>.</w:t>
      </w:r>
      <w:bookmarkEnd w:id="37"/>
    </w:p>
    <w:p w14:paraId="57E78ECA" w14:textId="77777777" w:rsidR="00D320EC" w:rsidRDefault="00D320EC" w:rsidP="00386F4E">
      <w:pPr>
        <w:pStyle w:val="TITULO3TESIS"/>
      </w:pPr>
      <w:bookmarkStart w:id="38" w:name="_Toc77473957"/>
      <w:r>
        <w:t>Método de S</w:t>
      </w:r>
      <w:r w:rsidR="00E2782C">
        <w:t xml:space="preserve">elección de </w:t>
      </w:r>
      <w:r>
        <w:t>V</w:t>
      </w:r>
      <w:r w:rsidR="00E2782C">
        <w:t>ariables</w:t>
      </w:r>
      <w:bookmarkEnd w:id="38"/>
    </w:p>
    <w:p w14:paraId="67D2099B" w14:textId="72B2FED8" w:rsidR="00D348B9" w:rsidRDefault="004D5AB9" w:rsidP="00D320EC">
      <w:r>
        <w:t xml:space="preserve">Los métodos de selección de variables </w:t>
      </w:r>
      <w:r w:rsidR="00352184">
        <w:t xml:space="preserve">se utilizan para </w:t>
      </w:r>
      <w:r w:rsidR="00B37C72">
        <w:t xml:space="preserve">la reducción de dimensionalidad </w:t>
      </w:r>
      <w:r w:rsidR="00961539">
        <w:t>en conjuntos de muestras</w:t>
      </w:r>
      <w:r w:rsidR="00414467">
        <w:t xml:space="preserve">, ya sea para mejorar </w:t>
      </w:r>
      <w:r w:rsidR="00E22205">
        <w:t xml:space="preserve">la precisión </w:t>
      </w:r>
      <w:r w:rsidR="00F7185E">
        <w:t xml:space="preserve">o aumentar el rendimiento </w:t>
      </w:r>
      <w:r w:rsidR="001B6F21">
        <w:t>de un modelo.</w:t>
      </w:r>
      <w:r w:rsidR="009F6C82">
        <w:t xml:space="preserve">  </w:t>
      </w:r>
      <w:r w:rsidR="008649FF">
        <w:t>La selección de variables es un proceso</w:t>
      </w:r>
      <w:r w:rsidR="00341A06">
        <w:t xml:space="preserve"> en el que automáticamente selecciona </w:t>
      </w:r>
      <w:r w:rsidR="00BB1E92">
        <w:t xml:space="preserve">aquellas características que </w:t>
      </w:r>
      <w:r w:rsidR="00251C22">
        <w:t>más contribuyen a la variable de predicción o salida en la que se está interesado.</w:t>
      </w:r>
      <w:r w:rsidR="00D35707">
        <w:t xml:space="preserve"> </w:t>
      </w:r>
      <w:r w:rsidR="00994EEC">
        <w:t xml:space="preserve">Al tener características irrelevantes </w:t>
      </w:r>
      <w:r w:rsidR="00ED5103">
        <w:t xml:space="preserve">en </w:t>
      </w:r>
      <w:r w:rsidR="00AD79CE">
        <w:t xml:space="preserve">los datos </w:t>
      </w:r>
      <w:r w:rsidR="00887D8A">
        <w:t>puede disminuir la prec</w:t>
      </w:r>
      <w:r w:rsidR="008F29FC">
        <w:t xml:space="preserve">isión </w:t>
      </w:r>
      <w:r w:rsidR="00721F55">
        <w:t>de muchos modelos, sobre todo los algoritmos lineales</w:t>
      </w:r>
      <w:r w:rsidR="00427D73">
        <w:t>.</w:t>
      </w:r>
    </w:p>
    <w:p w14:paraId="6EC1228E" w14:textId="2F5F738D" w:rsidR="005A0C95" w:rsidRPr="00123677" w:rsidRDefault="00BD4AE4" w:rsidP="002232B4">
      <w:r>
        <w:t xml:space="preserve">La utilización de </w:t>
      </w:r>
      <w:r w:rsidR="00F01109">
        <w:t xml:space="preserve">los métodos de selección de variables </w:t>
      </w:r>
      <w:r w:rsidR="00075E2F">
        <w:t xml:space="preserve">nos proporciona </w:t>
      </w:r>
      <w:r w:rsidR="00706E92">
        <w:t>tres beneficios principales</w:t>
      </w:r>
      <w:r w:rsidR="0093138E">
        <w:t xml:space="preserve">: </w:t>
      </w:r>
      <w:r w:rsidR="0093138E">
        <w:rPr>
          <w:i/>
          <w:iCs/>
        </w:rPr>
        <w:t>Reduce el sobreajuste</w:t>
      </w:r>
      <w:r w:rsidR="00101E04">
        <w:t xml:space="preserve"> lo que implica </w:t>
      </w:r>
      <w:r w:rsidR="00EA1A94">
        <w:t xml:space="preserve">tener </w:t>
      </w:r>
      <w:r w:rsidR="00655E5D">
        <w:t xml:space="preserve">menos datos redundantes </w:t>
      </w:r>
      <w:r w:rsidR="00EA1A94">
        <w:t xml:space="preserve">para </w:t>
      </w:r>
      <w:r w:rsidR="00BE23CD">
        <w:t xml:space="preserve">no </w:t>
      </w:r>
      <w:r w:rsidR="00EA1A94">
        <w:t>to</w:t>
      </w:r>
      <w:r w:rsidR="00B745A6">
        <w:t xml:space="preserve">mar decisiones </w:t>
      </w:r>
      <w:r w:rsidR="00BE23CD">
        <w:t>basadas en ruido</w:t>
      </w:r>
      <w:r w:rsidR="00FE67D9">
        <w:t>,</w:t>
      </w:r>
      <w:r w:rsidR="0093138E">
        <w:rPr>
          <w:i/>
          <w:iCs/>
        </w:rPr>
        <w:t xml:space="preserve"> </w:t>
      </w:r>
      <w:r w:rsidR="009806FC">
        <w:rPr>
          <w:i/>
          <w:iCs/>
        </w:rPr>
        <w:t xml:space="preserve">Mejora la </w:t>
      </w:r>
      <w:r w:rsidR="00C71899">
        <w:rPr>
          <w:i/>
          <w:iCs/>
        </w:rPr>
        <w:t>precisión</w:t>
      </w:r>
      <w:r w:rsidR="009820BC">
        <w:t xml:space="preserve"> lo que implica menos datos </w:t>
      </w:r>
      <w:r w:rsidR="009820BC">
        <w:lastRenderedPageBreak/>
        <w:t>engañosos</w:t>
      </w:r>
      <w:r w:rsidR="00123677">
        <w:t xml:space="preserve"> que afectan la precisión</w:t>
      </w:r>
      <w:r w:rsidR="00FE67D9">
        <w:t xml:space="preserve"> y</w:t>
      </w:r>
      <w:r w:rsidR="009806FC">
        <w:rPr>
          <w:i/>
          <w:iCs/>
        </w:rPr>
        <w:t xml:space="preserve"> </w:t>
      </w:r>
      <w:r w:rsidR="00C71899">
        <w:rPr>
          <w:i/>
          <w:iCs/>
        </w:rPr>
        <w:t>Reduce el tiempo de entrenamiento</w:t>
      </w:r>
      <w:r w:rsidR="00123677">
        <w:t xml:space="preserve"> </w:t>
      </w:r>
      <w:r w:rsidR="00822956">
        <w:t xml:space="preserve">lo que implica </w:t>
      </w:r>
      <w:r w:rsidR="0078627B">
        <w:t>que los algo</w:t>
      </w:r>
      <w:r w:rsidR="00A936CF">
        <w:t>ritmos entrenan más rápido</w:t>
      </w:r>
      <w:r w:rsidR="006B367F">
        <w:t>.</w:t>
      </w:r>
    </w:p>
    <w:p w14:paraId="641CF51A" w14:textId="2CE1A820" w:rsidR="002232B4" w:rsidRDefault="009F6C82" w:rsidP="002232B4">
      <w:pPr>
        <w:rPr>
          <w:rFonts w:eastAsiaTheme="minorEastAsia"/>
        </w:rPr>
      </w:pPr>
      <w:r>
        <w:t xml:space="preserve">Existen </w:t>
      </w:r>
      <w:r w:rsidR="001623A8">
        <w:t>variados métodos</w:t>
      </w:r>
      <w:r w:rsidR="0071411A">
        <w:t xml:space="preserve"> de selección de características </w:t>
      </w:r>
      <w:r w:rsidR="0042533E">
        <w:t xml:space="preserve">de los que se pueden nombrar, </w:t>
      </w:r>
      <w:r w:rsidR="007026E3">
        <w:t xml:space="preserve">eliminación </w:t>
      </w:r>
      <w:r w:rsidR="004C5C9E">
        <w:t xml:space="preserve">de </w:t>
      </w:r>
      <w:r w:rsidR="000176C4">
        <w:t>variables</w:t>
      </w:r>
      <w:r w:rsidR="004C5C9E">
        <w:t xml:space="preserve"> </w:t>
      </w:r>
      <w:r w:rsidR="002F610B">
        <w:t xml:space="preserve">por medio de baja varianza, </w:t>
      </w:r>
      <w:r w:rsidR="00A567CD">
        <w:t>por medio de puntuaci</w:t>
      </w:r>
      <w:r w:rsidR="00EC6DFD">
        <w:t>ones altas</w:t>
      </w:r>
      <w:r w:rsidR="00AB3435">
        <w:t xml:space="preserve">, </w:t>
      </w:r>
      <w:r w:rsidR="00F12770">
        <w:t xml:space="preserve">por medio de </w:t>
      </w:r>
      <w:r w:rsidR="004814F0">
        <w:t xml:space="preserve">porcentaje de </w:t>
      </w:r>
      <w:r w:rsidR="00653211">
        <w:t>puntuaciones altas</w:t>
      </w:r>
      <w:r w:rsidR="00332218">
        <w:t xml:space="preserve">.  </w:t>
      </w:r>
      <w:r w:rsidR="00AA7C1D">
        <w:t xml:space="preserve">En este </w:t>
      </w:r>
      <w:r w:rsidR="008E093E">
        <w:t xml:space="preserve">apartado </w:t>
      </w:r>
      <w:r w:rsidR="009A2D44">
        <w:t xml:space="preserve">el foco estará en el método de selección de </w:t>
      </w:r>
      <w:r w:rsidR="000176C4">
        <w:t>variables</w:t>
      </w:r>
      <w:r w:rsidR="009A2D44">
        <w:t xml:space="preserve"> por medio de puntuaciones altas o </w:t>
      </w:r>
      <w:r w:rsidR="001623A8">
        <w:t>más</w:t>
      </w:r>
      <w:r w:rsidR="00C926E5">
        <w:t xml:space="preserve"> conocido como </w:t>
      </w:r>
      <m:oMath>
        <m:r>
          <m:rPr>
            <m:sty m:val="p"/>
          </m:rPr>
          <w:rPr>
            <w:rFonts w:ascii="Cambria Math" w:hAnsi="Cambria Math"/>
          </w:rPr>
          <m:t>SelectKBest</m:t>
        </m:r>
      </m:oMath>
      <w:r w:rsidR="00C20A70">
        <w:rPr>
          <w:rFonts w:eastAsiaTheme="minorEastAsia"/>
        </w:rPr>
        <w:t xml:space="preserve"> de la librería </w:t>
      </w:r>
      <m:oMath>
        <m:r>
          <m:rPr>
            <m:sty m:val="p"/>
          </m:rPr>
          <w:rPr>
            <w:rFonts w:ascii="Cambria Math" w:eastAsiaTheme="minorEastAsia" w:hAnsi="Cambria Math"/>
          </w:rPr>
          <m:t>sklearn</m:t>
        </m:r>
      </m:oMath>
      <w:r w:rsidR="00BF5FE8">
        <w:rPr>
          <w:rFonts w:eastAsiaTheme="minorEastAsia"/>
        </w:rPr>
        <w:t xml:space="preserve">.  </w:t>
      </w:r>
      <w:r w:rsidR="00FF4800">
        <w:rPr>
          <w:rFonts w:eastAsiaTheme="minorEastAsia"/>
        </w:rPr>
        <w:t>Este método de selección de</w:t>
      </w:r>
      <w:r w:rsidR="00D64D41">
        <w:rPr>
          <w:rFonts w:eastAsiaTheme="minorEastAsia"/>
        </w:rPr>
        <w:t xml:space="preserve"> variables </w:t>
      </w:r>
      <w:r w:rsidR="00983C3E">
        <w:rPr>
          <w:rFonts w:eastAsiaTheme="minorEastAsia"/>
        </w:rPr>
        <w:t xml:space="preserve">hace uso de una </w:t>
      </w:r>
      <w:r w:rsidR="001C4356">
        <w:rPr>
          <w:rFonts w:eastAsiaTheme="minorEastAsia"/>
        </w:rPr>
        <w:t>medida</w:t>
      </w:r>
      <w:r w:rsidR="00983C3E">
        <w:rPr>
          <w:rFonts w:eastAsiaTheme="minorEastAsia"/>
        </w:rPr>
        <w:t xml:space="preserve"> de puntuación que </w:t>
      </w:r>
      <w:r w:rsidR="007B1369">
        <w:rPr>
          <w:rFonts w:eastAsiaTheme="minorEastAsia"/>
        </w:rPr>
        <w:t xml:space="preserve">permite devolver </w:t>
      </w:r>
      <w:r w:rsidR="000111A7">
        <w:rPr>
          <w:rFonts w:eastAsiaTheme="minorEastAsia"/>
        </w:rPr>
        <w:t>puntuaciones univariantes</w:t>
      </w:r>
      <w:r w:rsidR="00FF4800">
        <w:rPr>
          <w:rFonts w:eastAsiaTheme="minorEastAsia"/>
        </w:rPr>
        <w:t xml:space="preserve"> </w:t>
      </w:r>
      <w:r w:rsidR="0093533A">
        <w:rPr>
          <w:rFonts w:eastAsiaTheme="minorEastAsia"/>
        </w:rPr>
        <w:t>y valores</w:t>
      </w:r>
      <w:r w:rsidR="00C465EA">
        <w:rPr>
          <w:rFonts w:eastAsiaTheme="minorEastAsia"/>
        </w:rPr>
        <w:t>-</w:t>
      </w:r>
      <w:r w:rsidR="0093533A">
        <w:rPr>
          <w:rFonts w:eastAsiaTheme="minorEastAsia"/>
        </w:rPr>
        <w:t>p</w:t>
      </w:r>
      <w:r w:rsidR="001F5203">
        <w:rPr>
          <w:rFonts w:eastAsiaTheme="minorEastAsia"/>
        </w:rPr>
        <w:t xml:space="preserve"> </w:t>
      </w:r>
      <w:sdt>
        <w:sdtPr>
          <w:rPr>
            <w:rFonts w:eastAsiaTheme="minorEastAsia"/>
          </w:rPr>
          <w:id w:val="-1995628584"/>
          <w:citation/>
        </w:sdtPr>
        <w:sdtEndPr/>
        <w:sdtContent>
          <w:r w:rsidR="00087C1A">
            <w:rPr>
              <w:rFonts w:eastAsiaTheme="minorEastAsia"/>
            </w:rPr>
            <w:fldChar w:fldCharType="begin"/>
          </w:r>
          <w:r w:rsidR="00087C1A">
            <w:rPr>
              <w:rFonts w:eastAsiaTheme="minorEastAsia"/>
              <w:lang w:val="es-MX"/>
            </w:rPr>
            <w:instrText xml:space="preserve"> CITATION Bui13 \l 2058 </w:instrText>
          </w:r>
          <w:r w:rsidR="00087C1A">
            <w:rPr>
              <w:rFonts w:eastAsiaTheme="minorEastAsia"/>
            </w:rPr>
            <w:fldChar w:fldCharType="separate"/>
          </w:r>
          <w:r w:rsidR="00941DB8" w:rsidRPr="00941DB8">
            <w:rPr>
              <w:rFonts w:eastAsiaTheme="minorEastAsia"/>
              <w:noProof/>
              <w:lang w:val="es-MX"/>
            </w:rPr>
            <w:t>(Buitinck, y otros, 2013)</w:t>
          </w:r>
          <w:r w:rsidR="00087C1A">
            <w:rPr>
              <w:rFonts w:eastAsiaTheme="minorEastAsia"/>
            </w:rPr>
            <w:fldChar w:fldCharType="end"/>
          </w:r>
        </w:sdtContent>
      </w:sdt>
      <w:r w:rsidR="00BA1687">
        <w:rPr>
          <w:rFonts w:eastAsiaTheme="minorEastAsia"/>
        </w:rPr>
        <w:t>.</w:t>
      </w:r>
      <w:r w:rsidR="00EA5306">
        <w:rPr>
          <w:rFonts w:eastAsiaTheme="minorEastAsia"/>
        </w:rPr>
        <w:t xml:space="preserve">  Las funciones de puntuación disponibles </w:t>
      </w:r>
      <w:r w:rsidR="00B83DC4">
        <w:rPr>
          <w:rFonts w:eastAsiaTheme="minorEastAsia"/>
        </w:rPr>
        <w:t xml:space="preserve">para ser usados </w:t>
      </w:r>
      <w:r w:rsidR="00FA6D2E">
        <w:rPr>
          <w:rFonts w:eastAsiaTheme="minorEastAsia"/>
        </w:rPr>
        <w:t>en este</w:t>
      </w:r>
      <w:r w:rsidR="00B83DC4">
        <w:rPr>
          <w:rFonts w:eastAsiaTheme="minorEastAsia"/>
        </w:rPr>
        <w:t xml:space="preserve"> método</w:t>
      </w:r>
      <w:r w:rsidR="00921909">
        <w:rPr>
          <w:rFonts w:eastAsiaTheme="minorEastAsia"/>
        </w:rPr>
        <w:t xml:space="preserve">, tenemos: </w:t>
      </w:r>
      <w:r w:rsidR="00A21576">
        <w:rPr>
          <w:rFonts w:eastAsiaTheme="minorEastAsia"/>
        </w:rPr>
        <w:t xml:space="preserve">Valor F de ANOVA </w:t>
      </w:r>
      <w:r w:rsidR="00804BB7">
        <w:rPr>
          <w:rFonts w:eastAsiaTheme="minorEastAsia"/>
        </w:rPr>
        <w:t>(</w:t>
      </w:r>
      <m:oMath>
        <m:r>
          <m:rPr>
            <m:sty m:val="p"/>
          </m:rPr>
          <w:rPr>
            <w:rFonts w:ascii="Cambria Math" w:eastAsiaTheme="minorEastAsia" w:hAnsi="Cambria Math"/>
          </w:rPr>
          <m:t>f_classif</m:t>
        </m:r>
      </m:oMath>
      <w:r w:rsidR="00804BB7">
        <w:rPr>
          <w:rFonts w:eastAsiaTheme="minorEastAsia"/>
        </w:rPr>
        <w:t>)</w:t>
      </w:r>
      <w:r w:rsidR="0023096B">
        <w:rPr>
          <w:rFonts w:eastAsiaTheme="minorEastAsia"/>
        </w:rPr>
        <w:t xml:space="preserve">, </w:t>
      </w:r>
      <w:r w:rsidR="00F86183">
        <w:rPr>
          <w:rFonts w:eastAsiaTheme="minorEastAsia"/>
        </w:rPr>
        <w:t>Chi Cuadrado</w:t>
      </w:r>
      <w:r w:rsidR="008F4CA8">
        <w:rPr>
          <w:rFonts w:eastAsiaTheme="minorEastAsia"/>
        </w:rPr>
        <w:t xml:space="preserve"> (</w:t>
      </w:r>
      <m:oMath>
        <m:r>
          <m:rPr>
            <m:sty m:val="p"/>
          </m:rPr>
          <w:rPr>
            <w:rFonts w:ascii="Cambria Math" w:eastAsiaTheme="minorEastAsia" w:hAnsi="Cambria Math"/>
          </w:rPr>
          <m:t>chi2</m:t>
        </m:r>
      </m:oMath>
      <w:r w:rsidR="008F4CA8">
        <w:rPr>
          <w:rFonts w:eastAsiaTheme="minorEastAsia"/>
        </w:rPr>
        <w:t>)</w:t>
      </w:r>
      <w:r w:rsidR="003E77C0">
        <w:rPr>
          <w:rFonts w:eastAsiaTheme="minorEastAsia"/>
        </w:rPr>
        <w:t xml:space="preserve">, </w:t>
      </w:r>
      <w:r w:rsidR="00D47015">
        <w:rPr>
          <w:rFonts w:eastAsiaTheme="minorEastAsia"/>
        </w:rPr>
        <w:t>Información Mutua (</w:t>
      </w:r>
      <m:oMath>
        <m:r>
          <m:rPr>
            <m:sty m:val="p"/>
          </m:rPr>
          <w:rPr>
            <w:rFonts w:ascii="Cambria Math" w:eastAsiaTheme="minorEastAsia" w:hAnsi="Cambria Math"/>
          </w:rPr>
          <m:t>mutual_info_classif</m:t>
        </m:r>
      </m:oMath>
      <w:r w:rsidR="00D47015">
        <w:rPr>
          <w:rFonts w:eastAsiaTheme="minorEastAsia"/>
        </w:rPr>
        <w:t>)</w:t>
      </w:r>
      <w:r w:rsidR="00795F34">
        <w:rPr>
          <w:rFonts w:eastAsiaTheme="minorEastAsia"/>
        </w:rPr>
        <w:t xml:space="preserve"> que son </w:t>
      </w:r>
      <w:r w:rsidR="005F79E4">
        <w:rPr>
          <w:rFonts w:eastAsiaTheme="minorEastAsia"/>
        </w:rPr>
        <w:t xml:space="preserve">métodos de clasificación </w:t>
      </w:r>
      <w:r w:rsidR="0036371E">
        <w:rPr>
          <w:rFonts w:eastAsiaTheme="minorEastAsia"/>
        </w:rPr>
        <w:t xml:space="preserve">y se </w:t>
      </w:r>
      <w:r w:rsidR="00795F34">
        <w:rPr>
          <w:rFonts w:eastAsiaTheme="minorEastAsia"/>
        </w:rPr>
        <w:t>descri</w:t>
      </w:r>
      <w:r w:rsidR="0036371E">
        <w:rPr>
          <w:rFonts w:eastAsiaTheme="minorEastAsia"/>
        </w:rPr>
        <w:t>ben</w:t>
      </w:r>
      <w:r w:rsidR="00795F34">
        <w:rPr>
          <w:rFonts w:eastAsiaTheme="minorEastAsia"/>
        </w:rPr>
        <w:t xml:space="preserve"> a continuación:</w:t>
      </w:r>
    </w:p>
    <w:p w14:paraId="533971CE" w14:textId="4E3A5AC1" w:rsidR="00795F34" w:rsidRPr="00431695" w:rsidRDefault="002C2749" w:rsidP="00E47713">
      <w:pPr>
        <w:pStyle w:val="Prrafodelista"/>
        <w:numPr>
          <w:ilvl w:val="0"/>
          <w:numId w:val="29"/>
        </w:numPr>
        <w:jc w:val="both"/>
      </w:pPr>
      <m:oMath>
        <m:r>
          <m:rPr>
            <m:sty m:val="p"/>
          </m:rPr>
          <w:rPr>
            <w:rFonts w:ascii="Cambria Math" w:eastAsiaTheme="minorEastAsia" w:hAnsi="Cambria Math"/>
          </w:rPr>
          <m:t>f_classif</m:t>
        </m:r>
      </m:oMath>
      <w:r w:rsidR="00B329C9">
        <w:rPr>
          <w:rFonts w:eastAsiaTheme="minorEastAsia"/>
        </w:rPr>
        <w:t xml:space="preserve">: </w:t>
      </w:r>
      <w:r w:rsidR="00A61566">
        <w:rPr>
          <w:rFonts w:eastAsiaTheme="minorEastAsia"/>
        </w:rPr>
        <w:t xml:space="preserve">Análisis de </w:t>
      </w:r>
      <w:r w:rsidR="00F96F5E">
        <w:rPr>
          <w:rFonts w:eastAsiaTheme="minorEastAsia"/>
        </w:rPr>
        <w:t>varianza</w:t>
      </w:r>
      <w:r w:rsidR="002D5622">
        <w:rPr>
          <w:rFonts w:eastAsiaTheme="minorEastAsia"/>
        </w:rPr>
        <w:t xml:space="preserve"> es un</w:t>
      </w:r>
      <w:r w:rsidR="008F440C">
        <w:rPr>
          <w:rFonts w:eastAsiaTheme="minorEastAsia"/>
        </w:rPr>
        <w:t xml:space="preserve"> m</w:t>
      </w:r>
      <w:r w:rsidR="00DB7C27">
        <w:rPr>
          <w:rFonts w:eastAsiaTheme="minorEastAsia"/>
        </w:rPr>
        <w:t>étodo de puntuación</w:t>
      </w:r>
      <w:r w:rsidR="00A35F3A">
        <w:rPr>
          <w:rFonts w:eastAsiaTheme="minorEastAsia"/>
        </w:rPr>
        <w:t>,</w:t>
      </w:r>
      <w:r w:rsidR="00DB7C27">
        <w:rPr>
          <w:rFonts w:eastAsiaTheme="minorEastAsia"/>
        </w:rPr>
        <w:t xml:space="preserve"> </w:t>
      </w:r>
      <w:r w:rsidR="00825987">
        <w:rPr>
          <w:rFonts w:eastAsiaTheme="minorEastAsia"/>
        </w:rPr>
        <w:t xml:space="preserve">apropiado para entradas numéricas </w:t>
      </w:r>
      <w:r w:rsidR="0061766B">
        <w:rPr>
          <w:rFonts w:eastAsiaTheme="minorEastAsia"/>
        </w:rPr>
        <w:t xml:space="preserve">y datos </w:t>
      </w:r>
      <w:r w:rsidR="00431695">
        <w:rPr>
          <w:rFonts w:eastAsiaTheme="minorEastAsia"/>
        </w:rPr>
        <w:t>categóricos</w:t>
      </w:r>
      <w:r w:rsidR="00A35F3A">
        <w:rPr>
          <w:rFonts w:eastAsiaTheme="minorEastAsia"/>
        </w:rPr>
        <w:t>, llamado en ocasiones análisis de varianza de Fisher</w:t>
      </w:r>
      <w:r w:rsidR="009A5A74">
        <w:rPr>
          <w:rFonts w:eastAsiaTheme="minorEastAsia"/>
        </w:rPr>
        <w:t>,</w:t>
      </w:r>
      <w:r w:rsidR="00AE2250">
        <w:rPr>
          <w:rFonts w:eastAsiaTheme="minorEastAsia"/>
        </w:rPr>
        <w:t xml:space="preserve"> </w:t>
      </w:r>
      <w:r w:rsidR="00644977">
        <w:rPr>
          <w:rFonts w:eastAsiaTheme="minorEastAsia"/>
        </w:rPr>
        <w:t>que surge de los conceptos de regresión lineal</w:t>
      </w:r>
      <w:r w:rsidR="002D6417">
        <w:rPr>
          <w:rFonts w:eastAsiaTheme="minorEastAsia"/>
        </w:rPr>
        <w:t xml:space="preserve"> que es un modelo matemático que se utiliza para aproximar la relación de dependencia entre una variable dependiente Y</w:t>
      </w:r>
      <w:r w:rsidR="00926BAF">
        <w:rPr>
          <w:rFonts w:eastAsiaTheme="minorEastAsia"/>
        </w:rPr>
        <w:t>, las variables independientes Xi</w:t>
      </w:r>
      <w:r w:rsidR="00D522A2">
        <w:rPr>
          <w:rFonts w:eastAsiaTheme="minorEastAsia"/>
        </w:rPr>
        <w:t xml:space="preserve"> y un </w:t>
      </w:r>
      <w:r w:rsidR="007C22CA">
        <w:rPr>
          <w:rFonts w:eastAsiaTheme="minorEastAsia"/>
        </w:rPr>
        <w:t>término</w:t>
      </w:r>
      <w:r w:rsidR="00D522A2">
        <w:rPr>
          <w:rFonts w:eastAsiaTheme="minorEastAsia"/>
        </w:rPr>
        <w:t xml:space="preserve"> aleatorio</w:t>
      </w:r>
      <w:r w:rsidR="005C32AE">
        <w:rPr>
          <w:rFonts w:eastAsiaTheme="minorEastAsia"/>
        </w:rPr>
        <w:t>.</w:t>
      </w:r>
    </w:p>
    <w:p w14:paraId="47B25DD1" w14:textId="7A3B59A8" w:rsidR="00431695" w:rsidRPr="00B34228" w:rsidRDefault="002C2749" w:rsidP="00E47713">
      <w:pPr>
        <w:pStyle w:val="Prrafodelista"/>
        <w:numPr>
          <w:ilvl w:val="0"/>
          <w:numId w:val="29"/>
        </w:numPr>
        <w:ind w:left="709" w:hanging="349"/>
        <w:jc w:val="both"/>
      </w:pPr>
      <m:oMath>
        <m:r>
          <m:rPr>
            <m:sty m:val="p"/>
          </m:rPr>
          <w:rPr>
            <w:rFonts w:ascii="Cambria Math" w:eastAsiaTheme="minorEastAsia" w:hAnsi="Cambria Math"/>
          </w:rPr>
          <m:t>chi2</m:t>
        </m:r>
      </m:oMath>
      <w:r w:rsidR="00431695">
        <w:rPr>
          <w:rFonts w:eastAsiaTheme="minorEastAsia"/>
        </w:rPr>
        <w:t xml:space="preserve">: </w:t>
      </w:r>
      <w:r w:rsidR="00EC4C30">
        <w:rPr>
          <w:rFonts w:eastAsiaTheme="minorEastAsia"/>
        </w:rPr>
        <w:t>M</w:t>
      </w:r>
      <w:r w:rsidR="00F26B4A">
        <w:rPr>
          <w:rFonts w:eastAsiaTheme="minorEastAsia"/>
        </w:rPr>
        <w:t xml:space="preserve">étodo que mide la dependencia entre variables estocásticas </w:t>
      </w:r>
      <w:r w:rsidR="00061AA7">
        <w:rPr>
          <w:rFonts w:eastAsiaTheme="minorEastAsia"/>
        </w:rPr>
        <w:t xml:space="preserve">eliminando las características que tienen </w:t>
      </w:r>
      <w:r w:rsidR="007C22CA">
        <w:rPr>
          <w:rFonts w:eastAsiaTheme="minorEastAsia"/>
        </w:rPr>
        <w:t>más</w:t>
      </w:r>
      <w:r w:rsidR="00061AA7">
        <w:rPr>
          <w:rFonts w:eastAsiaTheme="minorEastAsia"/>
        </w:rPr>
        <w:t xml:space="preserve"> proba</w:t>
      </w:r>
      <w:r w:rsidR="00344CB8">
        <w:rPr>
          <w:rFonts w:eastAsiaTheme="minorEastAsia"/>
        </w:rPr>
        <w:t xml:space="preserve">bilidades de ser independentes de </w:t>
      </w:r>
      <w:r w:rsidR="00C045C1">
        <w:rPr>
          <w:rFonts w:eastAsiaTheme="minorEastAsia"/>
        </w:rPr>
        <w:t>la clase</w:t>
      </w:r>
      <w:r w:rsidR="009D3EBC">
        <w:rPr>
          <w:rFonts w:eastAsiaTheme="minorEastAsia"/>
        </w:rPr>
        <w:t xml:space="preserve"> e irrelevantes para la clasificación.</w:t>
      </w:r>
      <w:r w:rsidR="00C8274A">
        <w:rPr>
          <w:rFonts w:eastAsiaTheme="minorEastAsia"/>
        </w:rPr>
        <w:t xml:space="preserve"> </w:t>
      </w:r>
      <w:r w:rsidR="00F8100D">
        <w:rPr>
          <w:rFonts w:eastAsiaTheme="minorEastAsia"/>
        </w:rPr>
        <w:t>Chi-cuadrado</w:t>
      </w:r>
      <w:r w:rsidR="00143218">
        <w:rPr>
          <w:rFonts w:eastAsiaTheme="minorEastAsia"/>
        </w:rPr>
        <w:t xml:space="preserve"> analiza variables nominales o cualitativas</w:t>
      </w:r>
      <w:r w:rsidR="00522067">
        <w:rPr>
          <w:rFonts w:eastAsiaTheme="minorEastAsia"/>
        </w:rPr>
        <w:t xml:space="preserve">, es decir, </w:t>
      </w:r>
      <w:r w:rsidR="004E5363">
        <w:rPr>
          <w:rFonts w:eastAsiaTheme="minorEastAsia"/>
        </w:rPr>
        <w:t xml:space="preserve">determina </w:t>
      </w:r>
      <w:r w:rsidR="00E67218">
        <w:rPr>
          <w:rFonts w:eastAsiaTheme="minorEastAsia"/>
        </w:rPr>
        <w:t>la</w:t>
      </w:r>
      <w:r w:rsidR="004E5363">
        <w:rPr>
          <w:rFonts w:eastAsiaTheme="minorEastAsia"/>
        </w:rPr>
        <w:t xml:space="preserve"> existencia</w:t>
      </w:r>
      <w:r w:rsidR="00FD5F7F">
        <w:rPr>
          <w:rFonts w:eastAsiaTheme="minorEastAsia"/>
        </w:rPr>
        <w:t>,</w:t>
      </w:r>
      <w:r w:rsidR="004E5363">
        <w:rPr>
          <w:rFonts w:eastAsiaTheme="minorEastAsia"/>
        </w:rPr>
        <w:t xml:space="preserve"> </w:t>
      </w:r>
      <w:r w:rsidR="00EF5831">
        <w:rPr>
          <w:rFonts w:eastAsiaTheme="minorEastAsia"/>
        </w:rPr>
        <w:t xml:space="preserve">o no, </w:t>
      </w:r>
      <w:r w:rsidR="007712C2">
        <w:rPr>
          <w:rFonts w:eastAsiaTheme="minorEastAsia"/>
        </w:rPr>
        <w:t>de</w:t>
      </w:r>
      <w:r w:rsidR="004E5363">
        <w:rPr>
          <w:rFonts w:eastAsiaTheme="minorEastAsia"/>
        </w:rPr>
        <w:t xml:space="preserve"> </w:t>
      </w:r>
      <w:r w:rsidR="00FD5F7F">
        <w:rPr>
          <w:rFonts w:eastAsiaTheme="minorEastAsia"/>
        </w:rPr>
        <w:t xml:space="preserve">dos variables </w:t>
      </w:r>
      <w:r w:rsidR="00590F38">
        <w:rPr>
          <w:rFonts w:eastAsiaTheme="minorEastAsia"/>
        </w:rPr>
        <w:t>in</w:t>
      </w:r>
      <w:r w:rsidR="004E5363">
        <w:rPr>
          <w:rFonts w:eastAsiaTheme="minorEastAsia"/>
        </w:rPr>
        <w:t>depend</w:t>
      </w:r>
      <w:r w:rsidR="00FD5F7F">
        <w:rPr>
          <w:rFonts w:eastAsiaTheme="minorEastAsia"/>
        </w:rPr>
        <w:t>ientes</w:t>
      </w:r>
      <w:r w:rsidR="00850BE1">
        <w:rPr>
          <w:rFonts w:eastAsiaTheme="minorEastAsia"/>
        </w:rPr>
        <w:t xml:space="preserve"> y que sean independientes </w:t>
      </w:r>
      <w:r w:rsidR="00F05BEF">
        <w:rPr>
          <w:rFonts w:eastAsiaTheme="minorEastAsia"/>
        </w:rPr>
        <w:t>significa que no tienen relación</w:t>
      </w:r>
      <w:r w:rsidR="004164AA">
        <w:rPr>
          <w:rFonts w:eastAsiaTheme="minorEastAsia"/>
        </w:rPr>
        <w:t>.</w:t>
      </w:r>
    </w:p>
    <w:p w14:paraId="6C6572D1" w14:textId="3AC2F92C" w:rsidR="00B34228" w:rsidRPr="00833006" w:rsidRDefault="002C2749" w:rsidP="00E47713">
      <w:pPr>
        <w:pStyle w:val="Prrafodelista"/>
        <w:numPr>
          <w:ilvl w:val="0"/>
          <w:numId w:val="29"/>
        </w:numPr>
        <w:ind w:left="709" w:hanging="349"/>
        <w:jc w:val="both"/>
      </w:pPr>
      <m:oMath>
        <m:r>
          <m:rPr>
            <m:sty m:val="p"/>
          </m:rPr>
          <w:rPr>
            <w:rFonts w:ascii="Cambria Math" w:eastAsiaTheme="minorEastAsia" w:hAnsi="Cambria Math"/>
          </w:rPr>
          <m:t>mutual_info_classif</m:t>
        </m:r>
      </m:oMath>
      <w:r w:rsidR="00DE5DA7">
        <w:rPr>
          <w:rFonts w:eastAsiaTheme="minorEastAsia"/>
        </w:rPr>
        <w:t xml:space="preserve">: </w:t>
      </w:r>
      <w:r w:rsidR="00F474A2">
        <w:rPr>
          <w:rFonts w:eastAsiaTheme="minorEastAsia"/>
        </w:rPr>
        <w:t xml:space="preserve">Método de información mutua </w:t>
      </w:r>
      <w:r w:rsidR="00DF1D90">
        <w:rPr>
          <w:rFonts w:eastAsiaTheme="minorEastAsia"/>
        </w:rPr>
        <w:t>(</w:t>
      </w:r>
      <m:oMath>
        <m:r>
          <m:rPr>
            <m:sty m:val="p"/>
          </m:rPr>
          <w:rPr>
            <w:rFonts w:ascii="Cambria Math" w:eastAsiaTheme="minorEastAsia" w:hAnsi="Cambria Math"/>
          </w:rPr>
          <m:t>MI</m:t>
        </m:r>
      </m:oMath>
      <w:r w:rsidR="00855059">
        <w:rPr>
          <w:rFonts w:eastAsiaTheme="minorEastAsia"/>
        </w:rPr>
        <w:t xml:space="preserve"> en inglés</w:t>
      </w:r>
      <w:r w:rsidR="00867F97">
        <w:rPr>
          <w:rFonts w:eastAsiaTheme="minorEastAsia"/>
        </w:rPr>
        <w:t>)</w:t>
      </w:r>
      <w:r w:rsidR="00363649">
        <w:rPr>
          <w:rFonts w:eastAsiaTheme="minorEastAsia"/>
        </w:rPr>
        <w:t xml:space="preserve"> es un</w:t>
      </w:r>
      <w:r w:rsidR="00802532">
        <w:rPr>
          <w:rFonts w:eastAsiaTheme="minorEastAsia"/>
        </w:rPr>
        <w:t>a medida de dependencia</w:t>
      </w:r>
      <w:r w:rsidR="00872154">
        <w:rPr>
          <w:rFonts w:eastAsiaTheme="minorEastAsia"/>
        </w:rPr>
        <w:t xml:space="preserve"> mutua entre </w:t>
      </w:r>
      <w:r w:rsidR="00EF5A37">
        <w:rPr>
          <w:rFonts w:eastAsiaTheme="minorEastAsia"/>
        </w:rPr>
        <w:t>la</w:t>
      </w:r>
      <w:r w:rsidR="002B0AFD">
        <w:rPr>
          <w:rFonts w:eastAsiaTheme="minorEastAsia"/>
        </w:rPr>
        <w:t>s</w:t>
      </w:r>
      <w:r w:rsidR="00EF5A37">
        <w:rPr>
          <w:rFonts w:eastAsiaTheme="minorEastAsia"/>
        </w:rPr>
        <w:t xml:space="preserve"> variables</w:t>
      </w:r>
      <w:r w:rsidR="002B0AFD">
        <w:rPr>
          <w:rFonts w:eastAsiaTheme="minorEastAsia"/>
        </w:rPr>
        <w:t>.  Es igual a cero si y solo si dos variables aleatorias son independientes</w:t>
      </w:r>
      <w:r w:rsidR="000B7C85">
        <w:rPr>
          <w:rFonts w:eastAsiaTheme="minorEastAsia"/>
        </w:rPr>
        <w:t xml:space="preserve"> y los valores </w:t>
      </w:r>
      <w:r w:rsidR="008E1638">
        <w:rPr>
          <w:rFonts w:eastAsiaTheme="minorEastAsia"/>
        </w:rPr>
        <w:t>más altos significan una mayor dependencia</w:t>
      </w:r>
      <w:r w:rsidR="0084660A">
        <w:rPr>
          <w:rFonts w:eastAsiaTheme="minorEastAsia"/>
        </w:rPr>
        <w:t xml:space="preserve">.  Se basa en métodos no paramétricos </w:t>
      </w:r>
      <w:r w:rsidR="00F81BF4">
        <w:rPr>
          <w:rFonts w:eastAsiaTheme="minorEastAsia"/>
        </w:rPr>
        <w:t xml:space="preserve">basados en la </w:t>
      </w:r>
      <w:r w:rsidR="00A474A5">
        <w:rPr>
          <w:rFonts w:eastAsiaTheme="minorEastAsia"/>
        </w:rPr>
        <w:t xml:space="preserve">estimación de la </w:t>
      </w:r>
      <w:r w:rsidR="00C24D66">
        <w:rPr>
          <w:rFonts w:eastAsiaTheme="minorEastAsia"/>
        </w:rPr>
        <w:t xml:space="preserve">medida de </w:t>
      </w:r>
      <w:r w:rsidR="00022797">
        <w:rPr>
          <w:rFonts w:eastAsiaTheme="minorEastAsia"/>
        </w:rPr>
        <w:t>incertidumbre</w:t>
      </w:r>
      <w:r w:rsidR="00A474A5">
        <w:rPr>
          <w:rFonts w:eastAsiaTheme="minorEastAsia"/>
        </w:rPr>
        <w:t xml:space="preserve"> a partir de distancias de los vecinos más cercanos</w:t>
      </w:r>
    </w:p>
    <w:p w14:paraId="01A41C8C" w14:textId="5F67DCAF" w:rsidR="00833006" w:rsidRDefault="00AB1085" w:rsidP="00833006">
      <w:pPr>
        <w:pStyle w:val="TITULO3TESIS"/>
      </w:pPr>
      <w:bookmarkStart w:id="39" w:name="_Toc77473958"/>
      <w:r>
        <w:lastRenderedPageBreak/>
        <w:t xml:space="preserve">Técnica de </w:t>
      </w:r>
      <w:r w:rsidR="00702005">
        <w:t>Sobremuestreo</w:t>
      </w:r>
      <w:r w:rsidR="0026428F">
        <w:t xml:space="preserve"> (SMOTE)</w:t>
      </w:r>
      <w:bookmarkEnd w:id="39"/>
    </w:p>
    <w:p w14:paraId="209DE06A" w14:textId="7317689E" w:rsidR="00702005" w:rsidRDefault="002C2749" w:rsidP="0023348F">
      <m:oMath>
        <m:r>
          <m:rPr>
            <m:sty m:val="p"/>
          </m:rPr>
          <w:rPr>
            <w:rFonts w:ascii="Cambria Math" w:hAnsi="Cambria Math"/>
          </w:rPr>
          <m:t>SMOTE</m:t>
        </m:r>
      </m:oMath>
      <w:r w:rsidR="00CA10E1">
        <w:rPr>
          <w:rFonts w:eastAsiaTheme="minorEastAsia"/>
        </w:rPr>
        <w:t xml:space="preserve"> </w:t>
      </w:r>
      <w:r w:rsidR="00156125">
        <w:rPr>
          <w:rFonts w:eastAsiaTheme="minorEastAsia"/>
        </w:rPr>
        <w:t>(</w:t>
      </w:r>
      <w:r w:rsidR="00C12FB6">
        <w:rPr>
          <w:rFonts w:eastAsiaTheme="minorEastAsia"/>
        </w:rPr>
        <w:t>Técnica de sobremuestreo de minorías sintéticas)</w:t>
      </w:r>
      <w:r w:rsidR="009D7E6A">
        <w:rPr>
          <w:rFonts w:eastAsiaTheme="minorEastAsia"/>
        </w:rPr>
        <w:t xml:space="preserve"> </w:t>
      </w:r>
      <w:r w:rsidR="00C42459">
        <w:rPr>
          <w:rFonts w:eastAsiaTheme="minorEastAsia"/>
        </w:rPr>
        <w:t xml:space="preserve">es una </w:t>
      </w:r>
      <w:r w:rsidR="00C77263">
        <w:t xml:space="preserve">técnica de sobremuestreo de datos </w:t>
      </w:r>
      <w:r w:rsidR="00C3400D">
        <w:t xml:space="preserve">son utilizados a menudo </w:t>
      </w:r>
      <w:r w:rsidR="00B53DA7">
        <w:t>cuando l</w:t>
      </w:r>
      <w:r w:rsidR="00F8761C">
        <w:t>os</w:t>
      </w:r>
      <w:r w:rsidR="00B53DA7">
        <w:t xml:space="preserve"> conjunto</w:t>
      </w:r>
      <w:r w:rsidR="00F8761C">
        <w:t>s</w:t>
      </w:r>
      <w:r w:rsidR="00B53DA7">
        <w:t xml:space="preserve"> de datos </w:t>
      </w:r>
      <w:r w:rsidR="00F8761C">
        <w:t xml:space="preserve">se encuentran </w:t>
      </w:r>
      <w:r w:rsidR="00B53DA7">
        <w:t>dese</w:t>
      </w:r>
      <w:r w:rsidR="00F8761C">
        <w:t>quilibrados</w:t>
      </w:r>
      <w:r w:rsidR="00FB759C">
        <w:t xml:space="preserve">, es decir, </w:t>
      </w:r>
      <w:r w:rsidR="00C03FDA">
        <w:t xml:space="preserve">si las categorías de clasificación no están </w:t>
      </w:r>
      <w:r w:rsidR="009F037F">
        <w:t>igualmente representadas</w:t>
      </w:r>
      <w:r w:rsidR="00D20B4C">
        <w:t xml:space="preserve">.  Generalmente </w:t>
      </w:r>
      <w:r w:rsidR="003E7BA1">
        <w:t xml:space="preserve">para evaluar las técnicas de sobremuestreo o submuestreo </w:t>
      </w:r>
      <w:r w:rsidR="00CF0C6A">
        <w:t xml:space="preserve">se usan métricas </w:t>
      </w:r>
      <w:r w:rsidR="00091241">
        <w:t>de validación de modelos</w:t>
      </w:r>
      <w:r w:rsidR="00AA4666">
        <w:t>, en este caso la que más representa la validez del uso de esta técnica es</w:t>
      </w:r>
      <w:r w:rsidR="001B33FB">
        <w:t xml:space="preserve"> el uso de</w:t>
      </w:r>
      <w:r w:rsidR="00F43030">
        <w:t>l área bajo la curva (</w:t>
      </w:r>
      <m:oMath>
        <m:r>
          <m:rPr>
            <m:sty m:val="p"/>
          </m:rPr>
          <w:rPr>
            <w:rFonts w:ascii="Cambria Math" w:hAnsi="Cambria Math"/>
          </w:rPr>
          <m:t>AUC</m:t>
        </m:r>
      </m:oMath>
      <w:r w:rsidR="005779FE">
        <w:t xml:space="preserve">) y la </w:t>
      </w:r>
      <w:r w:rsidR="004A00F1" w:rsidRPr="004A00F1">
        <w:t>Característica Operativa del Receptor</w:t>
      </w:r>
      <w:r w:rsidR="004A00F1">
        <w:t xml:space="preserve"> (</w:t>
      </w:r>
      <m:oMath>
        <m:r>
          <m:rPr>
            <m:sty m:val="p"/>
          </m:rPr>
          <w:rPr>
            <w:rFonts w:ascii="Cambria Math" w:hAnsi="Cambria Math"/>
          </w:rPr>
          <m:t>ROC</m:t>
        </m:r>
      </m:oMath>
      <w:r w:rsidR="004A00F1">
        <w:t>)</w:t>
      </w:r>
      <w:r w:rsidR="00B845D7">
        <w:t xml:space="preserve">. </w:t>
      </w:r>
    </w:p>
    <w:p w14:paraId="1DDF45AC" w14:textId="636A8965" w:rsidR="00B845D7" w:rsidRDefault="00B845D7" w:rsidP="0023348F">
      <w:pPr>
        <w:rPr>
          <w:rFonts w:eastAsiaTheme="minorEastAsia"/>
        </w:rPr>
      </w:pPr>
      <w:r>
        <w:t xml:space="preserve">La técnica funciona </w:t>
      </w:r>
      <w:r w:rsidR="007A7289">
        <w:t xml:space="preserve">sobremuestreando </w:t>
      </w:r>
      <w:r w:rsidR="00CB44F3">
        <w:t xml:space="preserve">cada muestra </w:t>
      </w:r>
      <w:r w:rsidR="007B51B3">
        <w:t>de la clase minoritaria</w:t>
      </w:r>
      <w:r w:rsidR="00513212">
        <w:t xml:space="preserve"> e introduciendo ejemplos sintéticos a lo largo de los segmentos de línea que unen cualquiera o todos los vecinos más cercanos de la </w:t>
      </w:r>
      <w:r w:rsidR="00AF2CD7">
        <w:t xml:space="preserve">clase </w:t>
      </w:r>
      <m:oMath>
        <m:r>
          <w:rPr>
            <w:rFonts w:ascii="Cambria Math" w:hAnsi="Cambria Math"/>
          </w:rPr>
          <m:t>k</m:t>
        </m:r>
      </m:oMath>
      <w:r w:rsidR="00AF2CD7">
        <w:rPr>
          <w:rFonts w:eastAsiaTheme="minorEastAsia"/>
        </w:rPr>
        <w:t xml:space="preserve"> minoritaria</w:t>
      </w:r>
      <w:r w:rsidR="002F7F20">
        <w:rPr>
          <w:rFonts w:eastAsiaTheme="minorEastAsia"/>
        </w:rPr>
        <w:t>.  Dependiendo de la cantidad de sobremuestreo</w:t>
      </w:r>
      <w:r w:rsidR="00AA0A1B">
        <w:rPr>
          <w:rFonts w:eastAsiaTheme="minorEastAsia"/>
        </w:rPr>
        <w:t xml:space="preserve">, los vecinos </w:t>
      </w:r>
      <w:r w:rsidR="00C84E94">
        <w:rPr>
          <w:rFonts w:eastAsiaTheme="minorEastAsia"/>
        </w:rPr>
        <w:t xml:space="preserve">de los </w:t>
      </w:r>
      <m:oMath>
        <m:r>
          <w:rPr>
            <w:rFonts w:ascii="Cambria Math" w:hAnsi="Cambria Math"/>
          </w:rPr>
          <m:t>k</m:t>
        </m:r>
      </m:oMath>
      <w:r w:rsidR="006A5059">
        <w:rPr>
          <w:rFonts w:eastAsiaTheme="minorEastAsia"/>
        </w:rPr>
        <w:t xml:space="preserve"> vecinos mas cercanos se eligen al azar.</w:t>
      </w:r>
      <w:sdt>
        <w:sdtPr>
          <w:rPr>
            <w:rFonts w:eastAsiaTheme="minorEastAsia"/>
          </w:rPr>
          <w:id w:val="21299675"/>
          <w:citation/>
        </w:sdtPr>
        <w:sdtEndPr/>
        <w:sdtContent>
          <w:r w:rsidR="00AA6463">
            <w:rPr>
              <w:rFonts w:eastAsiaTheme="minorEastAsia"/>
            </w:rPr>
            <w:fldChar w:fldCharType="begin"/>
          </w:r>
          <w:r w:rsidR="00AA6463">
            <w:rPr>
              <w:rFonts w:eastAsiaTheme="minorEastAsia"/>
              <w:lang w:val="es-MX"/>
            </w:rPr>
            <w:instrText xml:space="preserve"> CITATION Cha02 \l 2058 </w:instrText>
          </w:r>
          <w:r w:rsidR="00AA6463">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(Chawla, Bowyer, Hall, &amp; Kegelmeyer, 2002)</w:t>
          </w:r>
          <w:r w:rsidR="00AA6463">
            <w:rPr>
              <w:rFonts w:eastAsiaTheme="minorEastAsia"/>
            </w:rPr>
            <w:fldChar w:fldCharType="end"/>
          </w:r>
        </w:sdtContent>
      </w:sdt>
    </w:p>
    <w:p w14:paraId="4BC34DC2" w14:textId="2A5B9D46" w:rsidR="00D107C7" w:rsidRDefault="00F7000F" w:rsidP="00F7000F">
      <w:pPr>
        <w:pStyle w:val="TITULO4Tesis"/>
      </w:pPr>
      <w:bookmarkStart w:id="40" w:name="_Toc77473959"/>
      <w:r>
        <w:lastRenderedPageBreak/>
        <w:t>Algoritmo de SMOTE</w:t>
      </w:r>
      <w:bookmarkEnd w:id="40"/>
    </w:p>
    <w:p w14:paraId="6E08CEA1" w14:textId="1BAD1361" w:rsidR="00F7000F" w:rsidRDefault="008A36DD" w:rsidP="00F7000F">
      <w:r>
        <w:rPr>
          <w:noProof/>
        </w:rPr>
        <mc:AlternateContent>
          <mc:Choice Requires="wps">
            <w:drawing>
              <wp:inline distT="0" distB="0" distL="0" distR="0" wp14:anchorId="59CD3C5D" wp14:editId="538C0BBC">
                <wp:extent cx="6004560" cy="7284720"/>
                <wp:effectExtent l="0" t="0" r="15240" b="1143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7284720"/>
                        </a:xfrm>
                        <a:prstGeom prst="rect">
                          <a:avLst/>
                        </a:prstGeom>
                        <a:solidFill>
                          <a:srgbClr val="FFFFFF"/>
                        </a:solidFill>
                        <a:ln w="9525">
                          <a:solidFill>
                            <a:srgbClr val="000000"/>
                          </a:solidFill>
                          <a:miter lim="800000"/>
                          <a:headEnd/>
                          <a:tailEnd/>
                        </a:ln>
                      </wps:spPr>
                      <wps:txbx>
                        <w:txbxContent>
                          <w:p w14:paraId="144ADA2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r w:rsidRPr="0074407E">
                              <w:rPr>
                                <w:rFonts w:ascii="CMTI10" w:hAnsi="CMTI10" w:cs="CMTI10"/>
                                <w:i/>
                                <w:iCs/>
                                <w:sz w:val="18"/>
                                <w:szCs w:val="18"/>
                                <w:lang w:val="en-US"/>
                              </w:rPr>
                              <w:t>SMOTE</w:t>
                            </w:r>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is less than 100%, randomize the minority class samples as only a random</w:t>
                            </w:r>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SMOTEd.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r w:rsidRPr="0074407E">
                              <w:rPr>
                                <w:rFonts w:ascii="CMMI10" w:hAnsi="CMMI10" w:cs="CMMI10"/>
                                <w:i/>
                                <w:iCs/>
                                <w:sz w:val="18"/>
                                <w:szCs w:val="18"/>
                                <w:lang w:val="en-US"/>
                              </w:rPr>
                              <w:t xml:space="preserve">numattrs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r w:rsidRPr="0074407E">
                              <w:rPr>
                                <w:rFonts w:ascii="CMMI10" w:hAnsi="CMMI10" w:cs="CMMI10"/>
                                <w:i/>
                                <w:iCs/>
                                <w:sz w:val="18"/>
                                <w:szCs w:val="18"/>
                                <w:lang w:val="en-US"/>
                              </w:rPr>
                              <w:t>Sample</w:t>
                            </w:r>
                            <w:r w:rsidRPr="0074407E">
                              <w:rPr>
                                <w:rFonts w:ascii="CMR10" w:eastAsia="CMR10" w:hAnsi="CMBX10" w:cs="CMR10"/>
                                <w:sz w:val="18"/>
                                <w:szCs w:val="18"/>
                                <w:lang w:val="en-US"/>
                              </w:rPr>
                              <w:t>[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r w:rsidRPr="0074407E">
                              <w:rPr>
                                <w:rFonts w:ascii="CMMI10" w:hAnsi="CMMI10" w:cs="CMMI10"/>
                                <w:i/>
                                <w:iCs/>
                                <w:sz w:val="18"/>
                                <w:szCs w:val="18"/>
                                <w:lang w:val="en-US"/>
                              </w:rPr>
                              <w:t>newindex</w:t>
                            </w:r>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r w:rsidRPr="0074407E">
                              <w:rPr>
                                <w:rFonts w:ascii="CMMI10" w:hAnsi="CMMI10" w:cs="CMMI10"/>
                                <w:i/>
                                <w:iCs/>
                                <w:sz w:val="18"/>
                                <w:szCs w:val="18"/>
                                <w:lang w:val="en-US"/>
                              </w:rPr>
                              <w:t>Synthetic</w:t>
                            </w:r>
                            <w:r w:rsidRPr="0074407E">
                              <w:rPr>
                                <w:rFonts w:ascii="CMR10" w:eastAsia="CMR10" w:hAnsi="CMBX10" w:cs="CMR10"/>
                                <w:sz w:val="18"/>
                                <w:szCs w:val="18"/>
                                <w:lang w:val="en-US"/>
                              </w:rPr>
                              <w:t>[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i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and save the indices in the </w:t>
                            </w:r>
                            <w:r w:rsidRPr="0074407E">
                              <w:rPr>
                                <w:rFonts w:ascii="CMMI10" w:hAnsi="CMMI10" w:cs="CMMI10"/>
                                <w:i/>
                                <w:iCs/>
                                <w:sz w:val="18"/>
                                <w:szCs w:val="18"/>
                                <w:lang w:val="en-US"/>
                              </w:rPr>
                              <w:t>nnarray</w:t>
                            </w:r>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t>Populate(</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nnarray</w:t>
                            </w:r>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r w:rsidRPr="0074407E">
                              <w:rPr>
                                <w:rFonts w:ascii="CMBX10" w:hAnsi="CMBX10" w:cs="CMBX10"/>
                                <w:b/>
                                <w:bCs/>
                                <w:sz w:val="18"/>
                                <w:szCs w:val="18"/>
                                <w:lang w:val="en-US"/>
                              </w:rPr>
                              <w:t>endfor</w:t>
                            </w:r>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Populate</w:t>
                            </w:r>
                            <w:r w:rsidRPr="0074407E">
                              <w:rPr>
                                <w:rFonts w:ascii="CMR10" w:eastAsia="CMR10" w:hAnsi="CMBX10" w:cs="CMR10"/>
                                <w:sz w:val="18"/>
                                <w:szCs w:val="18"/>
                                <w:lang w:val="en-US"/>
                              </w:rPr>
                              <w:t>(</w:t>
                            </w:r>
                            <w:r w:rsidRPr="0074407E">
                              <w:rPr>
                                <w:rFonts w:ascii="CMMI10" w:hAnsi="CMMI10" w:cs="CMMI10"/>
                                <w:i/>
                                <w:iCs/>
                                <w:sz w:val="18"/>
                                <w:szCs w:val="18"/>
                                <w:lang w:val="en-US"/>
                              </w:rPr>
                              <w:t>N, i, nnarray</w:t>
                            </w:r>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r w:rsidRPr="0074407E">
                              <w:rPr>
                                <w:rFonts w:ascii="CMMI10" w:hAnsi="CMMI10" w:cs="CMMI10"/>
                                <w:i/>
                                <w:iCs/>
                                <w:sz w:val="18"/>
                                <w:szCs w:val="18"/>
                                <w:lang w:val="en-US"/>
                              </w:rPr>
                              <w:t>nn</w:t>
                            </w:r>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r w:rsidRPr="0074407E">
                              <w:rPr>
                                <w:rFonts w:ascii="CMMI10" w:hAnsi="CMMI10" w:cs="CMMI10"/>
                                <w:i/>
                                <w:iCs/>
                                <w:sz w:val="18"/>
                                <w:szCs w:val="18"/>
                                <w:lang w:val="en-US"/>
                              </w:rPr>
                              <w:t>i</w:t>
                            </w:r>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attr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numattrs</w:t>
                            </w:r>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dif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nnarray</w:t>
                            </w:r>
                            <w:r w:rsidRPr="0074407E">
                              <w:rPr>
                                <w:rFonts w:ascii="CMR10" w:eastAsia="CMR10" w:hAnsi="CMBX10" w:cs="CMR10"/>
                                <w:sz w:val="18"/>
                                <w:szCs w:val="18"/>
                                <w:lang w:val="en-US"/>
                              </w:rPr>
                              <w:t>[</w:t>
                            </w:r>
                            <w:r w:rsidRPr="0074407E">
                              <w:rPr>
                                <w:rFonts w:ascii="CMMI10" w:hAnsi="CMMI10" w:cs="CMMI10"/>
                                <w:i/>
                                <w:iCs/>
                                <w:sz w:val="18"/>
                                <w:szCs w:val="18"/>
                                <w:lang w:val="en-US"/>
                              </w:rPr>
                              <w:t>nn</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r w:rsidRPr="0074407E">
                              <w:rPr>
                                <w:rFonts w:ascii="CMMI10" w:hAnsi="CMMI10" w:cs="CMMI10"/>
                                <w:i/>
                                <w:iCs/>
                                <w:sz w:val="18"/>
                                <w:szCs w:val="18"/>
                                <w:lang w:val="en-US"/>
                              </w:rPr>
                              <w:t>newindex</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dif</w:t>
                            </w:r>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r w:rsidRPr="0074407E">
                              <w:rPr>
                                <w:rFonts w:ascii="CMBX10" w:hAnsi="CMBX10" w:cs="CMBX10"/>
                                <w:b/>
                                <w:bCs/>
                                <w:sz w:val="18"/>
                                <w:szCs w:val="18"/>
                                <w:lang w:val="en-US"/>
                              </w:rPr>
                              <w:t>endfor</w:t>
                            </w:r>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r w:rsidRPr="0074407E">
                              <w:rPr>
                                <w:rFonts w:ascii="CMMI10" w:hAnsi="CMMI10" w:cs="CMMI10"/>
                                <w:i/>
                                <w:iCs/>
                                <w:sz w:val="18"/>
                                <w:szCs w:val="18"/>
                                <w:lang w:val="en-US"/>
                              </w:rPr>
                              <w:t>newindex</w:t>
                            </w:r>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r w:rsidRPr="0074407E">
                              <w:rPr>
                                <w:rFonts w:ascii="CMBX10" w:hAnsi="CMBX10" w:cs="CMBX10"/>
                                <w:b/>
                                <w:bCs/>
                                <w:sz w:val="18"/>
                                <w:szCs w:val="18"/>
                                <w:lang w:val="en-US"/>
                              </w:rPr>
                              <w:t>endwhile</w:t>
                            </w:r>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r w:rsidRPr="0074407E">
                              <w:rPr>
                                <w:rFonts w:ascii="CMR10" w:eastAsia="CMR10" w:hAnsi="CMBX10" w:cs="CMR10"/>
                                <w:sz w:val="18"/>
                                <w:szCs w:val="18"/>
                              </w:rPr>
                              <w:t>End of Pseudo-Code.</w:t>
                            </w:r>
                          </w:p>
                          <w:p w14:paraId="648D060A" w14:textId="3C4AC896" w:rsidR="008A36DD" w:rsidRPr="0074407E" w:rsidRDefault="008A36DD">
                            <w:pPr>
                              <w:rPr>
                                <w:sz w:val="22"/>
                                <w:szCs w:val="22"/>
                              </w:rPr>
                            </w:pPr>
                          </w:p>
                        </w:txbxContent>
                      </wps:txbx>
                      <wps:bodyPr rot="0" vert="horz" wrap="square" lIns="91440" tIns="45720" rIns="91440" bIns="45720" anchor="t" anchorCtr="0">
                        <a:noAutofit/>
                      </wps:bodyPr>
                    </wps:wsp>
                  </a:graphicData>
                </a:graphic>
              </wp:inline>
            </w:drawing>
          </mc:Choice>
          <mc:Fallback>
            <w:pict>
              <v:shape w14:anchorId="59CD3C5D" id="_x0000_s1029" type="#_x0000_t202" style="width:472.8pt;height:5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">
                <v:textbox>
                  <w:txbxContent>
                    <w:p w14:paraId="144ADA2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proofErr w:type="gramStart"/>
                      <w:r w:rsidRPr="0074407E">
                        <w:rPr>
                          <w:rFonts w:ascii="CMTI10" w:hAnsi="CMTI10" w:cs="CMTI10"/>
                          <w:i/>
                          <w:iCs/>
                          <w:sz w:val="18"/>
                          <w:szCs w:val="18"/>
                          <w:lang w:val="en-US"/>
                        </w:rPr>
                        <w:t>SMOTE</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proofErr w:type="gramStart"/>
                      <w:r w:rsidRPr="0074407E">
                        <w:rPr>
                          <w:rFonts w:ascii="CMR10" w:eastAsia="CMR10" w:hAnsi="CMBX10" w:cs="CMR10"/>
                          <w:sz w:val="18"/>
                          <w:szCs w:val="18"/>
                          <w:lang w:val="en-US"/>
                        </w:rPr>
                        <w:t>100)*</w:t>
                      </w:r>
                      <w:proofErr w:type="gramEnd"/>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 xml:space="preserve">is less than 100%, randomize the minority class samples as only </w:t>
                      </w:r>
                      <w:proofErr w:type="gramStart"/>
                      <w:r w:rsidRPr="0074407E">
                        <w:rPr>
                          <w:rFonts w:ascii="CMTI10" w:hAnsi="CMTI10" w:cs="CMTI10"/>
                          <w:i/>
                          <w:iCs/>
                          <w:sz w:val="18"/>
                          <w:szCs w:val="18"/>
                          <w:lang w:val="en-US"/>
                        </w:rPr>
                        <w:t>a random</w:t>
                      </w:r>
                      <w:proofErr w:type="gramEnd"/>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w:t>
                      </w:r>
                      <w:proofErr w:type="spellStart"/>
                      <w:r w:rsidRPr="0074407E">
                        <w:rPr>
                          <w:rFonts w:ascii="CMTI10" w:hAnsi="CMTI10" w:cs="CMTI10"/>
                          <w:i/>
                          <w:iCs/>
                          <w:sz w:val="18"/>
                          <w:szCs w:val="18"/>
                          <w:lang w:val="en-US"/>
                        </w:rPr>
                        <w:t>SMOTEd</w:t>
                      </w:r>
                      <w:proofErr w:type="spellEnd"/>
                      <w:r w:rsidRPr="0074407E">
                        <w:rPr>
                          <w:rFonts w:ascii="CMTI10" w:hAnsi="CMTI10" w:cs="CMTI10"/>
                          <w:i/>
                          <w:iCs/>
                          <w:sz w:val="18"/>
                          <w:szCs w:val="18"/>
                          <w:lang w:val="en-US"/>
                        </w:rPr>
                        <w:t xml:space="preserve">.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proofErr w:type="gramStart"/>
                      <w:r w:rsidRPr="0074407E">
                        <w:rPr>
                          <w:rFonts w:ascii="CMR10" w:eastAsia="CMR10" w:hAnsi="CMBX10" w:cs="CMR10"/>
                          <w:sz w:val="18"/>
                          <w:szCs w:val="18"/>
                          <w:lang w:val="en-US"/>
                        </w:rPr>
                        <w:t>100)(</w:t>
                      </w:r>
                      <w:proofErr w:type="gramEnd"/>
                      <w:r w:rsidRPr="0074407E">
                        <w:rPr>
                          <w:rFonts w:ascii="CMR10" w:eastAsia="CMR10" w:hAnsi="CMBX10" w:cs="CMR10"/>
                          <w:sz w:val="18"/>
                          <w:szCs w:val="18"/>
                          <w:lang w:val="en-US"/>
                        </w:rPr>
                        <w:t xml:space="preserve">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proofErr w:type="spellStart"/>
                      <w:r w:rsidRPr="0074407E">
                        <w:rPr>
                          <w:rFonts w:ascii="CMMI10" w:hAnsi="CMMI10" w:cs="CMMI10"/>
                          <w:i/>
                          <w:iCs/>
                          <w:sz w:val="18"/>
                          <w:szCs w:val="18"/>
                          <w:lang w:val="en-US"/>
                        </w:rPr>
                        <w:t>numattrs</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proofErr w:type="gramStart"/>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 xml:space="preserve">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proofErr w:type="gramStart"/>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 xml:space="preserve">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and save the indices in the </w:t>
                      </w:r>
                      <w:proofErr w:type="spellStart"/>
                      <w:r w:rsidRPr="0074407E">
                        <w:rPr>
                          <w:rFonts w:ascii="CMMI10" w:hAnsi="CMMI10" w:cs="CMMI10"/>
                          <w:i/>
                          <w:iCs/>
                          <w:sz w:val="18"/>
                          <w:szCs w:val="18"/>
                          <w:lang w:val="en-US"/>
                        </w:rPr>
                        <w:t>nnarray</w:t>
                      </w:r>
                      <w:proofErr w:type="spellEnd"/>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r>
                      <w:proofErr w:type="gramStart"/>
                      <w:r w:rsidRPr="0074407E">
                        <w:rPr>
                          <w:rFonts w:ascii="CMR10" w:eastAsia="CMR10" w:hAnsi="CMBX10" w:cs="CMR10"/>
                          <w:sz w:val="18"/>
                          <w:szCs w:val="18"/>
                          <w:lang w:val="en-US"/>
                        </w:rPr>
                        <w:t>Populate(</w:t>
                      </w:r>
                      <w:proofErr w:type="gramEnd"/>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proofErr w:type="spellStart"/>
                      <w:r w:rsidRPr="0074407E">
                        <w:rPr>
                          <w:rFonts w:ascii="CMBX10" w:hAnsi="CMBX10" w:cs="CMBX10"/>
                          <w:b/>
                          <w:bCs/>
                          <w:sz w:val="18"/>
                          <w:szCs w:val="18"/>
                          <w:lang w:val="en-US"/>
                        </w:rPr>
                        <w:t>endfor</w:t>
                      </w:r>
                      <w:proofErr w:type="spellEnd"/>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proofErr w:type="gramStart"/>
                      <w:r w:rsidRPr="0074407E">
                        <w:rPr>
                          <w:rFonts w:ascii="CMTI10" w:hAnsi="CMTI10" w:cs="CMTI10"/>
                          <w:i/>
                          <w:iCs/>
                          <w:sz w:val="18"/>
                          <w:szCs w:val="18"/>
                          <w:lang w:val="en-US"/>
                        </w:rPr>
                        <w:t>Populate</w:t>
                      </w:r>
                      <w:r w:rsidRPr="0074407E">
                        <w:rPr>
                          <w:rFonts w:ascii="CMR10" w:eastAsia="CMR10" w:hAnsi="CMBX10" w:cs="CMR10"/>
                          <w:sz w:val="18"/>
                          <w:szCs w:val="18"/>
                          <w:lang w:val="en-US"/>
                        </w:rPr>
                        <w:t>(</w:t>
                      </w:r>
                      <w:proofErr w:type="gramEnd"/>
                      <w:r w:rsidRPr="0074407E">
                        <w:rPr>
                          <w:rFonts w:ascii="CMMI10" w:hAnsi="CMMI10" w:cs="CMMI10"/>
                          <w:i/>
                          <w:iCs/>
                          <w:sz w:val="18"/>
                          <w:szCs w:val="18"/>
                          <w:lang w:val="en-US"/>
                        </w:rPr>
                        <w:t xml:space="preserve">N,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proofErr w:type="spellStart"/>
                      <w:r w:rsidRPr="0074407E">
                        <w:rPr>
                          <w:rFonts w:ascii="CMMI10" w:hAnsi="CMMI10" w:cs="CMMI10"/>
                          <w:i/>
                          <w:iCs/>
                          <w:sz w:val="18"/>
                          <w:szCs w:val="18"/>
                          <w:lang w:val="en-US"/>
                        </w:rPr>
                        <w:t>nn</w:t>
                      </w:r>
                      <w:proofErr w:type="spellEnd"/>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attr</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proofErr w:type="spellStart"/>
                      <w:r w:rsidRPr="0074407E">
                        <w:rPr>
                          <w:rFonts w:ascii="CMMI10" w:hAnsi="CMMI10" w:cs="CMMI10"/>
                          <w:i/>
                          <w:iCs/>
                          <w:sz w:val="18"/>
                          <w:szCs w:val="18"/>
                          <w:lang w:val="en-US"/>
                        </w:rPr>
                        <w:t>numattrs</w:t>
                      </w:r>
                      <w:proofErr w:type="spellEnd"/>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proofErr w:type="spellStart"/>
                      <w:r w:rsidRPr="0074407E">
                        <w:rPr>
                          <w:rFonts w:ascii="CMMI10" w:hAnsi="CMMI10" w:cs="CMMI10"/>
                          <w:i/>
                          <w:iCs/>
                          <w:sz w:val="18"/>
                          <w:szCs w:val="18"/>
                          <w:lang w:val="en-US"/>
                        </w:rPr>
                        <w:t>dif</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w:t>
                      </w:r>
                      <w:proofErr w:type="spellEnd"/>
                      <w:proofErr w:type="gramStart"/>
                      <w:r w:rsidRPr="0074407E">
                        <w:rPr>
                          <w:rFonts w:ascii="CMR10" w:eastAsia="CMR10" w:hAnsi="CMBX10" w:cs="CMR10"/>
                          <w:sz w:val="18"/>
                          <w:szCs w:val="18"/>
                          <w:lang w:val="en-US"/>
                        </w:rPr>
                        <w:t>]][</w:t>
                      </w:r>
                      <w:proofErr w:type="spellStart"/>
                      <w:proofErr w:type="gramEnd"/>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proofErr w:type="spellStart"/>
                      <w:r w:rsidRPr="0074407E">
                        <w:rPr>
                          <w:rFonts w:ascii="CMMI10" w:hAnsi="CMMI10" w:cs="CMMI10"/>
                          <w:i/>
                          <w:iCs/>
                          <w:sz w:val="18"/>
                          <w:szCs w:val="18"/>
                          <w:lang w:val="en-US"/>
                        </w:rPr>
                        <w:t>dif</w:t>
                      </w:r>
                      <w:proofErr w:type="spellEnd"/>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proofErr w:type="spellStart"/>
                      <w:r w:rsidRPr="0074407E">
                        <w:rPr>
                          <w:rFonts w:ascii="CMBX10" w:hAnsi="CMBX10" w:cs="CMBX10"/>
                          <w:b/>
                          <w:bCs/>
                          <w:sz w:val="18"/>
                          <w:szCs w:val="18"/>
                          <w:lang w:val="en-US"/>
                        </w:rPr>
                        <w:t>endfor</w:t>
                      </w:r>
                      <w:proofErr w:type="spellEnd"/>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proofErr w:type="spellStart"/>
                      <w:r w:rsidRPr="0074407E">
                        <w:rPr>
                          <w:rFonts w:ascii="CMBX10" w:hAnsi="CMBX10" w:cs="CMBX10"/>
                          <w:b/>
                          <w:bCs/>
                          <w:sz w:val="18"/>
                          <w:szCs w:val="18"/>
                          <w:lang w:val="en-US"/>
                        </w:rPr>
                        <w:t>endwhile</w:t>
                      </w:r>
                      <w:proofErr w:type="spellEnd"/>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proofErr w:type="spellStart"/>
                      <w:r w:rsidRPr="0074407E">
                        <w:rPr>
                          <w:rFonts w:ascii="CMR10" w:eastAsia="CMR10" w:hAnsi="CMBX10" w:cs="CMR10"/>
                          <w:sz w:val="18"/>
                          <w:szCs w:val="18"/>
                        </w:rPr>
                        <w:t>End</w:t>
                      </w:r>
                      <w:proofErr w:type="spellEnd"/>
                      <w:r w:rsidRPr="0074407E">
                        <w:rPr>
                          <w:rFonts w:ascii="CMR10" w:eastAsia="CMR10" w:hAnsi="CMBX10" w:cs="CMR10"/>
                          <w:sz w:val="18"/>
                          <w:szCs w:val="18"/>
                        </w:rPr>
                        <w:t xml:space="preserve"> </w:t>
                      </w:r>
                      <w:proofErr w:type="spellStart"/>
                      <w:r w:rsidRPr="0074407E">
                        <w:rPr>
                          <w:rFonts w:ascii="CMR10" w:eastAsia="CMR10" w:hAnsi="CMBX10" w:cs="CMR10"/>
                          <w:sz w:val="18"/>
                          <w:szCs w:val="18"/>
                        </w:rPr>
                        <w:t>of</w:t>
                      </w:r>
                      <w:proofErr w:type="spellEnd"/>
                      <w:r w:rsidRPr="0074407E">
                        <w:rPr>
                          <w:rFonts w:ascii="CMR10" w:eastAsia="CMR10" w:hAnsi="CMBX10" w:cs="CMR10"/>
                          <w:sz w:val="18"/>
                          <w:szCs w:val="18"/>
                        </w:rPr>
                        <w:t xml:space="preserve"> Pseudo-</w:t>
                      </w:r>
                      <w:proofErr w:type="spellStart"/>
                      <w:r w:rsidRPr="0074407E">
                        <w:rPr>
                          <w:rFonts w:ascii="CMR10" w:eastAsia="CMR10" w:hAnsi="CMBX10" w:cs="CMR10"/>
                          <w:sz w:val="18"/>
                          <w:szCs w:val="18"/>
                        </w:rPr>
                        <w:t>Code</w:t>
                      </w:r>
                      <w:proofErr w:type="spellEnd"/>
                      <w:r w:rsidRPr="0074407E">
                        <w:rPr>
                          <w:rFonts w:ascii="CMR10" w:eastAsia="CMR10" w:hAnsi="CMBX10" w:cs="CMR10"/>
                          <w:sz w:val="18"/>
                          <w:szCs w:val="18"/>
                        </w:rPr>
                        <w:t>.</w:t>
                      </w:r>
                    </w:p>
                    <w:p w14:paraId="648D060A" w14:textId="3C4AC896" w:rsidR="008A36DD" w:rsidRPr="0074407E" w:rsidRDefault="008A36DD">
                      <w:pPr>
                        <w:rPr>
                          <w:sz w:val="22"/>
                          <w:szCs w:val="22"/>
                        </w:rPr>
                      </w:pPr>
                    </w:p>
                  </w:txbxContent>
                </v:textbox>
                <w10:anchorlock/>
              </v:shape>
            </w:pict>
          </mc:Fallback>
        </mc:AlternateContent>
      </w:r>
    </w:p>
    <w:p w14:paraId="73A70EC5" w14:textId="52DA1F19" w:rsidR="00F9256F" w:rsidRPr="007A72FD" w:rsidRDefault="00A23D07" w:rsidP="00F7000F">
      <w:sdt>
        <w:sdtPr>
          <w:id w:val="-1471436143"/>
          <w:citation/>
        </w:sdtPr>
        <w:sdtEndPr/>
        <w:sdtContent>
          <w:r w:rsidR="004F0BFE">
            <w:fldChar w:fldCharType="begin"/>
          </w:r>
          <w:r w:rsidR="004F0BFE">
            <w:rPr>
              <w:lang w:val="es-MX"/>
            </w:rPr>
            <w:instrText xml:space="preserve"> CITATION Cha02 \l 2058 </w:instrText>
          </w:r>
          <w:r w:rsidR="004F0BFE">
            <w:fldChar w:fldCharType="separate"/>
          </w:r>
          <w:r w:rsidR="00941DB8">
            <w:rPr>
              <w:noProof/>
              <w:lang w:val="es-MX"/>
            </w:rPr>
            <w:t>(Chawla, Bowyer, Hall, &amp; Kegelmeyer, 2002)</w:t>
          </w:r>
          <w:r w:rsidR="004F0BFE">
            <w:fldChar w:fldCharType="end"/>
          </w:r>
        </w:sdtContent>
      </w:sdt>
    </w:p>
    <w:p w14:paraId="24237E8A" w14:textId="39FE9F68" w:rsidR="00FF4E11" w:rsidRDefault="00CE1987" w:rsidP="001D1C04">
      <w:pPr>
        <w:pStyle w:val="TITULO2TESIS"/>
      </w:pPr>
      <w:bookmarkStart w:id="41" w:name="_Toc77473960"/>
      <w:r>
        <w:lastRenderedPageBreak/>
        <w:t xml:space="preserve">Investigación </w:t>
      </w:r>
      <w:r w:rsidR="00D16232">
        <w:t>sobre estudios relacionados a la p</w:t>
      </w:r>
      <w:r w:rsidR="00E47BA0">
        <w:t>redicción académica</w:t>
      </w:r>
      <w:bookmarkEnd w:id="41"/>
    </w:p>
    <w:p w14:paraId="1D55BDEE" w14:textId="3AF057BA" w:rsidR="001614AD" w:rsidRDefault="00573D91" w:rsidP="001614AD">
      <w:r>
        <w:t xml:space="preserve">Se realizó una investigación de varios estudios relacionados al uso de Redes Bayesianas aplicados </w:t>
      </w:r>
      <w:r w:rsidR="00F711C0">
        <w:t>a las predicciones de rendimiento académico</w:t>
      </w:r>
      <w:r w:rsidR="00B20A79">
        <w:t>, encontrando cinco muy relevantes para nuestra investigación:</w:t>
      </w:r>
    </w:p>
    <w:p w14:paraId="09F9277D" w14:textId="49DF041C" w:rsidR="00B20A79" w:rsidRPr="00593B4C" w:rsidRDefault="00012A6A" w:rsidP="001D1C04">
      <w:pPr>
        <w:pStyle w:val="TITULO3TESIS"/>
      </w:pPr>
      <w:bookmarkStart w:id="42" w:name="_Toc77473961"/>
      <w:r w:rsidRPr="000139AC">
        <w:t>Análisis de datos de estudiantes de ingeniería para la predicción del rendimiento académico mediante técnica de clasificación bayesiana</w:t>
      </w:r>
      <w:bookmarkEnd w:id="42"/>
    </w:p>
    <w:p w14:paraId="0BAD7E11" w14:textId="450D2AE9" w:rsidR="00593B4C" w:rsidRDefault="00A23D07" w:rsidP="00593B4C">
      <w:sdt>
        <w:sdtPr>
          <w:id w:val="-627627510"/>
          <w:citation/>
        </w:sdtPr>
        <w:sdtEndPr/>
        <w:sdtContent>
          <w:r w:rsidR="00593B4C">
            <w:fldChar w:fldCharType="begin"/>
          </w:r>
          <w:r w:rsidR="00070699">
            <w:rPr>
              <w:lang w:val="es-MX"/>
            </w:rPr>
            <w:instrText xml:space="preserve">CITATION Sán181 \l 2058 </w:instrText>
          </w:r>
          <w:r w:rsidR="00593B4C">
            <w:fldChar w:fldCharType="separate"/>
          </w:r>
          <w:r w:rsidR="00941DB8">
            <w:rPr>
              <w:noProof/>
              <w:lang w:val="es-MX"/>
            </w:rPr>
            <w:t>(Sánchez Guzmán &amp; Rico Páez, 2018)</w:t>
          </w:r>
          <w:r w:rsidR="00593B4C">
            <w:fldChar w:fldCharType="end"/>
          </w:r>
        </w:sdtContent>
      </w:sdt>
    </w:p>
    <w:p w14:paraId="4CE7AC6C" w14:textId="54608CB7" w:rsidR="003425F8" w:rsidRDefault="003425F8" w:rsidP="003425F8">
      <w:r>
        <w:t xml:space="preserve">En este trabajo se presenta un estudio para analizar datos de estudiantes de ingeniería </w:t>
      </w:r>
      <w:r w:rsidR="009C3CCE">
        <w:t>y</w:t>
      </w:r>
      <w:r>
        <w:t xml:space="preserve"> desarrollar un modelo predictivo del rendimiento académico por medio de la técnica de clasificación bayesiana (Bayes Ingenuo) con el objetivo de predecir el rendimiento académico e identificar los principales factores que inciden en éste.</w:t>
      </w:r>
    </w:p>
    <w:p w14:paraId="6ECE7988" w14:textId="7D167A66" w:rsidR="003425F8" w:rsidRDefault="003425F8" w:rsidP="003425F8">
      <w:r>
        <w:t>En el desarrollo al descubrimiento del conocimiento en la base de datos se usó la técnica de minería de datos KDD, donde se realizó la “recolección de datos” correspondientes a 306 estudiantes de 7 cursos de primer y segundo semestre de ingeniería</w:t>
      </w:r>
      <w:r w:rsidR="00760EE7">
        <w:t xml:space="preserve"> en una institució</w:t>
      </w:r>
      <w:r w:rsidR="00987B52">
        <w:t xml:space="preserve">n </w:t>
      </w:r>
      <w:r w:rsidR="005429C9">
        <w:t>mexicana</w:t>
      </w:r>
      <w:r>
        <w:t>. La información de aprobación y reprobación fue proporcionada por los docentes de la institución y el resto de las variables fueron recopiladas por medio de encuestas</w:t>
      </w:r>
      <w:r w:rsidR="00B87D17">
        <w:t xml:space="preserve"> </w:t>
      </w:r>
      <w:r w:rsidR="00EF029E">
        <w:t>a los estudiantes</w:t>
      </w:r>
      <w:r>
        <w:t>. Luego se realizó el “preprocesado” de datos” que transformó la información de tal manera que puedan ser usados por la técnica de minería de datos a usar. Se contó con 21 atributos, donde el atributo “apruebo” se definió con la etiqueta de la clase. En el proceso de preprocesado se descubre que los datos están desbalanceados y se procede a la utilización del método de ganancia de información.  Posteriormente, se procede a evaluar el modelo predictivo por medio de exactitud de las predicciones utilizando el método de validación cruzada que divide aleatoriamente los datos de entramiento, uno para predecir los resultados y el segundo para calcular su exactitud.</w:t>
      </w:r>
    </w:p>
    <w:p w14:paraId="51442BD0" w14:textId="2506EDF7" w:rsidR="00CC1DDF" w:rsidRDefault="00DF7EF5" w:rsidP="003425F8">
      <w:r w:rsidRPr="009367F9">
        <w:t>El primer experimento</w:t>
      </w:r>
      <w:r w:rsidR="00113ABA" w:rsidRPr="009367F9">
        <w:t>,</w:t>
      </w:r>
      <w:r w:rsidR="001B64A8" w:rsidRPr="009367F9">
        <w:t xml:space="preserve"> que consider</w:t>
      </w:r>
      <w:r w:rsidR="00113ABA" w:rsidRPr="009367F9">
        <w:t>a</w:t>
      </w:r>
      <w:r w:rsidR="001B64A8" w:rsidRPr="009367F9">
        <w:t xml:space="preserve"> </w:t>
      </w:r>
      <w:r w:rsidR="0060122A" w:rsidRPr="009367F9">
        <w:t>todos los 20 atributos</w:t>
      </w:r>
      <w:r w:rsidR="00113ABA" w:rsidRPr="009367F9">
        <w:t>,</w:t>
      </w:r>
      <w:r w:rsidR="000E41B0" w:rsidRPr="009367F9">
        <w:t xml:space="preserve"> tuvo una exactitud de las predicciones</w:t>
      </w:r>
      <w:r w:rsidR="00EC79CC" w:rsidRPr="009367F9">
        <w:t xml:space="preserve"> </w:t>
      </w:r>
      <w:r w:rsidR="006425B2" w:rsidRPr="009367F9">
        <w:t>de 69.4581%</w:t>
      </w:r>
      <w:r w:rsidR="0081219D" w:rsidRPr="009367F9">
        <w:t xml:space="preserve">. </w:t>
      </w:r>
      <w:r w:rsidR="003117F3" w:rsidRPr="009367F9">
        <w:t>El segundo experimento</w:t>
      </w:r>
      <w:r w:rsidR="00FC2B6B" w:rsidRPr="009367F9">
        <w:t xml:space="preserve"> utiliza los 15 mejores atributos</w:t>
      </w:r>
      <w:r w:rsidR="00502172" w:rsidRPr="009367F9">
        <w:t xml:space="preserve">, </w:t>
      </w:r>
      <w:r w:rsidR="00173E34" w:rsidRPr="009367F9">
        <w:t>y da como resultado 71.4286%</w:t>
      </w:r>
      <w:r w:rsidR="004F2149" w:rsidRPr="009367F9">
        <w:t xml:space="preserve">. </w:t>
      </w:r>
      <w:r w:rsidR="00895DB8" w:rsidRPr="009367F9">
        <w:t>Para el tercer experimento</w:t>
      </w:r>
      <w:r w:rsidR="00657029" w:rsidRPr="009367F9">
        <w:t xml:space="preserve"> se evalúan</w:t>
      </w:r>
      <w:r w:rsidR="00DA7423" w:rsidRPr="009367F9">
        <w:t xml:space="preserve"> varias cantidades de </w:t>
      </w:r>
      <w:r w:rsidR="00CF4D1E" w:rsidRPr="009367F9">
        <w:lastRenderedPageBreak/>
        <w:t xml:space="preserve">mejores </w:t>
      </w:r>
      <w:r w:rsidR="00DA7423" w:rsidRPr="009367F9">
        <w:t>atributos</w:t>
      </w:r>
      <w:r w:rsidR="00D4021E" w:rsidRPr="009367F9">
        <w:t xml:space="preserve">, </w:t>
      </w:r>
      <w:r w:rsidR="005277F0" w:rsidRPr="009367F9">
        <w:t>resultando</w:t>
      </w:r>
      <w:r w:rsidR="00BD0BFE" w:rsidRPr="009367F9">
        <w:t xml:space="preserve"> la cantidad</w:t>
      </w:r>
      <w:r w:rsidR="005319A9" w:rsidRPr="009367F9">
        <w:t xml:space="preserve"> de 12 atributos</w:t>
      </w:r>
      <w:r w:rsidR="00BD049F" w:rsidRPr="009367F9">
        <w:t xml:space="preserve"> con la mejor exactitud</w:t>
      </w:r>
      <w:r w:rsidR="00E1242C" w:rsidRPr="009367F9">
        <w:t>, 72.9064%</w:t>
      </w:r>
      <w:r w:rsidR="00E23925">
        <w:t>.</w:t>
      </w:r>
      <w:r w:rsidR="00AA64DC">
        <w:t xml:space="preserve"> </w:t>
      </w:r>
      <w:r w:rsidR="00B61862" w:rsidRPr="00C9000A">
        <w:t xml:space="preserve">Entre estos atributos </w:t>
      </w:r>
      <w:r w:rsidR="0049625C" w:rsidRPr="00C9000A">
        <w:t>los más relevantes fueron</w:t>
      </w:r>
      <w:r w:rsidR="00965809" w:rsidRPr="00C9000A">
        <w:t xml:space="preserve"> </w:t>
      </w:r>
      <w:r w:rsidR="00D54C27" w:rsidRPr="00C9000A">
        <w:t>la cantidad de cursos reprobados, el tipo de curso, si tiene beca, el promedio actual y el promedio en media superior.</w:t>
      </w:r>
    </w:p>
    <w:p w14:paraId="05EE82E0" w14:textId="4AB68CEF" w:rsidR="001614AD" w:rsidRDefault="003425F8" w:rsidP="003425F8">
      <w:r>
        <w:t xml:space="preserve">Al usar los 12 mejores atributos mejor clasificados se construyó un software predictor en el que se programó el algoritmo de Bayes Ingenuo y se </w:t>
      </w:r>
      <w:r w:rsidR="00986292">
        <w:t xml:space="preserve">dejó </w:t>
      </w:r>
      <w:r>
        <w:t>disponib</w:t>
      </w:r>
      <w:r w:rsidR="00986292">
        <w:t>le</w:t>
      </w:r>
      <w:r>
        <w:t xml:space="preserve"> en formato HTML5 con el objetivo de ser publicado en un sitio web</w:t>
      </w:r>
      <w:r w:rsidR="00D85EE9">
        <w:t>.</w:t>
      </w:r>
    </w:p>
    <w:p w14:paraId="7B1D95CC" w14:textId="5A18A8E9" w:rsidR="00E379FA" w:rsidRPr="00593B4C" w:rsidRDefault="00EC65AA" w:rsidP="001D1C04">
      <w:pPr>
        <w:pStyle w:val="TITULO3TESIS"/>
      </w:pPr>
      <w:bookmarkStart w:id="43" w:name="_Toc77473962"/>
      <w:r w:rsidRPr="00EC65AA">
        <w:rPr>
          <w:lang w:val="es-ES"/>
        </w:rPr>
        <w:t>Predicción del rendimiento académico de los estudiantes de física a través de las redes bayesianas en la unidad de cantidad de movimiento lineal</w:t>
      </w:r>
      <w:bookmarkEnd w:id="43"/>
    </w:p>
    <w:p w14:paraId="0B4898E1" w14:textId="6A2B65F3" w:rsidR="00E379FA" w:rsidRDefault="00A23D07" w:rsidP="001614AD">
      <w:sdt>
        <w:sdtPr>
          <w:id w:val="2078320339"/>
          <w:citation/>
        </w:sdtPr>
        <w:sdtEndPr/>
        <w:sdtContent>
          <w:r w:rsidR="00401E54">
            <w:fldChar w:fldCharType="begin"/>
          </w:r>
          <w:r w:rsidR="00457A1A">
            <w:rPr>
              <w:lang w:val="es-MX"/>
            </w:rPr>
            <w:instrText xml:space="preserve">CITATION Lóp16 \l 2058 </w:instrText>
          </w:r>
          <w:r w:rsidR="00401E54">
            <w:fldChar w:fldCharType="separate"/>
          </w:r>
          <w:r w:rsidR="00941DB8">
            <w:rPr>
              <w:noProof/>
              <w:lang w:val="es-MX"/>
            </w:rPr>
            <w:t>(López Balanzátegui, Flores Herrera, Flores Nicolalde, &amp; Flores Nicolalde, 2016)</w:t>
          </w:r>
          <w:r w:rsidR="00401E54">
            <w:fldChar w:fldCharType="end"/>
          </w:r>
        </w:sdtContent>
      </w:sdt>
    </w:p>
    <w:p w14:paraId="0A23106F" w14:textId="77777777" w:rsidR="00637CE5" w:rsidRPr="00637CE5" w:rsidRDefault="00637CE5" w:rsidP="00637CE5">
      <w:pPr>
        <w:rPr>
          <w:lang w:val="es-ES"/>
        </w:rPr>
      </w:pPr>
      <w:r w:rsidRPr="00637CE5">
        <w:rPr>
          <w:lang w:val="es-ES"/>
        </w:rPr>
        <w:t>Este trabajo presenta una investigación de probabilidades estadísticas con Redes Bayesianas, basándose en los resultados de las evaluaciones realizadas a estudiantes de física de una universidad ecuatoriana, con lo cual, se pudo inferir resultados futuros del desempeño de los estudiantes y la relación de los conocimientos teóricos con la resolución de problemas en la materia de física.</w:t>
      </w:r>
    </w:p>
    <w:p w14:paraId="7E3A39F4" w14:textId="7F98455A" w:rsidR="00637CE5" w:rsidRPr="00637CE5" w:rsidRDefault="00637CE5" w:rsidP="00637CE5">
      <w:pPr>
        <w:rPr>
          <w:lang w:val="es-ES"/>
        </w:rPr>
      </w:pPr>
      <w:r w:rsidRPr="00637CE5">
        <w:rPr>
          <w:lang w:val="es-ES"/>
        </w:rPr>
        <w:t xml:space="preserve">En el documento se hace una descripción conceptual de las redes </w:t>
      </w:r>
      <w:r w:rsidR="007041F4">
        <w:rPr>
          <w:lang w:val="es-ES"/>
        </w:rPr>
        <w:t>B</w:t>
      </w:r>
      <w:r w:rsidRPr="00637CE5">
        <w:rPr>
          <w:lang w:val="es-ES"/>
        </w:rPr>
        <w:t>ayesianas y teoría de grafos.  Además, de una descripción de conceptos de física como el movimiento lineal.</w:t>
      </w:r>
    </w:p>
    <w:p w14:paraId="1ACE385C" w14:textId="77777777" w:rsidR="00637CE5" w:rsidRPr="00637CE5" w:rsidRDefault="00637CE5" w:rsidP="00637CE5">
      <w:pPr>
        <w:rPr>
          <w:lang w:val="es-ES"/>
        </w:rPr>
      </w:pPr>
      <w:r w:rsidRPr="00637CE5">
        <w:rPr>
          <w:lang w:val="es-ES"/>
        </w:rPr>
        <w:t>El método utilizado se centra en el área temática referente a la enseñanza de la física, estadística e investigación.  Este se desarrolla a través de una metodología cualitativa y cuantitativa.  La metodología es correlacional, es decir en la relación entre los resultados de aprendizaje basados en pruebas, y su efecto en el rendimiento académico de los estudiantes</w:t>
      </w:r>
    </w:p>
    <w:p w14:paraId="7454D87E" w14:textId="6573006D" w:rsidR="00637CE5" w:rsidRPr="00637CE5" w:rsidRDefault="00637CE5" w:rsidP="00637CE5">
      <w:pPr>
        <w:rPr>
          <w:lang w:val="es-ES"/>
        </w:rPr>
      </w:pPr>
      <w:r w:rsidRPr="00637CE5">
        <w:rPr>
          <w:lang w:val="es-ES"/>
        </w:rPr>
        <w:t xml:space="preserve">En el estudio participaron 27 estudiantes que cursan primer año de ingenierías informáticas en la materia de física en donde se </w:t>
      </w:r>
      <w:r w:rsidR="00705466">
        <w:rPr>
          <w:lang w:val="es-ES"/>
        </w:rPr>
        <w:t>e</w:t>
      </w:r>
      <w:r w:rsidRPr="00637CE5">
        <w:rPr>
          <w:lang w:val="es-ES"/>
        </w:rPr>
        <w:t>valuó mediante pruebas conceptuales y resolución de problemas la unidad de movimiento lineal.</w:t>
      </w:r>
    </w:p>
    <w:p w14:paraId="76024704" w14:textId="77777777" w:rsidR="00637CE5" w:rsidRPr="00637CE5" w:rsidRDefault="00637CE5" w:rsidP="00637CE5">
      <w:pPr>
        <w:rPr>
          <w:lang w:val="es-ES"/>
        </w:rPr>
      </w:pPr>
      <w:r w:rsidRPr="00637CE5">
        <w:rPr>
          <w:lang w:val="es-ES"/>
        </w:rPr>
        <w:t xml:space="preserve">El proceso de análisis de datos fue realizado en una hoja de Excel para poder inferir en forma futura el resultado de las evaluaciones, relacionando estos con la probabilidad de </w:t>
      </w:r>
      <w:r w:rsidRPr="00637CE5">
        <w:rPr>
          <w:lang w:val="es-ES"/>
        </w:rPr>
        <w:lastRenderedPageBreak/>
        <w:t>que el estudiante aprueba o no la materia.  En cierta medida se realizó una discretización de los datos.</w:t>
      </w:r>
    </w:p>
    <w:p w14:paraId="4AA280FD" w14:textId="7FF8F3EA" w:rsidR="00D97CA8" w:rsidRDefault="00637CE5" w:rsidP="00637CE5">
      <w:pPr>
        <w:rPr>
          <w:lang w:val="es-ES"/>
        </w:rPr>
      </w:pPr>
      <w:r w:rsidRPr="00637CE5">
        <w:rPr>
          <w:lang w:val="es-ES"/>
        </w:rPr>
        <w:t>Mediante la utilización del software ELVIRA</w:t>
      </w:r>
      <w:r w:rsidR="00876EE2">
        <w:rPr>
          <w:lang w:val="es-ES"/>
        </w:rPr>
        <w:t>,</w:t>
      </w:r>
      <w:r w:rsidRPr="00637CE5">
        <w:rPr>
          <w:lang w:val="es-ES"/>
        </w:rPr>
        <w:t xml:space="preserve"> se diseñaron 8 redes </w:t>
      </w:r>
      <w:r w:rsidR="007041F4">
        <w:rPr>
          <w:lang w:val="es-ES"/>
        </w:rPr>
        <w:t>B</w:t>
      </w:r>
      <w:r w:rsidRPr="00637CE5">
        <w:rPr>
          <w:lang w:val="es-ES"/>
        </w:rPr>
        <w:t>ayesianas que calcularon las probabilidades a priori y posteriori</w:t>
      </w:r>
      <w:r w:rsidR="00466F1A">
        <w:rPr>
          <w:lang w:val="es-ES"/>
        </w:rPr>
        <w:t>.</w:t>
      </w:r>
      <w:r w:rsidR="00D24BEE">
        <w:rPr>
          <w:lang w:val="es-ES"/>
        </w:rPr>
        <w:t xml:space="preserve"> </w:t>
      </w:r>
      <w:r w:rsidR="004B4E52">
        <w:rPr>
          <w:lang w:val="es-ES"/>
        </w:rPr>
        <w:t xml:space="preserve">De </w:t>
      </w:r>
      <w:r w:rsidR="008143CC" w:rsidRPr="007C55F7">
        <w:rPr>
          <w:lang w:val="es-ES"/>
        </w:rPr>
        <w:t xml:space="preserve">los resultados </w:t>
      </w:r>
      <w:r w:rsidR="00931DFD" w:rsidRPr="007C55F7">
        <w:rPr>
          <w:lang w:val="es-ES"/>
        </w:rPr>
        <w:t>se destaca</w:t>
      </w:r>
      <w:r w:rsidR="00302032" w:rsidRPr="007C55F7">
        <w:rPr>
          <w:lang w:val="es-ES"/>
        </w:rPr>
        <w:t xml:space="preserve">n </w:t>
      </w:r>
      <w:r w:rsidR="008143CC">
        <w:rPr>
          <w:lang w:val="es-ES"/>
        </w:rPr>
        <w:t xml:space="preserve">los </w:t>
      </w:r>
      <w:r w:rsidR="00302032" w:rsidRPr="007C55F7">
        <w:rPr>
          <w:lang w:val="es-ES"/>
        </w:rPr>
        <w:t>de</w:t>
      </w:r>
      <w:r w:rsidR="00C942D3" w:rsidRPr="007C55F7">
        <w:rPr>
          <w:lang w:val="es-ES"/>
        </w:rPr>
        <w:t xml:space="preserve"> la cuarta red, </w:t>
      </w:r>
      <w:r w:rsidR="00E636A8" w:rsidRPr="007C55F7">
        <w:rPr>
          <w:lang w:val="es-ES"/>
        </w:rPr>
        <w:t xml:space="preserve">en la cual </w:t>
      </w:r>
      <w:r w:rsidR="00E521AF" w:rsidRPr="007C55F7">
        <w:rPr>
          <w:lang w:val="es-ES"/>
        </w:rPr>
        <w:t xml:space="preserve">se relacionan los conocimientos concatenados entre las evaluaciones, </w:t>
      </w:r>
      <w:r w:rsidR="00853ADE">
        <w:rPr>
          <w:lang w:val="es-ES"/>
        </w:rPr>
        <w:t xml:space="preserve">y </w:t>
      </w:r>
      <w:r w:rsidR="00E521AF" w:rsidRPr="007C55F7">
        <w:rPr>
          <w:lang w:val="es-ES"/>
        </w:rPr>
        <w:t xml:space="preserve">el resultado final, </w:t>
      </w:r>
      <w:r w:rsidR="009E6B8B">
        <w:rPr>
          <w:lang w:val="es-ES"/>
        </w:rPr>
        <w:t xml:space="preserve">que es </w:t>
      </w:r>
      <w:r w:rsidR="00E521AF" w:rsidRPr="007C55F7">
        <w:rPr>
          <w:lang w:val="es-ES"/>
        </w:rPr>
        <w:t>la aprobación o no de la materia.</w:t>
      </w:r>
      <w:r w:rsidR="007659D6" w:rsidRPr="007C55F7">
        <w:rPr>
          <w:lang w:val="es-ES"/>
        </w:rPr>
        <w:t xml:space="preserve"> </w:t>
      </w:r>
      <w:r w:rsidR="00CE049A" w:rsidRPr="007C55F7">
        <w:rPr>
          <w:lang w:val="es-ES"/>
        </w:rPr>
        <w:t xml:space="preserve">Aunque </w:t>
      </w:r>
      <w:r w:rsidR="00D90094" w:rsidRPr="007C55F7">
        <w:rPr>
          <w:lang w:val="es-ES"/>
        </w:rPr>
        <w:t xml:space="preserve">esta red </w:t>
      </w:r>
      <w:r w:rsidR="00CE049A" w:rsidRPr="007C55F7">
        <w:rPr>
          <w:lang w:val="es-ES"/>
        </w:rPr>
        <w:t>no incluye toda la información</w:t>
      </w:r>
      <w:r w:rsidR="00CB3111">
        <w:rPr>
          <w:lang w:val="es-ES"/>
        </w:rPr>
        <w:t xml:space="preserve"> </w:t>
      </w:r>
      <w:r w:rsidR="009B64FD">
        <w:rPr>
          <w:lang w:val="es-ES"/>
        </w:rPr>
        <w:t>que pudiera relacionarse</w:t>
      </w:r>
      <w:r w:rsidR="004B2964">
        <w:rPr>
          <w:lang w:val="es-ES"/>
        </w:rPr>
        <w:t xml:space="preserve"> al objetivo final</w:t>
      </w:r>
      <w:r w:rsidR="00D90094" w:rsidRPr="007C55F7">
        <w:rPr>
          <w:lang w:val="es-ES"/>
        </w:rPr>
        <w:t>,</w:t>
      </w:r>
      <w:r w:rsidR="004B2964">
        <w:rPr>
          <w:lang w:val="es-ES"/>
        </w:rPr>
        <w:t xml:space="preserve"> se acerca </w:t>
      </w:r>
      <w:r w:rsidR="005C0599">
        <w:rPr>
          <w:lang w:val="es-ES"/>
        </w:rPr>
        <w:t>mucho a la realidad</w:t>
      </w:r>
      <w:r w:rsidR="00BF37C9">
        <w:rPr>
          <w:lang w:val="es-ES"/>
        </w:rPr>
        <w:t xml:space="preserve">, ya que </w:t>
      </w:r>
      <w:r w:rsidR="00BF37C9" w:rsidRPr="00BF37C9">
        <w:rPr>
          <w:lang w:val="es-ES"/>
        </w:rPr>
        <w:t xml:space="preserve">la probabilidad de aprobar la materia </w:t>
      </w:r>
      <w:r w:rsidR="00E468B0">
        <w:rPr>
          <w:lang w:val="es-ES"/>
        </w:rPr>
        <w:t xml:space="preserve">da </w:t>
      </w:r>
      <w:r w:rsidR="00BF37C9" w:rsidRPr="00BF37C9">
        <w:rPr>
          <w:lang w:val="es-ES"/>
        </w:rPr>
        <w:t>49%</w:t>
      </w:r>
      <w:r w:rsidR="0029334B">
        <w:rPr>
          <w:lang w:val="es-ES"/>
        </w:rPr>
        <w:t xml:space="preserve"> y la real es 48%</w:t>
      </w:r>
      <w:r w:rsidR="00163731">
        <w:rPr>
          <w:lang w:val="es-ES"/>
        </w:rPr>
        <w:t>.</w:t>
      </w:r>
      <w:r w:rsidR="00041882">
        <w:rPr>
          <w:lang w:val="es-ES"/>
        </w:rPr>
        <w:t xml:space="preserve"> </w:t>
      </w:r>
      <w:r w:rsidR="00701F03">
        <w:rPr>
          <w:lang w:val="es-ES"/>
        </w:rPr>
        <w:t xml:space="preserve">Adicionalmente </w:t>
      </w:r>
      <w:r w:rsidR="007C55F7" w:rsidRPr="007C55F7">
        <w:rPr>
          <w:lang w:val="es-ES"/>
        </w:rPr>
        <w:t xml:space="preserve">se observa </w:t>
      </w:r>
      <w:r w:rsidR="00FA343A" w:rsidRPr="007C55F7">
        <w:rPr>
          <w:lang w:val="es-ES"/>
        </w:rPr>
        <w:t>que,</w:t>
      </w:r>
      <w:r w:rsidR="007C55F7" w:rsidRPr="007C55F7">
        <w:rPr>
          <w:lang w:val="es-ES"/>
        </w:rPr>
        <w:t xml:space="preserve"> si un alumno aprobó la materia, la probabilidad de conocer las preguntas conceptuales de la evaluación 2 y la evaluación 1 es respectivamente del 55% al 59%, y de resolver bien los problemas está entre el 44% y 68%.</w:t>
      </w:r>
    </w:p>
    <w:p w14:paraId="1C4BAFC0" w14:textId="7424FF6C" w:rsidR="00042636" w:rsidRDefault="00466F1A" w:rsidP="00637CE5">
      <w:pPr>
        <w:rPr>
          <w:lang w:val="es-ES"/>
        </w:rPr>
      </w:pPr>
      <w:r>
        <w:rPr>
          <w:lang w:val="es-ES"/>
        </w:rPr>
        <w:t>L</w:t>
      </w:r>
      <w:r w:rsidR="00637CE5" w:rsidRPr="00637CE5">
        <w:rPr>
          <w:lang w:val="es-ES"/>
        </w:rPr>
        <w:t xml:space="preserve">os resultados obtenidos </w:t>
      </w:r>
      <w:r w:rsidR="005647EC" w:rsidRPr="005647EC">
        <w:rPr>
          <w:lang w:val="es-ES"/>
        </w:rPr>
        <w:t xml:space="preserve">en las dos primeras </w:t>
      </w:r>
      <w:r w:rsidR="00FA2003" w:rsidRPr="005647EC">
        <w:rPr>
          <w:lang w:val="es-ES"/>
        </w:rPr>
        <w:t>redes</w:t>
      </w:r>
      <w:r w:rsidR="005647EC">
        <w:rPr>
          <w:lang w:val="es-ES"/>
        </w:rPr>
        <w:t xml:space="preserve"> </w:t>
      </w:r>
      <w:r w:rsidR="00637CE5" w:rsidRPr="00637CE5">
        <w:rPr>
          <w:lang w:val="es-ES"/>
        </w:rPr>
        <w:t>demuestran</w:t>
      </w:r>
      <w:r w:rsidR="00C72891">
        <w:rPr>
          <w:lang w:val="es-ES"/>
        </w:rPr>
        <w:t>,</w:t>
      </w:r>
      <w:r w:rsidR="00637CE5" w:rsidRPr="00637CE5">
        <w:rPr>
          <w:lang w:val="es-ES"/>
        </w:rPr>
        <w:t xml:space="preserve"> que en la materia de física es muy importante conocer la teoría</w:t>
      </w:r>
      <w:r w:rsidR="005D31E5">
        <w:rPr>
          <w:lang w:val="es-ES"/>
        </w:rPr>
        <w:t>,</w:t>
      </w:r>
      <w:r w:rsidR="00637CE5" w:rsidRPr="00637CE5">
        <w:rPr>
          <w:lang w:val="es-ES"/>
        </w:rPr>
        <w:t xml:space="preserve"> para poder aplicarla a la resolución de problemas.</w:t>
      </w:r>
    </w:p>
    <w:p w14:paraId="5257F947" w14:textId="109519CD" w:rsidR="00F005A4" w:rsidRPr="00593B4C" w:rsidRDefault="00F005A4" w:rsidP="001D1C04">
      <w:pPr>
        <w:pStyle w:val="TITULO3TESIS"/>
      </w:pPr>
      <w:bookmarkStart w:id="44" w:name="_Toc77473963"/>
      <w:r>
        <w:rPr>
          <w:lang w:val="es-ES"/>
        </w:rPr>
        <w:t xml:space="preserve">Análisis de datos educativos utilizando </w:t>
      </w:r>
      <w:r w:rsidR="00E21780">
        <w:rPr>
          <w:lang w:val="es-ES"/>
        </w:rPr>
        <w:t>Redes Bayesianas</w:t>
      </w:r>
      <w:bookmarkEnd w:id="44"/>
    </w:p>
    <w:p w14:paraId="0321F39D" w14:textId="2D025887" w:rsidR="00F005A4" w:rsidRDefault="00A23D07" w:rsidP="00637CE5">
      <w:sdt>
        <w:sdtPr>
          <w:id w:val="-11456504"/>
          <w:citation/>
        </w:sdtPr>
        <w:sdtEndPr/>
        <w:sdtContent>
          <w:r w:rsidR="00D03298">
            <w:fldChar w:fldCharType="begin"/>
          </w:r>
          <w:r w:rsidR="00D03298">
            <w:rPr>
              <w:lang w:val="es-MX"/>
            </w:rPr>
            <w:instrText xml:space="preserve"> CITATION Ovi151 \l 2058 </w:instrText>
          </w:r>
          <w:r w:rsidR="00D03298">
            <w:fldChar w:fldCharType="separate"/>
          </w:r>
          <w:r w:rsidR="00941DB8">
            <w:rPr>
              <w:noProof/>
              <w:lang w:val="es-MX"/>
            </w:rPr>
            <w:t>(Oviedo, Puris, Villacís, Delgado, &amp; Moreno, 2015)</w:t>
          </w:r>
          <w:r w:rsidR="00D03298">
            <w:fldChar w:fldCharType="end"/>
          </w:r>
        </w:sdtContent>
      </w:sdt>
    </w:p>
    <w:p w14:paraId="685BCD49" w14:textId="3FA7EEF7" w:rsidR="00237530" w:rsidRDefault="00A478AF" w:rsidP="00A478AF">
      <w:r>
        <w:t xml:space="preserve">Este trabajo postula que una red </w:t>
      </w:r>
      <w:r w:rsidR="00B47760">
        <w:t>B</w:t>
      </w:r>
      <w:r>
        <w:t xml:space="preserve">ayesiana es un proceso de aprendizaje que se divide en dos etapas: el aprendizaje estructural y el aprendizaje paramétrico.  Donde la primera, consiste en obtener la estructura de red </w:t>
      </w:r>
      <w:r w:rsidR="00AD1C8F">
        <w:t>B</w:t>
      </w:r>
      <w:r>
        <w:t>ayesiana (sus relaciones dependencias e independencias) y la segunda obtener las probabilidades a priori y condicionales requeridas a partir de una estructura dada. El trabajo hace uso de modelos probabilísticos gráficos para determinar el problema de la deserción estudiantil</w:t>
      </w:r>
      <w:r w:rsidR="00B919AA">
        <w:t xml:space="preserve"> </w:t>
      </w:r>
      <w:r w:rsidR="00C01C2A" w:rsidRPr="00C01C2A">
        <w:rPr>
          <w:lang w:val="es-MX"/>
        </w:rPr>
        <w:t xml:space="preserve">a partir de factores </w:t>
      </w:r>
      <w:r w:rsidR="00C01C2A" w:rsidRPr="003D6009">
        <w:t>socioeconó</w:t>
      </w:r>
      <w:r w:rsidR="00E0142D" w:rsidRPr="003D6009">
        <w:t>m</w:t>
      </w:r>
      <w:r w:rsidR="00C01C2A" w:rsidRPr="003D6009">
        <w:t>icos</w:t>
      </w:r>
      <w:r w:rsidR="00985018" w:rsidRPr="003D6009">
        <w:t>,</w:t>
      </w:r>
      <w:r w:rsidR="00FF0691" w:rsidRPr="003D6009">
        <w:t xml:space="preserve"> estudios cursados por el estudiante</w:t>
      </w:r>
      <w:r w:rsidR="00701D62" w:rsidRPr="003D6009">
        <w:t xml:space="preserve"> y </w:t>
      </w:r>
      <w:r w:rsidR="001F2524" w:rsidRPr="003D6009">
        <w:t>resultados académicos</w:t>
      </w:r>
      <w:r>
        <w:t>.</w:t>
      </w:r>
    </w:p>
    <w:p w14:paraId="2536C5FD" w14:textId="392555DD" w:rsidR="00A478AF" w:rsidRDefault="00A478AF" w:rsidP="00A478AF">
      <w:r>
        <w:t>La base de conocimiento es de 7</w:t>
      </w:r>
      <w:r w:rsidR="00FA343A">
        <w:t>7</w:t>
      </w:r>
      <w:r>
        <w:t>3 estudiantes matriculados en el periodo 2012-2013</w:t>
      </w:r>
      <w:r w:rsidR="001442D6">
        <w:t xml:space="preserve"> en la</w:t>
      </w:r>
      <w:r>
        <w:t xml:space="preserve"> </w:t>
      </w:r>
      <w:r w:rsidR="001442D6" w:rsidRPr="001442D6">
        <w:t xml:space="preserve">Facultad de Ciencias de la Ingeniería </w:t>
      </w:r>
      <w:r>
        <w:t xml:space="preserve">de la </w:t>
      </w:r>
      <w:r w:rsidR="001442D6">
        <w:t>U</w:t>
      </w:r>
      <w:r>
        <w:t>niversidad Técnica Estatal de Quevedo</w:t>
      </w:r>
      <w:r w:rsidR="00177771">
        <w:t xml:space="preserve"> en Ecuador</w:t>
      </w:r>
      <w:r>
        <w:t>.</w:t>
      </w:r>
    </w:p>
    <w:p w14:paraId="57AC74E7" w14:textId="2BF3C75A" w:rsidR="00E76CD3" w:rsidRDefault="00A478AF" w:rsidP="00A478AF">
      <w:pPr>
        <w:rPr>
          <w:lang w:val="es-MX"/>
        </w:rPr>
      </w:pPr>
      <w:r>
        <w:lastRenderedPageBreak/>
        <w:t xml:space="preserve">El documento hace una descripción de las redes </w:t>
      </w:r>
      <w:r w:rsidR="007041F4">
        <w:t>B</w:t>
      </w:r>
      <w:r>
        <w:t xml:space="preserve">ayesianas, aprendizaje bayesiano y un estudio de los parámetros propuestos realizando un análisis experimental. En la experimentación de los datos el software ELVIRA </w:t>
      </w:r>
      <w:r w:rsidR="007A15AB">
        <w:t xml:space="preserve">fue utilizado, </w:t>
      </w:r>
      <w:r>
        <w:t>identificando 1</w:t>
      </w:r>
      <w:r w:rsidR="00E841E8">
        <w:t>8</w:t>
      </w:r>
      <w:r>
        <w:t xml:space="preserve"> variables con las que se trabajó y se discretizó por medio de un proceso manual a través de criterio de expertos. Las variables clasificadas fueron usadas para construir la red </w:t>
      </w:r>
      <w:r w:rsidR="00AD1C8F">
        <w:t>B</w:t>
      </w:r>
      <w:r>
        <w:t>ayesiana a partir de un clasificador de Bayes Ingenuo.</w:t>
      </w:r>
      <w:r w:rsidR="00C75594">
        <w:t xml:space="preserve"> </w:t>
      </w:r>
      <w:r w:rsidR="00F078D0">
        <w:rPr>
          <w:lang w:val="es-MX"/>
        </w:rPr>
        <w:t>A</w:t>
      </w:r>
      <w:r w:rsidR="00320591" w:rsidRPr="00320591">
        <w:rPr>
          <w:lang w:val="es-MX"/>
        </w:rPr>
        <w:t xml:space="preserve"> continuación,</w:t>
      </w:r>
      <w:r w:rsidR="00E01702" w:rsidRPr="00E01702">
        <w:rPr>
          <w:lang w:val="es-MX"/>
        </w:rPr>
        <w:t xml:space="preserve"> </w:t>
      </w:r>
      <w:r w:rsidR="008D70FB">
        <w:rPr>
          <w:lang w:val="es-MX"/>
        </w:rPr>
        <w:t xml:space="preserve">y </w:t>
      </w:r>
      <w:r w:rsidR="00E01702" w:rsidRPr="00E01702">
        <w:rPr>
          <w:lang w:val="es-MX"/>
        </w:rPr>
        <w:t xml:space="preserve">para investigar sobre </w:t>
      </w:r>
      <w:r w:rsidR="008D70FB">
        <w:rPr>
          <w:lang w:val="es-MX"/>
        </w:rPr>
        <w:t xml:space="preserve">las </w:t>
      </w:r>
      <w:r w:rsidR="00E01702" w:rsidRPr="00E01702">
        <w:rPr>
          <w:lang w:val="es-MX"/>
        </w:rPr>
        <w:t>posibles relaciones entre las variables</w:t>
      </w:r>
      <w:r w:rsidR="00883D09" w:rsidRPr="00883D09">
        <w:rPr>
          <w:lang w:val="es-MX"/>
        </w:rPr>
        <w:t>,</w:t>
      </w:r>
      <w:r w:rsidR="0049342F" w:rsidRPr="0049342F">
        <w:rPr>
          <w:lang w:val="es-MX"/>
        </w:rPr>
        <w:t xml:space="preserve"> se utili</w:t>
      </w:r>
      <w:r w:rsidR="00084418">
        <w:rPr>
          <w:lang w:val="es-MX"/>
        </w:rPr>
        <w:t>zaron</w:t>
      </w:r>
      <w:r w:rsidR="0049342F" w:rsidRPr="0049342F">
        <w:rPr>
          <w:lang w:val="es-MX"/>
        </w:rPr>
        <w:t xml:space="preserve"> </w:t>
      </w:r>
      <w:r w:rsidR="003A4E94">
        <w:rPr>
          <w:lang w:val="es-MX"/>
        </w:rPr>
        <w:t xml:space="preserve">los algoritmos </w:t>
      </w:r>
      <w:r w:rsidR="00770CE1">
        <w:rPr>
          <w:lang w:val="es-MX"/>
        </w:rPr>
        <w:t xml:space="preserve">PC, </w:t>
      </w:r>
      <w:r w:rsidR="00AC747C">
        <w:rPr>
          <w:lang w:val="es-MX"/>
        </w:rPr>
        <w:t>K2</w:t>
      </w:r>
      <w:r w:rsidR="001E529D">
        <w:rPr>
          <w:lang w:val="es-MX"/>
        </w:rPr>
        <w:t xml:space="preserve"> </w:t>
      </w:r>
      <w:r w:rsidR="0005548D">
        <w:rPr>
          <w:lang w:val="es-MX"/>
        </w:rPr>
        <w:t>y EM</w:t>
      </w:r>
      <w:r w:rsidR="00652D68">
        <w:rPr>
          <w:lang w:val="es-MX"/>
        </w:rPr>
        <w:t>.</w:t>
      </w:r>
    </w:p>
    <w:p w14:paraId="01A520D9" w14:textId="4E4EECB5" w:rsidR="001E234A" w:rsidRDefault="00C04477" w:rsidP="00A478AF">
      <w:pPr>
        <w:rPr>
          <w:lang w:val="es-MX"/>
        </w:rPr>
      </w:pPr>
      <w:r>
        <w:rPr>
          <w:lang w:val="es-MX"/>
        </w:rPr>
        <w:t xml:space="preserve">El algoritmo K2 </w:t>
      </w:r>
      <w:r w:rsidR="00FC3E57">
        <w:rPr>
          <w:lang w:val="es-MX"/>
        </w:rPr>
        <w:t xml:space="preserve">generó una red donde </w:t>
      </w:r>
      <w:r w:rsidR="007041A1" w:rsidRPr="007041A1">
        <w:rPr>
          <w:lang w:val="es-MX"/>
        </w:rPr>
        <w:t>la</w:t>
      </w:r>
      <w:r w:rsidR="00632725">
        <w:rPr>
          <w:lang w:val="es-MX"/>
        </w:rPr>
        <w:t>s</w:t>
      </w:r>
      <w:r w:rsidR="007041A1" w:rsidRPr="007041A1">
        <w:rPr>
          <w:lang w:val="es-MX"/>
        </w:rPr>
        <w:t xml:space="preserve"> variable</w:t>
      </w:r>
      <w:r w:rsidR="00632725">
        <w:rPr>
          <w:lang w:val="es-MX"/>
        </w:rPr>
        <w:t>s</w:t>
      </w:r>
      <w:r w:rsidR="007041A1" w:rsidRPr="007041A1">
        <w:rPr>
          <w:lang w:val="es-MX"/>
        </w:rPr>
        <w:t xml:space="preserve"> </w:t>
      </w:r>
      <w:r w:rsidR="00632725" w:rsidRPr="00632725">
        <w:rPr>
          <w:lang w:val="es-MX"/>
        </w:rPr>
        <w:t>Carrera y Curso influyen fuertemente sobre la variable Aprobar, así como estos también influyen sobre la deserción</w:t>
      </w:r>
      <w:r w:rsidR="007041A1" w:rsidRPr="007041A1">
        <w:rPr>
          <w:lang w:val="es-MX"/>
        </w:rPr>
        <w:t xml:space="preserve">. </w:t>
      </w:r>
      <w:r w:rsidR="00C23D70">
        <w:rPr>
          <w:lang w:val="es-MX"/>
        </w:rPr>
        <w:t>L</w:t>
      </w:r>
      <w:r w:rsidR="007041A1" w:rsidRPr="007041A1">
        <w:rPr>
          <w:lang w:val="es-MX"/>
        </w:rPr>
        <w:t xml:space="preserve">as variables socioeconómicas </w:t>
      </w:r>
      <w:r w:rsidR="00544A63">
        <w:rPr>
          <w:lang w:val="es-MX"/>
        </w:rPr>
        <w:t xml:space="preserve">se </w:t>
      </w:r>
      <w:r w:rsidR="007041A1" w:rsidRPr="007041A1">
        <w:rPr>
          <w:lang w:val="es-MX"/>
        </w:rPr>
        <w:t>relaciona</w:t>
      </w:r>
      <w:r w:rsidR="00544A63">
        <w:rPr>
          <w:lang w:val="es-MX"/>
        </w:rPr>
        <w:t>n</w:t>
      </w:r>
      <w:r w:rsidR="007041A1" w:rsidRPr="007041A1">
        <w:rPr>
          <w:lang w:val="es-MX"/>
        </w:rPr>
        <w:t xml:space="preserve"> entre ellas, pero sin influencia en la aprobación o deserción estudiantil.</w:t>
      </w:r>
      <w:r w:rsidR="001E234A">
        <w:rPr>
          <w:lang w:val="es-MX"/>
        </w:rPr>
        <w:t xml:space="preserve"> </w:t>
      </w:r>
      <w:r w:rsidR="00372D3F">
        <w:rPr>
          <w:lang w:val="es-MX"/>
        </w:rPr>
        <w:t xml:space="preserve">En cuanto a los datos, </w:t>
      </w:r>
      <w:r w:rsidR="00372D3F" w:rsidRPr="00372D3F">
        <w:rPr>
          <w:lang w:val="es-MX"/>
        </w:rPr>
        <w:t>hay un 11</w:t>
      </w:r>
      <w:r w:rsidR="00413496">
        <w:rPr>
          <w:lang w:val="es-MX"/>
        </w:rPr>
        <w:t xml:space="preserve">% </w:t>
      </w:r>
      <w:r w:rsidR="00372D3F" w:rsidRPr="00372D3F">
        <w:rPr>
          <w:lang w:val="es-MX"/>
        </w:rPr>
        <w:t xml:space="preserve">de probabilidad que un estudiante deserte durante el transcurso de la carrera debido a la mala elección de </w:t>
      </w:r>
      <w:r w:rsidR="00C23D70" w:rsidRPr="00372D3F">
        <w:rPr>
          <w:lang w:val="es-MX"/>
        </w:rPr>
        <w:t>esta</w:t>
      </w:r>
      <w:r w:rsidR="00372D3F" w:rsidRPr="00372D3F">
        <w:rPr>
          <w:lang w:val="es-MX"/>
        </w:rPr>
        <w:t xml:space="preserve">, </w:t>
      </w:r>
      <w:r w:rsidR="001037B6">
        <w:rPr>
          <w:lang w:val="es-MX"/>
        </w:rPr>
        <w:t xml:space="preserve">y </w:t>
      </w:r>
      <w:r w:rsidR="00372D3F" w:rsidRPr="00372D3F">
        <w:rPr>
          <w:lang w:val="es-MX"/>
        </w:rPr>
        <w:t>el 30</w:t>
      </w:r>
      <w:r w:rsidR="001037B6">
        <w:rPr>
          <w:lang w:val="es-MX"/>
        </w:rPr>
        <w:t xml:space="preserve">% </w:t>
      </w:r>
      <w:r w:rsidR="00372D3F" w:rsidRPr="00372D3F">
        <w:rPr>
          <w:lang w:val="es-MX"/>
        </w:rPr>
        <w:t>de estos estudiantes desertan en el segundo año de la carrera.</w:t>
      </w:r>
    </w:p>
    <w:p w14:paraId="416BC976" w14:textId="14D2068D" w:rsidR="0045589E" w:rsidRDefault="005B3DF3" w:rsidP="00A478AF">
      <w:pPr>
        <w:rPr>
          <w:lang w:val="es-MX"/>
        </w:rPr>
      </w:pPr>
      <w:r>
        <w:rPr>
          <w:lang w:val="es-MX"/>
        </w:rPr>
        <w:t xml:space="preserve">Con el </w:t>
      </w:r>
      <w:r w:rsidR="00F421EA">
        <w:rPr>
          <w:lang w:val="es-MX"/>
        </w:rPr>
        <w:t xml:space="preserve">algoritmo </w:t>
      </w:r>
      <w:r w:rsidR="00634676">
        <w:rPr>
          <w:lang w:val="es-MX"/>
        </w:rPr>
        <w:t>PC</w:t>
      </w:r>
      <w:r w:rsidR="0081257F">
        <w:rPr>
          <w:lang w:val="es-MX"/>
        </w:rPr>
        <w:t xml:space="preserve"> se present</w:t>
      </w:r>
      <w:r w:rsidR="00461479">
        <w:rPr>
          <w:lang w:val="es-MX"/>
        </w:rPr>
        <w:t>a</w:t>
      </w:r>
      <w:r w:rsidR="00634676">
        <w:rPr>
          <w:lang w:val="es-MX"/>
        </w:rPr>
        <w:t xml:space="preserve"> </w:t>
      </w:r>
      <w:r w:rsidR="0081257F" w:rsidRPr="0081257F">
        <w:rPr>
          <w:lang w:val="es-MX"/>
        </w:rPr>
        <w:t>un grupo similar de variables</w:t>
      </w:r>
      <w:r w:rsidR="002F3511">
        <w:rPr>
          <w:lang w:val="es-MX"/>
        </w:rPr>
        <w:t>,</w:t>
      </w:r>
      <w:r w:rsidR="0081257F" w:rsidRPr="0081257F">
        <w:rPr>
          <w:lang w:val="es-MX"/>
        </w:rPr>
        <w:t xml:space="preserve"> pero con diferentes conjunto</w:t>
      </w:r>
      <w:r w:rsidR="002F3511">
        <w:rPr>
          <w:lang w:val="es-MX"/>
        </w:rPr>
        <w:t>s</w:t>
      </w:r>
      <w:r w:rsidR="0081257F" w:rsidRPr="0081257F">
        <w:rPr>
          <w:lang w:val="es-MX"/>
        </w:rPr>
        <w:t xml:space="preserve"> de relaciones</w:t>
      </w:r>
      <w:r w:rsidR="0025094C" w:rsidRPr="0025094C">
        <w:rPr>
          <w:lang w:val="es-MX"/>
        </w:rPr>
        <w:t>.</w:t>
      </w:r>
      <w:r w:rsidR="009C1C0D">
        <w:rPr>
          <w:lang w:val="es-MX"/>
        </w:rPr>
        <w:t xml:space="preserve"> </w:t>
      </w:r>
      <w:r w:rsidR="00EA7200">
        <w:rPr>
          <w:lang w:val="es-MX"/>
        </w:rPr>
        <w:t>El algoritmo EM</w:t>
      </w:r>
      <w:r w:rsidR="00780C9A">
        <w:rPr>
          <w:lang w:val="es-MX"/>
        </w:rPr>
        <w:t xml:space="preserve"> que usa dos </w:t>
      </w:r>
      <w:r w:rsidR="00461F48">
        <w:rPr>
          <w:lang w:val="es-MX"/>
        </w:rPr>
        <w:t xml:space="preserve">clústeres, </w:t>
      </w:r>
      <w:r w:rsidR="006E14EA">
        <w:rPr>
          <w:lang w:val="es-MX"/>
        </w:rPr>
        <w:t>o</w:t>
      </w:r>
      <w:r w:rsidR="006E14EA" w:rsidRPr="006E14EA">
        <w:rPr>
          <w:lang w:val="es-MX"/>
        </w:rPr>
        <w:t>bt</w:t>
      </w:r>
      <w:r w:rsidR="006E14EA">
        <w:rPr>
          <w:lang w:val="es-MX"/>
        </w:rPr>
        <w:t>iene</w:t>
      </w:r>
      <w:r w:rsidR="006E14EA" w:rsidRPr="006E14EA">
        <w:rPr>
          <w:lang w:val="es-MX"/>
        </w:rPr>
        <w:t xml:space="preserve"> un nodo clase del cual depende las variables,</w:t>
      </w:r>
      <w:r w:rsidR="006E14EA">
        <w:rPr>
          <w:lang w:val="es-MX"/>
        </w:rPr>
        <w:t xml:space="preserve"> </w:t>
      </w:r>
      <w:r w:rsidR="00BE19E3">
        <w:rPr>
          <w:lang w:val="es-MX"/>
        </w:rPr>
        <w:t xml:space="preserve">y se </w:t>
      </w:r>
      <w:r w:rsidR="00B34DDD" w:rsidRPr="00B34DDD">
        <w:rPr>
          <w:lang w:val="es-MX"/>
        </w:rPr>
        <w:t>evidenci</w:t>
      </w:r>
      <w:r w:rsidR="00BE19E3">
        <w:rPr>
          <w:lang w:val="es-MX"/>
        </w:rPr>
        <w:t>a</w:t>
      </w:r>
      <w:r w:rsidR="00B34DDD" w:rsidRPr="00B34DDD">
        <w:rPr>
          <w:lang w:val="es-MX"/>
        </w:rPr>
        <w:t xml:space="preserve"> la relación más fuerte con </w:t>
      </w:r>
      <w:r w:rsidR="006241C7">
        <w:rPr>
          <w:lang w:val="es-MX"/>
        </w:rPr>
        <w:t xml:space="preserve">poseer </w:t>
      </w:r>
      <w:r w:rsidR="00B34DDD" w:rsidRPr="00B34DDD">
        <w:rPr>
          <w:lang w:val="es-MX"/>
        </w:rPr>
        <w:t>servicio de tv cable y servicio de internet</w:t>
      </w:r>
      <w:r w:rsidR="00BE19E3">
        <w:rPr>
          <w:lang w:val="es-MX"/>
        </w:rPr>
        <w:t>.</w:t>
      </w:r>
    </w:p>
    <w:p w14:paraId="700CDB16" w14:textId="26E23D2C" w:rsidR="00CD2F3F" w:rsidRDefault="006840E3" w:rsidP="00A478AF">
      <w:pPr>
        <w:rPr>
          <w:lang w:val="es-MX"/>
        </w:rPr>
      </w:pPr>
      <w:r>
        <w:rPr>
          <w:lang w:val="es-MX"/>
        </w:rPr>
        <w:t xml:space="preserve">En cuanto </w:t>
      </w:r>
      <w:r w:rsidR="00C21331">
        <w:rPr>
          <w:lang w:val="es-MX"/>
        </w:rPr>
        <w:t xml:space="preserve">a las variables </w:t>
      </w:r>
      <w:r w:rsidRPr="006840E3">
        <w:rPr>
          <w:lang w:val="es-MX"/>
        </w:rPr>
        <w:t>socioeconómic</w:t>
      </w:r>
      <w:r w:rsidR="00C21331">
        <w:rPr>
          <w:lang w:val="es-MX"/>
        </w:rPr>
        <w:t>as</w:t>
      </w:r>
      <w:r w:rsidRPr="006840E3">
        <w:rPr>
          <w:lang w:val="es-MX"/>
        </w:rPr>
        <w:t>,</w:t>
      </w:r>
      <w:r w:rsidR="00D906E1">
        <w:rPr>
          <w:lang w:val="es-MX"/>
        </w:rPr>
        <w:t xml:space="preserve"> </w:t>
      </w:r>
      <w:r w:rsidR="003B1633">
        <w:rPr>
          <w:lang w:val="es-MX"/>
        </w:rPr>
        <w:t xml:space="preserve">se puede </w:t>
      </w:r>
      <w:r w:rsidR="003B1633" w:rsidRPr="003B1633">
        <w:rPr>
          <w:lang w:val="es-MX"/>
        </w:rPr>
        <w:t>determinar qu</w:t>
      </w:r>
      <w:r w:rsidR="005D303A">
        <w:rPr>
          <w:lang w:val="es-MX"/>
        </w:rPr>
        <w:t>e</w:t>
      </w:r>
      <w:r w:rsidRPr="006840E3">
        <w:rPr>
          <w:lang w:val="es-MX"/>
        </w:rPr>
        <w:t xml:space="preserve"> el 24</w:t>
      </w:r>
      <w:r w:rsidR="00F9546A">
        <w:rPr>
          <w:lang w:val="es-MX"/>
        </w:rPr>
        <w:t xml:space="preserve">% </w:t>
      </w:r>
      <w:r w:rsidRPr="006840E3">
        <w:rPr>
          <w:lang w:val="es-MX"/>
        </w:rPr>
        <w:t>de los estudiantes viven en un domicilio diferente al de la familia, el 86</w:t>
      </w:r>
      <w:r w:rsidR="00F9546A">
        <w:rPr>
          <w:lang w:val="es-MX"/>
        </w:rPr>
        <w:t xml:space="preserve">% </w:t>
      </w:r>
      <w:r w:rsidRPr="006840E3">
        <w:rPr>
          <w:lang w:val="es-MX"/>
        </w:rPr>
        <w:t>de estas viviendas son de tipo villa, y el propietario de la vivienda en un 33</w:t>
      </w:r>
      <w:r w:rsidR="0085078F">
        <w:rPr>
          <w:lang w:val="es-MX"/>
        </w:rPr>
        <w:t xml:space="preserve">% </w:t>
      </w:r>
      <w:r w:rsidRPr="006840E3">
        <w:rPr>
          <w:lang w:val="es-MX"/>
        </w:rPr>
        <w:t>es el padre</w:t>
      </w:r>
      <w:r w:rsidR="00765A7F">
        <w:rPr>
          <w:lang w:val="es-MX"/>
        </w:rPr>
        <w:t>.</w:t>
      </w:r>
      <w:r w:rsidRPr="006840E3">
        <w:rPr>
          <w:lang w:val="es-MX"/>
        </w:rPr>
        <w:t xml:space="preserve"> </w:t>
      </w:r>
      <w:r w:rsidR="00765A7F">
        <w:rPr>
          <w:lang w:val="es-MX"/>
        </w:rPr>
        <w:t>E</w:t>
      </w:r>
      <w:r w:rsidRPr="006840E3">
        <w:rPr>
          <w:lang w:val="es-MX"/>
        </w:rPr>
        <w:t>l 77</w:t>
      </w:r>
      <w:r w:rsidR="0085078F">
        <w:rPr>
          <w:lang w:val="es-MX"/>
        </w:rPr>
        <w:t xml:space="preserve">% </w:t>
      </w:r>
      <w:r w:rsidRPr="006840E3">
        <w:rPr>
          <w:lang w:val="es-MX"/>
        </w:rPr>
        <w:t>de los estudiantes no tienen servicio de tv cable, el 40</w:t>
      </w:r>
      <w:r w:rsidR="0085078F">
        <w:rPr>
          <w:lang w:val="es-MX"/>
        </w:rPr>
        <w:t xml:space="preserve">% </w:t>
      </w:r>
      <w:r w:rsidRPr="006840E3">
        <w:rPr>
          <w:lang w:val="es-MX"/>
        </w:rPr>
        <w:t>pueden conectarse a internet en sus hogares</w:t>
      </w:r>
      <w:r w:rsidR="008861EA">
        <w:rPr>
          <w:lang w:val="es-MX"/>
        </w:rPr>
        <w:t xml:space="preserve"> y</w:t>
      </w:r>
      <w:r w:rsidR="00454F13" w:rsidRPr="00454F13">
        <w:rPr>
          <w:lang w:val="es-MX"/>
        </w:rPr>
        <w:t xml:space="preserve"> 12</w:t>
      </w:r>
      <w:r w:rsidR="00BF54EC">
        <w:rPr>
          <w:lang w:val="es-MX"/>
        </w:rPr>
        <w:t xml:space="preserve">% </w:t>
      </w:r>
      <w:r w:rsidR="00454F13" w:rsidRPr="00454F13">
        <w:rPr>
          <w:lang w:val="es-MX"/>
        </w:rPr>
        <w:t>cuenta con plan celular</w:t>
      </w:r>
      <w:r w:rsidR="008861EA">
        <w:rPr>
          <w:lang w:val="es-MX"/>
        </w:rPr>
        <w:t>. E</w:t>
      </w:r>
      <w:r w:rsidR="00454F13" w:rsidRPr="00454F13">
        <w:rPr>
          <w:lang w:val="es-MX"/>
        </w:rPr>
        <w:t>l 5</w:t>
      </w:r>
      <w:r w:rsidR="00907E17">
        <w:rPr>
          <w:lang w:val="es-MX"/>
        </w:rPr>
        <w:t xml:space="preserve">% </w:t>
      </w:r>
      <w:r w:rsidR="00454F13" w:rsidRPr="00454F13">
        <w:rPr>
          <w:lang w:val="es-MX"/>
        </w:rPr>
        <w:t>cuenta con vehículo propio, pero s</w:t>
      </w:r>
      <w:r w:rsidR="00907E17">
        <w:rPr>
          <w:lang w:val="es-MX"/>
        </w:rPr>
        <w:t>ó</w:t>
      </w:r>
      <w:r w:rsidR="00454F13" w:rsidRPr="00454F13">
        <w:rPr>
          <w:lang w:val="es-MX"/>
        </w:rPr>
        <w:t>lo el 3</w:t>
      </w:r>
      <w:r w:rsidR="00907E17">
        <w:rPr>
          <w:lang w:val="es-MX"/>
        </w:rPr>
        <w:t xml:space="preserve">% </w:t>
      </w:r>
      <w:r w:rsidR="00454F13" w:rsidRPr="00454F13">
        <w:rPr>
          <w:lang w:val="es-MX"/>
        </w:rPr>
        <w:t>llega a la Universidad en vehículo propi</w:t>
      </w:r>
      <w:r w:rsidR="008861EA">
        <w:rPr>
          <w:lang w:val="es-MX"/>
        </w:rPr>
        <w:t>o. A</w:t>
      </w:r>
      <w:r w:rsidR="00282510">
        <w:rPr>
          <w:lang w:val="es-MX"/>
        </w:rPr>
        <w:t xml:space="preserve">demás, </w:t>
      </w:r>
      <w:r w:rsidR="00454F13" w:rsidRPr="00454F13">
        <w:rPr>
          <w:lang w:val="es-MX"/>
        </w:rPr>
        <w:t>el 20</w:t>
      </w:r>
      <w:r w:rsidR="00282510">
        <w:rPr>
          <w:lang w:val="es-MX"/>
        </w:rPr>
        <w:t xml:space="preserve">% </w:t>
      </w:r>
      <w:r w:rsidR="00454F13" w:rsidRPr="00454F13">
        <w:rPr>
          <w:lang w:val="es-MX"/>
        </w:rPr>
        <w:t>de estos estudiantes trabajan, teniendo como consecuencia que el 30</w:t>
      </w:r>
      <w:r w:rsidR="00134604">
        <w:rPr>
          <w:lang w:val="es-MX"/>
        </w:rPr>
        <w:t xml:space="preserve">% </w:t>
      </w:r>
      <w:r w:rsidR="00454F13" w:rsidRPr="00454F13">
        <w:rPr>
          <w:lang w:val="es-MX"/>
        </w:rPr>
        <w:t>de los estudiantes reprueban, de los cuales solo el 11</w:t>
      </w:r>
      <w:r w:rsidR="00134604">
        <w:rPr>
          <w:lang w:val="es-MX"/>
        </w:rPr>
        <w:t xml:space="preserve">% </w:t>
      </w:r>
      <w:r w:rsidR="00454F13" w:rsidRPr="00454F13">
        <w:rPr>
          <w:lang w:val="es-MX"/>
        </w:rPr>
        <w:t>desertan</w:t>
      </w:r>
      <w:r w:rsidR="00134604">
        <w:rPr>
          <w:lang w:val="es-MX"/>
        </w:rPr>
        <w:t>.</w:t>
      </w:r>
    </w:p>
    <w:p w14:paraId="5DB85420" w14:textId="037207A9" w:rsidR="00CB29BA" w:rsidRPr="00D1697A" w:rsidRDefault="00CB29BA" w:rsidP="00A478AF">
      <w:pPr>
        <w:rPr>
          <w:lang w:val="es-MX"/>
        </w:rPr>
      </w:pPr>
      <w:r>
        <w:rPr>
          <w:lang w:val="es-MX"/>
        </w:rPr>
        <w:t xml:space="preserve">Los </w:t>
      </w:r>
      <w:r w:rsidR="00063B5E">
        <w:rPr>
          <w:lang w:val="es-MX"/>
        </w:rPr>
        <w:t xml:space="preserve">tres </w:t>
      </w:r>
      <w:r w:rsidRPr="00CB29BA">
        <w:rPr>
          <w:lang w:val="es-MX"/>
        </w:rPr>
        <w:t>algoritmos tuvieron en común</w:t>
      </w:r>
      <w:r w:rsidR="00DD1FCC">
        <w:rPr>
          <w:lang w:val="es-MX"/>
        </w:rPr>
        <w:t xml:space="preserve"> </w:t>
      </w:r>
      <w:r w:rsidR="00DD1FCC" w:rsidRPr="00DD1FCC">
        <w:rPr>
          <w:lang w:val="es-MX"/>
        </w:rPr>
        <w:t>el agrupamiento de las variables</w:t>
      </w:r>
      <w:r w:rsidR="00063B5E">
        <w:rPr>
          <w:lang w:val="es-MX"/>
        </w:rPr>
        <w:t xml:space="preserve"> </w:t>
      </w:r>
      <w:r w:rsidR="00975791" w:rsidRPr="00632725">
        <w:rPr>
          <w:lang w:val="es-MX"/>
        </w:rPr>
        <w:t>Carrera</w:t>
      </w:r>
      <w:r w:rsidR="00063B5E" w:rsidRPr="00063B5E">
        <w:rPr>
          <w:lang w:val="es-MX"/>
        </w:rPr>
        <w:t xml:space="preserve">, </w:t>
      </w:r>
      <w:r w:rsidR="00D42A9D" w:rsidRPr="00632725">
        <w:rPr>
          <w:lang w:val="es-MX"/>
        </w:rPr>
        <w:t>Curso</w:t>
      </w:r>
      <w:r w:rsidR="00063B5E" w:rsidRPr="00063B5E">
        <w:rPr>
          <w:lang w:val="es-MX"/>
        </w:rPr>
        <w:t xml:space="preserve">, </w:t>
      </w:r>
      <w:r w:rsidR="00447461" w:rsidRPr="00632725">
        <w:rPr>
          <w:lang w:val="es-MX"/>
        </w:rPr>
        <w:t>Aprobar</w:t>
      </w:r>
      <w:r w:rsidR="00063B5E" w:rsidRPr="00063B5E">
        <w:rPr>
          <w:lang w:val="es-MX"/>
        </w:rPr>
        <w:t xml:space="preserve"> y </w:t>
      </w:r>
      <w:r w:rsidR="00447461">
        <w:rPr>
          <w:lang w:val="es-MX"/>
        </w:rPr>
        <w:t>D</w:t>
      </w:r>
      <w:r w:rsidR="00447461" w:rsidRPr="00632725">
        <w:rPr>
          <w:lang w:val="es-MX"/>
        </w:rPr>
        <w:t>eserción</w:t>
      </w:r>
      <w:r w:rsidR="00F7642A">
        <w:rPr>
          <w:lang w:val="es-MX"/>
        </w:rPr>
        <w:t xml:space="preserve">, </w:t>
      </w:r>
      <w:r w:rsidR="00F7642A" w:rsidRPr="00F7642A">
        <w:rPr>
          <w:lang w:val="es-MX"/>
        </w:rPr>
        <w:t xml:space="preserve">así como también, la gran influencia que tiene la variable </w:t>
      </w:r>
      <w:r w:rsidR="004568FD" w:rsidRPr="00632725">
        <w:rPr>
          <w:lang w:val="es-MX"/>
        </w:rPr>
        <w:t>Carrera</w:t>
      </w:r>
      <w:r w:rsidR="00F7642A" w:rsidRPr="00F7642A">
        <w:rPr>
          <w:lang w:val="es-MX"/>
        </w:rPr>
        <w:t xml:space="preserve"> hacia las demás variables del conjunto</w:t>
      </w:r>
      <w:r w:rsidR="00A969FC">
        <w:rPr>
          <w:lang w:val="es-MX"/>
        </w:rPr>
        <w:t>.</w:t>
      </w:r>
    </w:p>
    <w:p w14:paraId="41564790" w14:textId="221A9F39" w:rsidR="00A478AF" w:rsidRDefault="00A478AF" w:rsidP="00A478AF">
      <w:r>
        <w:lastRenderedPageBreak/>
        <w:t xml:space="preserve">Los resultados evidencian que </w:t>
      </w:r>
      <w:r w:rsidRPr="00362711">
        <w:t>un factor de impacto para la deserción estudiantil es el año en el que está cursando y los diferentes factores socioeconómicos que de manera directa influyen en el desempeño académico del estudiante</w:t>
      </w:r>
      <w:r>
        <w:t>.</w:t>
      </w:r>
    </w:p>
    <w:p w14:paraId="1D54AE82" w14:textId="2EFB7906" w:rsidR="00A478AF" w:rsidRPr="00593B4C" w:rsidRDefault="00A478AF" w:rsidP="001D1C04">
      <w:pPr>
        <w:pStyle w:val="TITULO3TESIS"/>
      </w:pPr>
      <w:bookmarkStart w:id="45" w:name="_Toc77473964"/>
      <w:r w:rsidRPr="00A478AF">
        <w:rPr>
          <w:lang w:val="es-ES"/>
        </w:rPr>
        <w:t xml:space="preserve">Análisis de </w:t>
      </w:r>
      <w:r w:rsidR="0041436B">
        <w:rPr>
          <w:lang w:val="es-ES"/>
        </w:rPr>
        <w:t>la progresión de los estudiantes en una asignatura introductoria a la programación</w:t>
      </w:r>
      <w:r w:rsidR="00923FCC">
        <w:rPr>
          <w:lang w:val="es-ES"/>
        </w:rPr>
        <w:t xml:space="preserve"> mediante</w:t>
      </w:r>
      <w:r w:rsidRPr="00A478AF">
        <w:rPr>
          <w:lang w:val="es-ES"/>
        </w:rPr>
        <w:t xml:space="preserve"> Redes Bayesianas</w:t>
      </w:r>
      <w:bookmarkEnd w:id="45"/>
    </w:p>
    <w:p w14:paraId="24DBBFAA" w14:textId="1A33A36C" w:rsidR="00A478AF" w:rsidRDefault="00A23D07" w:rsidP="00637CE5">
      <w:sdt>
        <w:sdtPr>
          <w:id w:val="-1632551553"/>
          <w:citation/>
        </w:sdtPr>
        <w:sdtEndPr/>
        <w:sdtContent>
          <w:r w:rsidR="00E97F4A">
            <w:fldChar w:fldCharType="begin"/>
          </w:r>
          <w:r w:rsidR="00E97F4A">
            <w:rPr>
              <w:lang w:val="es-MX"/>
            </w:rPr>
            <w:instrText xml:space="preserve"> CITATION Mar20 \l 2058 </w:instrText>
          </w:r>
          <w:r w:rsidR="00E97F4A">
            <w:fldChar w:fldCharType="separate"/>
          </w:r>
          <w:r w:rsidR="00941DB8">
            <w:rPr>
              <w:noProof/>
              <w:lang w:val="es-MX"/>
            </w:rPr>
            <w:t>(Marco Galindo, Minguillón, &amp; Sancho-Vinuesa, 2020)</w:t>
          </w:r>
          <w:r w:rsidR="00E97F4A">
            <w:fldChar w:fldCharType="end"/>
          </w:r>
        </w:sdtContent>
      </w:sdt>
    </w:p>
    <w:p w14:paraId="4FFAE6CE" w14:textId="78635F4E" w:rsidR="00B56516" w:rsidRDefault="00CF01B7" w:rsidP="00741AC1">
      <w:r>
        <w:t xml:space="preserve">Dado </w:t>
      </w:r>
      <w:r w:rsidR="00365237">
        <w:t xml:space="preserve">que </w:t>
      </w:r>
      <w:r w:rsidR="006B1AB5">
        <w:t>el abandono en cursos iniciales de programación en estudios universitarios generalmente es alto y los índices de superación</w:t>
      </w:r>
      <w:r w:rsidR="00977AF7">
        <w:t xml:space="preserve"> bajos</w:t>
      </w:r>
      <w:r w:rsidR="006B1AB5">
        <w:t xml:space="preserve">, </w:t>
      </w:r>
      <w:r w:rsidR="007E7469">
        <w:t xml:space="preserve">y además que las actividades prácticas se consideran </w:t>
      </w:r>
      <w:r w:rsidR="00741AC1">
        <w:t>uno de los elementos que más inciden positivamente en la eficacia del aprendizaje</w:t>
      </w:r>
      <w:r w:rsidR="001373F1">
        <w:t>, es que nace el interés en esta investigación.</w:t>
      </w:r>
    </w:p>
    <w:p w14:paraId="70EA790B" w14:textId="77B863AB" w:rsidR="009F5CD1" w:rsidRDefault="009F5CD1" w:rsidP="009F5CD1">
      <w:r>
        <w:t>Este trabajo busca encontrar una relación entre el perfil de los estudiantes y su grado</w:t>
      </w:r>
      <w:r w:rsidR="000E15DE">
        <w:t xml:space="preserve"> de </w:t>
      </w:r>
      <w:r>
        <w:t>participación en la asignatura introductoria de programación</w:t>
      </w:r>
      <w:r w:rsidR="00366A52">
        <w:t xml:space="preserve"> </w:t>
      </w:r>
      <w:r w:rsidR="00366A52" w:rsidRPr="00366A52">
        <w:t>de la Universitat Oberta de Catalunya</w:t>
      </w:r>
      <w:r w:rsidR="00DB03B7">
        <w:t>.</w:t>
      </w:r>
      <w:r>
        <w:t xml:space="preserve"> </w:t>
      </w:r>
      <w:r w:rsidR="00DB03B7">
        <w:t>P</w:t>
      </w:r>
      <w:r>
        <w:t xml:space="preserve">ara ello se proponen 8 actividades optativas como pruebas de evaluación continua que se combinan con la realización de un ejercicio práctico de programación más complejo y obligatorio que integra todos los contenidos del curso. </w:t>
      </w:r>
      <w:r w:rsidR="00510BE5">
        <w:t xml:space="preserve">En </w:t>
      </w:r>
      <w:r>
        <w:t>el estudio se utilizaron 1043 registros académicos de 3 semestres consecutivos (2017-2; 2018-1; 2018-2)</w:t>
      </w:r>
      <w:r w:rsidR="00510BE5">
        <w:t>,</w:t>
      </w:r>
      <w:r w:rsidR="00EC6920">
        <w:t xml:space="preserve"> los que contienen datos</w:t>
      </w:r>
      <w:r w:rsidR="00D949C3">
        <w:t xml:space="preserve"> </w:t>
      </w:r>
      <w:r w:rsidR="00D949C3" w:rsidRPr="00D949C3">
        <w:t>sociodemográfic</w:t>
      </w:r>
      <w:r w:rsidR="002E6DE1">
        <w:t>os,</w:t>
      </w:r>
      <w:r w:rsidR="00EC6920">
        <w:t xml:space="preserve"> </w:t>
      </w:r>
      <w:r w:rsidR="00402FA8">
        <w:t xml:space="preserve">de experiencia académica </w:t>
      </w:r>
      <w:r w:rsidR="004A00AA">
        <w:t>y</w:t>
      </w:r>
      <w:r w:rsidR="00040AE5">
        <w:t xml:space="preserve"> </w:t>
      </w:r>
      <w:r w:rsidR="004A00AA" w:rsidRPr="004A00AA">
        <w:rPr>
          <w:lang w:val="es-MX"/>
        </w:rPr>
        <w:t>semestre en curso</w:t>
      </w:r>
      <w:r w:rsidR="00676D04">
        <w:rPr>
          <w:lang w:val="es-MX"/>
        </w:rPr>
        <w:t>.</w:t>
      </w:r>
    </w:p>
    <w:p w14:paraId="6E327CED" w14:textId="20BB362C" w:rsidR="009F5CD1" w:rsidRDefault="009F5CD1" w:rsidP="009F5CD1">
      <w:r>
        <w:t>El objetivo es relacionar las entregas que hacen los estudiantes con el resultado obtenido en la actividad obligatoria</w:t>
      </w:r>
      <w:r w:rsidR="00647030">
        <w:t xml:space="preserve"> </w:t>
      </w:r>
      <w:r w:rsidR="00647030" w:rsidRPr="00647030">
        <w:rPr>
          <w:lang w:val="es-MX"/>
        </w:rPr>
        <w:t xml:space="preserve">mediante el uso de redes </w:t>
      </w:r>
      <w:r w:rsidR="00B2057E">
        <w:rPr>
          <w:lang w:val="es-MX"/>
        </w:rPr>
        <w:t>Bayesianas</w:t>
      </w:r>
      <w:r w:rsidR="00E713EB">
        <w:t>,</w:t>
      </w:r>
      <w:r>
        <w:t xml:space="preserve"> </w:t>
      </w:r>
      <w:r w:rsidR="00CE3495">
        <w:t xml:space="preserve">por </w:t>
      </w:r>
      <w:r>
        <w:t>lo cual se construyeron dos modelos diferentes para establecer la relación entre las variables.</w:t>
      </w:r>
      <w:r w:rsidR="002E3E80">
        <w:t xml:space="preserve"> El </w:t>
      </w:r>
      <w:r w:rsidR="001B66A1" w:rsidRPr="001B66A1">
        <w:rPr>
          <w:lang w:val="es-MX"/>
        </w:rPr>
        <w:t>primer</w:t>
      </w:r>
      <w:r w:rsidR="001B66A1">
        <w:rPr>
          <w:lang w:val="es-MX"/>
        </w:rPr>
        <w:t xml:space="preserve"> </w:t>
      </w:r>
      <w:r w:rsidR="002E3E80">
        <w:t xml:space="preserve">modelo </w:t>
      </w:r>
      <w:r w:rsidR="000A50C0">
        <w:t xml:space="preserve">pretende </w:t>
      </w:r>
      <w:r w:rsidR="002E3E80">
        <w:t>relaciona</w:t>
      </w:r>
      <w:r w:rsidR="000A50C0">
        <w:t>r</w:t>
      </w:r>
      <w:r w:rsidR="002E3E80">
        <w:t xml:space="preserve"> </w:t>
      </w:r>
      <w:r w:rsidR="00461781">
        <w:t xml:space="preserve">las </w:t>
      </w:r>
      <w:r w:rsidR="004E1A01">
        <w:t>variables sociodemográficas y la experiencia académica con el hecho de iniciar</w:t>
      </w:r>
      <w:r w:rsidR="00E711CD">
        <w:t xml:space="preserve"> </w:t>
      </w:r>
      <w:r w:rsidR="004E1A01">
        <w:t>la secuencia de actividades propuesta</w:t>
      </w:r>
      <w:r w:rsidR="00040BD4">
        <w:t xml:space="preserve">. El segundo modelo pretende establecer </w:t>
      </w:r>
      <w:r w:rsidR="00104786" w:rsidRPr="00104786">
        <w:t>la relación causal</w:t>
      </w:r>
      <w:r w:rsidR="00040BD4">
        <w:t xml:space="preserve"> entre el hecho de hacer o no cada</w:t>
      </w:r>
      <w:r w:rsidR="00A04438">
        <w:t xml:space="preserve"> </w:t>
      </w:r>
      <w:r w:rsidR="00040BD4">
        <w:t>una de las actividades propuestas con las siguientes,</w:t>
      </w:r>
      <w:r w:rsidR="00A04438">
        <w:t xml:space="preserve"> </w:t>
      </w:r>
      <w:r w:rsidR="000E357A">
        <w:t>y con la actividad obligatoria</w:t>
      </w:r>
      <w:r w:rsidR="0085276B">
        <w:t xml:space="preserve"> final</w:t>
      </w:r>
      <w:r w:rsidR="000E357A">
        <w:t>, usando también las variables identificadas</w:t>
      </w:r>
      <w:r w:rsidR="00B22E0E">
        <w:t xml:space="preserve"> </w:t>
      </w:r>
      <w:r w:rsidR="000E357A">
        <w:t>como relevantes en el primer modelo</w:t>
      </w:r>
      <w:r w:rsidR="00AC12E9">
        <w:t>.</w:t>
      </w:r>
      <w:r w:rsidR="000D52A2">
        <w:t xml:space="preserve"> </w:t>
      </w:r>
      <w:r w:rsidR="000D52A2" w:rsidRPr="000D52A2">
        <w:t>En ambos casos se usó un algoritmo de</w:t>
      </w:r>
      <w:r w:rsidR="003C1D28">
        <w:t xml:space="preserve"> </w:t>
      </w:r>
      <w:r w:rsidR="00FA4317" w:rsidRPr="00FA4317">
        <w:t>ascensión de colinas</w:t>
      </w:r>
      <w:r w:rsidR="003C1D28">
        <w:t xml:space="preserve"> con el criterio de información bayesiano </w:t>
      </w:r>
      <w:r w:rsidR="003C1D28">
        <w:lastRenderedPageBreak/>
        <w:t>(BIC) para extraer la estructura subyacente de la red a partir del conjunto de datos.</w:t>
      </w:r>
      <w:r w:rsidR="001B3267">
        <w:t xml:space="preserve"> </w:t>
      </w:r>
      <w:r>
        <w:t>Para la creación de la</w:t>
      </w:r>
      <w:r w:rsidR="00210868">
        <w:t xml:space="preserve">s </w:t>
      </w:r>
      <w:r>
        <w:t>red</w:t>
      </w:r>
      <w:r w:rsidR="00210868">
        <w:t>es</w:t>
      </w:r>
      <w:r>
        <w:t xml:space="preserve"> bayesiana</w:t>
      </w:r>
      <w:r w:rsidR="00210868">
        <w:t>s</w:t>
      </w:r>
      <w:r>
        <w:t xml:space="preserve"> se usó el paquete de </w:t>
      </w:r>
      <m:oMath>
        <m:r>
          <m:rPr>
            <m:sty m:val="p"/>
          </m:rPr>
          <w:rPr>
            <w:rFonts w:ascii="Cambria Math" w:hAnsi="Cambria Math"/>
          </w:rPr>
          <m:t>R</m:t>
        </m:r>
      </m:oMath>
      <w:r>
        <w:t xml:space="preserve"> “</w:t>
      </w:r>
      <m:oMath>
        <m:r>
          <m:rPr>
            <m:sty m:val="p"/>
          </m:rPr>
          <w:rPr>
            <w:rFonts w:ascii="Cambria Math" w:hAnsi="Cambria Math"/>
          </w:rPr>
          <m:t>bnlearn</m:t>
        </m:r>
      </m:oMath>
      <w:r>
        <w:t>”.</w:t>
      </w:r>
    </w:p>
    <w:p w14:paraId="147394EB" w14:textId="4D9E6276" w:rsidR="001B3267" w:rsidRDefault="00E22C41" w:rsidP="000A324D">
      <w:r>
        <w:t xml:space="preserve">La primera red </w:t>
      </w:r>
      <w:r w:rsidR="000A324D">
        <w:t>muestra que la única variable que incide sobre el hecho de realizar la primera actividad propuesta</w:t>
      </w:r>
      <w:r w:rsidR="00324FB0">
        <w:t xml:space="preserve"> </w:t>
      </w:r>
      <w:r w:rsidR="000A324D">
        <w:t xml:space="preserve">es el grado que está cursando el estudiante. </w:t>
      </w:r>
      <w:r w:rsidR="00B01407">
        <w:t>E</w:t>
      </w:r>
      <w:r w:rsidR="000A324D">
        <w:t>l perfil sociodemográfico del estudiante parece</w:t>
      </w:r>
      <w:r w:rsidR="002643D6">
        <w:t xml:space="preserve"> </w:t>
      </w:r>
      <w:r w:rsidR="000A324D">
        <w:t>no tener ninguna relación causal con el hecho de realizar</w:t>
      </w:r>
      <w:r w:rsidR="006B3083">
        <w:t xml:space="preserve"> </w:t>
      </w:r>
      <w:r w:rsidR="000A324D">
        <w:t>la primera actividad</w:t>
      </w:r>
      <w:r w:rsidR="006B3083">
        <w:t>.</w:t>
      </w:r>
    </w:p>
    <w:p w14:paraId="578AF215" w14:textId="77C8246F" w:rsidR="006B3083" w:rsidRDefault="00CE5128" w:rsidP="00225CA4">
      <w:pPr>
        <w:rPr>
          <w:lang w:val="es-MX"/>
        </w:rPr>
      </w:pPr>
      <w:r w:rsidRPr="00CE5128">
        <w:rPr>
          <w:lang w:val="es-MX"/>
        </w:rPr>
        <w:t>El segundo modelo se construye incluyendo</w:t>
      </w:r>
      <w:r w:rsidR="00DE6DE5">
        <w:rPr>
          <w:lang w:val="es-MX"/>
        </w:rPr>
        <w:t xml:space="preserve"> </w:t>
      </w:r>
      <w:r w:rsidR="009B132F">
        <w:rPr>
          <w:lang w:val="es-MX"/>
        </w:rPr>
        <w:t xml:space="preserve">la </w:t>
      </w:r>
      <w:r w:rsidR="009368B4" w:rsidRPr="009368B4">
        <w:rPr>
          <w:lang w:val="es-MX"/>
        </w:rPr>
        <w:t xml:space="preserve">variable </w:t>
      </w:r>
      <w:r w:rsidR="00E475D7" w:rsidRPr="00E475D7">
        <w:rPr>
          <w:lang w:val="es-MX"/>
        </w:rPr>
        <w:t>destacada en el modelo</w:t>
      </w:r>
      <w:r w:rsidR="00E475D7">
        <w:rPr>
          <w:lang w:val="es-MX"/>
        </w:rPr>
        <w:t xml:space="preserve"> </w:t>
      </w:r>
      <w:r w:rsidR="00275C2E" w:rsidRPr="00E475D7">
        <w:rPr>
          <w:lang w:val="es-MX"/>
        </w:rPr>
        <w:t>anterior</w:t>
      </w:r>
      <w:r w:rsidR="00402A98">
        <w:rPr>
          <w:lang w:val="es-MX"/>
        </w:rPr>
        <w:t xml:space="preserve"> </w:t>
      </w:r>
      <w:r w:rsidR="009368B4" w:rsidRPr="009368B4">
        <w:rPr>
          <w:lang w:val="es-MX"/>
        </w:rPr>
        <w:t>como único</w:t>
      </w:r>
      <w:r w:rsidR="009368B4">
        <w:rPr>
          <w:lang w:val="es-MX"/>
        </w:rPr>
        <w:t xml:space="preserve"> </w:t>
      </w:r>
      <w:r w:rsidR="009368B4" w:rsidRPr="009368B4">
        <w:rPr>
          <w:lang w:val="es-MX"/>
        </w:rPr>
        <w:t>antecedente de la primera actividad</w:t>
      </w:r>
      <w:r w:rsidR="0049204F">
        <w:rPr>
          <w:lang w:val="es-MX"/>
        </w:rPr>
        <w:t xml:space="preserve">, </w:t>
      </w:r>
      <w:r w:rsidR="00A13247" w:rsidRPr="00A13247">
        <w:rPr>
          <w:lang w:val="es-MX"/>
        </w:rPr>
        <w:t>mostrando que</w:t>
      </w:r>
      <w:r w:rsidR="00A13247">
        <w:rPr>
          <w:lang w:val="es-MX"/>
        </w:rPr>
        <w:t xml:space="preserve"> </w:t>
      </w:r>
      <w:r w:rsidR="00A13247" w:rsidRPr="00A13247">
        <w:rPr>
          <w:lang w:val="es-MX"/>
        </w:rPr>
        <w:t>las posibles relaciones causales más importantes</w:t>
      </w:r>
      <w:r w:rsidR="00A13247">
        <w:rPr>
          <w:lang w:val="es-MX"/>
        </w:rPr>
        <w:t xml:space="preserve"> </w:t>
      </w:r>
      <w:r w:rsidR="00A13247" w:rsidRPr="00A13247">
        <w:rPr>
          <w:lang w:val="es-MX"/>
        </w:rPr>
        <w:t>se dan entre actividades</w:t>
      </w:r>
      <w:r w:rsidR="001060F5">
        <w:rPr>
          <w:lang w:val="es-MX"/>
        </w:rPr>
        <w:t xml:space="preserve"> </w:t>
      </w:r>
      <w:r w:rsidR="00A13247" w:rsidRPr="00A13247">
        <w:rPr>
          <w:lang w:val="es-MX"/>
        </w:rPr>
        <w:t>consecutivas,</w:t>
      </w:r>
      <w:r w:rsidR="001060F5">
        <w:rPr>
          <w:lang w:val="es-MX"/>
        </w:rPr>
        <w:t xml:space="preserve"> </w:t>
      </w:r>
      <w:r w:rsidR="00A13247" w:rsidRPr="00A13247">
        <w:rPr>
          <w:lang w:val="es-MX"/>
        </w:rPr>
        <w:t>decreciendo a lo largo del tiempo</w:t>
      </w:r>
      <w:r w:rsidR="009368B4" w:rsidRPr="009368B4">
        <w:rPr>
          <w:lang w:val="es-MX"/>
        </w:rPr>
        <w:t>.</w:t>
      </w:r>
      <w:r w:rsidR="00225CA4">
        <w:rPr>
          <w:lang w:val="es-MX"/>
        </w:rPr>
        <w:t xml:space="preserve"> </w:t>
      </w:r>
      <w:r w:rsidR="00225CA4" w:rsidRPr="00225CA4">
        <w:rPr>
          <w:lang w:val="es-MX"/>
        </w:rPr>
        <w:t>Las primeras</w:t>
      </w:r>
      <w:r w:rsidR="00225CA4">
        <w:rPr>
          <w:lang w:val="es-MX"/>
        </w:rPr>
        <w:t xml:space="preserve"> </w:t>
      </w:r>
      <w:r w:rsidR="00225CA4" w:rsidRPr="00225CA4">
        <w:rPr>
          <w:lang w:val="es-MX"/>
        </w:rPr>
        <w:t>actividades son las más importantes a la hora de conseguir</w:t>
      </w:r>
      <w:r w:rsidR="00225CA4">
        <w:rPr>
          <w:lang w:val="es-MX"/>
        </w:rPr>
        <w:t xml:space="preserve"> </w:t>
      </w:r>
      <w:r w:rsidR="00225CA4" w:rsidRPr="00225CA4">
        <w:rPr>
          <w:lang w:val="es-MX"/>
        </w:rPr>
        <w:t>que el estudiante se aproveche del diseño del curso</w:t>
      </w:r>
      <w:r w:rsidR="00225CA4">
        <w:rPr>
          <w:lang w:val="es-MX"/>
        </w:rPr>
        <w:t>.</w:t>
      </w:r>
    </w:p>
    <w:p w14:paraId="21EF7986" w14:textId="0B1A6532" w:rsidR="009F5CD1" w:rsidRDefault="007D0D65" w:rsidP="009F5CD1">
      <w:r>
        <w:rPr>
          <w:lang w:val="es-MX"/>
        </w:rPr>
        <w:t xml:space="preserve">Luego se realiza </w:t>
      </w:r>
      <w:r w:rsidR="00B911C8" w:rsidRPr="00B911C8">
        <w:rPr>
          <w:lang w:val="es-MX"/>
        </w:rPr>
        <w:t>una estimación con evidencia</w:t>
      </w:r>
      <w:r w:rsidR="00FC5149">
        <w:rPr>
          <w:lang w:val="es-MX"/>
        </w:rPr>
        <w:t>s</w:t>
      </w:r>
      <w:r w:rsidR="00B911C8" w:rsidRPr="00B911C8">
        <w:rPr>
          <w:lang w:val="es-MX"/>
        </w:rPr>
        <w:t xml:space="preserve"> firme</w:t>
      </w:r>
      <w:r w:rsidR="00FC5149">
        <w:rPr>
          <w:lang w:val="es-MX"/>
        </w:rPr>
        <w:t>s</w:t>
      </w:r>
      <w:r w:rsidR="00386F2D">
        <w:rPr>
          <w:lang w:val="es-MX"/>
        </w:rPr>
        <w:t xml:space="preserve"> </w:t>
      </w:r>
      <w:r w:rsidR="00386F2D" w:rsidRPr="00386F2D">
        <w:rPr>
          <w:lang w:val="es-MX"/>
        </w:rPr>
        <w:t>mediante una</w:t>
      </w:r>
      <w:r w:rsidR="00386F2D">
        <w:rPr>
          <w:lang w:val="es-MX"/>
        </w:rPr>
        <w:t xml:space="preserve"> </w:t>
      </w:r>
      <w:r w:rsidR="00386F2D" w:rsidRPr="00386F2D">
        <w:rPr>
          <w:lang w:val="es-MX"/>
        </w:rPr>
        <w:t>simulación de Monte Carlo</w:t>
      </w:r>
      <w:r w:rsidR="00386F2D">
        <w:rPr>
          <w:lang w:val="es-MX"/>
        </w:rPr>
        <w:t>,</w:t>
      </w:r>
      <w:r w:rsidR="008D3792">
        <w:rPr>
          <w:lang w:val="es-MX"/>
        </w:rPr>
        <w:t xml:space="preserve"> </w:t>
      </w:r>
      <w:r w:rsidR="0033651D">
        <w:rPr>
          <w:lang w:val="es-MX"/>
        </w:rPr>
        <w:t xml:space="preserve">la cual muestra </w:t>
      </w:r>
      <w:r w:rsidR="00E74DFD">
        <w:rPr>
          <w:lang w:val="es-MX"/>
        </w:rPr>
        <w:t xml:space="preserve">que la </w:t>
      </w:r>
      <w:r w:rsidR="002D4E4F" w:rsidRPr="002D4E4F">
        <w:rPr>
          <w:lang w:val="es-MX"/>
        </w:rPr>
        <w:t>probabilidad de realizar la primera actividad</w:t>
      </w:r>
      <w:r w:rsidR="003F7845" w:rsidRPr="003F7845">
        <w:rPr>
          <w:lang w:val="es-MX"/>
        </w:rPr>
        <w:t xml:space="preserve"> </w:t>
      </w:r>
      <w:r w:rsidR="00B76F7B">
        <w:rPr>
          <w:lang w:val="es-MX"/>
        </w:rPr>
        <w:t xml:space="preserve">varía </w:t>
      </w:r>
      <w:r w:rsidR="003F7845" w:rsidRPr="003F7845">
        <w:rPr>
          <w:lang w:val="es-MX"/>
        </w:rPr>
        <w:t xml:space="preserve">según el </w:t>
      </w:r>
      <w:r w:rsidR="00B76F7B">
        <w:rPr>
          <w:lang w:val="es-MX"/>
        </w:rPr>
        <w:t xml:space="preserve">grado, </w:t>
      </w:r>
      <w:r w:rsidR="00DD3DD5">
        <w:rPr>
          <w:lang w:val="es-MX"/>
        </w:rPr>
        <w:t xml:space="preserve">es de </w:t>
      </w:r>
      <w:r w:rsidR="002306A2" w:rsidRPr="002306A2">
        <w:rPr>
          <w:lang w:val="es-MX"/>
        </w:rPr>
        <w:t>0.8546</w:t>
      </w:r>
      <w:r w:rsidR="002306A2">
        <w:rPr>
          <w:lang w:val="es-MX"/>
        </w:rPr>
        <w:t xml:space="preserve"> </w:t>
      </w:r>
      <w:r w:rsidR="007641C8">
        <w:rPr>
          <w:lang w:val="es-MX"/>
        </w:rPr>
        <w:t xml:space="preserve">para </w:t>
      </w:r>
      <w:r w:rsidR="00974C0F">
        <w:rPr>
          <w:lang w:val="es-MX"/>
        </w:rPr>
        <w:t>I</w:t>
      </w:r>
      <w:r w:rsidR="00974C0F" w:rsidRPr="00974C0F">
        <w:rPr>
          <w:lang w:val="es-MX"/>
        </w:rPr>
        <w:t>nformática</w:t>
      </w:r>
      <w:r w:rsidR="00974C0F">
        <w:rPr>
          <w:lang w:val="es-MX"/>
        </w:rPr>
        <w:t xml:space="preserve">, </w:t>
      </w:r>
      <w:r w:rsidR="00280120" w:rsidRPr="00280120">
        <w:rPr>
          <w:lang w:val="es-MX"/>
        </w:rPr>
        <w:t>0.7532</w:t>
      </w:r>
      <w:r w:rsidR="00280120">
        <w:rPr>
          <w:lang w:val="es-MX"/>
        </w:rPr>
        <w:t xml:space="preserve"> para</w:t>
      </w:r>
      <w:r w:rsidR="00C16F96">
        <w:rPr>
          <w:lang w:val="es-MX"/>
        </w:rPr>
        <w:t xml:space="preserve"> </w:t>
      </w:r>
      <w:r w:rsidR="00C16F96" w:rsidRPr="00C16F96">
        <w:rPr>
          <w:lang w:val="es-MX"/>
        </w:rPr>
        <w:t>Telecomunicaciones</w:t>
      </w:r>
      <w:r w:rsidR="00C16F96">
        <w:rPr>
          <w:lang w:val="es-MX"/>
        </w:rPr>
        <w:t xml:space="preserve">, </w:t>
      </w:r>
      <w:r w:rsidR="003D7356" w:rsidRPr="003D7356">
        <w:rPr>
          <w:lang w:val="es-MX"/>
        </w:rPr>
        <w:t>0.9346</w:t>
      </w:r>
      <w:r w:rsidR="003D7356">
        <w:rPr>
          <w:lang w:val="es-MX"/>
        </w:rPr>
        <w:t xml:space="preserve"> </w:t>
      </w:r>
      <w:r w:rsidR="00591DC3">
        <w:rPr>
          <w:lang w:val="es-MX"/>
        </w:rPr>
        <w:t>como</w:t>
      </w:r>
      <w:r w:rsidR="003D7356">
        <w:rPr>
          <w:lang w:val="es-MX"/>
        </w:rPr>
        <w:t xml:space="preserve"> </w:t>
      </w:r>
      <w:r w:rsidR="0021614F" w:rsidRPr="0021614F">
        <w:rPr>
          <w:lang w:val="es-MX"/>
        </w:rPr>
        <w:t>complemento de formación de máster</w:t>
      </w:r>
      <w:r w:rsidR="0021614F">
        <w:rPr>
          <w:lang w:val="es-MX"/>
        </w:rPr>
        <w:t xml:space="preserve"> y </w:t>
      </w:r>
      <w:r w:rsidR="00AE2054" w:rsidRPr="00AE2054">
        <w:rPr>
          <w:lang w:val="es-MX"/>
        </w:rPr>
        <w:t xml:space="preserve">0.6531 </w:t>
      </w:r>
      <w:r w:rsidR="00591DC3">
        <w:rPr>
          <w:lang w:val="es-MX"/>
        </w:rPr>
        <w:t>como</w:t>
      </w:r>
      <w:r w:rsidR="00AE2054">
        <w:rPr>
          <w:lang w:val="es-MX"/>
        </w:rPr>
        <w:t xml:space="preserve"> </w:t>
      </w:r>
      <w:r w:rsidR="00A02AA8" w:rsidRPr="00A02AA8">
        <w:rPr>
          <w:lang w:val="es-MX"/>
        </w:rPr>
        <w:t>asignatura libre</w:t>
      </w:r>
      <w:r w:rsidR="00AE2054">
        <w:rPr>
          <w:lang w:val="es-MX"/>
        </w:rPr>
        <w:t>.</w:t>
      </w:r>
      <w:r w:rsidR="001F6DB5">
        <w:rPr>
          <w:lang w:val="es-MX"/>
        </w:rPr>
        <w:t xml:space="preserve"> </w:t>
      </w:r>
      <w:r w:rsidR="00A22B61">
        <w:rPr>
          <w:lang w:val="es-MX"/>
        </w:rPr>
        <w:t>L</w:t>
      </w:r>
      <w:r w:rsidR="00993AEE">
        <w:rPr>
          <w:lang w:val="es-MX"/>
        </w:rPr>
        <w:t>a p</w:t>
      </w:r>
      <w:r w:rsidR="00523EE1" w:rsidRPr="00523EE1">
        <w:rPr>
          <w:lang w:val="es-MX"/>
        </w:rPr>
        <w:t>robabilidad de superar la actividad obligatoria</w:t>
      </w:r>
      <w:r w:rsidR="00523EE1">
        <w:rPr>
          <w:lang w:val="es-MX"/>
        </w:rPr>
        <w:t xml:space="preserve"> </w:t>
      </w:r>
      <w:r w:rsidR="00C3647D" w:rsidRPr="00DF3FD0">
        <w:rPr>
          <w:lang w:val="es-MX"/>
        </w:rPr>
        <w:t xml:space="preserve">por </w:t>
      </w:r>
      <w:r w:rsidR="00C3647D" w:rsidRPr="00686223">
        <w:rPr>
          <w:lang w:val="es-MX"/>
        </w:rPr>
        <w:t>grado</w:t>
      </w:r>
      <w:r w:rsidR="00C3647D" w:rsidRPr="00523EE1">
        <w:rPr>
          <w:lang w:val="es-MX"/>
        </w:rPr>
        <w:t xml:space="preserve"> </w:t>
      </w:r>
      <w:r w:rsidR="00523EE1" w:rsidRPr="00523EE1">
        <w:rPr>
          <w:lang w:val="es-MX"/>
        </w:rPr>
        <w:t xml:space="preserve">según la realización de la primera </w:t>
      </w:r>
      <w:r w:rsidR="00BE4B72" w:rsidRPr="00523EE1">
        <w:rPr>
          <w:lang w:val="es-MX"/>
        </w:rPr>
        <w:t>actividad</w:t>
      </w:r>
      <w:r w:rsidR="00993AEE">
        <w:rPr>
          <w:lang w:val="es-MX"/>
        </w:rPr>
        <w:t xml:space="preserve"> </w:t>
      </w:r>
      <w:r w:rsidR="00A22B61">
        <w:rPr>
          <w:lang w:val="es-MX"/>
        </w:rPr>
        <w:t xml:space="preserve">muestra que </w:t>
      </w:r>
      <w:r w:rsidR="00CD7803">
        <w:rPr>
          <w:lang w:val="es-MX"/>
        </w:rPr>
        <w:t xml:space="preserve">el </w:t>
      </w:r>
      <w:r w:rsidR="00686223" w:rsidRPr="00686223">
        <w:rPr>
          <w:lang w:val="es-MX"/>
        </w:rPr>
        <w:t>grado</w:t>
      </w:r>
      <w:r w:rsidR="00B34274">
        <w:rPr>
          <w:lang w:val="es-MX"/>
        </w:rPr>
        <w:t xml:space="preserve"> </w:t>
      </w:r>
      <w:r w:rsidR="0097299A">
        <w:rPr>
          <w:lang w:val="es-MX"/>
        </w:rPr>
        <w:t xml:space="preserve">ya </w:t>
      </w:r>
      <w:r w:rsidR="00955849">
        <w:rPr>
          <w:lang w:val="es-MX"/>
        </w:rPr>
        <w:t>no tiene relación</w:t>
      </w:r>
      <w:r w:rsidR="00247D19">
        <w:rPr>
          <w:lang w:val="es-MX"/>
        </w:rPr>
        <w:t xml:space="preserve">, </w:t>
      </w:r>
      <w:r w:rsidR="000417A7">
        <w:rPr>
          <w:lang w:val="es-MX"/>
        </w:rPr>
        <w:t xml:space="preserve">en cambio la primera actividad </w:t>
      </w:r>
      <w:r w:rsidR="00714D1D">
        <w:rPr>
          <w:lang w:val="es-MX"/>
        </w:rPr>
        <w:t xml:space="preserve">si </w:t>
      </w:r>
      <w:r w:rsidR="002D503C">
        <w:rPr>
          <w:lang w:val="es-MX"/>
        </w:rPr>
        <w:t xml:space="preserve">influye, </w:t>
      </w:r>
      <w:r w:rsidR="00057738">
        <w:rPr>
          <w:lang w:val="es-MX"/>
        </w:rPr>
        <w:t xml:space="preserve">por </w:t>
      </w:r>
      <w:r w:rsidR="006A3E86">
        <w:rPr>
          <w:lang w:val="es-MX"/>
        </w:rPr>
        <w:t>ejemplo,</w:t>
      </w:r>
      <w:r w:rsidR="00057738">
        <w:rPr>
          <w:lang w:val="es-MX"/>
        </w:rPr>
        <w:t xml:space="preserve"> </w:t>
      </w:r>
      <w:r w:rsidR="00DF1791">
        <w:rPr>
          <w:lang w:val="es-MX"/>
        </w:rPr>
        <w:t xml:space="preserve">para el grado de </w:t>
      </w:r>
      <w:r w:rsidR="00514FE8">
        <w:rPr>
          <w:lang w:val="es-MX"/>
        </w:rPr>
        <w:t>I</w:t>
      </w:r>
      <w:r w:rsidR="00514FE8" w:rsidRPr="00974C0F">
        <w:rPr>
          <w:lang w:val="es-MX"/>
        </w:rPr>
        <w:t>nformática</w:t>
      </w:r>
      <w:r w:rsidR="00514FE8">
        <w:rPr>
          <w:lang w:val="es-MX"/>
        </w:rPr>
        <w:t xml:space="preserve"> esta probabilidad es de </w:t>
      </w:r>
      <w:r w:rsidR="008049CE" w:rsidRPr="008049CE">
        <w:rPr>
          <w:lang w:val="es-MX"/>
        </w:rPr>
        <w:t>0.6372</w:t>
      </w:r>
      <w:r w:rsidR="00CE7158">
        <w:rPr>
          <w:lang w:val="es-MX"/>
        </w:rPr>
        <w:t xml:space="preserve"> dado que </w:t>
      </w:r>
      <w:r w:rsidR="00925BC0">
        <w:rPr>
          <w:lang w:val="es-MX"/>
        </w:rPr>
        <w:t>realiza la primera actividad</w:t>
      </w:r>
      <w:r w:rsidR="006A3E86">
        <w:rPr>
          <w:lang w:val="es-MX"/>
        </w:rPr>
        <w:t xml:space="preserve">. </w:t>
      </w:r>
      <w:r w:rsidR="009F5CD1" w:rsidRPr="00386F2D">
        <w:rPr>
          <w:lang w:val="es-MX"/>
        </w:rPr>
        <w:t>Los resultados</w:t>
      </w:r>
      <w:r w:rsidR="009F5CD1">
        <w:t xml:space="preserve"> </w:t>
      </w:r>
      <w:r w:rsidR="00644D9D">
        <w:t xml:space="preserve">también </w:t>
      </w:r>
      <w:r w:rsidR="009F5CD1">
        <w:t>permiten observar que conforme aumenta el número de actividades consecutivas no entregadas, la probabilidad de superar la actividad obligatoria disminuye.</w:t>
      </w:r>
    </w:p>
    <w:p w14:paraId="18080E31" w14:textId="2133E19B" w:rsidR="009D26B2" w:rsidRPr="00593B4C" w:rsidRDefault="009D26B2" w:rsidP="001D1C04">
      <w:pPr>
        <w:pStyle w:val="TITULO3TESIS"/>
      </w:pPr>
      <w:bookmarkStart w:id="46" w:name="_Toc77473965"/>
      <w:r w:rsidRPr="009D26B2">
        <w:rPr>
          <w:lang w:val="es-ES"/>
        </w:rPr>
        <w:t>Análisis de</w:t>
      </w:r>
      <w:r>
        <w:rPr>
          <w:lang w:val="es-ES"/>
        </w:rPr>
        <w:t>l alumnado de la Universidad de Almería mediante Redes Bayesianas</w:t>
      </w:r>
      <w:bookmarkEnd w:id="46"/>
    </w:p>
    <w:p w14:paraId="37B56181" w14:textId="7829A3A9" w:rsidR="009F5CD1" w:rsidRDefault="00A23D07" w:rsidP="00637CE5">
      <w:sdt>
        <w:sdtPr>
          <w:id w:val="-235406671"/>
          <w:citation/>
        </w:sdtPr>
        <w:sdtEndPr/>
        <w:sdtContent>
          <w:r w:rsidR="00CF5263">
            <w:fldChar w:fldCharType="begin"/>
          </w:r>
          <w:r w:rsidR="00CF5263">
            <w:rPr>
              <w:lang w:val="es-MX"/>
            </w:rPr>
            <w:instrText xml:space="preserve">CITATION Mor03 \l 2058 </w:instrText>
          </w:r>
          <w:r w:rsidR="00CF5263">
            <w:fldChar w:fldCharType="separate"/>
          </w:r>
          <w:r w:rsidR="00941DB8">
            <w:rPr>
              <w:noProof/>
              <w:lang w:val="es-MX"/>
            </w:rPr>
            <w:t>(Morales &amp; Salmerón, 2003)</w:t>
          </w:r>
          <w:r w:rsidR="00CF5263">
            <w:fldChar w:fldCharType="end"/>
          </w:r>
        </w:sdtContent>
      </w:sdt>
    </w:p>
    <w:p w14:paraId="3D9CB5C9" w14:textId="252775C4" w:rsidR="0073044F" w:rsidRDefault="0073044F" w:rsidP="0073044F">
      <w:r>
        <w:t xml:space="preserve">Este trabajo hace uso de las redes </w:t>
      </w:r>
      <w:r w:rsidR="007041F4">
        <w:t>B</w:t>
      </w:r>
      <w:r>
        <w:t xml:space="preserve">ayesianas para la clasificación o la extracción de perfiles. El objetivo es construir una red </w:t>
      </w:r>
      <w:r w:rsidR="00AD1C8F">
        <w:t>B</w:t>
      </w:r>
      <w:r>
        <w:t>ayesiana que modelice a los alumnos matriculados en la Universidad de Almería</w:t>
      </w:r>
      <w:r w:rsidR="00CB30B9">
        <w:t xml:space="preserve"> de España,</w:t>
      </w:r>
      <w:r>
        <w:t xml:space="preserve"> en el curso 2000/2001 y poder realizar inferencias sobre dicha red.</w:t>
      </w:r>
    </w:p>
    <w:p w14:paraId="4B3EA51C" w14:textId="71EF26A1" w:rsidR="00CD187B" w:rsidRDefault="0073044F" w:rsidP="0073044F">
      <w:r>
        <w:lastRenderedPageBreak/>
        <w:t>Para el estudio se dispuso de una base de datos con 13.747 alumnos donde se tomaron 22 variables</w:t>
      </w:r>
      <w:r w:rsidR="005A72C2">
        <w:t xml:space="preserve"> </w:t>
      </w:r>
      <w:r w:rsidR="00A62DB0">
        <w:t xml:space="preserve">de </w:t>
      </w:r>
      <w:r w:rsidR="005207D5" w:rsidRPr="005207D5">
        <w:rPr>
          <w:lang w:val="es-MX"/>
        </w:rPr>
        <w:t>interés</w:t>
      </w:r>
      <w:r w:rsidR="006C23D2">
        <w:rPr>
          <w:lang w:val="es-MX"/>
        </w:rPr>
        <w:t>. É</w:t>
      </w:r>
      <w:r w:rsidR="00A36AC1">
        <w:rPr>
          <w:lang w:val="es-MX"/>
        </w:rPr>
        <w:t>stas</w:t>
      </w:r>
      <w:r w:rsidR="0099541C" w:rsidRPr="0099541C">
        <w:rPr>
          <w:lang w:val="es-MX"/>
        </w:rPr>
        <w:t xml:space="preserve"> consisten en</w:t>
      </w:r>
      <w:r w:rsidR="0099541C">
        <w:rPr>
          <w:lang w:val="es-MX"/>
        </w:rPr>
        <w:t xml:space="preserve"> </w:t>
      </w:r>
      <w:r w:rsidR="004D5499" w:rsidRPr="004D5499">
        <w:rPr>
          <w:lang w:val="es-MX"/>
        </w:rPr>
        <w:t>datos personales</w:t>
      </w:r>
      <w:r w:rsidR="003D5564" w:rsidRPr="003D5564">
        <w:rPr>
          <w:lang w:val="es-MX"/>
        </w:rPr>
        <w:t xml:space="preserve">, </w:t>
      </w:r>
      <w:r w:rsidR="00CA1455" w:rsidRPr="00CA1455">
        <w:rPr>
          <w:lang w:val="es-MX"/>
        </w:rPr>
        <w:t>socioeconómicos</w:t>
      </w:r>
      <w:r w:rsidR="00DA6A09">
        <w:rPr>
          <w:lang w:val="es-MX"/>
        </w:rPr>
        <w:t xml:space="preserve"> y </w:t>
      </w:r>
      <w:r w:rsidR="003D5564" w:rsidRPr="003D5564">
        <w:rPr>
          <w:lang w:val="es-MX"/>
        </w:rPr>
        <w:t>académicos</w:t>
      </w:r>
      <w:r w:rsidR="00AE60CA">
        <w:rPr>
          <w:lang w:val="es-MX"/>
        </w:rPr>
        <w:t xml:space="preserve">, </w:t>
      </w:r>
      <w:r w:rsidR="00CD187B">
        <w:rPr>
          <w:lang w:val="es-MX"/>
        </w:rPr>
        <w:t xml:space="preserve">y </w:t>
      </w:r>
      <w:r w:rsidR="00CD187B">
        <w:t>fueron</w:t>
      </w:r>
      <w:r>
        <w:t xml:space="preserve"> adaptad</w:t>
      </w:r>
      <w:r w:rsidR="00CD187B">
        <w:t>a</w:t>
      </w:r>
      <w:r>
        <w:t>s para ser usados con el software Elvira</w:t>
      </w:r>
      <w:r w:rsidR="004255C7">
        <w:t>.</w:t>
      </w:r>
    </w:p>
    <w:p w14:paraId="67340E7C" w14:textId="4FB50E5E" w:rsidR="00072C13" w:rsidRDefault="00484F29" w:rsidP="0073044F">
      <w:r w:rsidRPr="00484F29">
        <w:rPr>
          <w:lang w:val="es-MX"/>
        </w:rPr>
        <w:t>El programa Elvira</w:t>
      </w:r>
      <w:r w:rsidR="0036373A">
        <w:rPr>
          <w:lang w:val="es-MX"/>
        </w:rPr>
        <w:t xml:space="preserve">, llamado </w:t>
      </w:r>
      <w:r w:rsidR="0073044F">
        <w:t>Entorno de Desarrollo para Modelos Gráficos Probabilísticos</w:t>
      </w:r>
      <w:r w:rsidR="00153DD3">
        <w:t xml:space="preserve">, </w:t>
      </w:r>
      <w:r w:rsidR="0073044F">
        <w:t>consta de 3 modos básicos: Edición, Inferencia y Aprendizaje. Con este último se construye</w:t>
      </w:r>
      <w:r w:rsidR="000870FD">
        <w:t>n</w:t>
      </w:r>
      <w:r w:rsidR="0073044F">
        <w:t xml:space="preserve"> la</w:t>
      </w:r>
      <w:r w:rsidR="005235B1">
        <w:t>s</w:t>
      </w:r>
      <w:r w:rsidR="0073044F">
        <w:t xml:space="preserve"> tabla</w:t>
      </w:r>
      <w:r w:rsidR="005235B1">
        <w:t>s</w:t>
      </w:r>
      <w:r w:rsidR="0073044F">
        <w:t xml:space="preserve"> de probabilidad y la estructura de la red </w:t>
      </w:r>
      <w:r w:rsidR="00AD1C8F">
        <w:t>B</w:t>
      </w:r>
      <w:r w:rsidR="0073044F">
        <w:t>ayesiana haciendo uso del algoritmo</w:t>
      </w:r>
      <w:r w:rsidR="00344E76">
        <w:t xml:space="preserve"> PC de</w:t>
      </w:r>
      <w:r w:rsidR="0073044F">
        <w:t xml:space="preserve"> Spirtes, Glymour, and Scheines.</w:t>
      </w:r>
    </w:p>
    <w:p w14:paraId="4BBC8054" w14:textId="07C7A54B" w:rsidR="00D1149F" w:rsidRDefault="0053646D" w:rsidP="0073044F">
      <w:r w:rsidRPr="0053646D">
        <w:rPr>
          <w:lang w:val="es-MX"/>
        </w:rPr>
        <w:t>La red</w:t>
      </w:r>
      <w:r w:rsidR="00DA78D7" w:rsidRPr="00DA78D7">
        <w:rPr>
          <w:lang w:val="es-MX"/>
        </w:rPr>
        <w:t xml:space="preserve"> con todas las variables resulta compleja</w:t>
      </w:r>
      <w:r w:rsidR="002E221B">
        <w:rPr>
          <w:lang w:val="es-MX"/>
        </w:rPr>
        <w:t>,</w:t>
      </w:r>
      <w:r w:rsidR="00267B2F" w:rsidRPr="00267B2F">
        <w:rPr>
          <w:lang w:val="es-MX"/>
        </w:rPr>
        <w:t xml:space="preserve"> por lo </w:t>
      </w:r>
      <w:r w:rsidR="000E28BC" w:rsidRPr="00267B2F">
        <w:rPr>
          <w:lang w:val="es-MX"/>
        </w:rPr>
        <w:t>tanto,</w:t>
      </w:r>
      <w:r w:rsidR="00267B2F" w:rsidRPr="00267B2F">
        <w:rPr>
          <w:lang w:val="es-MX"/>
        </w:rPr>
        <w:t xml:space="preserve"> se elabora una nueva red</w:t>
      </w:r>
      <w:r w:rsidR="00584B84" w:rsidRPr="00584B84">
        <w:rPr>
          <w:lang w:val="es-MX"/>
        </w:rPr>
        <w:t xml:space="preserve"> </w:t>
      </w:r>
      <w:r w:rsidR="00E23219" w:rsidRPr="00E23219">
        <w:rPr>
          <w:lang w:val="es-MX"/>
        </w:rPr>
        <w:t>eliminando variables</w:t>
      </w:r>
      <w:r w:rsidR="0015643E" w:rsidRPr="0015643E">
        <w:rPr>
          <w:lang w:val="es-MX"/>
        </w:rPr>
        <w:t xml:space="preserve"> y </w:t>
      </w:r>
      <w:r w:rsidR="000D2C83" w:rsidRPr="000D2C83">
        <w:rPr>
          <w:lang w:val="es-MX"/>
        </w:rPr>
        <w:t>considerando</w:t>
      </w:r>
      <w:r w:rsidR="00335700">
        <w:rPr>
          <w:lang w:val="es-MX"/>
        </w:rPr>
        <w:t xml:space="preserve"> </w:t>
      </w:r>
      <w:r w:rsidR="00573BB9" w:rsidRPr="00270BA7">
        <w:rPr>
          <w:lang w:val="es-MX"/>
        </w:rPr>
        <w:t>s</w:t>
      </w:r>
      <w:r w:rsidR="00573BB9">
        <w:rPr>
          <w:lang w:val="es-MX"/>
        </w:rPr>
        <w:t>ó</w:t>
      </w:r>
      <w:r w:rsidR="00573BB9" w:rsidRPr="00270BA7">
        <w:rPr>
          <w:lang w:val="es-MX"/>
        </w:rPr>
        <w:t>lo</w:t>
      </w:r>
      <w:r w:rsidR="00573BB9">
        <w:rPr>
          <w:lang w:val="es-MX"/>
        </w:rPr>
        <w:t xml:space="preserve"> </w:t>
      </w:r>
      <w:r w:rsidR="000D2C83">
        <w:rPr>
          <w:lang w:val="es-MX"/>
        </w:rPr>
        <w:t xml:space="preserve">las </w:t>
      </w:r>
      <w:r w:rsidR="000D2C83" w:rsidRPr="00B4158B">
        <w:rPr>
          <w:lang w:val="es-MX"/>
        </w:rPr>
        <w:t>que definen al alumno</w:t>
      </w:r>
      <w:r w:rsidR="00335700">
        <w:rPr>
          <w:lang w:val="es-MX"/>
        </w:rPr>
        <w:t>,</w:t>
      </w:r>
      <w:r w:rsidR="000D2C83" w:rsidRPr="00646F7E">
        <w:rPr>
          <w:lang w:val="es-MX"/>
        </w:rPr>
        <w:t xml:space="preserve"> </w:t>
      </w:r>
      <w:r w:rsidR="00646F7E" w:rsidRPr="00646F7E">
        <w:rPr>
          <w:lang w:val="es-MX"/>
        </w:rPr>
        <w:t>quedando</w:t>
      </w:r>
      <w:r w:rsidR="00270BA7">
        <w:rPr>
          <w:lang w:val="es-MX"/>
        </w:rPr>
        <w:t xml:space="preserve"> </w:t>
      </w:r>
      <w:r w:rsidR="00BA669B">
        <w:rPr>
          <w:lang w:val="es-MX"/>
        </w:rPr>
        <w:t>1</w:t>
      </w:r>
      <w:r w:rsidR="00573BB9">
        <w:rPr>
          <w:lang w:val="es-MX"/>
        </w:rPr>
        <w:t>6</w:t>
      </w:r>
      <w:r w:rsidR="00335700">
        <w:rPr>
          <w:lang w:val="es-MX"/>
        </w:rPr>
        <w:t xml:space="preserve"> variables</w:t>
      </w:r>
      <w:r w:rsidR="0057664F">
        <w:rPr>
          <w:lang w:val="es-MX"/>
        </w:rPr>
        <w:t xml:space="preserve"> en esta red</w:t>
      </w:r>
      <w:r w:rsidR="00B4158B">
        <w:rPr>
          <w:lang w:val="es-MX"/>
        </w:rPr>
        <w:t>.</w:t>
      </w:r>
    </w:p>
    <w:p w14:paraId="3FF6A3D4" w14:textId="53181FD4" w:rsidR="0073044F" w:rsidRDefault="0073044F" w:rsidP="00FD64A6">
      <w:r>
        <w:t>A continuación,</w:t>
      </w:r>
      <w:r w:rsidR="00C54C61">
        <w:t xml:space="preserve"> </w:t>
      </w:r>
      <w:r w:rsidR="00C54C61" w:rsidRPr="00C54C61">
        <w:rPr>
          <w:lang w:val="es-MX"/>
        </w:rPr>
        <w:t xml:space="preserve">en el modo </w:t>
      </w:r>
      <w:r w:rsidR="0094185F">
        <w:rPr>
          <w:lang w:val="es-MX"/>
        </w:rPr>
        <w:t>I</w:t>
      </w:r>
      <w:r w:rsidR="00C54C61" w:rsidRPr="00C54C61">
        <w:rPr>
          <w:lang w:val="es-MX"/>
        </w:rPr>
        <w:t>nferencia de Elvira</w:t>
      </w:r>
      <w:r w:rsidR="0094185F">
        <w:rPr>
          <w:lang w:val="es-MX"/>
        </w:rPr>
        <w:t>,</w:t>
      </w:r>
      <w:r>
        <w:t xml:space="preserve"> se hace un análisis de variables mediante</w:t>
      </w:r>
      <w:r w:rsidR="00FD64A6">
        <w:t xml:space="preserve"> </w:t>
      </w:r>
      <w:r>
        <w:t>propagación de probabilidades para la obtención de los perfiles buscados</w:t>
      </w:r>
      <w:r w:rsidR="00FD64A6">
        <w:t>,</w:t>
      </w:r>
      <w:r w:rsidR="00021D04">
        <w:t xml:space="preserve"> </w:t>
      </w:r>
      <w:r w:rsidR="00FD64A6">
        <w:t xml:space="preserve">es decir, </w:t>
      </w:r>
      <w:r w:rsidR="00847A43">
        <w:t xml:space="preserve">se </w:t>
      </w:r>
      <w:r w:rsidR="00FD64A6">
        <w:t>calcula</w:t>
      </w:r>
      <w:r w:rsidR="00847A43">
        <w:t>n</w:t>
      </w:r>
      <w:r w:rsidR="00FD64A6">
        <w:t xml:space="preserve"> las probabilidades a posteriori de las variables de interés una vez observado el valor de otras variables</w:t>
      </w:r>
      <w:r w:rsidR="00847A43">
        <w:t>.</w:t>
      </w:r>
    </w:p>
    <w:p w14:paraId="31DD5B79" w14:textId="23C6B765" w:rsidR="00B372F0" w:rsidRDefault="00AF66A6" w:rsidP="00FD64A6">
      <w:pPr>
        <w:rPr>
          <w:lang w:val="es-MX"/>
        </w:rPr>
      </w:pPr>
      <w:r w:rsidRPr="00AF66A6">
        <w:rPr>
          <w:lang w:val="es-MX"/>
        </w:rPr>
        <w:t>En cuanto a los estudios de los padres</w:t>
      </w:r>
      <w:r w:rsidR="00D02BA6">
        <w:rPr>
          <w:lang w:val="es-MX"/>
        </w:rPr>
        <w:t xml:space="preserve">, </w:t>
      </w:r>
      <w:r w:rsidR="00F176D2" w:rsidRPr="00F176D2">
        <w:rPr>
          <w:lang w:val="es-MX"/>
        </w:rPr>
        <w:t xml:space="preserve">se calculan las probabilidades de los estudios de la madre </w:t>
      </w:r>
      <w:r w:rsidR="00D22C32" w:rsidRPr="00D22C32">
        <w:rPr>
          <w:lang w:val="es-MX"/>
        </w:rPr>
        <w:t>fijando</w:t>
      </w:r>
      <w:r w:rsidR="00461F52">
        <w:rPr>
          <w:lang w:val="es-MX"/>
        </w:rPr>
        <w:t xml:space="preserve"> </w:t>
      </w:r>
      <w:r w:rsidR="00E876C8" w:rsidRPr="00E876C8">
        <w:rPr>
          <w:lang w:val="es-MX"/>
        </w:rPr>
        <w:t>el estudio</w:t>
      </w:r>
      <w:r w:rsidR="00860312">
        <w:rPr>
          <w:lang w:val="es-MX"/>
        </w:rPr>
        <w:t xml:space="preserve"> </w:t>
      </w:r>
      <w:r w:rsidR="004C3DF5" w:rsidRPr="004C3DF5">
        <w:rPr>
          <w:lang w:val="es-MX"/>
        </w:rPr>
        <w:t>del padre</w:t>
      </w:r>
      <w:r w:rsidR="00860312">
        <w:rPr>
          <w:lang w:val="es-MX"/>
        </w:rPr>
        <w:t xml:space="preserve">, </w:t>
      </w:r>
      <w:r w:rsidR="00A626B7" w:rsidRPr="00A626B7">
        <w:rPr>
          <w:lang w:val="es-MX"/>
        </w:rPr>
        <w:t xml:space="preserve">mostrando que </w:t>
      </w:r>
      <w:r w:rsidR="00342B0D">
        <w:rPr>
          <w:lang w:val="es-MX"/>
        </w:rPr>
        <w:t xml:space="preserve">en general </w:t>
      </w:r>
      <w:r w:rsidR="0052132B" w:rsidRPr="0052132B">
        <w:rPr>
          <w:lang w:val="es-MX"/>
        </w:rPr>
        <w:t xml:space="preserve">el estudio </w:t>
      </w:r>
      <w:r w:rsidR="00355A53" w:rsidRPr="00355A53">
        <w:rPr>
          <w:lang w:val="es-MX"/>
        </w:rPr>
        <w:t>de la madre</w:t>
      </w:r>
      <w:r w:rsidR="00CE2255" w:rsidRPr="00CE2255">
        <w:rPr>
          <w:lang w:val="es-MX"/>
        </w:rPr>
        <w:t xml:space="preserve"> es el mismo</w:t>
      </w:r>
      <w:r w:rsidR="00DC4FFF" w:rsidRPr="00DC4FFF">
        <w:rPr>
          <w:lang w:val="es-MX"/>
        </w:rPr>
        <w:t xml:space="preserve"> que el del padre</w:t>
      </w:r>
      <w:r w:rsidR="00776E20">
        <w:rPr>
          <w:lang w:val="es-MX"/>
        </w:rPr>
        <w:t>.</w:t>
      </w:r>
      <w:r w:rsidR="002B1A8C">
        <w:rPr>
          <w:lang w:val="es-MX"/>
        </w:rPr>
        <w:t xml:space="preserve"> </w:t>
      </w:r>
      <w:r w:rsidR="00E220AC" w:rsidRPr="00E220AC">
        <w:rPr>
          <w:lang w:val="es-MX"/>
        </w:rPr>
        <w:t>La probabilidad</w:t>
      </w:r>
      <w:r w:rsidR="00B63D78" w:rsidRPr="00B63D78">
        <w:rPr>
          <w:lang w:val="es-MX"/>
        </w:rPr>
        <w:t xml:space="preserve"> de que el estudio de la madre sea primario</w:t>
      </w:r>
      <w:r w:rsidR="005E656D" w:rsidRPr="005E656D">
        <w:rPr>
          <w:lang w:val="es-MX"/>
        </w:rPr>
        <w:t xml:space="preserve"> dado que el del padre es primario</w:t>
      </w:r>
      <w:r w:rsidR="00DE077F" w:rsidRPr="00DE077F">
        <w:rPr>
          <w:lang w:val="es-MX"/>
        </w:rPr>
        <w:t xml:space="preserve"> es de</w:t>
      </w:r>
      <w:r w:rsidR="0020778A">
        <w:rPr>
          <w:lang w:val="es-MX"/>
        </w:rPr>
        <w:t xml:space="preserve"> </w:t>
      </w:r>
      <w:r w:rsidR="0020778A" w:rsidRPr="0020778A">
        <w:rPr>
          <w:lang w:val="es-MX"/>
        </w:rPr>
        <w:t>0.7784169</w:t>
      </w:r>
      <w:r w:rsidR="008C5D53">
        <w:rPr>
          <w:lang w:val="es-MX"/>
        </w:rPr>
        <w:t xml:space="preserve">, </w:t>
      </w:r>
      <w:r w:rsidR="008C5D53" w:rsidRPr="008C5D53">
        <w:rPr>
          <w:lang w:val="es-MX"/>
        </w:rPr>
        <w:t>la más alta</w:t>
      </w:r>
      <w:r w:rsidR="0067724B" w:rsidRPr="0067724B">
        <w:rPr>
          <w:lang w:val="es-MX"/>
        </w:rPr>
        <w:t>.</w:t>
      </w:r>
      <w:r w:rsidR="00294320">
        <w:rPr>
          <w:lang w:val="es-MX"/>
        </w:rPr>
        <w:t xml:space="preserve"> </w:t>
      </w:r>
    </w:p>
    <w:p w14:paraId="339C40ED" w14:textId="2421AFF7" w:rsidR="00F56CF2" w:rsidRDefault="00016E0D" w:rsidP="00865EC4">
      <w:pPr>
        <w:rPr>
          <w:lang w:val="es-MX"/>
        </w:rPr>
      </w:pPr>
      <w:r>
        <w:rPr>
          <w:lang w:val="es-MX"/>
        </w:rPr>
        <w:t xml:space="preserve">Para estudiar </w:t>
      </w:r>
      <w:r w:rsidR="00061DC7" w:rsidRPr="00061DC7">
        <w:rPr>
          <w:lang w:val="es-MX"/>
        </w:rPr>
        <w:t>la titulación escogida por el alumno</w:t>
      </w:r>
      <w:r w:rsidR="00061DC7">
        <w:rPr>
          <w:lang w:val="es-MX"/>
        </w:rPr>
        <w:t xml:space="preserve"> </w:t>
      </w:r>
      <w:r w:rsidR="00CE3784" w:rsidRPr="00CE3784">
        <w:rPr>
          <w:lang w:val="es-MX"/>
        </w:rPr>
        <w:t>se fijan variables</w:t>
      </w:r>
      <w:r w:rsidR="00003CB3" w:rsidRPr="00003CB3">
        <w:rPr>
          <w:lang w:val="es-MX"/>
        </w:rPr>
        <w:t xml:space="preserve"> socioeconómicas</w:t>
      </w:r>
      <w:r w:rsidR="00571F76">
        <w:rPr>
          <w:lang w:val="es-MX"/>
        </w:rPr>
        <w:t xml:space="preserve">. En el caso del </w:t>
      </w:r>
      <w:r w:rsidR="008C3655" w:rsidRPr="008C3655">
        <w:rPr>
          <w:lang w:val="es-MX"/>
        </w:rPr>
        <w:t>sexo del alumno</w:t>
      </w:r>
      <w:r w:rsidR="00571F76">
        <w:rPr>
          <w:lang w:val="es-MX"/>
        </w:rPr>
        <w:t xml:space="preserve">, </w:t>
      </w:r>
      <w:r w:rsidR="00B6284D">
        <w:rPr>
          <w:lang w:val="es-MX"/>
        </w:rPr>
        <w:t>se concluye que este</w:t>
      </w:r>
      <w:r w:rsidR="008C3655" w:rsidRPr="008C3655">
        <w:rPr>
          <w:lang w:val="es-MX"/>
        </w:rPr>
        <w:t xml:space="preserve"> influye en la titulaci</w:t>
      </w:r>
      <w:r w:rsidR="008C3655">
        <w:rPr>
          <w:lang w:val="es-MX"/>
        </w:rPr>
        <w:t>ó</w:t>
      </w:r>
      <w:r w:rsidR="008C3655" w:rsidRPr="008C3655">
        <w:rPr>
          <w:lang w:val="es-MX"/>
        </w:rPr>
        <w:t>n elegida</w:t>
      </w:r>
      <w:r w:rsidR="007240FE">
        <w:rPr>
          <w:lang w:val="es-MX"/>
        </w:rPr>
        <w:t>.</w:t>
      </w:r>
      <w:r w:rsidR="00F01A61">
        <w:rPr>
          <w:lang w:val="es-MX"/>
        </w:rPr>
        <w:t xml:space="preserve"> </w:t>
      </w:r>
      <w:r w:rsidR="00F01A61" w:rsidRPr="00F01A61">
        <w:rPr>
          <w:lang w:val="es-MX"/>
        </w:rPr>
        <w:t>Por ejemplo,</w:t>
      </w:r>
      <w:r w:rsidR="00FD5BC5">
        <w:rPr>
          <w:lang w:val="es-MX"/>
        </w:rPr>
        <w:t xml:space="preserve"> </w:t>
      </w:r>
      <w:r w:rsidR="008132CC" w:rsidRPr="008132CC">
        <w:rPr>
          <w:lang w:val="es-MX"/>
        </w:rPr>
        <w:t>la probabilidad de</w:t>
      </w:r>
      <w:r w:rsidR="008132CC">
        <w:rPr>
          <w:lang w:val="es-MX"/>
        </w:rPr>
        <w:t xml:space="preserve"> </w:t>
      </w:r>
      <w:r w:rsidR="000B290F">
        <w:rPr>
          <w:lang w:val="es-MX"/>
        </w:rPr>
        <w:t xml:space="preserve">Psicología </w:t>
      </w:r>
      <w:r w:rsidR="00FD5BC5">
        <w:rPr>
          <w:lang w:val="es-MX"/>
        </w:rPr>
        <w:t>e</w:t>
      </w:r>
      <w:r w:rsidR="007240FE">
        <w:rPr>
          <w:lang w:val="es-MX"/>
        </w:rPr>
        <w:t>n</w:t>
      </w:r>
      <w:r w:rsidR="00DE1CC0" w:rsidRPr="00DE1CC0">
        <w:rPr>
          <w:lang w:val="es-MX"/>
        </w:rPr>
        <w:t xml:space="preserve"> </w:t>
      </w:r>
      <w:r w:rsidR="00865EC4" w:rsidRPr="00865EC4">
        <w:rPr>
          <w:lang w:val="es-MX"/>
        </w:rPr>
        <w:t>los</w:t>
      </w:r>
      <w:r w:rsidR="00526AF3">
        <w:rPr>
          <w:lang w:val="es-MX"/>
        </w:rPr>
        <w:t xml:space="preserve"> </w:t>
      </w:r>
      <w:r w:rsidR="00865EC4" w:rsidRPr="00865EC4">
        <w:rPr>
          <w:lang w:val="es-MX"/>
        </w:rPr>
        <w:t xml:space="preserve">hombres </w:t>
      </w:r>
      <w:r w:rsidR="000B290F">
        <w:rPr>
          <w:lang w:val="es-MX"/>
        </w:rPr>
        <w:t xml:space="preserve">es de </w:t>
      </w:r>
      <w:r w:rsidR="008724E7" w:rsidRPr="008724E7">
        <w:rPr>
          <w:lang w:val="es-MX"/>
        </w:rPr>
        <w:t>0.03952249</w:t>
      </w:r>
      <w:r w:rsidR="008724E7">
        <w:rPr>
          <w:lang w:val="es-MX"/>
        </w:rPr>
        <w:t xml:space="preserve"> </w:t>
      </w:r>
      <w:r w:rsidR="000B290F">
        <w:rPr>
          <w:lang w:val="es-MX"/>
        </w:rPr>
        <w:t xml:space="preserve">y </w:t>
      </w:r>
      <w:r w:rsidR="000B70D4">
        <w:rPr>
          <w:lang w:val="es-MX"/>
        </w:rPr>
        <w:t>en</w:t>
      </w:r>
      <w:r w:rsidR="000B290F">
        <w:rPr>
          <w:lang w:val="es-MX"/>
        </w:rPr>
        <w:t xml:space="preserve"> las mujeres de </w:t>
      </w:r>
      <w:r w:rsidR="00F56CF2" w:rsidRPr="00F56CF2">
        <w:rPr>
          <w:lang w:val="es-MX"/>
        </w:rPr>
        <w:t>0.10693198</w:t>
      </w:r>
      <w:r w:rsidR="00866E95">
        <w:rPr>
          <w:lang w:val="es-MX"/>
        </w:rPr>
        <w:t>.</w:t>
      </w:r>
      <w:r w:rsidR="003F3CFB">
        <w:rPr>
          <w:lang w:val="es-MX"/>
        </w:rPr>
        <w:t xml:space="preserve"> </w:t>
      </w:r>
      <w:r w:rsidR="001F1DE8" w:rsidRPr="001F1DE8">
        <w:rPr>
          <w:lang w:val="es-MX"/>
        </w:rPr>
        <w:t>Fijando el domicilio familiar</w:t>
      </w:r>
      <w:r w:rsidR="001F1DE8">
        <w:rPr>
          <w:lang w:val="es-MX"/>
        </w:rPr>
        <w:t xml:space="preserve">, </w:t>
      </w:r>
      <w:r w:rsidR="00896C46" w:rsidRPr="00896C46">
        <w:rPr>
          <w:lang w:val="es-MX"/>
        </w:rPr>
        <w:t>las probabilidades apenas var</w:t>
      </w:r>
      <w:r w:rsidR="00896C46">
        <w:rPr>
          <w:lang w:val="es-MX"/>
        </w:rPr>
        <w:t>í</w:t>
      </w:r>
      <w:r w:rsidR="00896C46" w:rsidRPr="00896C46">
        <w:rPr>
          <w:lang w:val="es-MX"/>
        </w:rPr>
        <w:t>an al cambiar de zona.</w:t>
      </w:r>
      <w:r w:rsidR="00896C46">
        <w:rPr>
          <w:lang w:val="es-MX"/>
        </w:rPr>
        <w:t xml:space="preserve"> </w:t>
      </w:r>
      <w:r w:rsidR="00F82C6F" w:rsidRPr="00F82C6F">
        <w:rPr>
          <w:lang w:val="es-MX"/>
        </w:rPr>
        <w:t>Por ejemplo,</w:t>
      </w:r>
      <w:r w:rsidR="00C95E72">
        <w:rPr>
          <w:lang w:val="es-MX"/>
        </w:rPr>
        <w:t xml:space="preserve"> </w:t>
      </w:r>
      <w:r w:rsidR="00C95E72" w:rsidRPr="00C95E72">
        <w:rPr>
          <w:lang w:val="es-MX"/>
        </w:rPr>
        <w:t xml:space="preserve">en el </w:t>
      </w:r>
      <w:r w:rsidR="0005033D">
        <w:rPr>
          <w:lang w:val="es-MX"/>
        </w:rPr>
        <w:t>D</w:t>
      </w:r>
      <w:r w:rsidR="00C95E72" w:rsidRPr="00C95E72">
        <w:rPr>
          <w:lang w:val="es-MX"/>
        </w:rPr>
        <w:t>istrito 8</w:t>
      </w:r>
      <w:r w:rsidR="00F82C6F">
        <w:rPr>
          <w:lang w:val="es-MX"/>
        </w:rPr>
        <w:t xml:space="preserve"> </w:t>
      </w:r>
      <w:r w:rsidR="0005033D">
        <w:rPr>
          <w:lang w:val="es-MX"/>
        </w:rPr>
        <w:t>D</w:t>
      </w:r>
      <w:r w:rsidR="00806ADF" w:rsidRPr="00806ADF">
        <w:rPr>
          <w:lang w:val="es-MX"/>
        </w:rPr>
        <w:t>erecho</w:t>
      </w:r>
      <w:r w:rsidR="0005033D">
        <w:rPr>
          <w:lang w:val="es-MX"/>
        </w:rPr>
        <w:t xml:space="preserve"> </w:t>
      </w:r>
      <w:r w:rsidR="0005033D" w:rsidRPr="0005033D">
        <w:rPr>
          <w:lang w:val="es-MX"/>
        </w:rPr>
        <w:t>tiene un</w:t>
      </w:r>
      <w:r w:rsidR="00001E1F">
        <w:rPr>
          <w:lang w:val="es-MX"/>
        </w:rPr>
        <w:t xml:space="preserve">a </w:t>
      </w:r>
      <w:r w:rsidR="00294E8D" w:rsidRPr="00294E8D">
        <w:rPr>
          <w:lang w:val="es-MX"/>
        </w:rPr>
        <w:t>probabilidad de</w:t>
      </w:r>
      <w:r w:rsidR="0005033D" w:rsidRPr="0005033D">
        <w:rPr>
          <w:lang w:val="es-MX"/>
        </w:rPr>
        <w:t xml:space="preserve"> 0.1059</w:t>
      </w:r>
      <w:r w:rsidR="003163C2">
        <w:rPr>
          <w:lang w:val="es-MX"/>
        </w:rPr>
        <w:t xml:space="preserve"> y en </w:t>
      </w:r>
      <w:r w:rsidR="006D2D5F" w:rsidRPr="006D2D5F">
        <w:rPr>
          <w:lang w:val="es-MX"/>
        </w:rPr>
        <w:t xml:space="preserve">el </w:t>
      </w:r>
      <w:r w:rsidR="006D2D5F">
        <w:rPr>
          <w:lang w:val="es-MX"/>
        </w:rPr>
        <w:t>d</w:t>
      </w:r>
      <w:r w:rsidR="006D2D5F" w:rsidRPr="006D2D5F">
        <w:rPr>
          <w:lang w:val="es-MX"/>
        </w:rPr>
        <w:t xml:space="preserve">istrito </w:t>
      </w:r>
      <w:r w:rsidR="006D2D5F">
        <w:rPr>
          <w:lang w:val="es-MX"/>
        </w:rPr>
        <w:t>P</w:t>
      </w:r>
      <w:r w:rsidR="006D2D5F" w:rsidRPr="006D2D5F">
        <w:rPr>
          <w:lang w:val="es-MX"/>
        </w:rPr>
        <w:t>oniente</w:t>
      </w:r>
      <w:r w:rsidR="006D2D5F">
        <w:rPr>
          <w:lang w:val="es-MX"/>
        </w:rPr>
        <w:t xml:space="preserve"> </w:t>
      </w:r>
      <w:r w:rsidR="00294E8D">
        <w:rPr>
          <w:lang w:val="es-MX"/>
        </w:rPr>
        <w:t xml:space="preserve">de </w:t>
      </w:r>
      <w:r w:rsidR="000E39A7" w:rsidRPr="000E39A7">
        <w:rPr>
          <w:lang w:val="es-MX"/>
        </w:rPr>
        <w:t>0.1054</w:t>
      </w:r>
      <w:r w:rsidR="00294E8D">
        <w:rPr>
          <w:lang w:val="es-MX"/>
        </w:rPr>
        <w:t>.</w:t>
      </w:r>
    </w:p>
    <w:p w14:paraId="445FC479" w14:textId="2421AFF7" w:rsidR="007314B4" w:rsidRPr="00C0346A" w:rsidRDefault="00E00109" w:rsidP="00733273">
      <w:pPr>
        <w:rPr>
          <w:lang w:val="es-MX"/>
        </w:rPr>
      </w:pPr>
      <w:r w:rsidRPr="00E00109">
        <w:rPr>
          <w:lang w:val="es-MX"/>
        </w:rPr>
        <w:t>Posteriormente, se realiza</w:t>
      </w:r>
      <w:r w:rsidR="008B4B94" w:rsidRPr="008B4B94">
        <w:t xml:space="preserve"> </w:t>
      </w:r>
      <w:r w:rsidR="008B4B94">
        <w:rPr>
          <w:lang w:val="es-MX"/>
        </w:rPr>
        <w:t xml:space="preserve">una </w:t>
      </w:r>
      <w:r w:rsidR="008B4B94" w:rsidRPr="008B4B94">
        <w:rPr>
          <w:lang w:val="es-MX"/>
        </w:rPr>
        <w:t>inferencia abductiva</w:t>
      </w:r>
      <w:r w:rsidR="008B4B94">
        <w:rPr>
          <w:lang w:val="es-MX"/>
        </w:rPr>
        <w:t xml:space="preserve">, </w:t>
      </w:r>
      <w:r w:rsidR="00BD23E3" w:rsidRPr="00BD23E3">
        <w:rPr>
          <w:lang w:val="es-MX"/>
        </w:rPr>
        <w:t xml:space="preserve">que </w:t>
      </w:r>
      <w:r w:rsidR="00D93718">
        <w:rPr>
          <w:lang w:val="es-MX"/>
        </w:rPr>
        <w:t xml:space="preserve">es </w:t>
      </w:r>
      <w:r w:rsidR="008B4B94" w:rsidRPr="008B4B94">
        <w:rPr>
          <w:lang w:val="es-MX"/>
        </w:rPr>
        <w:t>la b</w:t>
      </w:r>
      <w:r w:rsidR="00BD23E3">
        <w:rPr>
          <w:lang w:val="es-MX"/>
        </w:rPr>
        <w:t>ú</w:t>
      </w:r>
      <w:r w:rsidR="008B4B94" w:rsidRPr="008B4B94">
        <w:rPr>
          <w:lang w:val="es-MX"/>
        </w:rPr>
        <w:t>squeda del perfil m</w:t>
      </w:r>
      <w:r w:rsidR="00BD23E3">
        <w:rPr>
          <w:lang w:val="es-MX"/>
        </w:rPr>
        <w:t>á</w:t>
      </w:r>
      <w:r w:rsidR="008B4B94" w:rsidRPr="008B4B94">
        <w:rPr>
          <w:lang w:val="es-MX"/>
        </w:rPr>
        <w:t>s probable de los individuos de una poblaci</w:t>
      </w:r>
      <w:r w:rsidR="00BD23E3">
        <w:rPr>
          <w:lang w:val="es-MX"/>
        </w:rPr>
        <w:t>ó</w:t>
      </w:r>
      <w:r w:rsidR="008B4B94" w:rsidRPr="008B4B94">
        <w:rPr>
          <w:lang w:val="es-MX"/>
        </w:rPr>
        <w:t>n, bajo</w:t>
      </w:r>
      <w:r w:rsidR="00BD23E3">
        <w:rPr>
          <w:lang w:val="es-MX"/>
        </w:rPr>
        <w:t xml:space="preserve"> </w:t>
      </w:r>
      <w:r w:rsidR="008B4B94" w:rsidRPr="008B4B94">
        <w:rPr>
          <w:lang w:val="es-MX"/>
        </w:rPr>
        <w:t>determinadas condiciones impuestas por las variables observadas.</w:t>
      </w:r>
      <w:r w:rsidR="004155E3">
        <w:rPr>
          <w:lang w:val="es-MX"/>
        </w:rPr>
        <w:t xml:space="preserve"> </w:t>
      </w:r>
      <w:r w:rsidR="004155E3" w:rsidRPr="004155E3">
        <w:rPr>
          <w:lang w:val="es-MX"/>
        </w:rPr>
        <w:t>Se obtienen</w:t>
      </w:r>
      <w:r w:rsidR="004155E3">
        <w:rPr>
          <w:lang w:val="es-MX"/>
        </w:rPr>
        <w:t xml:space="preserve"> </w:t>
      </w:r>
      <w:r w:rsidR="004155E3" w:rsidRPr="004155E3">
        <w:rPr>
          <w:lang w:val="es-MX"/>
        </w:rPr>
        <w:t>los cuatro perfiles m</w:t>
      </w:r>
      <w:r w:rsidR="00950348">
        <w:rPr>
          <w:lang w:val="es-MX"/>
        </w:rPr>
        <w:t>á</w:t>
      </w:r>
      <w:r w:rsidR="004155E3" w:rsidRPr="004155E3">
        <w:rPr>
          <w:lang w:val="es-MX"/>
        </w:rPr>
        <w:t>s probables de un</w:t>
      </w:r>
      <w:r w:rsidR="00950348">
        <w:rPr>
          <w:lang w:val="es-MX"/>
        </w:rPr>
        <w:t xml:space="preserve"> </w:t>
      </w:r>
      <w:r w:rsidR="004155E3" w:rsidRPr="004155E3">
        <w:rPr>
          <w:lang w:val="es-MX"/>
        </w:rPr>
        <w:t>alumno</w:t>
      </w:r>
      <w:r w:rsidR="00950348">
        <w:rPr>
          <w:lang w:val="es-MX"/>
        </w:rPr>
        <w:t>,</w:t>
      </w:r>
      <w:r w:rsidR="00AD0748">
        <w:rPr>
          <w:lang w:val="es-MX"/>
        </w:rPr>
        <w:t xml:space="preserve"> </w:t>
      </w:r>
      <w:r w:rsidR="007F502A" w:rsidRPr="007F502A">
        <w:rPr>
          <w:lang w:val="es-MX"/>
        </w:rPr>
        <w:t>compuestos por 7 variables</w:t>
      </w:r>
      <w:r w:rsidR="00AE0B16">
        <w:rPr>
          <w:lang w:val="es-MX"/>
        </w:rPr>
        <w:t xml:space="preserve">, </w:t>
      </w:r>
      <w:r w:rsidR="00D84ECB">
        <w:rPr>
          <w:lang w:val="es-MX"/>
        </w:rPr>
        <w:t xml:space="preserve">siendo </w:t>
      </w:r>
      <w:r w:rsidR="00733273" w:rsidRPr="00733273">
        <w:rPr>
          <w:lang w:val="es-MX"/>
        </w:rPr>
        <w:t>la</w:t>
      </w:r>
      <w:r w:rsidR="00D84ECB">
        <w:rPr>
          <w:lang w:val="es-MX"/>
        </w:rPr>
        <w:t>s</w:t>
      </w:r>
      <w:r w:rsidR="00733273" w:rsidRPr="00733273">
        <w:rPr>
          <w:lang w:val="es-MX"/>
        </w:rPr>
        <w:t xml:space="preserve"> probabilidad</w:t>
      </w:r>
      <w:r w:rsidR="0054416A">
        <w:rPr>
          <w:lang w:val="es-MX"/>
        </w:rPr>
        <w:t>es</w:t>
      </w:r>
      <w:r w:rsidR="00733273" w:rsidRPr="00733273">
        <w:rPr>
          <w:lang w:val="es-MX"/>
        </w:rPr>
        <w:t xml:space="preserve"> a posteriori de </w:t>
      </w:r>
      <w:r w:rsidR="00733273" w:rsidRPr="00733273">
        <w:rPr>
          <w:lang w:val="es-MX"/>
        </w:rPr>
        <w:lastRenderedPageBreak/>
        <w:t>0.00146583, 0.00143001,</w:t>
      </w:r>
      <w:r w:rsidR="00056F30">
        <w:rPr>
          <w:lang w:val="es-MX"/>
        </w:rPr>
        <w:t xml:space="preserve"> </w:t>
      </w:r>
      <w:r w:rsidR="00733273" w:rsidRPr="00733273">
        <w:rPr>
          <w:lang w:val="es-MX"/>
        </w:rPr>
        <w:t>0.00142169 y 0.0013870</w:t>
      </w:r>
      <w:r w:rsidR="0054416A">
        <w:rPr>
          <w:lang w:val="es-MX"/>
        </w:rPr>
        <w:t>,</w:t>
      </w:r>
      <w:r w:rsidR="00733273" w:rsidRPr="00733273">
        <w:rPr>
          <w:lang w:val="es-MX"/>
        </w:rPr>
        <w:t xml:space="preserve"> lo que indica que el alumnado forma un grupo muy heterog</w:t>
      </w:r>
      <w:r w:rsidR="00294CCA">
        <w:rPr>
          <w:lang w:val="es-MX"/>
        </w:rPr>
        <w:t>é</w:t>
      </w:r>
      <w:r w:rsidR="00733273" w:rsidRPr="00733273">
        <w:rPr>
          <w:lang w:val="es-MX"/>
        </w:rPr>
        <w:t>neo.</w:t>
      </w:r>
    </w:p>
    <w:p w14:paraId="1D028A68" w14:textId="70FD4F75" w:rsidR="00521725" w:rsidRDefault="005C1961" w:rsidP="001D1C04">
      <w:pPr>
        <w:pStyle w:val="TITULO2TESIS"/>
      </w:pPr>
      <w:bookmarkStart w:id="47" w:name="_Toc77473966"/>
      <w:r>
        <w:t>Metodologías de ciencia de datos</w:t>
      </w:r>
      <w:bookmarkEnd w:id="47"/>
    </w:p>
    <w:p w14:paraId="2AA999EF" w14:textId="07C7319E" w:rsidR="00177663" w:rsidRDefault="0009093A" w:rsidP="00177663">
      <w:r>
        <w:t xml:space="preserve">La </w:t>
      </w:r>
      <w:r w:rsidR="00F65F88">
        <w:t xml:space="preserve">presente </w:t>
      </w:r>
      <w:r>
        <w:t>investigación</w:t>
      </w:r>
      <w:r w:rsidR="00F65F88">
        <w:t xml:space="preserve"> no se </w:t>
      </w:r>
      <w:r w:rsidR="00177313">
        <w:t xml:space="preserve">enfoca en </w:t>
      </w:r>
      <w:r>
        <w:t>el</w:t>
      </w:r>
      <w:r w:rsidR="00177313">
        <w:t xml:space="preserve"> estudio de las metodologías para ciencia de datos</w:t>
      </w:r>
      <w:r>
        <w:t xml:space="preserve"> existentes</w:t>
      </w:r>
      <w:r w:rsidR="0090637B">
        <w:t xml:space="preserve">, </w:t>
      </w:r>
      <w:r w:rsidR="00BF6EC1">
        <w:t>claro está, son mencionadas como parte del estudio</w:t>
      </w:r>
      <w:r w:rsidR="00260625">
        <w:t>.</w:t>
      </w:r>
    </w:p>
    <w:p w14:paraId="51406CF7" w14:textId="1ABD36DE" w:rsidR="00A97BAA" w:rsidRPr="0057444E" w:rsidRDefault="008957F2" w:rsidP="001D1C04">
      <w:pPr>
        <w:pStyle w:val="TITULO3TESIS"/>
      </w:pPr>
      <w:bookmarkStart w:id="48" w:name="_Toc77473967"/>
      <w:r>
        <w:t>Proceso</w:t>
      </w:r>
      <w:r w:rsidR="009A726C">
        <w:t xml:space="preserve"> KDD</w:t>
      </w:r>
      <w:bookmarkEnd w:id="48"/>
      <w:r w:rsidR="009A726C">
        <w:t xml:space="preserve"> </w:t>
      </w:r>
    </w:p>
    <w:p w14:paraId="0A5CC638" w14:textId="63BB8A76" w:rsidR="00DC75D9" w:rsidRDefault="00DC75D9" w:rsidP="00177663">
      <w:r>
        <w:t>El término KDD significa “Descubrimiento de Conocimiento en Base de Datos (</w:t>
      </w:r>
      <w:r w:rsidRPr="00D20F49">
        <w:t>Knowledge Discovery in Databases</w:t>
      </w:r>
      <w:r>
        <w:t>)” e implica la evaluación e interpretación de patrones y modelos para tomar decisiones con respecto a lo que constituye conocimiento y lo que no lo es</w:t>
      </w:r>
      <w:sdt>
        <w:sdtPr>
          <w:id w:val="-1494104247"/>
          <w:citation/>
        </w:sdtPr>
        <w:sdtEndPr/>
        <w:sdtContent>
          <w:r w:rsidR="004F5329">
            <w:fldChar w:fldCharType="begin"/>
          </w:r>
          <w:r w:rsidR="00CC1AE1">
            <w:rPr>
              <w:lang w:val="es-MX"/>
            </w:rPr>
            <w:instrText xml:space="preserve">CITATION Min \l 2058 </w:instrText>
          </w:r>
          <w:r w:rsidR="004F5329">
            <w:fldChar w:fldCharType="separate"/>
          </w:r>
          <w:r w:rsidR="00941DB8">
            <w:rPr>
              <w:noProof/>
              <w:lang w:val="es-MX"/>
            </w:rPr>
            <w:t xml:space="preserve"> (Minerva)</w:t>
          </w:r>
          <w:r w:rsidR="004F5329">
            <w:fldChar w:fldCharType="end"/>
          </w:r>
        </w:sdtContent>
      </w:sdt>
      <w:r w:rsidR="004F5329">
        <w:t>.</w:t>
      </w:r>
    </w:p>
    <w:p w14:paraId="54455D7E" w14:textId="020706F4" w:rsidR="007612D9" w:rsidRDefault="00D21FED" w:rsidP="00177663">
      <w:r>
        <w:t>El proceso KDD se puede definir como “e</w:t>
      </w:r>
      <w:r w:rsidR="008957F2" w:rsidRPr="008957F2">
        <w:t>l proceso no trivial de identificar patrones válidos, novedosos, potencialmente útiles y, en última instancia, comprensibles en los datos</w:t>
      </w:r>
      <w:r w:rsidR="004877FA">
        <w:t>”</w:t>
      </w:r>
      <w:sdt>
        <w:sdtPr>
          <w:id w:val="-1583138358"/>
          <w:citation/>
        </w:sdtPr>
        <w:sdtEndPr/>
        <w:sdtContent>
          <w:r w:rsidR="00536EC8">
            <w:fldChar w:fldCharType="begin"/>
          </w:r>
          <w:r w:rsidR="00440A74">
            <w:rPr>
              <w:lang w:val="es-MX"/>
            </w:rPr>
            <w:instrText xml:space="preserve">CITATION Fay96 \l 2058 </w:instrText>
          </w:r>
          <w:r w:rsidR="00536EC8">
            <w:fldChar w:fldCharType="separate"/>
          </w:r>
          <w:r w:rsidR="00941DB8">
            <w:rPr>
              <w:noProof/>
              <w:lang w:val="es-MX"/>
            </w:rPr>
            <w:t xml:space="preserve"> (Fayyad, Piatetsky-Shapiro, &amp; Smyth, 1996)</w:t>
          </w:r>
          <w:r w:rsidR="00536EC8">
            <w:fldChar w:fldCharType="end"/>
          </w:r>
        </w:sdtContent>
      </w:sdt>
      <w:r w:rsidR="00C92C4F">
        <w:t xml:space="preserve">.  </w:t>
      </w:r>
      <w:r w:rsidR="00196788" w:rsidRPr="00196788">
        <w:t>KDD se centra en el proceso general de descubrimiento de conocimientos a partir de los datos, incluido cómo se almacenan y se accede a los datos, cómo se pueden escalar los algoritmos a conjuntos de datos masivos y seguir funcionando de manera eficiente, cómo se pueden interpretar y visualizar los resultados, y cómo la interacción general entre humanos y máquinas se puede modelar y apoyar. KDD pone especial énfasis en encontrar patrones comprensibles que puedan interpretarse como conocimientos útiles o interesantes</w:t>
      </w:r>
      <w:sdt>
        <w:sdtPr>
          <w:id w:val="-1446387097"/>
          <w:citation/>
        </w:sdtPr>
        <w:sdtEndPr/>
        <w:sdtContent>
          <w:r w:rsidR="008D637A">
            <w:fldChar w:fldCharType="begin"/>
          </w:r>
          <w:r w:rsidR="00440A74">
            <w:rPr>
              <w:lang w:val="es-MX"/>
            </w:rPr>
            <w:instrText xml:space="preserve">CITATION Fay96 \l 2058 </w:instrText>
          </w:r>
          <w:r w:rsidR="008D637A">
            <w:fldChar w:fldCharType="separate"/>
          </w:r>
          <w:r w:rsidR="00941DB8">
            <w:rPr>
              <w:noProof/>
              <w:lang w:val="es-MX"/>
            </w:rPr>
            <w:t xml:space="preserve"> (Fayyad, Piatetsky-Shapiro, &amp; Smyth, 1996)</w:t>
          </w:r>
          <w:r w:rsidR="008D637A">
            <w:fldChar w:fldCharType="end"/>
          </w:r>
        </w:sdtContent>
      </w:sdt>
      <w:r w:rsidR="004207A0">
        <w:t>.</w:t>
      </w:r>
    </w:p>
    <w:p w14:paraId="47CF3C71" w14:textId="3E42ADFC" w:rsidR="00580072" w:rsidRDefault="00580072" w:rsidP="00177663">
      <w:r>
        <w:t xml:space="preserve">Como </w:t>
      </w:r>
      <w:r w:rsidR="004E0B23">
        <w:t xml:space="preserve">se aprecia en la Figura </w:t>
      </w:r>
      <w:r w:rsidR="00053445">
        <w:t>4</w:t>
      </w:r>
      <w:r w:rsidR="00C8392E">
        <w:t xml:space="preserve">, el proceso KDD es iterativo ya que la salida de cada fase puede </w:t>
      </w:r>
      <w:r w:rsidR="0080347C">
        <w:t xml:space="preserve">retroceder a los pasos anteriores y </w:t>
      </w:r>
      <w:r w:rsidR="000825C8">
        <w:t>porque</w:t>
      </w:r>
      <w:r w:rsidR="0080347C">
        <w:t>, a veces, son nece</w:t>
      </w:r>
      <w:r w:rsidR="000825C8">
        <w:t>sarias varias iteraciones</w:t>
      </w:r>
      <w:r w:rsidR="00A3066E">
        <w:t>.</w:t>
      </w:r>
    </w:p>
    <w:p w14:paraId="06583C06" w14:textId="645B9053" w:rsidR="00D54001" w:rsidRDefault="003C08C3" w:rsidP="00733E05">
      <w:pPr>
        <w:keepNext/>
        <w:spacing w:after="0"/>
        <w:jc w:val="center"/>
      </w:pPr>
      <w:r>
        <w:rPr>
          <w:noProof/>
        </w:rPr>
        <w:lastRenderedPageBreak/>
        <w:drawing>
          <wp:inline distT="0" distB="0" distL="0" distR="0" wp14:anchorId="27BCB232" wp14:editId="06A5E1DF">
            <wp:extent cx="5971540" cy="1156335"/>
            <wp:effectExtent l="38100" t="38100" r="105410" b="120015"/>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71540" cy="115633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3E836BC" w14:textId="0AA4C64D" w:rsidR="00C20A49" w:rsidRDefault="00D54001" w:rsidP="00733E05">
      <w:pPr>
        <w:pStyle w:val="Descripcin"/>
        <w:spacing w:line="360" w:lineRule="auto"/>
        <w:jc w:val="center"/>
      </w:pPr>
      <w:bookmarkStart w:id="49" w:name="_Toc77474193"/>
      <w:r>
        <w:t xml:space="preserve">Figura </w:t>
      </w:r>
      <w:r>
        <w:fldChar w:fldCharType="begin"/>
      </w:r>
      <w:r>
        <w:instrText>SEQ Figura \* ARABIC</w:instrText>
      </w:r>
      <w:r>
        <w:fldChar w:fldCharType="separate"/>
      </w:r>
      <w:r w:rsidR="00ED0668">
        <w:rPr>
          <w:noProof/>
        </w:rPr>
        <w:t>7</w:t>
      </w:r>
      <w:r>
        <w:fldChar w:fldCharType="end"/>
      </w:r>
      <w:r>
        <w:t xml:space="preserve">: </w:t>
      </w:r>
      <w:r w:rsidRPr="00D70FE6">
        <w:t>Proceso KDD</w:t>
      </w:r>
      <w:r w:rsidR="00245497">
        <w:t xml:space="preserve"> </w:t>
      </w:r>
      <w:sdt>
        <w:sdtPr>
          <w:rPr>
            <w:lang w:val="en-US"/>
          </w:rPr>
          <w:id w:val="1898769585"/>
          <w:citation/>
        </w:sdtPr>
        <w:sdtEndPr/>
        <w:sdtContent>
          <w:r w:rsidR="00245497">
            <w:rPr>
              <w:lang w:val="en-US"/>
            </w:rPr>
            <w:fldChar w:fldCharType="begin"/>
          </w:r>
          <w:r w:rsidR="00440A74">
            <w:rPr>
              <w:lang w:val="es-MX"/>
            </w:rPr>
            <w:instrText xml:space="preserve">CITATION Fay96 \l 2058 </w:instrText>
          </w:r>
          <w:r w:rsidR="00245497">
            <w:rPr>
              <w:lang w:val="en-US"/>
            </w:rPr>
            <w:fldChar w:fldCharType="separate"/>
          </w:r>
          <w:r w:rsidR="00941DB8">
            <w:rPr>
              <w:noProof/>
              <w:lang w:val="es-MX"/>
            </w:rPr>
            <w:t>(Fayyad, Piatetsky-Shapiro, &amp; Smyth, 1996)</w:t>
          </w:r>
          <w:r w:rsidR="00245497">
            <w:rPr>
              <w:lang w:val="en-US"/>
            </w:rPr>
            <w:fldChar w:fldCharType="end"/>
          </w:r>
        </w:sdtContent>
      </w:sdt>
      <w:r w:rsidR="00C66484" w:rsidRPr="00972CB4">
        <w:t>.</w:t>
      </w:r>
      <w:bookmarkEnd w:id="49"/>
    </w:p>
    <w:p w14:paraId="35B95752" w14:textId="1DB51C31" w:rsidR="001348AC" w:rsidRDefault="00D044AA" w:rsidP="00365F6D">
      <w:r>
        <w:t>El proceso</w:t>
      </w:r>
      <w:r w:rsidR="0030763D">
        <w:t xml:space="preserve"> </w:t>
      </w:r>
      <w:r w:rsidR="00125590">
        <w:t xml:space="preserve">es interactivo e iterativo que involucra numerosos pasos, resumidos </w:t>
      </w:r>
      <w:r w:rsidR="00231F93">
        <w:t>como</w:t>
      </w:r>
      <w:r w:rsidR="002A6B15">
        <w:t>:</w:t>
      </w:r>
    </w:p>
    <w:p w14:paraId="1E2AF8CE" w14:textId="77777777" w:rsidR="00C15BE1" w:rsidRDefault="00231F93" w:rsidP="00F25CCF">
      <w:pPr>
        <w:pStyle w:val="Prrafodelista"/>
        <w:numPr>
          <w:ilvl w:val="0"/>
          <w:numId w:val="2"/>
        </w:numPr>
        <w:jc w:val="both"/>
      </w:pPr>
      <w:r w:rsidRPr="00231F93">
        <w:t xml:space="preserve">Aprender el dominio de la aplicación: </w:t>
      </w:r>
      <w:r w:rsidR="00C15BE1">
        <w:t>I</w:t>
      </w:r>
      <w:r w:rsidRPr="00231F93">
        <w:t>ncluye conocimientos previos relevantes y los objetivos de la aplicación.</w:t>
      </w:r>
    </w:p>
    <w:p w14:paraId="15CF8AC3" w14:textId="21423AA6" w:rsidR="002A6B15" w:rsidRDefault="00B1270A" w:rsidP="00F25CCF">
      <w:pPr>
        <w:pStyle w:val="Prrafodelista"/>
        <w:numPr>
          <w:ilvl w:val="0"/>
          <w:numId w:val="2"/>
        </w:numPr>
        <w:jc w:val="both"/>
      </w:pPr>
      <w:r w:rsidRPr="00B1270A">
        <w:t xml:space="preserve">Crear un conjunto de datos de destino: </w:t>
      </w:r>
      <w:r>
        <w:t>I</w:t>
      </w:r>
      <w:r w:rsidRPr="00B1270A">
        <w:t>ncluye seleccionar un conjunto de datos o centrarse en un subconjunto de variables o muestras de datos en las que se realizará el descubrimiento</w:t>
      </w:r>
      <w:r>
        <w:t>.</w:t>
      </w:r>
    </w:p>
    <w:p w14:paraId="47AC237B" w14:textId="582D789A" w:rsidR="002A6B15" w:rsidRDefault="00B1270A" w:rsidP="00F25CCF">
      <w:pPr>
        <w:pStyle w:val="Prrafodelista"/>
        <w:numPr>
          <w:ilvl w:val="0"/>
          <w:numId w:val="2"/>
        </w:numPr>
        <w:jc w:val="both"/>
      </w:pPr>
      <w:r w:rsidRPr="00B1270A">
        <w:t xml:space="preserve">Limpieza y preprocesamiento de datos: </w:t>
      </w:r>
      <w:r w:rsidR="00844C0A">
        <w:t>I</w:t>
      </w:r>
      <w:r w:rsidRPr="00B1270A">
        <w:t>ncluye operaciones básicas, como eliminar el ruido o valores atípicos si corresponde, recopilar la información necesaria para modelar o contabilizar el ruido, decidir estrategias para manejar los campos de datos faltantes y contabilizar la información de secuencia de tiempo y los cambios conocidos</w:t>
      </w:r>
      <w:r w:rsidR="00BE48BA">
        <w:t>,</w:t>
      </w:r>
      <w:r w:rsidRPr="00B1270A">
        <w:t xml:space="preserve"> así como decidir problemas de DBMS, como tipos de datos, esquema y mapeo de valores perdidos y desconocidos</w:t>
      </w:r>
      <w:r>
        <w:t>.</w:t>
      </w:r>
    </w:p>
    <w:p w14:paraId="462D898A" w14:textId="1148A46E" w:rsidR="002A6B15" w:rsidRDefault="00F705AE" w:rsidP="00F25CCF">
      <w:pPr>
        <w:pStyle w:val="Prrafodelista"/>
        <w:numPr>
          <w:ilvl w:val="0"/>
          <w:numId w:val="2"/>
        </w:numPr>
        <w:jc w:val="both"/>
      </w:pPr>
      <w:r w:rsidRPr="00F705AE">
        <w:t xml:space="preserve">Reducción y proyección de datos: </w:t>
      </w:r>
      <w:r w:rsidR="00844C0A">
        <w:t>I</w:t>
      </w:r>
      <w:r w:rsidRPr="00F705AE">
        <w:t>ncluye encontrar características útiles para representar los datos, dependiendo del objetivo de la tarea, y usar métodos de reducción o transformación de dimensionalidad para reducir el número efectivo de variables bajo consideración o encontrar representaciones invariantes para los datos</w:t>
      </w:r>
      <w:r w:rsidR="009A477F">
        <w:t>.</w:t>
      </w:r>
    </w:p>
    <w:p w14:paraId="2073EC86" w14:textId="5C9FB771" w:rsidR="003D0F82" w:rsidRDefault="009A477F" w:rsidP="00F25CCF">
      <w:pPr>
        <w:pStyle w:val="Prrafodelista"/>
        <w:numPr>
          <w:ilvl w:val="0"/>
          <w:numId w:val="2"/>
        </w:numPr>
        <w:jc w:val="both"/>
      </w:pPr>
      <w:r>
        <w:t xml:space="preserve">Elegir la función de la minería de datos: </w:t>
      </w:r>
      <w:r w:rsidR="00844C0A">
        <w:t>I</w:t>
      </w:r>
      <w:r>
        <w:t>ncluye decidir el propósito del modelo derivado del algoritmo de minería de datos.</w:t>
      </w:r>
      <w:r w:rsidR="00BB0FF2">
        <w:t xml:space="preserve"> </w:t>
      </w:r>
      <w:r>
        <w:t>(por ejemplo, resumen, clasificación, regresión y agrupamiento)</w:t>
      </w:r>
      <w:r w:rsidR="00BB0FF2">
        <w:t>.</w:t>
      </w:r>
    </w:p>
    <w:p w14:paraId="5317A138" w14:textId="7E99F1E5" w:rsidR="00BB0FF2" w:rsidRDefault="00BB0FF2" w:rsidP="00F25CCF">
      <w:pPr>
        <w:pStyle w:val="Prrafodelista"/>
        <w:numPr>
          <w:ilvl w:val="0"/>
          <w:numId w:val="2"/>
        </w:numPr>
        <w:jc w:val="both"/>
      </w:pPr>
      <w:r>
        <w:t xml:space="preserve">Elección de los algoritmos de minería de datos: </w:t>
      </w:r>
      <w:r w:rsidR="00BE2750">
        <w:t>I</w:t>
      </w:r>
      <w:r>
        <w:t xml:space="preserve">ncluye la selección de métodos que se utilizarán para buscar patrones en los datos, como decidir qué modelos y parámetros pueden ser apropiados (por ejemplo, los modelos para datos categóricos son diferentes de los modelos en vectores sobre reales) y hacer </w:t>
      </w:r>
      <w:r>
        <w:lastRenderedPageBreak/>
        <w:t>coincidir un método de minería de datos en particular con los criterios generales del proceso KDD (por ejemplo, el usuario puede estar más interesado en comprender el modelo que en sus capacidades predictivas)</w:t>
      </w:r>
      <w:r w:rsidR="00F705AE">
        <w:t>.</w:t>
      </w:r>
    </w:p>
    <w:p w14:paraId="5D5D710A" w14:textId="48A03AEA" w:rsidR="00F705AE" w:rsidRDefault="00F125A2" w:rsidP="00F25CCF">
      <w:pPr>
        <w:pStyle w:val="Prrafodelista"/>
        <w:numPr>
          <w:ilvl w:val="0"/>
          <w:numId w:val="2"/>
        </w:numPr>
        <w:jc w:val="both"/>
      </w:pPr>
      <w:r w:rsidRPr="00F125A2">
        <w:t xml:space="preserve">Minería de datos: </w:t>
      </w:r>
      <w:r w:rsidR="00BF55E4">
        <w:t>I</w:t>
      </w:r>
      <w:r w:rsidRPr="00F125A2">
        <w:t>ncluye la búsqueda de patrones de interés en una forma de representación particular o un conjunto de tales representaciones, incluidas reglas o árboles de clasificación, regresión, agrupación, modelado de secuencias, dependencia y análisis de líneas</w:t>
      </w:r>
      <w:r>
        <w:t>.</w:t>
      </w:r>
    </w:p>
    <w:p w14:paraId="5C1021C9" w14:textId="51AF31B3" w:rsidR="00F125A2" w:rsidRDefault="00F125A2" w:rsidP="00F25CCF">
      <w:pPr>
        <w:pStyle w:val="Prrafodelista"/>
        <w:numPr>
          <w:ilvl w:val="0"/>
          <w:numId w:val="2"/>
        </w:numPr>
        <w:jc w:val="both"/>
      </w:pPr>
      <w:r w:rsidRPr="00F125A2">
        <w:t xml:space="preserve">Interpretación: </w:t>
      </w:r>
      <w:r w:rsidR="0020401A">
        <w:t>I</w:t>
      </w:r>
      <w:r w:rsidRPr="00F125A2">
        <w:t>ncluye interpretar los patrones descubiertos y posiblemente volver a cualquiera de los pasos anteriores, así como la posible visualización de los patrones extraídos, eliminar patrones redundantes o irrelevantes y traducir los útiles en términos comprensibles para los usuarios</w:t>
      </w:r>
      <w:r>
        <w:t>.</w:t>
      </w:r>
    </w:p>
    <w:p w14:paraId="62599736" w14:textId="67CEB80B" w:rsidR="00F125A2" w:rsidRDefault="00E33E29" w:rsidP="00F25CCF">
      <w:pPr>
        <w:pStyle w:val="Prrafodelista"/>
        <w:numPr>
          <w:ilvl w:val="0"/>
          <w:numId w:val="2"/>
        </w:numPr>
        <w:jc w:val="both"/>
      </w:pPr>
      <w:r w:rsidRPr="00E33E29">
        <w:t xml:space="preserve">Usar el conocimiento descubierto: </w:t>
      </w:r>
      <w:r w:rsidR="00F21491">
        <w:t>I</w:t>
      </w:r>
      <w:r w:rsidRPr="00E33E29">
        <w:t>ncluye incorporar este conocimiento en el sistema de desempeño, tomar acciones basadas en el conocimiento o simplemente documentarlo y reportarlo a las partes interesadas, así como verificar y resolver posibles conflictos con conocimiento previamente creído (o extraído).</w:t>
      </w:r>
    </w:p>
    <w:p w14:paraId="7B8D39BC" w14:textId="19A9A237" w:rsidR="00110CCB" w:rsidRPr="0057444E" w:rsidRDefault="00832246" w:rsidP="001D1C04">
      <w:pPr>
        <w:pStyle w:val="TITULO3TESIS"/>
      </w:pPr>
      <w:bookmarkStart w:id="50" w:name="_Toc77473968"/>
      <w:r>
        <w:t>Metodolo</w:t>
      </w:r>
      <w:r w:rsidR="00F97265">
        <w:t>gía</w:t>
      </w:r>
      <w:r w:rsidR="00110CCB">
        <w:t xml:space="preserve"> </w:t>
      </w:r>
      <w:r w:rsidR="008374FC">
        <w:t>CRISP-DM</w:t>
      </w:r>
      <w:bookmarkEnd w:id="50"/>
      <w:r w:rsidR="00110CCB">
        <w:t xml:space="preserve"> </w:t>
      </w:r>
    </w:p>
    <w:p w14:paraId="58CE456C" w14:textId="54FC3E61" w:rsidR="00A3316D" w:rsidRPr="00BF6E5D" w:rsidRDefault="00912FAA" w:rsidP="00365F6D">
      <w:r>
        <w:t xml:space="preserve">CRISP-DM (Cross </w:t>
      </w:r>
      <w:r w:rsidR="002571DF" w:rsidRPr="002571DF">
        <w:t>Industry Standard Process for Data Mining) proporciona una descripción normalizada del ciclo de vida de un proyecto estándar de análisis de datos, de forma análoga a como se hace en la ingeniería del software con los modelos de ciclo de vida de desarrollo de software</w:t>
      </w:r>
    </w:p>
    <w:p w14:paraId="0E37538E" w14:textId="3F495307" w:rsidR="00110CCB" w:rsidRDefault="003E4415" w:rsidP="00365F6D">
      <w:r>
        <w:t xml:space="preserve">La metodología contempla </w:t>
      </w:r>
      <w:r w:rsidR="00F97265">
        <w:t>seis fases</w:t>
      </w:r>
      <w:r w:rsidR="00281354">
        <w:t>,</w:t>
      </w:r>
      <w:r w:rsidR="00F97265">
        <w:t xml:space="preserve"> las que son:</w:t>
      </w:r>
      <w:r w:rsidR="003E661B">
        <w:t xml:space="preserve"> </w:t>
      </w:r>
    </w:p>
    <w:p w14:paraId="237424EC" w14:textId="259093C0" w:rsidR="00F97265" w:rsidRDefault="00F97265" w:rsidP="00F25CCF">
      <w:pPr>
        <w:pStyle w:val="Prrafodelista"/>
        <w:numPr>
          <w:ilvl w:val="0"/>
          <w:numId w:val="3"/>
        </w:numPr>
        <w:jc w:val="both"/>
      </w:pPr>
      <w:r>
        <w:t>Comprensión del Negocio:</w:t>
      </w:r>
      <w:r w:rsidR="005E070F">
        <w:t xml:space="preserve"> Se enfoca en la comprensión de los objetivos del proyecto</w:t>
      </w:r>
      <w:r w:rsidR="00083F8F">
        <w:t>, las necesidades del cliente.</w:t>
      </w:r>
    </w:p>
    <w:p w14:paraId="1E4B42BE" w14:textId="34B79178" w:rsidR="00F97265" w:rsidRDefault="00083F8F" w:rsidP="00F25CCF">
      <w:pPr>
        <w:pStyle w:val="Prrafodelista"/>
        <w:numPr>
          <w:ilvl w:val="0"/>
          <w:numId w:val="3"/>
        </w:numPr>
        <w:jc w:val="both"/>
      </w:pPr>
      <w:r>
        <w:t>Entendimiento de los datos: Esta fase comienza con la colección de datos inicial</w:t>
      </w:r>
      <w:r w:rsidR="00766FE7">
        <w:t xml:space="preserve"> y continua con las actividades </w:t>
      </w:r>
      <w:r w:rsidR="00766FE7" w:rsidRPr="00766FE7">
        <w:t>que permiten familiarizarse con los datos, identificar los problemas de calidad, descubrir conocimiento preliminar sobre los datos, y/o descubrir subconjuntos interesantes para formar hipótesis en cuanto a la información oculta.</w:t>
      </w:r>
    </w:p>
    <w:p w14:paraId="01547E64" w14:textId="6F76ACF3" w:rsidR="00DB7340" w:rsidRDefault="00DB7340" w:rsidP="00F25CCF">
      <w:pPr>
        <w:pStyle w:val="Prrafodelista"/>
        <w:numPr>
          <w:ilvl w:val="0"/>
          <w:numId w:val="3"/>
        </w:numPr>
        <w:jc w:val="both"/>
      </w:pPr>
      <w:r>
        <w:lastRenderedPageBreak/>
        <w:t xml:space="preserve">Preparación de datos: </w:t>
      </w:r>
      <w:r w:rsidRPr="00DB7340">
        <w:t>La fase de preparación de datos cubre todas las actividades necesarias para construir el conjunto final de datos (los datos que se utilizarán en las herramientas de modelado) a partir de los datos en bruto iniciales. Las tareas incluyen la selección de tablas, registros y atributos, así como la transformación y la limpieza de datos para las herramientas que modelan.</w:t>
      </w:r>
    </w:p>
    <w:p w14:paraId="36D5D8EB" w14:textId="6EB5C9B8" w:rsidR="00DB7340" w:rsidRDefault="00DB7340" w:rsidP="00F25CCF">
      <w:pPr>
        <w:pStyle w:val="Prrafodelista"/>
        <w:numPr>
          <w:ilvl w:val="0"/>
          <w:numId w:val="3"/>
        </w:numPr>
        <w:jc w:val="both"/>
      </w:pPr>
      <w:r>
        <w:t xml:space="preserve">Modelado: </w:t>
      </w:r>
      <w:r w:rsidR="005D356B" w:rsidRPr="005D356B">
        <w:t>En esta fase, se seleccionan y aplican las técnicas de modelado que sean pertinentes al problema (cuantas más mejor), y se calibran sus parámetros a valores óptimos. Típicamente hay varias técnicas para el mismo tipo de problema de minería de datos. Algunas técnicas tienen requerimientos específicos sobre la forma de los datos. Por lo tanto, casi siempre en cualquier proyecto se acaba volviendo a la fase de preparación de datos.</w:t>
      </w:r>
    </w:p>
    <w:p w14:paraId="4F08914D" w14:textId="31192276" w:rsidR="005D356B" w:rsidRDefault="005D356B" w:rsidP="00F25CCF">
      <w:pPr>
        <w:pStyle w:val="Prrafodelista"/>
        <w:numPr>
          <w:ilvl w:val="0"/>
          <w:numId w:val="3"/>
        </w:numPr>
        <w:jc w:val="both"/>
      </w:pPr>
      <w:r>
        <w:t>Evaluación: En esta etapa en el proyecto, se han construido uno o varios modelos que parecen alcanzar calidad suficiente desde la una perspectiva de análisis de datos.</w:t>
      </w:r>
      <w:r w:rsidR="00B223B7">
        <w:t xml:space="preserve">  </w:t>
      </w:r>
      <w:r>
        <w:t>Antes de proceder al despliegue final del modelo, es importante evaluarlo a fondo y revisar los pasos ejecutados para crearlo, comparar el modelo obtenido con los objetivos de negocio. Un objetivo clave es determinar si hay alguna cuestión importante de negocio que no haya sido considerada suficientemente. Al final de esta fase, se debería obtener una decisión sobre la aplicación de los resultados del proceso de análisis de datos.</w:t>
      </w:r>
    </w:p>
    <w:p w14:paraId="3DE82BAD" w14:textId="2334F0D1" w:rsidR="005D356B" w:rsidRDefault="00B223B7" w:rsidP="00F25CCF">
      <w:pPr>
        <w:pStyle w:val="Prrafodelista"/>
        <w:numPr>
          <w:ilvl w:val="0"/>
          <w:numId w:val="3"/>
        </w:numPr>
        <w:jc w:val="both"/>
      </w:pPr>
      <w:r>
        <w:t xml:space="preserve">Despliegue: </w:t>
      </w:r>
      <w:r w:rsidRPr="00B223B7">
        <w:t>Generalmente, la creación del modelo no es el final del proyecto. Incluso si el objetivo del modelo es de aumentar el conocimiento de los datos, el conocimiento obtenido tendrá que organizarse y presentarse para que el cliente pueda usarlo. Dependiendo de los requisitos, la fase de desarrollo puede ser tan simple como la generación de un informe o tan compleja como la realización periódica y quizás automatizada de un proceso de análisis de datos en la organización.</w:t>
      </w:r>
    </w:p>
    <w:p w14:paraId="41074237" w14:textId="5B387B86" w:rsidR="008F33D6" w:rsidRDefault="00A23D07" w:rsidP="008F33D6">
      <w:pPr>
        <w:pStyle w:val="Prrafodelista"/>
        <w:jc w:val="both"/>
      </w:pPr>
      <w:sdt>
        <w:sdtPr>
          <w:id w:val="1627039151"/>
          <w:citation/>
        </w:sdtPr>
        <w:sdtEndPr/>
        <w:sdtContent>
          <w:r w:rsidR="007A7D95">
            <w:fldChar w:fldCharType="begin"/>
          </w:r>
          <w:r w:rsidR="007A7D95">
            <w:rPr>
              <w:lang w:val="es-MX"/>
            </w:rPr>
            <w:instrText xml:space="preserve"> CITATION Rom16 \l 2058 </w:instrText>
          </w:r>
          <w:r w:rsidR="007A7D95">
            <w:fldChar w:fldCharType="separate"/>
          </w:r>
          <w:r w:rsidR="00941DB8">
            <w:rPr>
              <w:noProof/>
              <w:lang w:val="es-MX"/>
            </w:rPr>
            <w:t>(Román, 2016)</w:t>
          </w:r>
          <w:r w:rsidR="007A7D95">
            <w:fldChar w:fldCharType="end"/>
          </w:r>
        </w:sdtContent>
      </w:sdt>
    </w:p>
    <w:p w14:paraId="5E4A47A7" w14:textId="07D9A6F7" w:rsidR="00D01564" w:rsidRDefault="00BE2CE5" w:rsidP="00733E05">
      <w:pPr>
        <w:keepNext/>
        <w:spacing w:after="0"/>
        <w:jc w:val="center"/>
      </w:pPr>
      <w:r>
        <w:rPr>
          <w:noProof/>
        </w:rPr>
        <w:lastRenderedPageBreak/>
        <w:drawing>
          <wp:inline distT="0" distB="0" distL="0" distR="0" wp14:anchorId="43E7158A" wp14:editId="6AF23C1A">
            <wp:extent cx="5971540" cy="3964305"/>
            <wp:effectExtent l="38100" t="38100" r="105410" b="112395"/>
            <wp:docPr id="22" name="Imagen 22"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Tabla&#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5971540" cy="396430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9ADEB6E" w14:textId="51CED6E7" w:rsidR="00643B0C" w:rsidRDefault="00D01564" w:rsidP="00733E05">
      <w:pPr>
        <w:pStyle w:val="Descripcin"/>
        <w:spacing w:line="360" w:lineRule="auto"/>
        <w:jc w:val="center"/>
      </w:pPr>
      <w:bookmarkStart w:id="51" w:name="_Toc77474194"/>
      <w:r>
        <w:t xml:space="preserve">Figura </w:t>
      </w:r>
      <w:r>
        <w:fldChar w:fldCharType="begin"/>
      </w:r>
      <w:r>
        <w:instrText>SEQ Figura \* ARABIC</w:instrText>
      </w:r>
      <w:r>
        <w:fldChar w:fldCharType="separate"/>
      </w:r>
      <w:r w:rsidR="00ED0668">
        <w:rPr>
          <w:noProof/>
        </w:rPr>
        <w:t>8</w:t>
      </w:r>
      <w:r>
        <w:fldChar w:fldCharType="end"/>
      </w:r>
      <w:r>
        <w:t xml:space="preserve">: </w:t>
      </w:r>
      <w:r w:rsidRPr="00A46436">
        <w:t>Metodología CRISP-DM</w:t>
      </w:r>
      <w:r w:rsidR="00C66484">
        <w:t>.</w:t>
      </w:r>
      <w:bookmarkEnd w:id="51"/>
    </w:p>
    <w:p w14:paraId="3A2BE017" w14:textId="561EB02B" w:rsidR="009C532E" w:rsidRDefault="009C532E" w:rsidP="00365F6D">
      <w:r>
        <w:t>Esta metodología cuenta</w:t>
      </w:r>
      <w:r w:rsidR="00F802DB">
        <w:t>, por cada fase con un conjunto de tareas y actividades asociadas a cada tarea.</w:t>
      </w:r>
    </w:p>
    <w:p w14:paraId="1E29168A" w14:textId="2C9020E5" w:rsidR="00643B0C" w:rsidRPr="0057444E" w:rsidRDefault="00027912" w:rsidP="001D1C04">
      <w:pPr>
        <w:pStyle w:val="TITULO3TESIS"/>
      </w:pPr>
      <w:bookmarkStart w:id="52" w:name="_Toc77473969"/>
      <w:r>
        <w:t>Metodología</w:t>
      </w:r>
      <w:r w:rsidR="00E35D98">
        <w:t xml:space="preserve"> SEMMA</w:t>
      </w:r>
      <w:bookmarkEnd w:id="52"/>
    </w:p>
    <w:p w14:paraId="6CD76420" w14:textId="0C558CA5" w:rsidR="00643B0C" w:rsidRDefault="005006C1" w:rsidP="004C05C1">
      <w:r w:rsidRPr="005006C1">
        <w:t>La metodología SEMMA, creada por el SAS Institute, se define como el proceso de selección, exploración y modelado de grandes cantidades de datos para revelar patrones de negocio desconocidos</w:t>
      </w:r>
      <w:sdt>
        <w:sdtPr>
          <w:id w:val="-1101327256"/>
          <w:citation/>
        </w:sdtPr>
        <w:sdtEndPr/>
        <w:sdtContent>
          <w:r w:rsidR="00E82815">
            <w:fldChar w:fldCharType="begin"/>
          </w:r>
          <w:r w:rsidR="00CD7F83">
            <w:rPr>
              <w:lang w:val="es-MX"/>
            </w:rPr>
            <w:instrText xml:space="preserve">CITATION SAS98 \l 2058 </w:instrText>
          </w:r>
          <w:r w:rsidR="00E82815">
            <w:fldChar w:fldCharType="separate"/>
          </w:r>
          <w:r w:rsidR="00941DB8">
            <w:rPr>
              <w:noProof/>
              <w:lang w:val="es-MX"/>
            </w:rPr>
            <w:t xml:space="preserve"> (SAS Institute, 1998)</w:t>
          </w:r>
          <w:r w:rsidR="00E82815">
            <w:fldChar w:fldCharType="end"/>
          </w:r>
        </w:sdtContent>
      </w:sdt>
      <w:r w:rsidR="004C05C1">
        <w:t>. El nombre de esta terminología es el acrónimo correspondiente a las cinco fases básicas del proceso: Sample (Muestreo), Explore (Exploración), Modify (Modificación), Model (Modelado), Assess (Valoración).</w:t>
      </w:r>
    </w:p>
    <w:p w14:paraId="36072BAA" w14:textId="7A065C66" w:rsidR="005006C1" w:rsidRDefault="005006C1" w:rsidP="00365F6D"/>
    <w:p w14:paraId="30E8C035" w14:textId="3B02DAF4" w:rsidR="00D01564" w:rsidRDefault="007859C8" w:rsidP="00733E05">
      <w:pPr>
        <w:keepNext/>
        <w:spacing w:after="0"/>
      </w:pPr>
      <w:r>
        <w:rPr>
          <w:noProof/>
        </w:rPr>
        <w:lastRenderedPageBreak/>
        <w:drawing>
          <wp:inline distT="0" distB="0" distL="0" distR="0" wp14:anchorId="7796A2B2" wp14:editId="64C13727">
            <wp:extent cx="5971540" cy="3432810"/>
            <wp:effectExtent l="38100" t="38100" r="105410" b="11049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971540" cy="34328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4BFC17B" w14:textId="4E7414BA" w:rsidR="00027912" w:rsidRDefault="00D01564" w:rsidP="00733E05">
      <w:pPr>
        <w:pStyle w:val="Descripcin"/>
        <w:spacing w:line="360" w:lineRule="auto"/>
        <w:jc w:val="center"/>
      </w:pPr>
      <w:bookmarkStart w:id="53" w:name="_Toc77474195"/>
      <w:r>
        <w:t xml:space="preserve">Figura </w:t>
      </w:r>
      <w:r>
        <w:fldChar w:fldCharType="begin"/>
      </w:r>
      <w:r>
        <w:instrText>SEQ Figura \* ARABIC</w:instrText>
      </w:r>
      <w:r>
        <w:fldChar w:fldCharType="separate"/>
      </w:r>
      <w:r w:rsidR="00ED0668">
        <w:rPr>
          <w:noProof/>
        </w:rPr>
        <w:t>9</w:t>
      </w:r>
      <w:r>
        <w:fldChar w:fldCharType="end"/>
      </w:r>
      <w:r>
        <w:t>: Metodología SEMMA</w:t>
      </w:r>
      <w:r w:rsidR="00C66484">
        <w:t>.</w:t>
      </w:r>
      <w:bookmarkEnd w:id="53"/>
    </w:p>
    <w:p w14:paraId="3D8C20D9" w14:textId="43BFCB4F" w:rsidR="00DB083F" w:rsidRDefault="00DB083F" w:rsidP="00365F6D">
      <w:r>
        <w:t xml:space="preserve">En la figura </w:t>
      </w:r>
      <w:r w:rsidR="00803C04">
        <w:t>6</w:t>
      </w:r>
      <w:r>
        <w:t xml:space="preserve"> se visualiza la dinámica general de la metodología</w:t>
      </w:r>
      <w:r w:rsidR="009412DC">
        <w:t xml:space="preserve"> que describe las fases de esta:</w:t>
      </w:r>
    </w:p>
    <w:p w14:paraId="4BE8EEEE" w14:textId="6B465815" w:rsidR="009412DC" w:rsidRDefault="009412DC" w:rsidP="00F25CCF">
      <w:pPr>
        <w:pStyle w:val="Prrafodelista"/>
        <w:numPr>
          <w:ilvl w:val="0"/>
          <w:numId w:val="4"/>
        </w:numPr>
        <w:jc w:val="both"/>
      </w:pPr>
      <w:r>
        <w:t xml:space="preserve">Muestreo: </w:t>
      </w:r>
      <w:r w:rsidR="00DE6CBB">
        <w:t>En esta primera fase de la metodología, se realiza la extracción de un conjunto de datos (población muestral) sobre la que se va a llevar a cabo el análisis.</w:t>
      </w:r>
    </w:p>
    <w:p w14:paraId="04AE0230" w14:textId="6F1E246C" w:rsidR="00DE6CBB" w:rsidRDefault="00FE165D" w:rsidP="00F25CCF">
      <w:pPr>
        <w:pStyle w:val="Prrafodelista"/>
        <w:numPr>
          <w:ilvl w:val="0"/>
          <w:numId w:val="4"/>
        </w:numPr>
        <w:jc w:val="both"/>
      </w:pPr>
      <w:r>
        <w:t>Exploración: En esta fase, se realiza un análisis de los datos extraídos en la muestra, para lo cual se propone el uso de herramientas de visualización o de diferentes técnicas estadísticas para la exploración de la información seleccionada, que contribuyan a poner de manifiesto relaciones entre variables.</w:t>
      </w:r>
    </w:p>
    <w:p w14:paraId="72683785" w14:textId="41EBCAD6" w:rsidR="00FE165D" w:rsidRDefault="00FE165D" w:rsidP="00F25CCF">
      <w:pPr>
        <w:pStyle w:val="Prrafodelista"/>
        <w:numPr>
          <w:ilvl w:val="0"/>
          <w:numId w:val="4"/>
        </w:numPr>
        <w:jc w:val="both"/>
      </w:pPr>
      <w:r>
        <w:t xml:space="preserve">Modificación: </w:t>
      </w:r>
      <w:r w:rsidR="00461207">
        <w:t>La tercera fase de la metodología, involucra la modificación de los datos que van a ser ingresados al modelo para que tengan el formato adecuado, mejorando la definición de estos.</w:t>
      </w:r>
    </w:p>
    <w:p w14:paraId="426B7960" w14:textId="4E05742A" w:rsidR="00461207" w:rsidRDefault="00461207" w:rsidP="00F25CCF">
      <w:pPr>
        <w:pStyle w:val="Prrafodelista"/>
        <w:numPr>
          <w:ilvl w:val="0"/>
          <w:numId w:val="4"/>
        </w:numPr>
        <w:jc w:val="both"/>
      </w:pPr>
      <w:r>
        <w:t xml:space="preserve">Modelado: </w:t>
      </w:r>
      <w:r w:rsidR="00160A92">
        <w:t>En esta fase, se procede a modelar el conjunto de datos, permitiendo al software realizar una búsqueda completa de combinaciones de datos que ayudarán a predecir los resultados esperados de manera confiable.</w:t>
      </w:r>
    </w:p>
    <w:p w14:paraId="424654C9" w14:textId="75C1A466" w:rsidR="00160A92" w:rsidRDefault="00160A92" w:rsidP="00F25CCF">
      <w:pPr>
        <w:pStyle w:val="Prrafodelista"/>
        <w:numPr>
          <w:ilvl w:val="0"/>
          <w:numId w:val="4"/>
        </w:numPr>
        <w:jc w:val="both"/>
      </w:pPr>
      <w:r>
        <w:lastRenderedPageBreak/>
        <w:t xml:space="preserve">Valoración: </w:t>
      </w:r>
      <w:r w:rsidR="00AE7A1C">
        <w:t xml:space="preserve">La última fase de la metodología SEMMA, consiste en la valoración de los datos obtenidos para determinar el grado de confiabilidad de </w:t>
      </w:r>
      <w:r w:rsidR="002234F5">
        <w:t>estos</w:t>
      </w:r>
      <w:r w:rsidR="00AE7A1C">
        <w:t xml:space="preserve"> y así poder evaluar el modelo, mediante la comparación con otros métodos estadísticos o con nuevas poblaciones muestrales.</w:t>
      </w:r>
    </w:p>
    <w:p w14:paraId="4AF3FECE" w14:textId="06AE2338" w:rsidR="00027912" w:rsidRPr="00E929E9" w:rsidRDefault="00A23D07" w:rsidP="00CA4801">
      <w:sdt>
        <w:sdtPr>
          <w:rPr>
            <w:i/>
            <w:iCs/>
          </w:rPr>
          <w:id w:val="-585696092"/>
          <w:citation/>
        </w:sdtPr>
        <w:sdtEndPr/>
        <w:sdtContent>
          <w:r w:rsidR="00E929E9">
            <w:rPr>
              <w:i/>
              <w:iCs/>
            </w:rPr>
            <w:fldChar w:fldCharType="begin"/>
          </w:r>
          <w:r w:rsidR="004E5F6A">
            <w:rPr>
              <w:lang w:val="es-MX"/>
            </w:rPr>
            <w:instrText xml:space="preserve">CITATION Per14 \l 2058 </w:instrText>
          </w:r>
          <w:r w:rsidR="00E929E9">
            <w:rPr>
              <w:i/>
              <w:iCs/>
            </w:rPr>
            <w:fldChar w:fldCharType="separate"/>
          </w:r>
          <w:r w:rsidR="00941DB8">
            <w:rPr>
              <w:noProof/>
              <w:lang w:val="es-MX"/>
            </w:rPr>
            <w:t>(Peralta, 2014)</w:t>
          </w:r>
          <w:r w:rsidR="00E929E9">
            <w:rPr>
              <w:i/>
              <w:iCs/>
            </w:rPr>
            <w:fldChar w:fldCharType="end"/>
          </w:r>
        </w:sdtContent>
      </w:sdt>
    </w:p>
    <w:p w14:paraId="6E9EDE24" w14:textId="54025763" w:rsidR="00044DFF" w:rsidRDefault="00FE37CD" w:rsidP="001D1C04">
      <w:pPr>
        <w:pStyle w:val="TITULO2TESIS"/>
      </w:pPr>
      <w:bookmarkStart w:id="54" w:name="_Toc77473970"/>
      <w:r>
        <w:t>Algoritmos y Técnicas</w:t>
      </w:r>
      <w:r w:rsidR="00044DFF">
        <w:t xml:space="preserve"> para la minería de datos</w:t>
      </w:r>
      <w:bookmarkEnd w:id="54"/>
    </w:p>
    <w:p w14:paraId="0D627F4D" w14:textId="734FAF2C" w:rsidR="00B94065" w:rsidRDefault="00B53F6D" w:rsidP="00B94065">
      <w:r>
        <w:t>La minería de datos se presenta como una tecnología de apoyo para explotar</w:t>
      </w:r>
      <w:r w:rsidR="00617054">
        <w:t>, analizar, comprender y aplicar el conocimiento obtenido usando grandes volúmenes de datos y descubrir</w:t>
      </w:r>
      <w:r w:rsidR="00C74185">
        <w:t xml:space="preserve"> patrones que ayuden a la identificación de estructuras de datos</w:t>
      </w:r>
      <w:sdt>
        <w:sdtPr>
          <w:id w:val="-1872137219"/>
          <w:citation/>
        </w:sdtPr>
        <w:sdtEndPr/>
        <w:sdtContent>
          <w:r w:rsidR="000D08F1">
            <w:fldChar w:fldCharType="begin"/>
          </w:r>
          <w:r w:rsidR="009E52C6">
            <w:rPr>
              <w:lang w:val="es-MX"/>
            </w:rPr>
            <w:instrText xml:space="preserve">CITATION Rod09 \l 2058 </w:instrText>
          </w:r>
          <w:r w:rsidR="000D08F1">
            <w:fldChar w:fldCharType="separate"/>
          </w:r>
          <w:r w:rsidR="00941DB8">
            <w:rPr>
              <w:noProof/>
              <w:lang w:val="es-MX"/>
            </w:rPr>
            <w:t xml:space="preserve"> (Rodríguez Suárez &amp; Díaz Amador, 2009)</w:t>
          </w:r>
          <w:r w:rsidR="000D08F1">
            <w:fldChar w:fldCharType="end"/>
          </w:r>
        </w:sdtContent>
      </w:sdt>
      <w:r w:rsidR="003D1008">
        <w:t>.</w:t>
      </w:r>
    </w:p>
    <w:p w14:paraId="3B222195" w14:textId="070DE21D" w:rsidR="00962D12" w:rsidRDefault="00A56768" w:rsidP="00B94065">
      <w:r>
        <w:t>L</w:t>
      </w:r>
      <w:r w:rsidR="00E1679F">
        <w:t xml:space="preserve">as técnicas </w:t>
      </w:r>
      <w:r>
        <w:t xml:space="preserve">y algoritmos </w:t>
      </w:r>
      <w:r w:rsidR="00E1679F">
        <w:t xml:space="preserve">de minería de datos </w:t>
      </w:r>
      <w:r w:rsidR="008A1001">
        <w:t>que existen</w:t>
      </w:r>
      <w:r w:rsidR="001827AC">
        <w:t>,</w:t>
      </w:r>
      <w:r w:rsidR="008A1001">
        <w:t xml:space="preserve"> </w:t>
      </w:r>
      <w:r w:rsidR="00C41B70">
        <w:t xml:space="preserve">para la búsqueda de patrones </w:t>
      </w:r>
      <w:r w:rsidR="00576596">
        <w:t>y</w:t>
      </w:r>
      <w:r w:rsidR="00B86405">
        <w:t xml:space="preserve"> la extracción </w:t>
      </w:r>
      <w:r w:rsidR="00576596">
        <w:t xml:space="preserve">de información </w:t>
      </w:r>
      <w:r w:rsidR="00C41B70">
        <w:t xml:space="preserve">que se ocultan en grandes cantidades de </w:t>
      </w:r>
      <w:r w:rsidR="001E2430">
        <w:t>información</w:t>
      </w:r>
      <w:r w:rsidR="001827AC">
        <w:t>, son</w:t>
      </w:r>
      <w:r w:rsidR="00962D12">
        <w:t>:</w:t>
      </w:r>
    </w:p>
    <w:p w14:paraId="3B628E08" w14:textId="3D60ED3B" w:rsidR="00366F4D" w:rsidRDefault="001E2430" w:rsidP="00B03D80">
      <w:pPr>
        <w:pStyle w:val="Prrafodelista"/>
        <w:numPr>
          <w:ilvl w:val="0"/>
          <w:numId w:val="6"/>
        </w:numPr>
        <w:jc w:val="both"/>
      </w:pPr>
      <w:r w:rsidRPr="00FD6A61">
        <w:rPr>
          <w:b/>
          <w:bCs/>
        </w:rPr>
        <w:t>Algoritmos s</w:t>
      </w:r>
      <w:r w:rsidR="00A92B19" w:rsidRPr="00FD6A61">
        <w:rPr>
          <w:b/>
          <w:bCs/>
        </w:rPr>
        <w:t xml:space="preserve">upervisados o </w:t>
      </w:r>
      <w:r w:rsidR="00BE1B0E" w:rsidRPr="00FD6A61">
        <w:rPr>
          <w:b/>
          <w:bCs/>
        </w:rPr>
        <w:t>p</w:t>
      </w:r>
      <w:r w:rsidR="00A92B19" w:rsidRPr="00FD6A61">
        <w:rPr>
          <w:b/>
          <w:bCs/>
        </w:rPr>
        <w:t>redictivos</w:t>
      </w:r>
      <w:r w:rsidR="008C2B9D">
        <w:t xml:space="preserve">: </w:t>
      </w:r>
      <w:r w:rsidR="00F07B5E">
        <w:t>Predicen el valor de un atributo de un conjunto de datos, conocidos otros atributos.</w:t>
      </w:r>
    </w:p>
    <w:p w14:paraId="27F13176" w14:textId="59257241" w:rsidR="00CE141C" w:rsidRDefault="001E2430" w:rsidP="00B03D80">
      <w:pPr>
        <w:pStyle w:val="Prrafodelista"/>
        <w:numPr>
          <w:ilvl w:val="0"/>
          <w:numId w:val="6"/>
        </w:numPr>
        <w:jc w:val="both"/>
      </w:pPr>
      <w:r w:rsidRPr="00FD6A61">
        <w:rPr>
          <w:b/>
          <w:bCs/>
        </w:rPr>
        <w:t>Algoritmos n</w:t>
      </w:r>
      <w:r w:rsidR="00CE141C" w:rsidRPr="00FD6A61">
        <w:rPr>
          <w:b/>
          <w:bCs/>
        </w:rPr>
        <w:t xml:space="preserve">o </w:t>
      </w:r>
      <w:r w:rsidR="00BE1B0E" w:rsidRPr="00FD6A61">
        <w:rPr>
          <w:b/>
          <w:bCs/>
        </w:rPr>
        <w:t>s</w:t>
      </w:r>
      <w:r w:rsidR="00CE141C" w:rsidRPr="00FD6A61">
        <w:rPr>
          <w:b/>
          <w:bCs/>
        </w:rPr>
        <w:t xml:space="preserve">upervisados o del </w:t>
      </w:r>
      <w:r w:rsidR="00BE1B0E" w:rsidRPr="00FD6A61">
        <w:rPr>
          <w:b/>
          <w:bCs/>
        </w:rPr>
        <w:t>descubrimiento del conocimiento</w:t>
      </w:r>
      <w:r w:rsidR="00CE141C">
        <w:t xml:space="preserve">: </w:t>
      </w:r>
      <w:r w:rsidR="00BE1B0E">
        <w:t xml:space="preserve">Estos algoritmos </w:t>
      </w:r>
      <w:r w:rsidR="00DA01A2">
        <w:t>descubren patrones y tendencias en los datos actuales</w:t>
      </w:r>
      <w:r w:rsidR="0054102F">
        <w:t>.</w:t>
      </w:r>
    </w:p>
    <w:p w14:paraId="3628F3FC" w14:textId="6F1C349B" w:rsidR="0054102F" w:rsidRDefault="001E2430" w:rsidP="00B03D80">
      <w:pPr>
        <w:pStyle w:val="Prrafodelista"/>
        <w:numPr>
          <w:ilvl w:val="0"/>
          <w:numId w:val="6"/>
        </w:numPr>
        <w:jc w:val="both"/>
      </w:pPr>
      <w:r w:rsidRPr="00FD6A61">
        <w:rPr>
          <w:b/>
          <w:bCs/>
        </w:rPr>
        <w:t>Técnica de almacenamiento de datos</w:t>
      </w:r>
      <w:r>
        <w:t xml:space="preserve">: </w:t>
      </w:r>
      <w:r w:rsidR="00FE05DB">
        <w:t xml:space="preserve">Es un proceso de organización de grandes cantidades de datos de diversos tipos guardados en una organización </w:t>
      </w:r>
      <w:r w:rsidR="001E08B5">
        <w:t>con el objetivo de facilitar su recuperación con fines analíticos.</w:t>
      </w:r>
    </w:p>
    <w:p w14:paraId="281B16B8" w14:textId="1AC8F5C6" w:rsidR="006C0A04" w:rsidRDefault="006C0A04" w:rsidP="00B03D80">
      <w:pPr>
        <w:pStyle w:val="Prrafodelista"/>
        <w:numPr>
          <w:ilvl w:val="0"/>
          <w:numId w:val="6"/>
        </w:numPr>
        <w:jc w:val="both"/>
      </w:pPr>
      <w:r w:rsidRPr="00FD6A61">
        <w:rPr>
          <w:b/>
          <w:bCs/>
        </w:rPr>
        <w:t>Técnica de análisis exploratorio de datos (EDA)</w:t>
      </w:r>
      <w:r>
        <w:t xml:space="preserve">: </w:t>
      </w:r>
      <w:r w:rsidR="00CD41EB">
        <w:t xml:space="preserve">Tiene como objetivo determinar las relaciones entre las variables cuando no hay o no está </w:t>
      </w:r>
      <w:r w:rsidR="006D5D8B">
        <w:t xml:space="preserve">totalmente definida la naturaleza de estas relaciones. Abarcan desde los métodos estadísticos </w:t>
      </w:r>
      <w:r w:rsidR="00D70B03">
        <w:t xml:space="preserve">simples a los más avanzados como las técnicas de exploración </w:t>
      </w:r>
      <w:r w:rsidR="00EB457B">
        <w:t>de multivariables.</w:t>
      </w:r>
    </w:p>
    <w:p w14:paraId="0FD0357B" w14:textId="2C6A0987" w:rsidR="00F4151F" w:rsidRDefault="00F4151F" w:rsidP="00B03D80">
      <w:pPr>
        <w:pStyle w:val="Prrafodelista"/>
        <w:numPr>
          <w:ilvl w:val="0"/>
          <w:numId w:val="6"/>
        </w:numPr>
        <w:jc w:val="both"/>
      </w:pPr>
      <w:r w:rsidRPr="00FD6A61">
        <w:rPr>
          <w:b/>
          <w:bCs/>
        </w:rPr>
        <w:t>Técnica</w:t>
      </w:r>
      <w:r w:rsidR="003E1100" w:rsidRPr="00FD6A61">
        <w:rPr>
          <w:b/>
          <w:bCs/>
        </w:rPr>
        <w:t xml:space="preserve"> de redes neuronales</w:t>
      </w:r>
      <w:r w:rsidR="003E1100">
        <w:t xml:space="preserve">: Son técnicas analíticas que permiten modelar el proceso de aprendizaje de una forma similar </w:t>
      </w:r>
      <w:r w:rsidR="00DB42AE">
        <w:t>al funcionamiento del cerebro humano, es decir, aprender a partir de nuevas experiencias.</w:t>
      </w:r>
    </w:p>
    <w:p w14:paraId="7AFC5BAD" w14:textId="52B5A512" w:rsidR="00234ED3" w:rsidRDefault="00061BA4" w:rsidP="00234ED3">
      <w:r>
        <w:lastRenderedPageBreak/>
        <w:t>Esta última técnica tiene la característica de trabajar con datos incompletos</w:t>
      </w:r>
      <w:r w:rsidR="00626720">
        <w:t xml:space="preserve">. </w:t>
      </w:r>
      <w:r w:rsidR="00376F5A">
        <w:t>Además,</w:t>
      </w:r>
      <w:r w:rsidR="00626720">
        <w:t xml:space="preserve"> pose dos formas de aprendizaje: supervisado y no supervisado</w:t>
      </w:r>
      <w:r w:rsidR="008D5B29">
        <w:t xml:space="preserve">.  </w:t>
      </w:r>
      <w:r w:rsidR="0009262F">
        <w:t xml:space="preserve">Entre estas podemos </w:t>
      </w:r>
      <w:r w:rsidR="00376F5A">
        <w:t>encontrar:</w:t>
      </w:r>
    </w:p>
    <w:p w14:paraId="1D8A72BE" w14:textId="7EF32711" w:rsidR="00376F5A" w:rsidRDefault="00376F5A" w:rsidP="00B03D80">
      <w:pPr>
        <w:pStyle w:val="Prrafodelista"/>
        <w:numPr>
          <w:ilvl w:val="0"/>
          <w:numId w:val="7"/>
        </w:numPr>
        <w:jc w:val="both"/>
      </w:pPr>
      <w:r w:rsidRPr="00FD6A61">
        <w:rPr>
          <w:b/>
          <w:bCs/>
        </w:rPr>
        <w:t xml:space="preserve">Análisis </w:t>
      </w:r>
      <w:r w:rsidR="00D00B49" w:rsidRPr="00FD6A61">
        <w:rPr>
          <w:b/>
          <w:bCs/>
        </w:rPr>
        <w:t>P</w:t>
      </w:r>
      <w:r w:rsidRPr="00FD6A61">
        <w:rPr>
          <w:b/>
          <w:bCs/>
        </w:rPr>
        <w:t>reliminar de datos usando Query Tools</w:t>
      </w:r>
      <w:r w:rsidR="000D7FAC">
        <w:t>: Aplicación de consultas SQL al conjunto de datos.</w:t>
      </w:r>
    </w:p>
    <w:p w14:paraId="105D7DE3" w14:textId="326AB68F" w:rsidR="00376F5A" w:rsidRDefault="00376F5A" w:rsidP="00B03D80">
      <w:pPr>
        <w:pStyle w:val="Prrafodelista"/>
        <w:numPr>
          <w:ilvl w:val="0"/>
          <w:numId w:val="7"/>
        </w:numPr>
        <w:jc w:val="both"/>
      </w:pPr>
      <w:r w:rsidRPr="00FD6A61">
        <w:rPr>
          <w:b/>
          <w:bCs/>
        </w:rPr>
        <w:t>T</w:t>
      </w:r>
      <w:r w:rsidR="0090557E" w:rsidRPr="00FD6A61">
        <w:rPr>
          <w:b/>
          <w:bCs/>
        </w:rPr>
        <w:t>écnicas de visualización</w:t>
      </w:r>
      <w:r w:rsidR="000D7FAC">
        <w:t xml:space="preserve">: </w:t>
      </w:r>
      <w:r w:rsidR="001E7291">
        <w:t xml:space="preserve">Ubicación de patrones, se usa al comienzo de un proceso de minería de datos </w:t>
      </w:r>
      <w:r w:rsidR="00FD6A61">
        <w:t>para determinar la calidad de los datos.</w:t>
      </w:r>
    </w:p>
    <w:p w14:paraId="0B6B2E6C" w14:textId="63EB9AA3" w:rsidR="0090557E" w:rsidRDefault="0090557E" w:rsidP="00B03D80">
      <w:pPr>
        <w:pStyle w:val="Prrafodelista"/>
        <w:numPr>
          <w:ilvl w:val="0"/>
          <w:numId w:val="7"/>
        </w:numPr>
        <w:jc w:val="both"/>
      </w:pPr>
      <w:r w:rsidRPr="00FD6A61">
        <w:rPr>
          <w:b/>
          <w:bCs/>
        </w:rPr>
        <w:t xml:space="preserve">Reglas de </w:t>
      </w:r>
      <w:r w:rsidR="00D00B49" w:rsidRPr="00FD6A61">
        <w:rPr>
          <w:b/>
          <w:bCs/>
        </w:rPr>
        <w:t>A</w:t>
      </w:r>
      <w:r w:rsidRPr="00FD6A61">
        <w:rPr>
          <w:b/>
          <w:bCs/>
        </w:rPr>
        <w:t>sociación</w:t>
      </w:r>
      <w:r w:rsidR="005A0EE0">
        <w:t>: Establece asociaciones en base a los perfiles de los clientes sobre los cuales se realiza la minería de datos.</w:t>
      </w:r>
    </w:p>
    <w:p w14:paraId="7D529ECE" w14:textId="241065BA" w:rsidR="0090557E" w:rsidRDefault="0090557E" w:rsidP="00B03D80">
      <w:pPr>
        <w:pStyle w:val="Prrafodelista"/>
        <w:numPr>
          <w:ilvl w:val="0"/>
          <w:numId w:val="7"/>
        </w:numPr>
        <w:jc w:val="both"/>
      </w:pPr>
      <w:r w:rsidRPr="00D73825">
        <w:rPr>
          <w:b/>
          <w:bCs/>
        </w:rPr>
        <w:t>Algoritmos Genéticos</w:t>
      </w:r>
      <w:r w:rsidR="00FD6A61">
        <w:t>:</w:t>
      </w:r>
      <w:r w:rsidR="000F154D">
        <w:t xml:space="preserve"> Son técnicas de optimización que usan procesos tales como la combinación </w:t>
      </w:r>
      <w:r w:rsidR="00D73825">
        <w:t>genética y mutaciones.</w:t>
      </w:r>
    </w:p>
    <w:p w14:paraId="383739E4" w14:textId="4B3B6EB8" w:rsidR="0090557E" w:rsidRDefault="0090557E" w:rsidP="00B03D80">
      <w:pPr>
        <w:pStyle w:val="Prrafodelista"/>
        <w:numPr>
          <w:ilvl w:val="0"/>
          <w:numId w:val="7"/>
        </w:numPr>
        <w:jc w:val="both"/>
      </w:pPr>
      <w:r w:rsidRPr="008847D4">
        <w:rPr>
          <w:b/>
          <w:bCs/>
        </w:rPr>
        <w:t>Redes Bayesianas</w:t>
      </w:r>
      <w:r w:rsidR="00D73825">
        <w:t xml:space="preserve">: </w:t>
      </w:r>
      <w:r w:rsidR="0016290C">
        <w:t>Determinan relaciones causales que expliquen un fenómeno según los datos contenidos en una base de datos. Se</w:t>
      </w:r>
      <w:r w:rsidR="008847D4">
        <w:t xml:space="preserve"> </w:t>
      </w:r>
      <w:r w:rsidR="0016290C">
        <w:t>han usado principalmente para realizar predicciones</w:t>
      </w:r>
      <w:r w:rsidR="008847D4">
        <w:t>.</w:t>
      </w:r>
    </w:p>
    <w:p w14:paraId="1A13543A" w14:textId="4AE58038" w:rsidR="00D00B49" w:rsidRDefault="00D00B49" w:rsidP="00B03D80">
      <w:pPr>
        <w:pStyle w:val="Prrafodelista"/>
        <w:numPr>
          <w:ilvl w:val="0"/>
          <w:numId w:val="7"/>
        </w:numPr>
        <w:jc w:val="both"/>
      </w:pPr>
      <w:r w:rsidRPr="00A1569B">
        <w:rPr>
          <w:b/>
          <w:bCs/>
        </w:rPr>
        <w:t>Árbol de Decisión</w:t>
      </w:r>
      <w:r w:rsidR="00676ED2">
        <w:t>: Estructuras que representan conjuntos de decisiones, y estas decisiones generan reglas para la clasi</w:t>
      </w:r>
      <w:r w:rsidR="00A1569B">
        <w:t>fi</w:t>
      </w:r>
      <w:r w:rsidR="00676ED2">
        <w:t>cación de un conjunto de datos</w:t>
      </w:r>
      <w:r w:rsidR="00A1569B">
        <w:t>.</w:t>
      </w:r>
    </w:p>
    <w:p w14:paraId="1A7DE1BC" w14:textId="357FD39D" w:rsidR="00D00B49" w:rsidRDefault="00D00B49" w:rsidP="00B03D80">
      <w:pPr>
        <w:pStyle w:val="Prrafodelista"/>
        <w:numPr>
          <w:ilvl w:val="0"/>
          <w:numId w:val="7"/>
        </w:numPr>
        <w:jc w:val="both"/>
      </w:pPr>
      <w:r w:rsidRPr="00A0133F">
        <w:rPr>
          <w:b/>
          <w:bCs/>
        </w:rPr>
        <w:t xml:space="preserve">Clustering </w:t>
      </w:r>
      <w:r w:rsidR="00C444EC" w:rsidRPr="00A0133F">
        <w:rPr>
          <w:b/>
          <w:bCs/>
        </w:rPr>
        <w:t>(agrupamiento)</w:t>
      </w:r>
      <w:r w:rsidR="00A1569B">
        <w:t xml:space="preserve">: </w:t>
      </w:r>
      <w:r w:rsidR="00A0133F">
        <w:t>Agrupan datos den</w:t>
      </w:r>
      <w:r w:rsidR="0091452C">
        <w:t>tro de un número de clases preestablecidas o no</w:t>
      </w:r>
      <w:r w:rsidR="00A0133F">
        <w:t>.</w:t>
      </w:r>
    </w:p>
    <w:p w14:paraId="26FDC670" w14:textId="03936991" w:rsidR="00C444EC" w:rsidRDefault="00C444EC" w:rsidP="00B03D80">
      <w:pPr>
        <w:pStyle w:val="Prrafodelista"/>
        <w:numPr>
          <w:ilvl w:val="0"/>
          <w:numId w:val="7"/>
        </w:numPr>
        <w:jc w:val="both"/>
      </w:pPr>
      <w:r w:rsidRPr="0085637F">
        <w:rPr>
          <w:b/>
          <w:bCs/>
        </w:rPr>
        <w:t>Segmentación</w:t>
      </w:r>
      <w:r w:rsidR="0085637F">
        <w:t>: Consiste en la división de la totalidad de los datos, según determinados criterios.</w:t>
      </w:r>
    </w:p>
    <w:p w14:paraId="50496AC6" w14:textId="7D285058" w:rsidR="00C444EC" w:rsidRDefault="00C444EC" w:rsidP="00B03D80">
      <w:pPr>
        <w:pStyle w:val="Prrafodelista"/>
        <w:numPr>
          <w:ilvl w:val="0"/>
          <w:numId w:val="7"/>
        </w:numPr>
        <w:jc w:val="both"/>
      </w:pPr>
      <w:r w:rsidRPr="003B207D">
        <w:rPr>
          <w:b/>
          <w:bCs/>
        </w:rPr>
        <w:t>Clasificación</w:t>
      </w:r>
      <w:r w:rsidR="0085637F">
        <w:t xml:space="preserve">: </w:t>
      </w:r>
      <w:r w:rsidR="003B207D">
        <w:t>Consiste en definir una serie de clases, donde poder agrupar los diferentes clientes.</w:t>
      </w:r>
    </w:p>
    <w:p w14:paraId="79CECAA4" w14:textId="527D1C66" w:rsidR="00C444EC" w:rsidRDefault="00C444EC" w:rsidP="00B03D80">
      <w:pPr>
        <w:pStyle w:val="Prrafodelista"/>
        <w:numPr>
          <w:ilvl w:val="0"/>
          <w:numId w:val="7"/>
        </w:numPr>
        <w:jc w:val="both"/>
      </w:pPr>
      <w:r w:rsidRPr="003B207D">
        <w:rPr>
          <w:b/>
          <w:bCs/>
        </w:rPr>
        <w:t>Predicción</w:t>
      </w:r>
      <w:r w:rsidR="003B207D">
        <w:t>: Consiste en intentar conocer resultados futuros a partir de modelizar los datos actuales.</w:t>
      </w:r>
    </w:p>
    <w:p w14:paraId="39FC726D" w14:textId="08146421" w:rsidR="006B1AA1" w:rsidRDefault="006B1AA1" w:rsidP="006B1AA1">
      <w:r>
        <w:t xml:space="preserve">El usar minería de datos </w:t>
      </w:r>
      <w:r w:rsidR="00634D96">
        <w:t xml:space="preserve">contribuye a la toma de decisiones tácticas y estratégicas </w:t>
      </w:r>
      <w:r w:rsidR="00683F9D">
        <w:t xml:space="preserve">para abrir nuevas oportunidades de negocio, proporciona poder de </w:t>
      </w:r>
      <w:r w:rsidR="009C1C9D">
        <w:t>decisión a los usuarios y es capaz de medir las acciones y resultados de una mejor manera.</w:t>
      </w:r>
    </w:p>
    <w:p w14:paraId="5218CEE7" w14:textId="0B405AE1" w:rsidR="00361F58" w:rsidRDefault="00361F58" w:rsidP="001D1C04">
      <w:pPr>
        <w:pStyle w:val="TITULO2TESIS"/>
      </w:pPr>
      <w:bookmarkStart w:id="55" w:name="_Toc77473971"/>
      <w:r>
        <w:lastRenderedPageBreak/>
        <w:t>Metodología de gestión de proyectos</w:t>
      </w:r>
      <w:bookmarkEnd w:id="55"/>
    </w:p>
    <w:p w14:paraId="1CC65F38" w14:textId="11CA762D" w:rsidR="00361F58" w:rsidRDefault="00361F58" w:rsidP="00361F58">
      <w:r>
        <w:t>En la actualidad existen dos enfoques para la gestión de proyectos que corresponden al estándar del PMI que se basa en PMBOK y el segundo enfoque está relacionado a las metodologías ágiles, tal como SCRUM.</w:t>
      </w:r>
    </w:p>
    <w:p w14:paraId="1F246674" w14:textId="68249F0E" w:rsidR="00F66F00" w:rsidRDefault="00F66F00" w:rsidP="001D1C04">
      <w:pPr>
        <w:pStyle w:val="TITULO3TESIS"/>
      </w:pPr>
      <w:bookmarkStart w:id="56" w:name="_Toc77473972"/>
      <w:r>
        <w:t>PMBOK</w:t>
      </w:r>
      <w:bookmarkEnd w:id="56"/>
    </w:p>
    <w:p w14:paraId="26AD53C7" w14:textId="1DA2490F" w:rsidR="001F4931" w:rsidRPr="001F4931" w:rsidRDefault="00281168" w:rsidP="001F4931">
      <w:r>
        <w:t>PMBOK es una guía d</w:t>
      </w:r>
      <w:r w:rsidR="00EA67DB">
        <w:t>esarrollada por el Project Managment Institute (PMI) y e</w:t>
      </w:r>
      <w:r w:rsidR="00D21195">
        <w:t>ntrega las mejores prácticas relacionadas a la gestión, administración y la dirección de proyectos mediante técnicas y herramientas</w:t>
      </w:r>
      <w:r w:rsidR="009D7AAE">
        <w:t>.</w:t>
      </w:r>
      <w:r w:rsidR="00E20FE2">
        <w:t xml:space="preserve">  </w:t>
      </w:r>
      <w:r w:rsidR="00A5473B">
        <w:t xml:space="preserve">Esta guía abarca </w:t>
      </w:r>
      <w:r w:rsidR="00FB3F02">
        <w:t xml:space="preserve">5 </w:t>
      </w:r>
      <w:r w:rsidR="00CB389F">
        <w:t>macroprocesos</w:t>
      </w:r>
      <w:r w:rsidR="00B438B0">
        <w:t>, 10 áreas de conocimiento</w:t>
      </w:r>
      <w:r w:rsidR="00FB3F02">
        <w:t xml:space="preserve"> y 4</w:t>
      </w:r>
      <w:r w:rsidR="00B438B0">
        <w:t>9</w:t>
      </w:r>
      <w:r w:rsidR="00FB3F02">
        <w:t xml:space="preserve"> procesos</w:t>
      </w:r>
      <w:r w:rsidR="006C2E19">
        <w:t xml:space="preserve"> que se pueden ver en el siguiente cuadro resumen:</w:t>
      </w:r>
    </w:p>
    <w:tbl>
      <w:tblPr>
        <w:tblW w:w="7328" w:type="dxa"/>
        <w:jc w:val="center"/>
        <w:tblCellMar>
          <w:left w:w="70" w:type="dxa"/>
          <w:right w:w="70" w:type="dxa"/>
        </w:tblCellMar>
        <w:tblLook w:val="04A0" w:firstRow="1" w:lastRow="0" w:firstColumn="1" w:lastColumn="0" w:noHBand="0" w:noVBand="1"/>
      </w:tblPr>
      <w:tblGrid>
        <w:gridCol w:w="1060"/>
        <w:gridCol w:w="2201"/>
        <w:gridCol w:w="1007"/>
        <w:gridCol w:w="2117"/>
        <w:gridCol w:w="943"/>
      </w:tblGrid>
      <w:tr w:rsidR="004E5BA6" w:rsidRPr="004E5BA6" w14:paraId="6C98C61B" w14:textId="77777777" w:rsidTr="00BA6061">
        <w:trPr>
          <w:trHeight w:val="288"/>
          <w:jc w:val="center"/>
        </w:trPr>
        <w:tc>
          <w:tcPr>
            <w:tcW w:w="1060" w:type="dxa"/>
            <w:tcBorders>
              <w:top w:val="nil"/>
              <w:left w:val="nil"/>
              <w:bottom w:val="single" w:sz="4" w:space="0" w:color="FFFFFF"/>
              <w:right w:val="single" w:sz="4" w:space="0" w:color="FFFFFF"/>
            </w:tcBorders>
            <w:shd w:val="clear" w:color="000000" w:fill="0070C0"/>
            <w:noWrap/>
            <w:vAlign w:val="bottom"/>
            <w:hideMark/>
          </w:tcPr>
          <w:p w14:paraId="254CF574" w14:textId="615B4E3C" w:rsidR="004E5BA6" w:rsidRPr="004E5BA6" w:rsidRDefault="00BA6061" w:rsidP="00292FD7">
            <w:pPr>
              <w:spacing w:after="0" w:line="240" w:lineRule="auto"/>
              <w:jc w:val="center"/>
              <w:rPr>
                <w:rFonts w:ascii="Calibri" w:eastAsia="Times New Roman" w:hAnsi="Calibri" w:cs="Calibri"/>
                <w:b/>
                <w:bCs/>
                <w:color w:val="FFFFFF"/>
                <w:sz w:val="22"/>
                <w:szCs w:val="22"/>
                <w:lang w:eastAsia="es-CL"/>
              </w:rPr>
            </w:pPr>
            <w:r>
              <w:br w:type="column"/>
            </w:r>
            <w:r w:rsidR="004E5BA6" w:rsidRPr="004E5BA6">
              <w:rPr>
                <w:rFonts w:ascii="Calibri" w:eastAsia="Times New Roman" w:hAnsi="Calibri" w:cs="Calibri"/>
                <w:b/>
                <w:bCs/>
                <w:color w:val="FFFFFF"/>
                <w:sz w:val="22"/>
                <w:szCs w:val="22"/>
                <w:lang w:eastAsia="es-CL"/>
              </w:rPr>
              <w:t>Inicio</w:t>
            </w:r>
          </w:p>
        </w:tc>
        <w:tc>
          <w:tcPr>
            <w:tcW w:w="2201" w:type="dxa"/>
            <w:tcBorders>
              <w:top w:val="nil"/>
              <w:left w:val="nil"/>
              <w:bottom w:val="single" w:sz="4" w:space="0" w:color="FFFFFF"/>
              <w:right w:val="single" w:sz="4" w:space="0" w:color="FFFFFF"/>
            </w:tcBorders>
            <w:shd w:val="clear" w:color="000000" w:fill="0070C0"/>
            <w:noWrap/>
            <w:vAlign w:val="bottom"/>
            <w:hideMark/>
          </w:tcPr>
          <w:p w14:paraId="1471241B"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Planificación</w:t>
            </w:r>
          </w:p>
        </w:tc>
        <w:tc>
          <w:tcPr>
            <w:tcW w:w="1007" w:type="dxa"/>
            <w:tcBorders>
              <w:top w:val="nil"/>
              <w:left w:val="nil"/>
              <w:bottom w:val="single" w:sz="4" w:space="0" w:color="FFFFFF"/>
              <w:right w:val="single" w:sz="4" w:space="0" w:color="FFFFFF"/>
            </w:tcBorders>
            <w:shd w:val="clear" w:color="000000" w:fill="0070C0"/>
            <w:noWrap/>
            <w:vAlign w:val="bottom"/>
            <w:hideMark/>
          </w:tcPr>
          <w:p w14:paraId="5382E5CA"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Ejecución</w:t>
            </w:r>
          </w:p>
        </w:tc>
        <w:tc>
          <w:tcPr>
            <w:tcW w:w="2117" w:type="dxa"/>
            <w:tcBorders>
              <w:top w:val="nil"/>
              <w:left w:val="nil"/>
              <w:bottom w:val="single" w:sz="4" w:space="0" w:color="FFFFFF"/>
              <w:right w:val="single" w:sz="4" w:space="0" w:color="FFFFFF"/>
            </w:tcBorders>
            <w:shd w:val="clear" w:color="000000" w:fill="0070C0"/>
            <w:noWrap/>
            <w:vAlign w:val="bottom"/>
            <w:hideMark/>
          </w:tcPr>
          <w:p w14:paraId="5FB6693F"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Monitoreo y Control</w:t>
            </w:r>
          </w:p>
        </w:tc>
        <w:tc>
          <w:tcPr>
            <w:tcW w:w="943" w:type="dxa"/>
            <w:tcBorders>
              <w:top w:val="nil"/>
              <w:left w:val="nil"/>
              <w:bottom w:val="single" w:sz="4" w:space="0" w:color="FFFFFF"/>
              <w:right w:val="nil"/>
            </w:tcBorders>
            <w:shd w:val="clear" w:color="000000" w:fill="0070C0"/>
            <w:noWrap/>
            <w:vAlign w:val="bottom"/>
            <w:hideMark/>
          </w:tcPr>
          <w:p w14:paraId="73F0812E"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Cierre</w:t>
            </w:r>
          </w:p>
        </w:tc>
      </w:tr>
      <w:tr w:rsidR="004E5BA6" w:rsidRPr="004E5BA6" w14:paraId="3F80AA49" w14:textId="77777777" w:rsidTr="00BA6061">
        <w:trPr>
          <w:trHeight w:val="288"/>
          <w:jc w:val="center"/>
        </w:trPr>
        <w:tc>
          <w:tcPr>
            <w:tcW w:w="6385" w:type="dxa"/>
            <w:gridSpan w:val="4"/>
            <w:tcBorders>
              <w:top w:val="single" w:sz="4" w:space="0" w:color="FFFFFF"/>
              <w:left w:val="nil"/>
              <w:bottom w:val="single" w:sz="4" w:space="0" w:color="FFFFFF"/>
              <w:right w:val="single" w:sz="4" w:space="0" w:color="FFFFFF"/>
            </w:tcBorders>
            <w:shd w:val="clear" w:color="000000" w:fill="7030A0"/>
            <w:noWrap/>
            <w:vAlign w:val="bottom"/>
            <w:hideMark/>
          </w:tcPr>
          <w:p w14:paraId="3BF4F883"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Interesados</w:t>
            </w:r>
          </w:p>
        </w:tc>
        <w:tc>
          <w:tcPr>
            <w:tcW w:w="943" w:type="dxa"/>
            <w:tcBorders>
              <w:top w:val="nil"/>
              <w:left w:val="nil"/>
              <w:bottom w:val="single" w:sz="4" w:space="0" w:color="FFFFFF"/>
              <w:right w:val="nil"/>
            </w:tcBorders>
            <w:shd w:val="clear" w:color="auto" w:fill="auto"/>
            <w:noWrap/>
            <w:vAlign w:val="bottom"/>
            <w:hideMark/>
          </w:tcPr>
          <w:p w14:paraId="3FEE996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438225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46119B7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C000"/>
            <w:noWrap/>
            <w:vAlign w:val="bottom"/>
            <w:hideMark/>
          </w:tcPr>
          <w:p w14:paraId="2C871CF9"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Adquisiciones</w:t>
            </w:r>
          </w:p>
        </w:tc>
        <w:tc>
          <w:tcPr>
            <w:tcW w:w="943" w:type="dxa"/>
            <w:tcBorders>
              <w:top w:val="nil"/>
              <w:left w:val="nil"/>
              <w:bottom w:val="single" w:sz="4" w:space="0" w:color="FFFFFF"/>
              <w:right w:val="nil"/>
            </w:tcBorders>
            <w:shd w:val="clear" w:color="auto" w:fill="auto"/>
            <w:noWrap/>
            <w:vAlign w:val="bottom"/>
            <w:hideMark/>
          </w:tcPr>
          <w:p w14:paraId="566F3B0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280F876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88ADA57"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FF00"/>
            <w:noWrap/>
            <w:vAlign w:val="bottom"/>
            <w:hideMark/>
          </w:tcPr>
          <w:p w14:paraId="01E74148" w14:textId="77777777" w:rsidR="004E5BA6" w:rsidRPr="004E5BA6" w:rsidRDefault="004E5BA6" w:rsidP="004E5BA6">
            <w:pPr>
              <w:spacing w:after="0" w:line="240" w:lineRule="auto"/>
              <w:jc w:val="center"/>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Gestión de los Riesgos</w:t>
            </w:r>
          </w:p>
        </w:tc>
        <w:tc>
          <w:tcPr>
            <w:tcW w:w="943" w:type="dxa"/>
            <w:tcBorders>
              <w:top w:val="nil"/>
              <w:left w:val="nil"/>
              <w:bottom w:val="single" w:sz="4" w:space="0" w:color="FFFFFF"/>
              <w:right w:val="nil"/>
            </w:tcBorders>
            <w:shd w:val="clear" w:color="auto" w:fill="auto"/>
            <w:noWrap/>
            <w:vAlign w:val="bottom"/>
            <w:hideMark/>
          </w:tcPr>
          <w:p w14:paraId="1FC01C6F"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FFCE8DB"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6CB147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C00000"/>
            <w:noWrap/>
            <w:vAlign w:val="bottom"/>
            <w:hideMark/>
          </w:tcPr>
          <w:p w14:paraId="67DC4DED"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Comunicaciones</w:t>
            </w:r>
          </w:p>
        </w:tc>
        <w:tc>
          <w:tcPr>
            <w:tcW w:w="943" w:type="dxa"/>
            <w:tcBorders>
              <w:top w:val="nil"/>
              <w:left w:val="nil"/>
              <w:bottom w:val="single" w:sz="4" w:space="0" w:color="FFFFFF"/>
              <w:right w:val="nil"/>
            </w:tcBorders>
            <w:shd w:val="clear" w:color="auto" w:fill="auto"/>
            <w:noWrap/>
            <w:vAlign w:val="bottom"/>
            <w:hideMark/>
          </w:tcPr>
          <w:p w14:paraId="09A66853"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7FF537D"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47DF5F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92D050"/>
            <w:noWrap/>
            <w:vAlign w:val="bottom"/>
            <w:hideMark/>
          </w:tcPr>
          <w:p w14:paraId="5F511D54"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Recursos</w:t>
            </w:r>
          </w:p>
        </w:tc>
        <w:tc>
          <w:tcPr>
            <w:tcW w:w="943" w:type="dxa"/>
            <w:tcBorders>
              <w:top w:val="nil"/>
              <w:left w:val="nil"/>
              <w:bottom w:val="single" w:sz="4" w:space="0" w:color="FFFFFF"/>
              <w:right w:val="nil"/>
            </w:tcBorders>
            <w:shd w:val="clear" w:color="auto" w:fill="auto"/>
            <w:noWrap/>
            <w:vAlign w:val="bottom"/>
            <w:hideMark/>
          </w:tcPr>
          <w:p w14:paraId="45DF063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776962A"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932A98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0000"/>
            <w:noWrap/>
            <w:vAlign w:val="bottom"/>
            <w:hideMark/>
          </w:tcPr>
          <w:p w14:paraId="679E1540"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Calidad</w:t>
            </w:r>
          </w:p>
        </w:tc>
        <w:tc>
          <w:tcPr>
            <w:tcW w:w="943" w:type="dxa"/>
            <w:tcBorders>
              <w:top w:val="nil"/>
              <w:left w:val="nil"/>
              <w:bottom w:val="single" w:sz="4" w:space="0" w:color="FFFFFF"/>
              <w:right w:val="nil"/>
            </w:tcBorders>
            <w:shd w:val="clear" w:color="auto" w:fill="auto"/>
            <w:noWrap/>
            <w:vAlign w:val="bottom"/>
            <w:hideMark/>
          </w:tcPr>
          <w:p w14:paraId="36A2327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3DC49113"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6B6B6CB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50"/>
            <w:noWrap/>
            <w:vAlign w:val="bottom"/>
            <w:hideMark/>
          </w:tcPr>
          <w:p w14:paraId="1335E5A6"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1007" w:type="dxa"/>
            <w:tcBorders>
              <w:top w:val="nil"/>
              <w:left w:val="nil"/>
              <w:bottom w:val="single" w:sz="4" w:space="0" w:color="FFFFFF"/>
              <w:right w:val="single" w:sz="4" w:space="0" w:color="FFFFFF"/>
            </w:tcBorders>
            <w:shd w:val="clear" w:color="auto" w:fill="auto"/>
            <w:noWrap/>
            <w:vAlign w:val="bottom"/>
            <w:hideMark/>
          </w:tcPr>
          <w:p w14:paraId="15B7C3E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50"/>
            <w:noWrap/>
            <w:vAlign w:val="bottom"/>
            <w:hideMark/>
          </w:tcPr>
          <w:p w14:paraId="45E27FE1"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943" w:type="dxa"/>
            <w:tcBorders>
              <w:top w:val="nil"/>
              <w:left w:val="nil"/>
              <w:bottom w:val="single" w:sz="4" w:space="0" w:color="FFFFFF"/>
              <w:right w:val="nil"/>
            </w:tcBorders>
            <w:shd w:val="clear" w:color="auto" w:fill="auto"/>
            <w:noWrap/>
            <w:vAlign w:val="bottom"/>
            <w:hideMark/>
          </w:tcPr>
          <w:p w14:paraId="1D50BF38"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9FA94A0"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8FE558D"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F0"/>
            <w:noWrap/>
            <w:vAlign w:val="bottom"/>
            <w:hideMark/>
          </w:tcPr>
          <w:p w14:paraId="1024DF49"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1007" w:type="dxa"/>
            <w:tcBorders>
              <w:top w:val="nil"/>
              <w:left w:val="nil"/>
              <w:bottom w:val="single" w:sz="4" w:space="0" w:color="FFFFFF"/>
              <w:right w:val="single" w:sz="4" w:space="0" w:color="FFFFFF"/>
            </w:tcBorders>
            <w:shd w:val="clear" w:color="auto" w:fill="auto"/>
            <w:noWrap/>
            <w:vAlign w:val="bottom"/>
            <w:hideMark/>
          </w:tcPr>
          <w:p w14:paraId="7196BDE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F0"/>
            <w:noWrap/>
            <w:vAlign w:val="bottom"/>
            <w:hideMark/>
          </w:tcPr>
          <w:p w14:paraId="3F00EEBC"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943" w:type="dxa"/>
            <w:tcBorders>
              <w:top w:val="nil"/>
              <w:left w:val="nil"/>
              <w:bottom w:val="single" w:sz="4" w:space="0" w:color="FFFFFF"/>
              <w:right w:val="nil"/>
            </w:tcBorders>
            <w:shd w:val="clear" w:color="auto" w:fill="auto"/>
            <w:noWrap/>
            <w:vAlign w:val="bottom"/>
            <w:hideMark/>
          </w:tcPr>
          <w:p w14:paraId="21D380A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60B1A8F"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2D24ACC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2060"/>
            <w:noWrap/>
            <w:vAlign w:val="bottom"/>
            <w:hideMark/>
          </w:tcPr>
          <w:p w14:paraId="7305CC72"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1007" w:type="dxa"/>
            <w:tcBorders>
              <w:top w:val="nil"/>
              <w:left w:val="nil"/>
              <w:bottom w:val="single" w:sz="4" w:space="0" w:color="FFFFFF"/>
              <w:right w:val="single" w:sz="4" w:space="0" w:color="FFFFFF"/>
            </w:tcBorders>
            <w:shd w:val="clear" w:color="auto" w:fill="auto"/>
            <w:noWrap/>
            <w:vAlign w:val="bottom"/>
            <w:hideMark/>
          </w:tcPr>
          <w:p w14:paraId="40813669"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2060"/>
            <w:noWrap/>
            <w:vAlign w:val="bottom"/>
            <w:hideMark/>
          </w:tcPr>
          <w:p w14:paraId="381143DF"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943" w:type="dxa"/>
            <w:tcBorders>
              <w:top w:val="nil"/>
              <w:left w:val="nil"/>
              <w:bottom w:val="single" w:sz="4" w:space="0" w:color="FFFFFF"/>
              <w:right w:val="nil"/>
            </w:tcBorders>
            <w:shd w:val="clear" w:color="auto" w:fill="auto"/>
            <w:noWrap/>
            <w:vAlign w:val="bottom"/>
            <w:hideMark/>
          </w:tcPr>
          <w:p w14:paraId="096580C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6CFC7DA8" w14:textId="77777777" w:rsidTr="00BA6061">
        <w:trPr>
          <w:trHeight w:val="288"/>
          <w:jc w:val="center"/>
        </w:trPr>
        <w:tc>
          <w:tcPr>
            <w:tcW w:w="7328" w:type="dxa"/>
            <w:gridSpan w:val="5"/>
            <w:tcBorders>
              <w:top w:val="single" w:sz="4" w:space="0" w:color="FFFFFF"/>
              <w:left w:val="nil"/>
              <w:bottom w:val="nil"/>
              <w:right w:val="single" w:sz="4" w:space="0" w:color="FFFFFF"/>
            </w:tcBorders>
            <w:shd w:val="clear" w:color="000000" w:fill="000000"/>
            <w:noWrap/>
            <w:vAlign w:val="bottom"/>
            <w:hideMark/>
          </w:tcPr>
          <w:p w14:paraId="43068A82" w14:textId="77777777" w:rsidR="004E5BA6" w:rsidRPr="004E5BA6" w:rsidRDefault="004E5BA6" w:rsidP="00134748">
            <w:pPr>
              <w:keepNext/>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Integración</w:t>
            </w:r>
          </w:p>
        </w:tc>
      </w:tr>
    </w:tbl>
    <w:p w14:paraId="010EDD8D" w14:textId="6248BF0A" w:rsidR="006C2E19" w:rsidRDefault="00134748" w:rsidP="00CF5184">
      <w:pPr>
        <w:pStyle w:val="Descripcin"/>
        <w:spacing w:before="240" w:line="360" w:lineRule="auto"/>
        <w:jc w:val="center"/>
      </w:pPr>
      <w:bookmarkStart w:id="57" w:name="_Toc77474145"/>
      <w:r>
        <w:t xml:space="preserve">Tabla </w:t>
      </w:r>
      <w:r>
        <w:fldChar w:fldCharType="begin"/>
      </w:r>
      <w:r>
        <w:instrText>SEQ Tabla \* ARABIC</w:instrText>
      </w:r>
      <w:r>
        <w:fldChar w:fldCharType="separate"/>
      </w:r>
      <w:r w:rsidR="00ED0668">
        <w:rPr>
          <w:noProof/>
        </w:rPr>
        <w:t>2</w:t>
      </w:r>
      <w:r>
        <w:fldChar w:fldCharType="end"/>
      </w:r>
      <w:r>
        <w:t xml:space="preserve">: </w:t>
      </w:r>
      <w:r w:rsidRPr="00537020">
        <w:t>Relación entre las áreas de conocimiento y los macroprocesos</w:t>
      </w:r>
      <w:r w:rsidR="00294BE6">
        <w:t>.</w:t>
      </w:r>
      <w:bookmarkEnd w:id="57"/>
    </w:p>
    <w:p w14:paraId="0CC143AA" w14:textId="398E55B3" w:rsidR="00F66F00" w:rsidRDefault="00F66F00" w:rsidP="001D1C04">
      <w:pPr>
        <w:pStyle w:val="TITULO3TESIS"/>
      </w:pPr>
      <w:bookmarkStart w:id="58" w:name="_Toc77473973"/>
      <w:r>
        <w:t>SCRUM</w:t>
      </w:r>
      <w:bookmarkEnd w:id="58"/>
    </w:p>
    <w:p w14:paraId="071A5ED3" w14:textId="5DD06415" w:rsidR="00222350" w:rsidRDefault="005975E6" w:rsidP="00E62A49">
      <w:r>
        <w:t xml:space="preserve">La metodología </w:t>
      </w:r>
      <w:r w:rsidR="00E62A49">
        <w:t xml:space="preserve">Scrum es un marco de </w:t>
      </w:r>
      <w:r>
        <w:t xml:space="preserve">trabajo o framework que es utilizado </w:t>
      </w:r>
      <w:r w:rsidR="00E42F11">
        <w:t>para trabajar colaborativamente</w:t>
      </w:r>
      <w:r w:rsidR="006E13F3">
        <w:t xml:space="preserve"> en equipo y obtener el mejor resultado posible </w:t>
      </w:r>
      <w:r w:rsidR="00553112">
        <w:t>de un proyecto.</w:t>
      </w:r>
      <w:r w:rsidR="0053219C">
        <w:t xml:space="preserve">  Se trata de una metodología de trabajo ágil que tiene como finalidad entregar valor en periodos cortos de tiempo</w:t>
      </w:r>
      <w:r w:rsidR="003D491A">
        <w:t>.  Scrum se basa en aspectos tales como la flexibilidad</w:t>
      </w:r>
      <w:r w:rsidR="00417CA1">
        <w:t xml:space="preserve"> en la adopción de cambios, el factor humano, la colaboración e interacción con el cliente, el desarrollo iterativo </w:t>
      </w:r>
      <w:r w:rsidR="00BC4121">
        <w:t>como forma de asegurar buenos resultados</w:t>
      </w:r>
      <w:r w:rsidR="00222350">
        <w:t xml:space="preserve">. </w:t>
      </w:r>
    </w:p>
    <w:p w14:paraId="275B9FB2" w14:textId="77777777" w:rsidR="00053A3D" w:rsidRDefault="007C17A7" w:rsidP="00E62A49">
      <w:r>
        <w:t>En Scrum un proyecto se ejecuta en ciclos temporales cortos y de duración fija</w:t>
      </w:r>
      <w:r w:rsidR="00B34E3C">
        <w:t xml:space="preserve">, donde cada iteración tiene que proporcionar un resultado completo, un incremento del producto </w:t>
      </w:r>
      <w:r w:rsidR="00B34E3C">
        <w:lastRenderedPageBreak/>
        <w:t>final</w:t>
      </w:r>
      <w:r w:rsidR="000E1750">
        <w:t>.</w:t>
      </w:r>
      <w:r w:rsidR="009C114B">
        <w:t xml:space="preserve">  Según el sitio </w:t>
      </w:r>
      <w:hyperlink r:id="rId22" w:history="1">
        <w:r w:rsidR="009C114B" w:rsidRPr="00053A3D">
          <w:rPr>
            <w:rStyle w:val="Hipervnculo"/>
          </w:rPr>
          <w:t>proyectosagi</w:t>
        </w:r>
        <w:r w:rsidR="00673A94" w:rsidRPr="00053A3D">
          <w:rPr>
            <w:rStyle w:val="Hipervnculo"/>
          </w:rPr>
          <w:t>les.org</w:t>
        </w:r>
      </w:hyperlink>
      <w:r w:rsidR="00053A3D">
        <w:t xml:space="preserve"> el proceso de scrum se puede ver reflejado en la siguiente imagen.</w:t>
      </w:r>
    </w:p>
    <w:p w14:paraId="43F0F010" w14:textId="77777777" w:rsidR="00A84E55" w:rsidRDefault="7A50FAC0" w:rsidP="00CF5184">
      <w:pPr>
        <w:keepNext/>
        <w:spacing w:after="0"/>
        <w:jc w:val="center"/>
      </w:pPr>
      <w:r>
        <w:rPr>
          <w:noProof/>
        </w:rPr>
        <w:drawing>
          <wp:inline distT="0" distB="0" distL="0" distR="0" wp14:anchorId="739E56E2" wp14:editId="40E433FA">
            <wp:extent cx="5189220" cy="3909060"/>
            <wp:effectExtent l="38100" t="38100" r="106680" b="110490"/>
            <wp:docPr id="8" name="Imagen 8" descr="diagrama-proceso-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3">
                      <a:extLst>
                        <a:ext uri="{28A0092B-C50C-407E-A947-70E740481C1C}">
                          <a14:useLocalDpi xmlns:a14="http://schemas.microsoft.com/office/drawing/2010/main" val="0"/>
                        </a:ext>
                      </a:extLst>
                    </a:blip>
                    <a:stretch>
                      <a:fillRect/>
                    </a:stretch>
                  </pic:blipFill>
                  <pic:spPr>
                    <a:xfrm>
                      <a:off x="0" y="0"/>
                      <a:ext cx="5189220" cy="39090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58881CC" w14:textId="73AA839A" w:rsidR="009C78DD" w:rsidRDefault="00A84E55" w:rsidP="00CF5184">
      <w:pPr>
        <w:pStyle w:val="Descripcin"/>
        <w:spacing w:line="360" w:lineRule="auto"/>
        <w:jc w:val="center"/>
      </w:pPr>
      <w:bookmarkStart w:id="59" w:name="_Toc77474196"/>
      <w:r>
        <w:t xml:space="preserve">Figura </w:t>
      </w:r>
      <w:r>
        <w:fldChar w:fldCharType="begin"/>
      </w:r>
      <w:r>
        <w:instrText>SEQ Figura \* ARABIC</w:instrText>
      </w:r>
      <w:r>
        <w:fldChar w:fldCharType="separate"/>
      </w:r>
      <w:r w:rsidR="00ED0668">
        <w:rPr>
          <w:noProof/>
        </w:rPr>
        <w:t>10</w:t>
      </w:r>
      <w:r>
        <w:fldChar w:fldCharType="end"/>
      </w:r>
      <w:r>
        <w:t>: Proceso de Scrum</w:t>
      </w:r>
      <w:r w:rsidR="00C66484">
        <w:t>.</w:t>
      </w:r>
      <w:bookmarkEnd w:id="59"/>
      <w:r w:rsidR="009C78DD">
        <w:br w:type="page"/>
      </w:r>
    </w:p>
    <w:p w14:paraId="7FC49879" w14:textId="77777777" w:rsidR="004B100D" w:rsidRDefault="004B100D" w:rsidP="004B100D">
      <w:pPr>
        <w:pStyle w:val="TITULO1TESIS"/>
      </w:pPr>
      <w:bookmarkStart w:id="60" w:name="_Toc77473974"/>
      <w:r w:rsidRPr="001D1C04">
        <w:lastRenderedPageBreak/>
        <w:t>metodología</w:t>
      </w:r>
      <w:r>
        <w:t xml:space="preserve"> de trabajo</w:t>
      </w:r>
      <w:bookmarkEnd w:id="60"/>
    </w:p>
    <w:p w14:paraId="1494D9D4" w14:textId="017EE42E" w:rsidR="009C78DD" w:rsidRPr="00D51C33" w:rsidRDefault="001E6FEE" w:rsidP="001D1C04">
      <w:pPr>
        <w:pStyle w:val="TITULO2TESIS"/>
        <w:rPr>
          <w:b w:val="0"/>
          <w:bCs/>
        </w:rPr>
      </w:pPr>
      <w:bookmarkStart w:id="61" w:name="_Toc77473975"/>
      <w:r w:rsidRPr="00D51C33">
        <w:rPr>
          <w:b w:val="0"/>
          <w:bCs/>
        </w:rPr>
        <w:t>Enfoque de la investigación</w:t>
      </w:r>
      <w:bookmarkEnd w:id="61"/>
    </w:p>
    <w:p w14:paraId="571241A6" w14:textId="7E0E9566" w:rsidR="001D0C6B" w:rsidRDefault="00F6493A" w:rsidP="001D0C6B">
      <w:r>
        <w:t xml:space="preserve">Dado </w:t>
      </w:r>
      <w:r w:rsidR="00946B97">
        <w:t>el planteamiento del problema que se desea resolver</w:t>
      </w:r>
      <w:r w:rsidR="00B87C6E">
        <w:t xml:space="preserve">, </w:t>
      </w:r>
      <w:r w:rsidR="003D3FCF">
        <w:t xml:space="preserve">la naturaleza de la información a utilizar llevado a los resultados que se </w:t>
      </w:r>
      <w:r w:rsidR="00B87C6E">
        <w:t>quieren obtener y concluir</w:t>
      </w:r>
      <w:r w:rsidR="008B01BB">
        <w:t>, este estudio</w:t>
      </w:r>
      <w:r w:rsidR="00A25C1D">
        <w:t xml:space="preserve"> </w:t>
      </w:r>
      <w:r w:rsidR="00752F4A">
        <w:t xml:space="preserve">entregará un </w:t>
      </w:r>
      <w:r w:rsidR="001172B3">
        <w:t>análisis</w:t>
      </w:r>
      <w:r w:rsidR="009F1804">
        <w:t>,</w:t>
      </w:r>
      <w:r w:rsidR="00A25C1D">
        <w:t xml:space="preserve"> por medio del uso de Redes Bayesianas</w:t>
      </w:r>
      <w:r w:rsidR="00925AE4">
        <w:t>,</w:t>
      </w:r>
      <w:r w:rsidR="00A25C1D">
        <w:t xml:space="preserve"> </w:t>
      </w:r>
      <w:r w:rsidR="00214118">
        <w:t xml:space="preserve">de una predicción de </w:t>
      </w:r>
      <w:r w:rsidR="00DC56B4">
        <w:t xml:space="preserve">aprobación / reprobación </w:t>
      </w:r>
      <w:r w:rsidR="005B337C">
        <w:t>basada</w:t>
      </w:r>
      <w:r w:rsidR="00DC56B4">
        <w:t xml:space="preserve"> en </w:t>
      </w:r>
      <w:r w:rsidR="00780BCE">
        <w:t xml:space="preserve">explicación </w:t>
      </w:r>
      <w:r w:rsidR="00AC2D64">
        <w:t xml:space="preserve">de un </w:t>
      </w:r>
      <w:r w:rsidR="00500A6B">
        <w:t xml:space="preserve">curso </w:t>
      </w:r>
      <w:r w:rsidR="00E54CC9">
        <w:t>transversal</w:t>
      </w:r>
      <w:r w:rsidR="005C4F77">
        <w:t xml:space="preserve"> de </w:t>
      </w:r>
      <w:r w:rsidR="00BA40CF">
        <w:t>carreras de ingeniería</w:t>
      </w:r>
      <w:r w:rsidR="003A33E8">
        <w:t>.</w:t>
      </w:r>
    </w:p>
    <w:p w14:paraId="0313DF1B" w14:textId="0CC16FDE" w:rsidR="003A33E8" w:rsidRDefault="003A33E8" w:rsidP="001D0C6B">
      <w:r>
        <w:t xml:space="preserve">Se </w:t>
      </w:r>
      <w:r w:rsidR="00A466D1">
        <w:t xml:space="preserve">utilizará un enfoque </w:t>
      </w:r>
      <w:r>
        <w:t>cuanti</w:t>
      </w:r>
      <w:r w:rsidR="005B4663">
        <w:t>tativo</w:t>
      </w:r>
      <w:r w:rsidR="00837064">
        <w:t>,</w:t>
      </w:r>
      <w:r w:rsidR="005B4663">
        <w:t xml:space="preserve"> </w:t>
      </w:r>
      <w:r w:rsidR="00DD2721">
        <w:t xml:space="preserve">por medio </w:t>
      </w:r>
      <w:r w:rsidR="00A76CAA">
        <w:t xml:space="preserve">de </w:t>
      </w:r>
      <w:r w:rsidR="00F8745B">
        <w:t>la observación analítica</w:t>
      </w:r>
      <w:r w:rsidR="00837064">
        <w:t>,</w:t>
      </w:r>
      <w:r w:rsidR="00F8745B">
        <w:t xml:space="preserve"> </w:t>
      </w:r>
      <w:r w:rsidR="00C14FF8">
        <w:t xml:space="preserve">que permitirán determinar </w:t>
      </w:r>
      <w:r w:rsidR="00E74C60">
        <w:t>las</w:t>
      </w:r>
      <w:r w:rsidR="00CD3886">
        <w:t xml:space="preserve"> variables </w:t>
      </w:r>
      <w:r w:rsidR="00863C37">
        <w:t xml:space="preserve">que </w:t>
      </w:r>
      <w:r w:rsidR="00E76088">
        <w:t xml:space="preserve">sustenten </w:t>
      </w:r>
      <w:r w:rsidR="00E54CC9">
        <w:t>los resultados obtenidos.</w:t>
      </w:r>
    </w:p>
    <w:p w14:paraId="73ED4953" w14:textId="13D5B42A" w:rsidR="00146B35" w:rsidRPr="001D0C6B" w:rsidRDefault="00146B35" w:rsidP="001D0C6B">
      <w:r>
        <w:t>El tipo de investigación</w:t>
      </w:r>
      <w:r w:rsidR="00CA75C6">
        <w:t xml:space="preserve"> a seguir es </w:t>
      </w:r>
      <w:r w:rsidR="007047E8">
        <w:t>explicativo</w:t>
      </w:r>
      <w:r w:rsidR="00E417A0">
        <w:t xml:space="preserve">, dado que la </w:t>
      </w:r>
      <w:r w:rsidR="00C34495">
        <w:t xml:space="preserve">finalidad es hallar las </w:t>
      </w:r>
      <w:r w:rsidR="00E417A0">
        <w:t>raz</w:t>
      </w:r>
      <w:r w:rsidR="00C34495">
        <w:t>ones por los cuales ocurren los hechos</w:t>
      </w:r>
      <w:r w:rsidR="008E406B">
        <w:t>.</w:t>
      </w:r>
    </w:p>
    <w:p w14:paraId="448FC66A" w14:textId="4B09EF04" w:rsidR="006363D3" w:rsidRPr="00AB52A2" w:rsidRDefault="0070558C" w:rsidP="001D1C04">
      <w:pPr>
        <w:pStyle w:val="TITULO2TESIS"/>
        <w:rPr>
          <w:b w:val="0"/>
          <w:bCs/>
        </w:rPr>
      </w:pPr>
      <w:bookmarkStart w:id="62" w:name="_Toc77473976"/>
      <w:r w:rsidRPr="00AB52A2">
        <w:rPr>
          <w:b w:val="0"/>
          <w:bCs/>
        </w:rPr>
        <w:t>Metodología de análisis de datos</w:t>
      </w:r>
      <w:bookmarkEnd w:id="62"/>
    </w:p>
    <w:p w14:paraId="409E83FA" w14:textId="39B166B5" w:rsidR="004E1FA1" w:rsidRDefault="00E3493A" w:rsidP="004E1FA1">
      <w:r>
        <w:t>Dentro del estudio se analizaron tres</w:t>
      </w:r>
      <w:r w:rsidR="002D5F52">
        <w:t xml:space="preserve"> marcos metodológicos sobre </w:t>
      </w:r>
      <w:r w:rsidR="00D74194">
        <w:t>el desarrollo de un trabajo de ciencia de datos, estos comparten ciertas similitudes</w:t>
      </w:r>
      <w:r w:rsidR="002A0D48">
        <w:t xml:space="preserve"> </w:t>
      </w:r>
      <w:r w:rsidR="00327DB9">
        <w:t>tal y como lo plantea la publicación</w:t>
      </w:r>
      <w:r w:rsidR="00DB186E">
        <w:t xml:space="preserve"> sobre el estudio comparativo </w:t>
      </w:r>
      <w:r w:rsidR="009E4689">
        <w:t>de estas tres metodologías</w:t>
      </w:r>
      <w:r w:rsidR="00327DB9">
        <w:t xml:space="preserve"> </w:t>
      </w:r>
      <w:sdt>
        <w:sdtPr>
          <w:id w:val="2046709614"/>
          <w:citation/>
        </w:sdtPr>
        <w:sdtEndPr/>
        <w:sdtContent>
          <w:r w:rsidR="00327DB9">
            <w:fldChar w:fldCharType="begin"/>
          </w:r>
          <w:r w:rsidR="00327DB9">
            <w:rPr>
              <w:lang w:val="es-MX"/>
            </w:rPr>
            <w:instrText xml:space="preserve"> CITATION Aze08 \l 2058 </w:instrText>
          </w:r>
          <w:r w:rsidR="00327DB9">
            <w:fldChar w:fldCharType="separate"/>
          </w:r>
          <w:r w:rsidR="00941DB8">
            <w:rPr>
              <w:noProof/>
              <w:lang w:val="es-MX"/>
            </w:rPr>
            <w:t>(Azevedo &amp; Santos, 2008)</w:t>
          </w:r>
          <w:r w:rsidR="00327DB9">
            <w:fldChar w:fldCharType="end"/>
          </w:r>
        </w:sdtContent>
      </w:sdt>
      <w:r w:rsidR="00224861">
        <w:t xml:space="preserve"> </w:t>
      </w:r>
      <w:r w:rsidR="00811DA6">
        <w:t xml:space="preserve">y </w:t>
      </w:r>
      <w:r w:rsidR="00224861">
        <w:t xml:space="preserve">que sirve como base para la toma de decisión </w:t>
      </w:r>
      <w:r w:rsidR="00C8478C">
        <w:t xml:space="preserve">del método a seguir.  La siguiente </w:t>
      </w:r>
      <w:r w:rsidR="00351F4F">
        <w:t xml:space="preserve">tabla </w:t>
      </w:r>
      <w:r w:rsidR="00C8478C">
        <w:t>es un</w:t>
      </w:r>
      <w:r w:rsidR="003A4AD9">
        <w:t xml:space="preserve"> cuadro comparativo de estas tres metodologías.</w:t>
      </w:r>
    </w:p>
    <w:tbl>
      <w:tblPr>
        <w:tblStyle w:val="Tablaconcuadrcula4-nfasis3"/>
        <w:tblW w:w="6907" w:type="dxa"/>
        <w:jc w:val="center"/>
        <w:tblLook w:val="04A0" w:firstRow="1" w:lastRow="0" w:firstColumn="1" w:lastColumn="0" w:noHBand="0" w:noVBand="1"/>
      </w:tblPr>
      <w:tblGrid>
        <w:gridCol w:w="2718"/>
        <w:gridCol w:w="1593"/>
        <w:gridCol w:w="2596"/>
      </w:tblGrid>
      <w:tr w:rsidR="00AC7499" w:rsidRPr="005461D5" w14:paraId="7BD075EA" w14:textId="77777777" w:rsidTr="005461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5B75696F" w14:textId="4A8CAE23" w:rsidR="00AC7499" w:rsidRPr="005461D5" w:rsidRDefault="00AC7499" w:rsidP="004E1FA1">
            <w:pPr>
              <w:rPr>
                <w:sz w:val="20"/>
                <w:szCs w:val="20"/>
              </w:rPr>
            </w:pPr>
            <w:r w:rsidRPr="005461D5">
              <w:rPr>
                <w:sz w:val="20"/>
                <w:szCs w:val="20"/>
              </w:rPr>
              <w:t>KDD</w:t>
            </w:r>
          </w:p>
        </w:tc>
        <w:tc>
          <w:tcPr>
            <w:tcW w:w="1593" w:type="dxa"/>
          </w:tcPr>
          <w:p w14:paraId="425AA8A8" w14:textId="48F54988"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SEMMA</w:t>
            </w:r>
          </w:p>
        </w:tc>
        <w:tc>
          <w:tcPr>
            <w:tcW w:w="2596" w:type="dxa"/>
          </w:tcPr>
          <w:p w14:paraId="2B050D00" w14:textId="7BF56534"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CRISP-DM</w:t>
            </w:r>
          </w:p>
        </w:tc>
      </w:tr>
      <w:tr w:rsidR="00AC7499" w:rsidRPr="005461D5" w14:paraId="108BF4CC"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074885B3" w14:textId="2ED89C85" w:rsidR="00AC7499" w:rsidRPr="005461D5" w:rsidRDefault="001B4747" w:rsidP="004E1FA1">
            <w:pPr>
              <w:rPr>
                <w:b w:val="0"/>
                <w:bCs w:val="0"/>
                <w:sz w:val="20"/>
                <w:szCs w:val="20"/>
              </w:rPr>
            </w:pPr>
            <w:r w:rsidRPr="005461D5">
              <w:rPr>
                <w:b w:val="0"/>
                <w:bCs w:val="0"/>
                <w:sz w:val="20"/>
                <w:szCs w:val="20"/>
              </w:rPr>
              <w:t>Pre KDD</w:t>
            </w:r>
          </w:p>
        </w:tc>
        <w:tc>
          <w:tcPr>
            <w:tcW w:w="1593" w:type="dxa"/>
          </w:tcPr>
          <w:p w14:paraId="043DE8E4" w14:textId="5BB49499"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561C2388" w14:textId="7983CAF3" w:rsidR="00AC7499" w:rsidRPr="005461D5" w:rsidRDefault="008F40A1"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Comprensión del negocio</w:t>
            </w:r>
          </w:p>
        </w:tc>
      </w:tr>
      <w:tr w:rsidR="00CD11A2" w:rsidRPr="005461D5" w14:paraId="21C907AE"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643AE829" w14:textId="1A2F2A11" w:rsidR="00CD11A2" w:rsidRPr="005461D5" w:rsidRDefault="00CD11A2" w:rsidP="004E1FA1">
            <w:pPr>
              <w:rPr>
                <w:b w:val="0"/>
                <w:bCs w:val="0"/>
                <w:sz w:val="20"/>
                <w:szCs w:val="20"/>
              </w:rPr>
            </w:pPr>
            <w:r w:rsidRPr="005461D5">
              <w:rPr>
                <w:b w:val="0"/>
                <w:bCs w:val="0"/>
                <w:sz w:val="20"/>
                <w:szCs w:val="20"/>
              </w:rPr>
              <w:t>Selección</w:t>
            </w:r>
          </w:p>
        </w:tc>
        <w:tc>
          <w:tcPr>
            <w:tcW w:w="1593" w:type="dxa"/>
          </w:tcPr>
          <w:p w14:paraId="42E9539F" w14:textId="62A15592" w:rsidR="00CD11A2"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Muestreo</w:t>
            </w:r>
          </w:p>
        </w:tc>
        <w:tc>
          <w:tcPr>
            <w:tcW w:w="2596" w:type="dxa"/>
            <w:vMerge w:val="restart"/>
            <w:vAlign w:val="center"/>
          </w:tcPr>
          <w:p w14:paraId="0C39D5BA" w14:textId="532A4B8C" w:rsidR="00CD11A2" w:rsidRPr="005461D5" w:rsidRDefault="00CD11A2" w:rsidP="00CD11A2">
            <w:pPr>
              <w:jc w:val="left"/>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Compresión de los datos</w:t>
            </w:r>
          </w:p>
        </w:tc>
      </w:tr>
      <w:tr w:rsidR="00CD11A2" w:rsidRPr="005461D5" w14:paraId="7FB0CB2B"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38386026" w14:textId="5277571A" w:rsidR="00CD11A2" w:rsidRPr="005461D5" w:rsidRDefault="00CD11A2" w:rsidP="004E1FA1">
            <w:pPr>
              <w:rPr>
                <w:b w:val="0"/>
                <w:bCs w:val="0"/>
                <w:sz w:val="20"/>
                <w:szCs w:val="20"/>
              </w:rPr>
            </w:pPr>
            <w:r w:rsidRPr="005461D5">
              <w:rPr>
                <w:b w:val="0"/>
                <w:bCs w:val="0"/>
                <w:sz w:val="20"/>
                <w:szCs w:val="20"/>
              </w:rPr>
              <w:t>Preprocesamiento</w:t>
            </w:r>
          </w:p>
        </w:tc>
        <w:tc>
          <w:tcPr>
            <w:tcW w:w="1593" w:type="dxa"/>
          </w:tcPr>
          <w:p w14:paraId="65CD65A6" w14:textId="687A438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Exploración</w:t>
            </w:r>
          </w:p>
        </w:tc>
        <w:tc>
          <w:tcPr>
            <w:tcW w:w="2596" w:type="dxa"/>
            <w:vMerge/>
          </w:tcPr>
          <w:p w14:paraId="13C174F6" w14:textId="01803F1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p>
        </w:tc>
      </w:tr>
      <w:tr w:rsidR="00AC7499" w:rsidRPr="005461D5" w14:paraId="76958F00"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3C6F2D9A" w14:textId="399B0C26" w:rsidR="00AC7499" w:rsidRPr="005461D5" w:rsidRDefault="001B4747" w:rsidP="004E1FA1">
            <w:pPr>
              <w:rPr>
                <w:b w:val="0"/>
                <w:bCs w:val="0"/>
                <w:sz w:val="20"/>
                <w:szCs w:val="20"/>
              </w:rPr>
            </w:pPr>
            <w:r w:rsidRPr="005461D5">
              <w:rPr>
                <w:b w:val="0"/>
                <w:bCs w:val="0"/>
                <w:sz w:val="20"/>
                <w:szCs w:val="20"/>
              </w:rPr>
              <w:t>Transformación</w:t>
            </w:r>
          </w:p>
        </w:tc>
        <w:tc>
          <w:tcPr>
            <w:tcW w:w="1593" w:type="dxa"/>
          </w:tcPr>
          <w:p w14:paraId="103545E3" w14:textId="2693E9F8" w:rsidR="00AC7499" w:rsidRPr="005461D5" w:rsidRDefault="004236F0"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Modificación</w:t>
            </w:r>
          </w:p>
        </w:tc>
        <w:tc>
          <w:tcPr>
            <w:tcW w:w="2596" w:type="dxa"/>
          </w:tcPr>
          <w:p w14:paraId="66C6E03E" w14:textId="3001D5C3" w:rsidR="00AC7499"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Preparación de los datos</w:t>
            </w:r>
          </w:p>
        </w:tc>
      </w:tr>
      <w:tr w:rsidR="00AC7499" w:rsidRPr="005461D5" w14:paraId="37FE4006"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29BE317" w14:textId="16BC1D97" w:rsidR="00AC7499" w:rsidRPr="005461D5" w:rsidRDefault="001B4747" w:rsidP="004E1FA1">
            <w:pPr>
              <w:rPr>
                <w:b w:val="0"/>
                <w:bCs w:val="0"/>
                <w:sz w:val="20"/>
                <w:szCs w:val="20"/>
              </w:rPr>
            </w:pPr>
            <w:r w:rsidRPr="005461D5">
              <w:rPr>
                <w:b w:val="0"/>
                <w:bCs w:val="0"/>
                <w:sz w:val="20"/>
                <w:szCs w:val="20"/>
              </w:rPr>
              <w:t>Minería de datos</w:t>
            </w:r>
          </w:p>
        </w:tc>
        <w:tc>
          <w:tcPr>
            <w:tcW w:w="1593" w:type="dxa"/>
          </w:tcPr>
          <w:p w14:paraId="1163DF5F" w14:textId="3BEA8563"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Valoración</w:t>
            </w:r>
          </w:p>
        </w:tc>
        <w:tc>
          <w:tcPr>
            <w:tcW w:w="2596" w:type="dxa"/>
          </w:tcPr>
          <w:p w14:paraId="3F7CF636" w14:textId="63786F8D"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Modelado</w:t>
            </w:r>
          </w:p>
        </w:tc>
      </w:tr>
      <w:tr w:rsidR="00AC7499" w:rsidRPr="005461D5" w14:paraId="749DF234"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2FEAE7D1" w14:textId="21FE9FF3" w:rsidR="00AC7499" w:rsidRPr="005461D5" w:rsidRDefault="001B4747" w:rsidP="004E1FA1">
            <w:pPr>
              <w:rPr>
                <w:b w:val="0"/>
                <w:bCs w:val="0"/>
                <w:sz w:val="20"/>
                <w:szCs w:val="20"/>
              </w:rPr>
            </w:pPr>
            <w:r w:rsidRPr="005461D5">
              <w:rPr>
                <w:b w:val="0"/>
                <w:bCs w:val="0"/>
                <w:sz w:val="20"/>
                <w:szCs w:val="20"/>
              </w:rPr>
              <w:t>Interpretación y evaluación</w:t>
            </w:r>
          </w:p>
        </w:tc>
        <w:tc>
          <w:tcPr>
            <w:tcW w:w="1593" w:type="dxa"/>
          </w:tcPr>
          <w:p w14:paraId="61CC1B42" w14:textId="0B8C0C4E" w:rsidR="00AC7499" w:rsidRPr="005461D5" w:rsidRDefault="00EC0934"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c>
          <w:tcPr>
            <w:tcW w:w="2596" w:type="dxa"/>
          </w:tcPr>
          <w:p w14:paraId="6E3EA71D" w14:textId="65FF4F48" w:rsidR="00AC7499" w:rsidRPr="005461D5" w:rsidRDefault="0043383F"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r>
      <w:tr w:rsidR="00AC7499" w:rsidRPr="005461D5" w14:paraId="598444BF"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A6199AB" w14:textId="5873C13F" w:rsidR="00AC7499" w:rsidRPr="005461D5" w:rsidRDefault="001B4747" w:rsidP="004E1FA1">
            <w:pPr>
              <w:rPr>
                <w:b w:val="0"/>
                <w:bCs w:val="0"/>
                <w:sz w:val="20"/>
                <w:szCs w:val="20"/>
              </w:rPr>
            </w:pPr>
            <w:r w:rsidRPr="005461D5">
              <w:rPr>
                <w:b w:val="0"/>
                <w:bCs w:val="0"/>
                <w:sz w:val="20"/>
                <w:szCs w:val="20"/>
              </w:rPr>
              <w:t>Post KDD</w:t>
            </w:r>
          </w:p>
        </w:tc>
        <w:tc>
          <w:tcPr>
            <w:tcW w:w="1593" w:type="dxa"/>
          </w:tcPr>
          <w:p w14:paraId="3D511ACD" w14:textId="7C85A1F1" w:rsidR="00AC7499" w:rsidRPr="005461D5" w:rsidRDefault="00EC0934"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6B7DF09A" w14:textId="362A9A35"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Despliegue</w:t>
            </w:r>
          </w:p>
        </w:tc>
      </w:tr>
    </w:tbl>
    <w:p w14:paraId="5E1A2216" w14:textId="73BC4C1D" w:rsidR="003A4AD9" w:rsidRDefault="00351F4F" w:rsidP="00C630EF">
      <w:pPr>
        <w:pStyle w:val="Descripcin"/>
        <w:keepNext/>
        <w:spacing w:before="240" w:line="360" w:lineRule="auto"/>
        <w:jc w:val="center"/>
      </w:pPr>
      <w:bookmarkStart w:id="63" w:name="_Toc77474146"/>
      <w:r>
        <w:t xml:space="preserve">Tabla </w:t>
      </w:r>
      <w:r>
        <w:fldChar w:fldCharType="begin"/>
      </w:r>
      <w:r>
        <w:instrText>SEQ Tabla \* ARABIC</w:instrText>
      </w:r>
      <w:r>
        <w:fldChar w:fldCharType="separate"/>
      </w:r>
      <w:r w:rsidR="00ED0668">
        <w:rPr>
          <w:noProof/>
        </w:rPr>
        <w:t>3</w:t>
      </w:r>
      <w:r>
        <w:fldChar w:fldCharType="end"/>
      </w:r>
      <w:r>
        <w:t>: Resumen comparativo entre KDD, SEMMA y CRISP-DM</w:t>
      </w:r>
      <w:sdt>
        <w:sdtPr>
          <w:id w:val="-1666932145"/>
          <w:citation/>
        </w:sdtPr>
        <w:sdtEndPr/>
        <w:sdtContent>
          <w:r w:rsidR="00D7430B">
            <w:fldChar w:fldCharType="begin"/>
          </w:r>
          <w:r w:rsidR="00D7430B">
            <w:rPr>
              <w:lang w:val="es-MX"/>
            </w:rPr>
            <w:instrText xml:space="preserve"> CITATION Aze08 \l 2058 </w:instrText>
          </w:r>
          <w:r w:rsidR="00D7430B">
            <w:fldChar w:fldCharType="separate"/>
          </w:r>
          <w:r w:rsidR="00941DB8">
            <w:rPr>
              <w:noProof/>
              <w:lang w:val="es-MX"/>
            </w:rPr>
            <w:t xml:space="preserve"> (Azevedo &amp; Santos, 2008)</w:t>
          </w:r>
          <w:r w:rsidR="00D7430B">
            <w:fldChar w:fldCharType="end"/>
          </w:r>
        </w:sdtContent>
      </w:sdt>
      <w:r w:rsidR="005461D5">
        <w:t>.</w:t>
      </w:r>
      <w:bookmarkEnd w:id="63"/>
    </w:p>
    <w:p w14:paraId="6417FE2A" w14:textId="495C1743" w:rsidR="003A4AD9" w:rsidRDefault="00077004" w:rsidP="004E1FA1">
      <w:r>
        <w:t xml:space="preserve">Según </w:t>
      </w:r>
      <w:r w:rsidR="00DD748B">
        <w:t xml:space="preserve">el </w:t>
      </w:r>
      <w:r w:rsidR="00197773">
        <w:t xml:space="preserve">sitio </w:t>
      </w:r>
      <w:r w:rsidR="00716BCE">
        <w:t>KDnuggets</w:t>
      </w:r>
      <w:r w:rsidR="00197773">
        <w:t xml:space="preserve">, </w:t>
      </w:r>
      <w:r w:rsidR="00AD5723">
        <w:t xml:space="preserve">CRISP-DM </w:t>
      </w:r>
      <w:r w:rsidR="008E036D">
        <w:t xml:space="preserve">sigue siendo la metodología </w:t>
      </w:r>
      <w:r w:rsidR="007E1843">
        <w:t>más</w:t>
      </w:r>
      <w:r w:rsidR="008E036D">
        <w:t xml:space="preserve"> </w:t>
      </w:r>
      <w:r w:rsidR="007E1843">
        <w:t>popular</w:t>
      </w:r>
      <w:r w:rsidR="008E036D">
        <w:t xml:space="preserve"> para proyectos de análisis, minería de datos y ciencia de datos</w:t>
      </w:r>
      <w:r w:rsidR="00B2087A">
        <w:t xml:space="preserve">.  Dicha afirmación se basa en la encuesta actualizada que realizó </w:t>
      </w:r>
      <w:sdt>
        <w:sdtPr>
          <w:id w:val="-1822571804"/>
          <w:citation/>
        </w:sdtPr>
        <w:sdtEndPr/>
        <w:sdtContent>
          <w:r w:rsidR="003876BE">
            <w:fldChar w:fldCharType="begin"/>
          </w:r>
          <w:r w:rsidR="003876BE">
            <w:rPr>
              <w:lang w:val="es-MX"/>
            </w:rPr>
            <w:instrText xml:space="preserve"> CITATION KDn14 \l 2058 </w:instrText>
          </w:r>
          <w:r w:rsidR="003876BE">
            <w:fldChar w:fldCharType="separate"/>
          </w:r>
          <w:r w:rsidR="00941DB8">
            <w:rPr>
              <w:noProof/>
              <w:lang w:val="es-MX"/>
            </w:rPr>
            <w:t>(KDnuggets, 2014)</w:t>
          </w:r>
          <w:r w:rsidR="003876BE">
            <w:fldChar w:fldCharType="end"/>
          </w:r>
        </w:sdtContent>
      </w:sdt>
      <w:r w:rsidR="00B2087A">
        <w:t xml:space="preserve"> </w:t>
      </w:r>
      <w:r w:rsidR="008448CE">
        <w:t xml:space="preserve">donde se responde la pregunta ¿Qué metodología principal está utilizando para sus proyectos de análisis, minería </w:t>
      </w:r>
      <w:r w:rsidR="00AC111E">
        <w:t xml:space="preserve">de </w:t>
      </w:r>
      <w:r w:rsidR="00AC111E">
        <w:lastRenderedPageBreak/>
        <w:t>datos o ciencia de datos?</w:t>
      </w:r>
      <w:r w:rsidR="00ED16E4">
        <w:t xml:space="preserve"> Los resultados </w:t>
      </w:r>
      <w:r w:rsidR="005B4E39">
        <w:t xml:space="preserve">de esta encuesta se pueden ver en </w:t>
      </w:r>
      <w:r w:rsidR="001E26B3">
        <w:t>el siguiente gráfico</w:t>
      </w:r>
      <w:r w:rsidR="00CC70C0">
        <w:t>.</w:t>
      </w:r>
    </w:p>
    <w:p w14:paraId="27B7AAE0" w14:textId="77777777" w:rsidR="00993861" w:rsidRDefault="001E26B3" w:rsidP="00C630EF">
      <w:pPr>
        <w:keepNext/>
        <w:spacing w:after="0"/>
      </w:pPr>
      <w:r>
        <w:rPr>
          <w:noProof/>
        </w:rPr>
        <w:drawing>
          <wp:inline distT="0" distB="0" distL="0" distR="0" wp14:anchorId="77E02859" wp14:editId="0998AD46">
            <wp:extent cx="5971540" cy="3779520"/>
            <wp:effectExtent l="0" t="0" r="10160" b="11430"/>
            <wp:docPr id="7" name="Gráfico 7">
              <a:extLst xmlns:a="http://schemas.openxmlformats.org/drawingml/2006/main">
                <a:ext uri="{FF2B5EF4-FFF2-40B4-BE49-F238E27FC236}">
                  <a16:creationId xmlns:a16="http://schemas.microsoft.com/office/drawing/2014/main" id="{5B350F5B-0C5D-48C2-AC33-87274E2A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ED4AE8C" w14:textId="5DF25B19" w:rsidR="00AD40AE" w:rsidRDefault="00993861" w:rsidP="00C630EF">
      <w:pPr>
        <w:pStyle w:val="Descripcin"/>
        <w:spacing w:line="360" w:lineRule="auto"/>
        <w:jc w:val="center"/>
      </w:pPr>
      <w:bookmarkStart w:id="64" w:name="_Toc77474197"/>
      <w:r>
        <w:t xml:space="preserve">Figura </w:t>
      </w:r>
      <w:r>
        <w:fldChar w:fldCharType="begin"/>
      </w:r>
      <w:r>
        <w:instrText>SEQ Figura \* ARABIC</w:instrText>
      </w:r>
      <w:r>
        <w:fldChar w:fldCharType="separate"/>
      </w:r>
      <w:r w:rsidR="00ED0668">
        <w:rPr>
          <w:noProof/>
        </w:rPr>
        <w:t>11</w:t>
      </w:r>
      <w:r>
        <w:fldChar w:fldCharType="end"/>
      </w:r>
      <w:r>
        <w:t>: Encuesta KDnuggets sobre métodos análisis, minería de datos o ciencia de datos</w:t>
      </w:r>
      <w:r w:rsidR="00C66484">
        <w:t>.</w:t>
      </w:r>
      <w:bookmarkEnd w:id="64"/>
    </w:p>
    <w:p w14:paraId="6EA6C0A0" w14:textId="20845251" w:rsidR="000D38FC" w:rsidRDefault="00CC70C0" w:rsidP="004E1FA1">
      <w:r>
        <w:t>En base a la información presentada</w:t>
      </w:r>
      <w:r w:rsidR="00F9550C">
        <w:t xml:space="preserve">, </w:t>
      </w:r>
      <w:r w:rsidR="005C698B">
        <w:t xml:space="preserve">y </w:t>
      </w:r>
      <w:r w:rsidR="00F9550C">
        <w:t xml:space="preserve">tomando como referencia </w:t>
      </w:r>
      <w:r w:rsidR="005B5452">
        <w:t>la conclusión de</w:t>
      </w:r>
      <w:r w:rsidR="005C698B">
        <w:t xml:space="preserve"> la </w:t>
      </w:r>
      <w:r w:rsidR="0097242E">
        <w:t xml:space="preserve">publicación </w:t>
      </w:r>
      <w:sdt>
        <w:sdtPr>
          <w:id w:val="-2039115178"/>
          <w:citation/>
        </w:sdtPr>
        <w:sdtEndPr/>
        <w:sdtContent>
          <w:r w:rsidR="005B5452">
            <w:fldChar w:fldCharType="begin"/>
          </w:r>
          <w:r w:rsidR="005B5452">
            <w:rPr>
              <w:lang w:val="es-MX"/>
            </w:rPr>
            <w:instrText xml:space="preserve"> CITATION Aze08 \l 2058 </w:instrText>
          </w:r>
          <w:r w:rsidR="005B5452">
            <w:fldChar w:fldCharType="separate"/>
          </w:r>
          <w:r w:rsidR="00941DB8">
            <w:rPr>
              <w:noProof/>
              <w:lang w:val="es-MX"/>
            </w:rPr>
            <w:t>(Azevedo &amp; Santos, 2008)</w:t>
          </w:r>
          <w:r w:rsidR="005B5452">
            <w:fldChar w:fldCharType="end"/>
          </w:r>
        </w:sdtContent>
      </w:sdt>
      <w:r w:rsidR="0097242E">
        <w:t xml:space="preserve">, tanto SEMMA como CRISP-DM son implementaciones del proceso KDD descrito por </w:t>
      </w:r>
      <w:sdt>
        <w:sdtPr>
          <w:id w:val="-803543062"/>
          <w:citation/>
        </w:sdtPr>
        <w:sdtEndPr/>
        <w:sdtContent>
          <w:r w:rsidR="0097242E">
            <w:fldChar w:fldCharType="begin"/>
          </w:r>
          <w:r w:rsidR="00440A74">
            <w:rPr>
              <w:lang w:val="es-MX"/>
            </w:rPr>
            <w:instrText xml:space="preserve">CITATION Fay96 \l 2058 </w:instrText>
          </w:r>
          <w:r w:rsidR="0097242E">
            <w:fldChar w:fldCharType="separate"/>
          </w:r>
          <w:r w:rsidR="00941DB8">
            <w:rPr>
              <w:noProof/>
              <w:lang w:val="es-MX"/>
            </w:rPr>
            <w:t>(Fayyad, Piatetsky-Shapiro, &amp; Smyth, 1996)</w:t>
          </w:r>
          <w:r w:rsidR="0097242E">
            <w:fldChar w:fldCharType="end"/>
          </w:r>
        </w:sdtContent>
      </w:sdt>
      <w:r w:rsidR="00613F1E">
        <w:t xml:space="preserve">, </w:t>
      </w:r>
      <w:r w:rsidR="009A0A01">
        <w:t xml:space="preserve">por tal razón, y dada la naturaleza del análisis que se desea realizar para este estudio, se considera que el uso del proceso KDD es el más adecuado dado que </w:t>
      </w:r>
      <w:r w:rsidR="009A0A01" w:rsidRPr="00BB0AA3">
        <w:rPr>
          <w:b/>
          <w:bCs/>
        </w:rPr>
        <w:t>proporciona una</w:t>
      </w:r>
      <w:r w:rsidR="009A0A01">
        <w:t xml:space="preserve"> </w:t>
      </w:r>
      <w:r w:rsidR="009A0A01" w:rsidRPr="00BB0AA3">
        <w:rPr>
          <w:b/>
          <w:bCs/>
        </w:rPr>
        <w:t>guía general</w:t>
      </w:r>
      <w:r w:rsidR="009A0A01">
        <w:t xml:space="preserve"> del trabajo a realizar en cada fase</w:t>
      </w:r>
      <w:r w:rsidR="00F429A3">
        <w:t xml:space="preserve"> y </w:t>
      </w:r>
      <w:r w:rsidR="008564B5">
        <w:t>a partir de él se puede realizar una variación del método para ser ajustado al proceso a utilizar en este estudio</w:t>
      </w:r>
      <w:r w:rsidR="00F136A5">
        <w:t>,</w:t>
      </w:r>
      <w:r w:rsidR="001C6321">
        <w:t xml:space="preserve"> que es más acotado en cuanto a su implementación completa</w:t>
      </w:r>
      <w:r w:rsidR="000D38FC">
        <w:t>, considerando las siguientes fases:</w:t>
      </w:r>
    </w:p>
    <w:p w14:paraId="08C9316D" w14:textId="5165910E" w:rsidR="00821D56" w:rsidRDefault="00433BBA" w:rsidP="00B03D80">
      <w:pPr>
        <w:pStyle w:val="Prrafodelista"/>
        <w:numPr>
          <w:ilvl w:val="0"/>
          <w:numId w:val="8"/>
        </w:numPr>
      </w:pPr>
      <w:r w:rsidRPr="00433BBA">
        <w:t>Limpieza y preprocesamiento de datos</w:t>
      </w:r>
    </w:p>
    <w:p w14:paraId="7453CEB0" w14:textId="28ADB17D" w:rsidR="00B16F6A" w:rsidRDefault="00027338" w:rsidP="00B03D80">
      <w:pPr>
        <w:pStyle w:val="Prrafodelista"/>
        <w:numPr>
          <w:ilvl w:val="0"/>
          <w:numId w:val="8"/>
        </w:numPr>
      </w:pPr>
      <w:r w:rsidRPr="00027338">
        <w:t>Reducción y proyección de datos</w:t>
      </w:r>
    </w:p>
    <w:p w14:paraId="2A7EC1F5" w14:textId="1E282CEA" w:rsidR="00027338" w:rsidRDefault="00027338" w:rsidP="00B03D80">
      <w:pPr>
        <w:pStyle w:val="Prrafodelista"/>
        <w:numPr>
          <w:ilvl w:val="0"/>
          <w:numId w:val="8"/>
        </w:numPr>
      </w:pPr>
      <w:r w:rsidRPr="00027338">
        <w:t>Elección de los algoritmos de minería de datos</w:t>
      </w:r>
    </w:p>
    <w:p w14:paraId="064FC595" w14:textId="0E1B8D07" w:rsidR="00027338" w:rsidRDefault="00027338" w:rsidP="00B03D80">
      <w:pPr>
        <w:pStyle w:val="Prrafodelista"/>
        <w:numPr>
          <w:ilvl w:val="0"/>
          <w:numId w:val="8"/>
        </w:numPr>
      </w:pPr>
      <w:r w:rsidRPr="00027338">
        <w:lastRenderedPageBreak/>
        <w:t>Minería de datos</w:t>
      </w:r>
    </w:p>
    <w:p w14:paraId="51FDFD70" w14:textId="620F418D" w:rsidR="00027338" w:rsidRDefault="00027338" w:rsidP="00B03D80">
      <w:pPr>
        <w:pStyle w:val="Prrafodelista"/>
        <w:numPr>
          <w:ilvl w:val="0"/>
          <w:numId w:val="8"/>
        </w:numPr>
      </w:pPr>
      <w:r w:rsidRPr="00027338">
        <w:t>Interpretación</w:t>
      </w:r>
    </w:p>
    <w:p w14:paraId="7E52961C" w14:textId="1A75A601" w:rsidR="00027338" w:rsidRDefault="000B6469" w:rsidP="00B03D80">
      <w:pPr>
        <w:pStyle w:val="Prrafodelista"/>
        <w:numPr>
          <w:ilvl w:val="0"/>
          <w:numId w:val="8"/>
        </w:numPr>
      </w:pPr>
      <w:r w:rsidRPr="000B6469">
        <w:t>Usar el conocimiento descubierto</w:t>
      </w:r>
    </w:p>
    <w:p w14:paraId="0DE34C42" w14:textId="0537EF82" w:rsidR="0070558C" w:rsidRDefault="004237F8" w:rsidP="00AE4AC0">
      <w:r>
        <w:t xml:space="preserve">No se consideran las fases iniciales del proceso ya que este estudio parte de la base de una información </w:t>
      </w:r>
      <w:r w:rsidR="00A307AD">
        <w:t xml:space="preserve">seleccionada </w:t>
      </w:r>
      <w:r w:rsidR="004042E6">
        <w:t>y que debe ser analizada.</w:t>
      </w:r>
    </w:p>
    <w:p w14:paraId="51071B6B" w14:textId="339F4424" w:rsidR="00FD2157" w:rsidRPr="00820AF9" w:rsidRDefault="00257BF6" w:rsidP="00C24C10">
      <w:pPr>
        <w:pStyle w:val="TITULO2TESIS"/>
        <w:rPr>
          <w:b w:val="0"/>
          <w:bCs/>
        </w:rPr>
      </w:pPr>
      <w:bookmarkStart w:id="65" w:name="_Toc77473977"/>
      <w:r w:rsidRPr="00820AF9">
        <w:rPr>
          <w:b w:val="0"/>
          <w:bCs/>
        </w:rPr>
        <w:t>Obtención de datos</w:t>
      </w:r>
      <w:bookmarkEnd w:id="65"/>
    </w:p>
    <w:p w14:paraId="71EFDFF4" w14:textId="5FB6EF8F" w:rsidR="00257BF6" w:rsidRDefault="00257BF6" w:rsidP="00AE4AC0">
      <w:r>
        <w:t>Los datos son proporcionado</w:t>
      </w:r>
      <w:r w:rsidR="002A5FD6">
        <w:t xml:space="preserve">s por la Universidad Andrés Bello y </w:t>
      </w:r>
      <w:r w:rsidR="007378A2">
        <w:t>corresponden al primer semestre del año 2019 de alumnos de primer año de diversas carreras de ingeniería.</w:t>
      </w:r>
      <w:r w:rsidR="002A5FD6">
        <w:t xml:space="preserve"> </w:t>
      </w:r>
      <w:r w:rsidR="00777792">
        <w:t xml:space="preserve"> </w:t>
      </w:r>
      <w:r w:rsidR="00B1612A">
        <w:t>El universo por utilizar</w:t>
      </w:r>
      <w:r w:rsidR="00777792">
        <w:t xml:space="preserve"> en este estudio consta de </w:t>
      </w:r>
      <w:r w:rsidR="005236BF">
        <w:t xml:space="preserve">467 registros de alumnos que realizaron </w:t>
      </w:r>
      <w:r w:rsidR="00C03E4B">
        <w:t>la prueba</w:t>
      </w:r>
      <w:r w:rsidR="005236BF">
        <w:t xml:space="preserve"> inicial.</w:t>
      </w:r>
    </w:p>
    <w:p w14:paraId="4410DE1F" w14:textId="53BD02D1" w:rsidR="00FD2157" w:rsidRPr="00820AF9" w:rsidRDefault="00F45EC3" w:rsidP="00C24C10">
      <w:pPr>
        <w:pStyle w:val="TITULO2TESIS"/>
        <w:rPr>
          <w:b w:val="0"/>
          <w:bCs/>
        </w:rPr>
      </w:pPr>
      <w:bookmarkStart w:id="66" w:name="_Toc77473978"/>
      <w:r w:rsidRPr="00820AF9">
        <w:rPr>
          <w:b w:val="0"/>
          <w:bCs/>
        </w:rPr>
        <w:t>Metodología de gestión de proyectos</w:t>
      </w:r>
      <w:bookmarkEnd w:id="66"/>
    </w:p>
    <w:p w14:paraId="542BF5C1" w14:textId="77BB9BE3" w:rsidR="00F45EC3" w:rsidRDefault="00F45EC3" w:rsidP="008F2F0B">
      <w:r>
        <w:t>El proyecto se enfoca en la utilización del estándar del Project Management Institute</w:t>
      </w:r>
      <w:r w:rsidR="009A1333">
        <w:t xml:space="preserve"> (PMI) </w:t>
      </w:r>
      <w:r>
        <w:t xml:space="preserve">para la administración de proyectos versión 6 que contiene un enfoque agile en relación con su versión anterior.  Actualmente, está próxima la versión 7 que contendrá modificaciones importantes, como lo es un enfoque no en </w:t>
      </w:r>
      <w:r w:rsidR="008F2F0B">
        <w:t>procesos,</w:t>
      </w:r>
      <w:r>
        <w:t xml:space="preserve"> sino </w:t>
      </w:r>
      <w:r w:rsidR="0087556C">
        <w:t xml:space="preserve">que </w:t>
      </w:r>
      <w:r>
        <w:t xml:space="preserve">en principios </w:t>
      </w:r>
    </w:p>
    <w:p w14:paraId="357FBE1D" w14:textId="12C2DE69" w:rsidR="00F45EC3" w:rsidRPr="00373A48" w:rsidRDefault="00815CC0" w:rsidP="00F45EC3">
      <w:r>
        <w:t xml:space="preserve">Tanto </w:t>
      </w:r>
      <w:r w:rsidR="001C5E16">
        <w:t xml:space="preserve">el estándar del PMI </w:t>
      </w:r>
      <w:r>
        <w:t xml:space="preserve">como la metodología ágil para la gestión y administración de proyectos presentan ventajas </w:t>
      </w:r>
      <w:r w:rsidR="00E44113">
        <w:t xml:space="preserve">y desventajas entre ellas, </w:t>
      </w:r>
      <w:r w:rsidR="000D37F6">
        <w:t xml:space="preserve">pero </w:t>
      </w:r>
      <w:r w:rsidR="00E44113">
        <w:t xml:space="preserve">el proyecto de análisis que se </w:t>
      </w:r>
      <w:r w:rsidR="00567089">
        <w:t xml:space="preserve">realiza en este </w:t>
      </w:r>
      <w:r w:rsidR="006E04FC">
        <w:t>estudio</w:t>
      </w:r>
      <w:r w:rsidR="00567089">
        <w:t xml:space="preserve"> </w:t>
      </w:r>
      <w:r w:rsidR="000D37F6">
        <w:t>se inclina por el estándar del PMI ya que este presenta una ventaja relacionada a</w:t>
      </w:r>
      <w:r w:rsidR="00485A0B">
        <w:t>l conocimiento de los requerimientos que, en este caso, son concretos</w:t>
      </w:r>
      <w:r w:rsidR="009175D8">
        <w:t xml:space="preserve"> dada la naturaleza del proyecto</w:t>
      </w:r>
      <w:r w:rsidR="0030462E">
        <w:t xml:space="preserve"> y no variaran en el tiempo</w:t>
      </w:r>
      <w:r w:rsidR="0032532C">
        <w:t xml:space="preserve"> permitiendo llevar un control secuencial del </w:t>
      </w:r>
      <w:r w:rsidR="006E04FC">
        <w:t>estado del proyecto en el tiempo.</w:t>
      </w:r>
    </w:p>
    <w:p w14:paraId="32ECC925" w14:textId="19B46155" w:rsidR="0081223B" w:rsidRDefault="0081223B" w:rsidP="00C24C10">
      <w:pPr>
        <w:pStyle w:val="TITULO3TESIS"/>
      </w:pPr>
      <w:bookmarkStart w:id="67" w:name="_Toc77473979"/>
      <w:r>
        <w:t>Hitos del proyecto</w:t>
      </w:r>
      <w:bookmarkEnd w:id="67"/>
    </w:p>
    <w:p w14:paraId="65D4E1F1" w14:textId="60D05AA1" w:rsidR="0081223B" w:rsidRDefault="00596D83" w:rsidP="00D31786">
      <w:r>
        <w:t xml:space="preserve">Los hitos son </w:t>
      </w:r>
      <w:r w:rsidR="002E673A">
        <w:t xml:space="preserve">aquellas </w:t>
      </w:r>
      <w:r>
        <w:t xml:space="preserve">tareas que </w:t>
      </w:r>
      <w:r w:rsidR="002E673A">
        <w:t xml:space="preserve">permiten </w:t>
      </w:r>
      <w:r>
        <w:t>control</w:t>
      </w:r>
      <w:r w:rsidR="002E673A">
        <w:t>ar el avance del proyecto</w:t>
      </w:r>
      <w:r w:rsidR="001043AC">
        <w:t>, estos van marcando los logros objetivos del proyecto</w:t>
      </w:r>
      <w:r w:rsidR="00B00A97">
        <w:t xml:space="preserve"> para ayudar a determinar posibles desviaciones cuando se realiza el seguimiento y control </w:t>
      </w:r>
      <w:r w:rsidR="00AD370A">
        <w:t>de este.</w:t>
      </w:r>
    </w:p>
    <w:p w14:paraId="73D5B6C0" w14:textId="17A97808" w:rsidR="00AD370A" w:rsidRDefault="00AD370A" w:rsidP="00D31786">
      <w:r>
        <w:t>Los siguientes son los hitos que se determinaron para el proyecto.</w:t>
      </w:r>
    </w:p>
    <w:tbl>
      <w:tblPr>
        <w:tblStyle w:val="Tablaconcuadrcula4-nfasis3"/>
        <w:tblW w:w="0" w:type="auto"/>
        <w:tblLook w:val="04A0" w:firstRow="1" w:lastRow="0" w:firstColumn="1" w:lastColumn="0" w:noHBand="0" w:noVBand="1"/>
      </w:tblPr>
      <w:tblGrid>
        <w:gridCol w:w="605"/>
        <w:gridCol w:w="1840"/>
        <w:gridCol w:w="6949"/>
      </w:tblGrid>
      <w:tr w:rsidR="00E533A5" w:rsidRPr="007766EA" w14:paraId="3164B78A" w14:textId="77777777" w:rsidTr="006E0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289B5735" w14:textId="41CBC729" w:rsidR="00E533A5" w:rsidRPr="007766EA" w:rsidRDefault="00E533A5" w:rsidP="00D31786">
            <w:pPr>
              <w:rPr>
                <w:sz w:val="20"/>
                <w:szCs w:val="20"/>
              </w:rPr>
            </w:pPr>
            <w:r w:rsidRPr="007766EA">
              <w:rPr>
                <w:sz w:val="20"/>
                <w:szCs w:val="20"/>
              </w:rPr>
              <w:lastRenderedPageBreak/>
              <w:t>Hito</w:t>
            </w:r>
          </w:p>
        </w:tc>
        <w:tc>
          <w:tcPr>
            <w:tcW w:w="1800" w:type="dxa"/>
          </w:tcPr>
          <w:p w14:paraId="47D9771B" w14:textId="12E6B787"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766EA">
              <w:rPr>
                <w:sz w:val="20"/>
                <w:szCs w:val="20"/>
              </w:rPr>
              <w:t>Punto de control</w:t>
            </w:r>
          </w:p>
        </w:tc>
        <w:tc>
          <w:tcPr>
            <w:tcW w:w="6989" w:type="dxa"/>
          </w:tcPr>
          <w:p w14:paraId="7CBB1D6C" w14:textId="2FF8F7E1"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sz w:val="20"/>
                <w:szCs w:val="20"/>
              </w:rPr>
            </w:pPr>
            <w:r w:rsidRPr="007766EA">
              <w:rPr>
                <w:sz w:val="20"/>
                <w:szCs w:val="20"/>
              </w:rPr>
              <w:t>Descripción</w:t>
            </w:r>
          </w:p>
        </w:tc>
      </w:tr>
      <w:tr w:rsidR="00E533A5" w:rsidRPr="007766EA" w14:paraId="083EFD66"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E2D79AB" w14:textId="381B7DAD" w:rsidR="00E533A5" w:rsidRPr="007766EA" w:rsidRDefault="00E533A5" w:rsidP="00D31786">
            <w:pPr>
              <w:rPr>
                <w:b w:val="0"/>
                <w:sz w:val="20"/>
                <w:szCs w:val="20"/>
              </w:rPr>
            </w:pPr>
            <w:r w:rsidRPr="007766EA">
              <w:rPr>
                <w:b w:val="0"/>
                <w:sz w:val="20"/>
                <w:szCs w:val="20"/>
              </w:rPr>
              <w:t>1</w:t>
            </w:r>
          </w:p>
        </w:tc>
        <w:tc>
          <w:tcPr>
            <w:tcW w:w="1800" w:type="dxa"/>
          </w:tcPr>
          <w:p w14:paraId="7FE1F3FC" w14:textId="5800D321"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Inicio del proyecto</w:t>
            </w:r>
          </w:p>
        </w:tc>
        <w:tc>
          <w:tcPr>
            <w:tcW w:w="6989" w:type="dxa"/>
          </w:tcPr>
          <w:p w14:paraId="1A59F5FF" w14:textId="576FC1D7" w:rsidR="00E533A5" w:rsidRPr="007766EA" w:rsidRDefault="001554E0"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Indica el comienzo oficial del trabajo</w:t>
            </w:r>
            <w:r w:rsidR="009507BA" w:rsidRPr="007766EA">
              <w:rPr>
                <w:sz w:val="20"/>
                <w:szCs w:val="20"/>
              </w:rPr>
              <w:t>, el kickoff donde se presenta el proyecto y los interesados.</w:t>
            </w:r>
          </w:p>
        </w:tc>
      </w:tr>
      <w:tr w:rsidR="00E533A5" w:rsidRPr="007766EA" w14:paraId="70B9ECB7"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4C07E7FD" w14:textId="11B12234" w:rsidR="00E533A5" w:rsidRPr="007766EA" w:rsidRDefault="00E533A5" w:rsidP="00D31786">
            <w:pPr>
              <w:rPr>
                <w:b w:val="0"/>
                <w:sz w:val="20"/>
                <w:szCs w:val="20"/>
              </w:rPr>
            </w:pPr>
            <w:r w:rsidRPr="007766EA">
              <w:rPr>
                <w:b w:val="0"/>
                <w:sz w:val="20"/>
                <w:szCs w:val="20"/>
              </w:rPr>
              <w:t>2</w:t>
            </w:r>
          </w:p>
        </w:tc>
        <w:tc>
          <w:tcPr>
            <w:tcW w:w="1800" w:type="dxa"/>
          </w:tcPr>
          <w:p w14:paraId="738BE9A6" w14:textId="28027182"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Alcance del proyecto</w:t>
            </w:r>
          </w:p>
        </w:tc>
        <w:tc>
          <w:tcPr>
            <w:tcW w:w="6989" w:type="dxa"/>
          </w:tcPr>
          <w:p w14:paraId="598F7CF7" w14:textId="782043D7" w:rsidR="00E533A5" w:rsidRPr="007766EA" w:rsidRDefault="0062477A"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Permite determinar que ya s</w:t>
            </w:r>
            <w:r w:rsidR="00745011" w:rsidRPr="007766EA">
              <w:rPr>
                <w:sz w:val="20"/>
                <w:szCs w:val="20"/>
              </w:rPr>
              <w:t xml:space="preserve">e </w:t>
            </w:r>
            <w:r w:rsidRPr="007766EA">
              <w:rPr>
                <w:sz w:val="20"/>
                <w:szCs w:val="20"/>
              </w:rPr>
              <w:t xml:space="preserve">ha </w:t>
            </w:r>
            <w:r w:rsidR="00B50962" w:rsidRPr="007766EA">
              <w:rPr>
                <w:sz w:val="20"/>
                <w:szCs w:val="20"/>
              </w:rPr>
              <w:t>defin</w:t>
            </w:r>
            <w:r w:rsidRPr="007766EA">
              <w:rPr>
                <w:sz w:val="20"/>
                <w:szCs w:val="20"/>
              </w:rPr>
              <w:t>ido</w:t>
            </w:r>
            <w:r w:rsidR="00B50962" w:rsidRPr="007766EA">
              <w:rPr>
                <w:sz w:val="20"/>
                <w:szCs w:val="20"/>
              </w:rPr>
              <w:t xml:space="preserve"> todo el trabajo a realizar para</w:t>
            </w:r>
            <w:r w:rsidR="00CA7D00" w:rsidRPr="007766EA">
              <w:rPr>
                <w:sz w:val="20"/>
                <w:szCs w:val="20"/>
              </w:rPr>
              <w:t xml:space="preserve"> dar</w:t>
            </w:r>
            <w:r w:rsidR="00B50962" w:rsidRPr="007766EA">
              <w:rPr>
                <w:sz w:val="20"/>
                <w:szCs w:val="20"/>
              </w:rPr>
              <w:t xml:space="preserve"> cumpli</w:t>
            </w:r>
            <w:r w:rsidR="00CA7D00" w:rsidRPr="007766EA">
              <w:rPr>
                <w:sz w:val="20"/>
                <w:szCs w:val="20"/>
              </w:rPr>
              <w:t>miento de</w:t>
            </w:r>
            <w:r w:rsidR="00B50962" w:rsidRPr="007766EA">
              <w:rPr>
                <w:sz w:val="20"/>
                <w:szCs w:val="20"/>
              </w:rPr>
              <w:t xml:space="preserve"> los objetivos</w:t>
            </w:r>
            <w:r w:rsidR="00CA7D00" w:rsidRPr="007766EA">
              <w:rPr>
                <w:sz w:val="20"/>
                <w:szCs w:val="20"/>
              </w:rPr>
              <w:t xml:space="preserve"> planteados.</w:t>
            </w:r>
          </w:p>
        </w:tc>
      </w:tr>
      <w:tr w:rsidR="00E533A5" w:rsidRPr="007766EA" w14:paraId="2E2403F8"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C9C28A2" w14:textId="5379DBE3" w:rsidR="00E533A5" w:rsidRPr="007766EA" w:rsidRDefault="00E533A5" w:rsidP="00D31786">
            <w:pPr>
              <w:rPr>
                <w:b w:val="0"/>
                <w:sz w:val="20"/>
                <w:szCs w:val="20"/>
              </w:rPr>
            </w:pPr>
            <w:r w:rsidRPr="007766EA">
              <w:rPr>
                <w:b w:val="0"/>
                <w:sz w:val="20"/>
                <w:szCs w:val="20"/>
              </w:rPr>
              <w:t>3</w:t>
            </w:r>
          </w:p>
        </w:tc>
        <w:tc>
          <w:tcPr>
            <w:tcW w:w="1800" w:type="dxa"/>
          </w:tcPr>
          <w:p w14:paraId="27BB1248" w14:textId="69C700EF"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Marco Teórico</w:t>
            </w:r>
          </w:p>
        </w:tc>
        <w:tc>
          <w:tcPr>
            <w:tcW w:w="6989" w:type="dxa"/>
          </w:tcPr>
          <w:p w14:paraId="4EB919EA" w14:textId="3E40EE5D" w:rsidR="00E533A5" w:rsidRPr="007766EA" w:rsidRDefault="00A670C5"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Marca el cumplimiento de todo el trabajo investigativo</w:t>
            </w:r>
            <w:r w:rsidR="001F5D16" w:rsidRPr="007766EA">
              <w:rPr>
                <w:sz w:val="20"/>
                <w:szCs w:val="20"/>
              </w:rPr>
              <w:t xml:space="preserve"> </w:t>
            </w:r>
            <w:r w:rsidR="008540C3" w:rsidRPr="007766EA">
              <w:rPr>
                <w:sz w:val="20"/>
                <w:szCs w:val="20"/>
              </w:rPr>
              <w:t>en relación con</w:t>
            </w:r>
            <w:r w:rsidR="001F5D16" w:rsidRPr="007766EA">
              <w:rPr>
                <w:sz w:val="20"/>
                <w:szCs w:val="20"/>
              </w:rPr>
              <w:t xml:space="preserve"> la búsqueda de información que d</w:t>
            </w:r>
            <w:r w:rsidR="00FE4E1D" w:rsidRPr="007766EA">
              <w:rPr>
                <w:sz w:val="20"/>
                <w:szCs w:val="20"/>
              </w:rPr>
              <w:t>é</w:t>
            </w:r>
            <w:r w:rsidR="001F5D16" w:rsidRPr="007766EA">
              <w:rPr>
                <w:sz w:val="20"/>
                <w:szCs w:val="20"/>
              </w:rPr>
              <w:t xml:space="preserve"> soporte al trabajo a realizar.</w:t>
            </w:r>
          </w:p>
        </w:tc>
      </w:tr>
      <w:tr w:rsidR="00E533A5" w:rsidRPr="007766EA" w14:paraId="1E02FDFE"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35A2EC2F" w14:textId="04F579BF" w:rsidR="00E533A5" w:rsidRPr="007766EA" w:rsidRDefault="00E533A5" w:rsidP="00D31786">
            <w:pPr>
              <w:rPr>
                <w:b w:val="0"/>
                <w:sz w:val="20"/>
                <w:szCs w:val="20"/>
              </w:rPr>
            </w:pPr>
            <w:r w:rsidRPr="007766EA">
              <w:rPr>
                <w:b w:val="0"/>
                <w:sz w:val="20"/>
                <w:szCs w:val="20"/>
              </w:rPr>
              <w:t>4</w:t>
            </w:r>
          </w:p>
        </w:tc>
        <w:tc>
          <w:tcPr>
            <w:tcW w:w="1800" w:type="dxa"/>
          </w:tcPr>
          <w:p w14:paraId="36B91264" w14:textId="0C09C7CB"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Metodología de tra</w:t>
            </w:r>
            <w:r w:rsidR="00332D91" w:rsidRPr="007766EA">
              <w:rPr>
                <w:sz w:val="20"/>
                <w:szCs w:val="20"/>
              </w:rPr>
              <w:t>bajo</w:t>
            </w:r>
          </w:p>
        </w:tc>
        <w:tc>
          <w:tcPr>
            <w:tcW w:w="6989" w:type="dxa"/>
          </w:tcPr>
          <w:p w14:paraId="7503633C" w14:textId="7C61863D" w:rsidR="00E533A5" w:rsidRPr="007766EA" w:rsidRDefault="00C971DE"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Indicará la culminación de la d</w:t>
            </w:r>
            <w:r w:rsidR="008540C3" w:rsidRPr="007766EA">
              <w:rPr>
                <w:sz w:val="20"/>
                <w:szCs w:val="20"/>
              </w:rPr>
              <w:t>efin</w:t>
            </w:r>
            <w:r w:rsidRPr="007766EA">
              <w:rPr>
                <w:sz w:val="20"/>
                <w:szCs w:val="20"/>
              </w:rPr>
              <w:t>ición</w:t>
            </w:r>
            <w:r w:rsidR="008540C3" w:rsidRPr="007766EA">
              <w:rPr>
                <w:sz w:val="20"/>
                <w:szCs w:val="20"/>
              </w:rPr>
              <w:t xml:space="preserve"> </w:t>
            </w:r>
            <w:r w:rsidRPr="007766EA">
              <w:rPr>
                <w:sz w:val="20"/>
                <w:szCs w:val="20"/>
              </w:rPr>
              <w:t xml:space="preserve">de </w:t>
            </w:r>
            <w:r w:rsidR="002D6579" w:rsidRPr="007766EA">
              <w:rPr>
                <w:sz w:val="20"/>
                <w:szCs w:val="20"/>
              </w:rPr>
              <w:t>los métodos</w:t>
            </w:r>
            <w:r w:rsidR="009E0ED1" w:rsidRPr="007766EA">
              <w:rPr>
                <w:sz w:val="20"/>
                <w:szCs w:val="20"/>
              </w:rPr>
              <w:t xml:space="preserve"> a</w:t>
            </w:r>
            <w:r w:rsidR="002D6579" w:rsidRPr="007766EA">
              <w:rPr>
                <w:sz w:val="20"/>
                <w:szCs w:val="20"/>
              </w:rPr>
              <w:t xml:space="preserve"> </w:t>
            </w:r>
            <w:r w:rsidR="00C51EAC" w:rsidRPr="007766EA">
              <w:rPr>
                <w:sz w:val="20"/>
                <w:szCs w:val="20"/>
              </w:rPr>
              <w:t>utiliza</w:t>
            </w:r>
            <w:r w:rsidR="009E0ED1" w:rsidRPr="007766EA">
              <w:rPr>
                <w:sz w:val="20"/>
                <w:szCs w:val="20"/>
              </w:rPr>
              <w:t>r</w:t>
            </w:r>
            <w:r w:rsidR="00C51EAC" w:rsidRPr="007766EA">
              <w:rPr>
                <w:sz w:val="20"/>
                <w:szCs w:val="20"/>
              </w:rPr>
              <w:t xml:space="preserve"> para analizar el tema a tratar</w:t>
            </w:r>
            <w:r w:rsidR="005E2EE5" w:rsidRPr="007766EA">
              <w:rPr>
                <w:sz w:val="20"/>
                <w:szCs w:val="20"/>
              </w:rPr>
              <w:t xml:space="preserve">, la estrategia </w:t>
            </w:r>
            <w:r w:rsidR="001143D2" w:rsidRPr="007766EA">
              <w:rPr>
                <w:sz w:val="20"/>
                <w:szCs w:val="20"/>
              </w:rPr>
              <w:t>que vincula todas las etapas de la investigación.</w:t>
            </w:r>
            <w:r w:rsidR="008540C3" w:rsidRPr="007766EA">
              <w:rPr>
                <w:sz w:val="20"/>
                <w:szCs w:val="20"/>
              </w:rPr>
              <w:t xml:space="preserve"> </w:t>
            </w:r>
          </w:p>
        </w:tc>
      </w:tr>
      <w:tr w:rsidR="00E533A5" w:rsidRPr="007766EA" w14:paraId="24B006FA"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13FF7428" w14:textId="584C458A" w:rsidR="00E533A5" w:rsidRPr="007766EA" w:rsidRDefault="00E533A5" w:rsidP="00D31786">
            <w:pPr>
              <w:rPr>
                <w:b w:val="0"/>
                <w:sz w:val="20"/>
                <w:szCs w:val="20"/>
              </w:rPr>
            </w:pPr>
            <w:r w:rsidRPr="007766EA">
              <w:rPr>
                <w:b w:val="0"/>
                <w:sz w:val="20"/>
                <w:szCs w:val="20"/>
              </w:rPr>
              <w:t>5</w:t>
            </w:r>
          </w:p>
        </w:tc>
        <w:tc>
          <w:tcPr>
            <w:tcW w:w="1800" w:type="dxa"/>
          </w:tcPr>
          <w:p w14:paraId="73D6C33A" w14:textId="0DB2419D"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Preprocesamiento de datos</w:t>
            </w:r>
          </w:p>
        </w:tc>
        <w:tc>
          <w:tcPr>
            <w:tcW w:w="6989" w:type="dxa"/>
          </w:tcPr>
          <w:p w14:paraId="110C6CA1" w14:textId="07FCF331" w:rsidR="00E533A5" w:rsidRPr="007766EA" w:rsidRDefault="00EC08AA"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punto de control indica que se logró un entendimiento acabado de la información</w:t>
            </w:r>
            <w:r w:rsidR="00F13F0E" w:rsidRPr="007766EA">
              <w:rPr>
                <w:sz w:val="20"/>
                <w:szCs w:val="20"/>
              </w:rPr>
              <w:t xml:space="preserve"> base utilizada para la investigación.</w:t>
            </w:r>
            <w:r w:rsidRPr="007766EA">
              <w:rPr>
                <w:sz w:val="20"/>
                <w:szCs w:val="20"/>
              </w:rPr>
              <w:t xml:space="preserve"> </w:t>
            </w:r>
          </w:p>
        </w:tc>
      </w:tr>
      <w:tr w:rsidR="00E533A5" w:rsidRPr="007766EA" w14:paraId="4AE5EB18"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19ACA55D" w14:textId="01149EF8" w:rsidR="00E533A5" w:rsidRPr="007766EA" w:rsidRDefault="00E533A5" w:rsidP="00D31786">
            <w:pPr>
              <w:rPr>
                <w:b w:val="0"/>
                <w:sz w:val="20"/>
                <w:szCs w:val="20"/>
              </w:rPr>
            </w:pPr>
            <w:r w:rsidRPr="007766EA">
              <w:rPr>
                <w:b w:val="0"/>
                <w:sz w:val="20"/>
                <w:szCs w:val="20"/>
              </w:rPr>
              <w:t>6</w:t>
            </w:r>
          </w:p>
        </w:tc>
        <w:tc>
          <w:tcPr>
            <w:tcW w:w="1800" w:type="dxa"/>
          </w:tcPr>
          <w:p w14:paraId="100857ED" w14:textId="7B77D57F" w:rsidR="00E533A5" w:rsidRPr="007766EA" w:rsidRDefault="00332D91"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Implementación de algoritmos</w:t>
            </w:r>
          </w:p>
        </w:tc>
        <w:tc>
          <w:tcPr>
            <w:tcW w:w="6989" w:type="dxa"/>
          </w:tcPr>
          <w:p w14:paraId="2B21CDEE" w14:textId="3F301118" w:rsidR="00E533A5" w:rsidRPr="007766EA" w:rsidRDefault="008A3449"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 xml:space="preserve">Hito crucial que indica la utilización de los algoritmos seleccionados para llevar a cabo </w:t>
            </w:r>
            <w:r w:rsidR="00923B13" w:rsidRPr="007766EA">
              <w:rPr>
                <w:sz w:val="20"/>
                <w:szCs w:val="20"/>
              </w:rPr>
              <w:t>los planteamientos indicados en el alcance del proyecto.</w:t>
            </w:r>
          </w:p>
        </w:tc>
      </w:tr>
      <w:tr w:rsidR="00E533A5" w:rsidRPr="007766EA" w14:paraId="3B9634FB"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49CFCD42" w14:textId="6F2E6651" w:rsidR="00E533A5" w:rsidRPr="007766EA" w:rsidRDefault="002A534D" w:rsidP="00D31786">
            <w:pPr>
              <w:rPr>
                <w:b w:val="0"/>
                <w:sz w:val="20"/>
                <w:szCs w:val="20"/>
              </w:rPr>
            </w:pPr>
            <w:r w:rsidRPr="007766EA">
              <w:rPr>
                <w:b w:val="0"/>
                <w:sz w:val="20"/>
                <w:szCs w:val="20"/>
              </w:rPr>
              <w:t>7</w:t>
            </w:r>
          </w:p>
        </w:tc>
        <w:tc>
          <w:tcPr>
            <w:tcW w:w="1800" w:type="dxa"/>
          </w:tcPr>
          <w:p w14:paraId="7178C411" w14:textId="438CF2DA"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Resultados y conclusiones</w:t>
            </w:r>
          </w:p>
        </w:tc>
        <w:tc>
          <w:tcPr>
            <w:tcW w:w="6989" w:type="dxa"/>
          </w:tcPr>
          <w:p w14:paraId="4106C3E6" w14:textId="480CDC35" w:rsidR="00E533A5" w:rsidRPr="007766EA" w:rsidRDefault="002052D2" w:rsidP="001E1F35">
            <w:pPr>
              <w:keepNext/>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hito marca la finalización del trabajo de investigación</w:t>
            </w:r>
            <w:r w:rsidR="006E0580" w:rsidRPr="007766EA">
              <w:rPr>
                <w:sz w:val="20"/>
                <w:szCs w:val="20"/>
              </w:rPr>
              <w:t xml:space="preserve">, permitiendo entregar resultados concretos </w:t>
            </w:r>
            <w:r w:rsidR="006D1F02" w:rsidRPr="007766EA">
              <w:rPr>
                <w:sz w:val="20"/>
                <w:szCs w:val="20"/>
              </w:rPr>
              <w:t>y fundamentados.</w:t>
            </w:r>
          </w:p>
        </w:tc>
      </w:tr>
    </w:tbl>
    <w:p w14:paraId="6FA8971A" w14:textId="2C5BFD41" w:rsidR="0081223B" w:rsidRDefault="001E1F35" w:rsidP="00C630EF">
      <w:pPr>
        <w:pStyle w:val="Descripcin"/>
        <w:spacing w:before="240" w:line="360" w:lineRule="auto"/>
        <w:jc w:val="center"/>
      </w:pPr>
      <w:bookmarkStart w:id="68" w:name="_Toc77474147"/>
      <w:r>
        <w:t xml:space="preserve">Tabla </w:t>
      </w:r>
      <w:r>
        <w:fldChar w:fldCharType="begin"/>
      </w:r>
      <w:r>
        <w:instrText>SEQ Tabla \* ARABIC</w:instrText>
      </w:r>
      <w:r>
        <w:fldChar w:fldCharType="separate"/>
      </w:r>
      <w:r w:rsidR="00ED0668">
        <w:rPr>
          <w:noProof/>
        </w:rPr>
        <w:t>4</w:t>
      </w:r>
      <w:r>
        <w:fldChar w:fldCharType="end"/>
      </w:r>
      <w:r>
        <w:t>: Hitos del proyecto</w:t>
      </w:r>
      <w:r w:rsidR="00655123">
        <w:t>.</w:t>
      </w:r>
      <w:bookmarkEnd w:id="68"/>
    </w:p>
    <w:p w14:paraId="43440622" w14:textId="1378CE4B" w:rsidR="00D31786" w:rsidRDefault="00BB7BD4" w:rsidP="00C24C10">
      <w:pPr>
        <w:pStyle w:val="TITULO3TESIS"/>
      </w:pPr>
      <w:bookmarkStart w:id="69" w:name="_Toc77473980"/>
      <w:r>
        <w:t xml:space="preserve">Diagrama de </w:t>
      </w:r>
      <w:r w:rsidR="009B4D44">
        <w:t>G</w:t>
      </w:r>
      <w:r>
        <w:t>antt</w:t>
      </w:r>
      <w:bookmarkEnd w:id="69"/>
    </w:p>
    <w:p w14:paraId="60714364" w14:textId="2C54C25E" w:rsidR="003F2A1E" w:rsidRDefault="007F6123" w:rsidP="003F2A1E">
      <w:r>
        <w:t>E</w:t>
      </w:r>
      <w:r w:rsidR="003659D3">
        <w:t xml:space="preserve">l diagrama de Gantt nos </w:t>
      </w:r>
      <w:r w:rsidR="00E13A29">
        <w:t>permite, gráficamente, revisar las tareas y actividades</w:t>
      </w:r>
      <w:r w:rsidR="003D5E52">
        <w:t xml:space="preserve">, su duración y fechas </w:t>
      </w:r>
      <w:r w:rsidR="00DE1FB4">
        <w:t xml:space="preserve">propuestas de cada una de ellas.  </w:t>
      </w:r>
      <w:r w:rsidR="00920BAF">
        <w:t>En la siguiente tabla se present</w:t>
      </w:r>
      <w:r w:rsidR="006016C8">
        <w:t xml:space="preserve">an las tareas </w:t>
      </w:r>
      <w:r w:rsidR="00263CD3">
        <w:t xml:space="preserve">resumidas </w:t>
      </w:r>
      <w:r w:rsidR="006016C8">
        <w:t>y sus fechas.</w:t>
      </w:r>
    </w:p>
    <w:p w14:paraId="37770B96" w14:textId="5042BA47" w:rsidR="00720281" w:rsidRDefault="00D671DA" w:rsidP="00C630EF">
      <w:pPr>
        <w:spacing w:after="0"/>
      </w:pPr>
      <w:r w:rsidRPr="00D671DA">
        <w:rPr>
          <w:noProof/>
        </w:rPr>
        <w:drawing>
          <wp:inline distT="0" distB="0" distL="0" distR="0" wp14:anchorId="6F1600D9" wp14:editId="17156277">
            <wp:extent cx="5971540" cy="32365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236595"/>
                    </a:xfrm>
                    <a:prstGeom prst="rect">
                      <a:avLst/>
                    </a:prstGeom>
                    <a:noFill/>
                    <a:ln>
                      <a:noFill/>
                    </a:ln>
                  </pic:spPr>
                </pic:pic>
              </a:graphicData>
            </a:graphic>
          </wp:inline>
        </w:drawing>
      </w:r>
    </w:p>
    <w:p w14:paraId="6BDF8AB4" w14:textId="622709F1" w:rsidR="003F2A1E" w:rsidRDefault="003D1D26" w:rsidP="00C630EF">
      <w:pPr>
        <w:pStyle w:val="Descripcin"/>
        <w:spacing w:line="360" w:lineRule="auto"/>
        <w:jc w:val="center"/>
      </w:pPr>
      <w:bookmarkStart w:id="70" w:name="_Toc77474148"/>
      <w:r>
        <w:t xml:space="preserve">Tabla </w:t>
      </w:r>
      <w:r>
        <w:fldChar w:fldCharType="begin"/>
      </w:r>
      <w:r>
        <w:instrText>SEQ Tabla \* ARABIC</w:instrText>
      </w:r>
      <w:r>
        <w:fldChar w:fldCharType="separate"/>
      </w:r>
      <w:r w:rsidR="00ED0668">
        <w:rPr>
          <w:noProof/>
        </w:rPr>
        <w:t>5</w:t>
      </w:r>
      <w:r>
        <w:fldChar w:fldCharType="end"/>
      </w:r>
      <w:r>
        <w:t>: Diagrama de Gantt</w:t>
      </w:r>
      <w:r w:rsidR="00BE323E">
        <w:t>.</w:t>
      </w:r>
      <w:bookmarkEnd w:id="70"/>
    </w:p>
    <w:p w14:paraId="71FFFB13" w14:textId="655D3195" w:rsidR="008A7241" w:rsidRDefault="008A7241" w:rsidP="00B03D80">
      <w:pPr>
        <w:pStyle w:val="TITULO1TESIS"/>
        <w:numPr>
          <w:ilvl w:val="0"/>
          <w:numId w:val="9"/>
        </w:numPr>
      </w:pPr>
      <w:r>
        <w:br w:type="page"/>
      </w:r>
    </w:p>
    <w:p w14:paraId="0AFDE075" w14:textId="77B69745" w:rsidR="008A7241" w:rsidRDefault="00020D45" w:rsidP="00C24C10">
      <w:pPr>
        <w:pStyle w:val="TITULO1TESIS"/>
      </w:pPr>
      <w:bookmarkStart w:id="71" w:name="_Toc77473981"/>
      <w:r>
        <w:lastRenderedPageBreak/>
        <w:t>APLICACIÓN</w:t>
      </w:r>
      <w:r w:rsidR="006C7648">
        <w:t xml:space="preserve"> metodol</w:t>
      </w:r>
      <w:r w:rsidR="004132E8">
        <w:t>ógica</w:t>
      </w:r>
      <w:bookmarkEnd w:id="71"/>
    </w:p>
    <w:p w14:paraId="56FFBFAC" w14:textId="7E7F788B" w:rsidR="003561C2" w:rsidRDefault="003561C2" w:rsidP="003561C2">
      <w:pPr>
        <w:pStyle w:val="TITULO2TESIS"/>
      </w:pPr>
      <w:bookmarkStart w:id="72" w:name="_Toc77473982"/>
      <w:r>
        <w:t>Resumen</w:t>
      </w:r>
      <w:bookmarkEnd w:id="72"/>
    </w:p>
    <w:p w14:paraId="2C11EB78" w14:textId="54C28A78" w:rsidR="005E2A54" w:rsidRPr="005E2A54" w:rsidRDefault="00A71272" w:rsidP="005E2A54">
      <w:r>
        <w:t xml:space="preserve">Basándose en la metodología de trabajo de </w:t>
      </w:r>
      <w:r w:rsidR="00DA0A3E">
        <w:t xml:space="preserve">análisis de datos </w:t>
      </w:r>
      <w:r w:rsidR="00493719">
        <w:t xml:space="preserve">KDD </w:t>
      </w:r>
      <w:r w:rsidR="009A404E">
        <w:t>dentro d</w:t>
      </w:r>
      <w:r w:rsidR="00266366">
        <w:t>e</w:t>
      </w:r>
      <w:r w:rsidR="009A404E">
        <w:t xml:space="preserve"> </w:t>
      </w:r>
      <w:r w:rsidR="00DA0A3E">
        <w:t>l</w:t>
      </w:r>
      <w:r w:rsidR="006D038C">
        <w:t xml:space="preserve">os pasos a seguir </w:t>
      </w:r>
      <w:r w:rsidR="00015AA0">
        <w:t>tenemos que</w:t>
      </w:r>
      <w:r w:rsidR="006D038C">
        <w:t>:</w:t>
      </w:r>
    </w:p>
    <w:p w14:paraId="7167F6B8" w14:textId="07A0DFCF" w:rsidR="00A62246" w:rsidRPr="00A62246" w:rsidRDefault="00B52B7E" w:rsidP="000570B0">
      <w:r>
        <w:t xml:space="preserve">Paso 1: </w:t>
      </w:r>
      <w:r w:rsidR="00DA0A3E" w:rsidRPr="00433BBA">
        <w:t>Limpieza y preprocesamiento de datos</w:t>
      </w:r>
    </w:p>
    <w:p w14:paraId="468141D8" w14:textId="5B5BB30F" w:rsidR="00CC23D5" w:rsidRDefault="009357CB" w:rsidP="00B03D80">
      <w:pPr>
        <w:pStyle w:val="Prrafodelista"/>
        <w:numPr>
          <w:ilvl w:val="0"/>
          <w:numId w:val="13"/>
        </w:numPr>
        <w:jc w:val="both"/>
      </w:pPr>
      <w:r>
        <w:t>S</w:t>
      </w:r>
      <w:r w:rsidR="00CF70E0">
        <w:t xml:space="preserve">e </w:t>
      </w:r>
      <w:r>
        <w:t xml:space="preserve">comienza </w:t>
      </w:r>
      <w:r w:rsidR="00820C3B" w:rsidRPr="00820C3B">
        <w:rPr>
          <w:lang w:val="es-MX"/>
        </w:rPr>
        <w:t>revisando el tamaño y dimensión</w:t>
      </w:r>
      <w:r w:rsidR="00820C3B">
        <w:t xml:space="preserve"> </w:t>
      </w:r>
      <w:r w:rsidR="009F50DB">
        <w:t>de la muestra de datos</w:t>
      </w:r>
      <w:r w:rsidR="00FF7724">
        <w:t xml:space="preserve">, </w:t>
      </w:r>
      <w:r w:rsidR="004224E0">
        <w:t xml:space="preserve">para luego </w:t>
      </w:r>
      <w:r w:rsidR="00E10153" w:rsidRPr="00E10153">
        <w:rPr>
          <w:lang w:val="es-MX"/>
        </w:rPr>
        <w:t>verifica</w:t>
      </w:r>
      <w:r w:rsidR="004224E0">
        <w:rPr>
          <w:lang w:val="es-MX"/>
        </w:rPr>
        <w:t>r</w:t>
      </w:r>
      <w:r w:rsidR="00E10153" w:rsidRPr="00E10153">
        <w:rPr>
          <w:lang w:val="es-MX"/>
        </w:rPr>
        <w:t xml:space="preserve"> </w:t>
      </w:r>
      <w:r w:rsidR="00D86EE4">
        <w:rPr>
          <w:lang w:val="es-MX"/>
        </w:rPr>
        <w:t xml:space="preserve">si </w:t>
      </w:r>
      <w:r w:rsidR="00E10153" w:rsidRPr="00E10153">
        <w:rPr>
          <w:lang w:val="es-MX"/>
        </w:rPr>
        <w:t>exist</w:t>
      </w:r>
      <w:r w:rsidR="00D86EE4">
        <w:rPr>
          <w:lang w:val="es-MX"/>
        </w:rPr>
        <w:t>e</w:t>
      </w:r>
      <w:r w:rsidR="00E10153" w:rsidRPr="00E10153">
        <w:rPr>
          <w:lang w:val="es-MX"/>
        </w:rPr>
        <w:t>n valores nulos</w:t>
      </w:r>
      <w:r w:rsidR="00D86EE4">
        <w:rPr>
          <w:lang w:val="es-MX"/>
        </w:rPr>
        <w:t xml:space="preserve"> y los tipos de datos presentes</w:t>
      </w:r>
      <w:r w:rsidR="009C779A">
        <w:rPr>
          <w:lang w:val="es-MX"/>
        </w:rPr>
        <w:t>.</w:t>
      </w:r>
      <w:r w:rsidR="00694FFA">
        <w:rPr>
          <w:lang w:val="es-MX"/>
        </w:rPr>
        <w:t xml:space="preserve"> </w:t>
      </w:r>
      <w:r w:rsidR="004224E0">
        <w:rPr>
          <w:lang w:val="es-MX"/>
        </w:rPr>
        <w:t>Des</w:t>
      </w:r>
      <w:r w:rsidR="004B366C">
        <w:rPr>
          <w:lang w:val="es-MX"/>
        </w:rPr>
        <w:t xml:space="preserve">pués, </w:t>
      </w:r>
      <w:r w:rsidR="006522A8">
        <w:rPr>
          <w:lang w:val="es-MX"/>
        </w:rPr>
        <w:t>se</w:t>
      </w:r>
      <w:r w:rsidR="00C57BE2">
        <w:rPr>
          <w:lang w:val="es-MX"/>
        </w:rPr>
        <w:t xml:space="preserve"> identifican y</w:t>
      </w:r>
      <w:r w:rsidR="006522A8">
        <w:rPr>
          <w:lang w:val="es-MX"/>
        </w:rPr>
        <w:t xml:space="preserve"> </w:t>
      </w:r>
      <w:r w:rsidR="00551500">
        <w:t>descartan</w:t>
      </w:r>
      <w:r w:rsidR="00674C82">
        <w:t xml:space="preserve"> </w:t>
      </w:r>
      <w:r w:rsidR="00A8232A">
        <w:t xml:space="preserve">los </w:t>
      </w:r>
      <w:r w:rsidR="00674C82">
        <w:t>atributos</w:t>
      </w:r>
      <w:r w:rsidR="00FB1146">
        <w:t xml:space="preserve"> que </w:t>
      </w:r>
      <w:r w:rsidR="00C8111B">
        <w:t xml:space="preserve">no aportan información o </w:t>
      </w:r>
      <w:r w:rsidR="004A5282" w:rsidRPr="004A5282">
        <w:rPr>
          <w:lang w:val="es-MX"/>
        </w:rPr>
        <w:t>no pueden ser</w:t>
      </w:r>
      <w:r w:rsidR="00E970BF" w:rsidRPr="00E970BF">
        <w:rPr>
          <w:lang w:val="es-MX"/>
        </w:rPr>
        <w:t xml:space="preserve"> analizados numéricamente</w:t>
      </w:r>
      <w:r w:rsidR="00C56B72">
        <w:rPr>
          <w:lang w:val="es-MX"/>
        </w:rPr>
        <w:t xml:space="preserve">. </w:t>
      </w:r>
      <w:r w:rsidR="006E0E76">
        <w:rPr>
          <w:lang w:val="es-MX"/>
        </w:rPr>
        <w:t xml:space="preserve">Luego, </w:t>
      </w:r>
      <w:r w:rsidR="00A914D6" w:rsidRPr="00A914D6">
        <w:rPr>
          <w:lang w:val="es-MX"/>
        </w:rPr>
        <w:t>se realiza</w:t>
      </w:r>
      <w:r w:rsidR="00BC667E" w:rsidRPr="00BC667E">
        <w:rPr>
          <w:lang w:val="es-MX"/>
        </w:rPr>
        <w:t xml:space="preserve"> </w:t>
      </w:r>
      <w:r w:rsidR="0046164A">
        <w:rPr>
          <w:lang w:val="es-MX"/>
        </w:rPr>
        <w:t xml:space="preserve">un </w:t>
      </w:r>
      <w:r w:rsidR="00BC667E" w:rsidRPr="00BC667E">
        <w:rPr>
          <w:lang w:val="es-MX"/>
        </w:rPr>
        <w:t xml:space="preserve">análisis </w:t>
      </w:r>
      <w:r w:rsidR="0046164A">
        <w:rPr>
          <w:lang w:val="es-MX"/>
        </w:rPr>
        <w:t xml:space="preserve">descriptivo </w:t>
      </w:r>
      <w:r w:rsidR="00D86987">
        <w:rPr>
          <w:lang w:val="es-MX"/>
        </w:rPr>
        <w:t xml:space="preserve">de </w:t>
      </w:r>
      <w:r w:rsidR="00D86987" w:rsidRPr="00D86987">
        <w:rPr>
          <w:lang w:val="es-MX"/>
        </w:rPr>
        <w:t xml:space="preserve">los </w:t>
      </w:r>
      <w:r w:rsidR="00015D1B">
        <w:rPr>
          <w:lang w:val="es-MX"/>
        </w:rPr>
        <w:t>datos</w:t>
      </w:r>
      <w:r w:rsidR="00B249EA">
        <w:rPr>
          <w:lang w:val="es-MX"/>
        </w:rPr>
        <w:t xml:space="preserve"> que se conservan</w:t>
      </w:r>
      <w:r w:rsidR="00D228C2">
        <w:t>.</w:t>
      </w:r>
      <w:r w:rsidR="008859BB">
        <w:t xml:space="preserve"> </w:t>
      </w:r>
      <w:r w:rsidR="008859BB" w:rsidRPr="008859BB">
        <w:rPr>
          <w:lang w:val="es-MX"/>
        </w:rPr>
        <w:t>Posteriormente</w:t>
      </w:r>
      <w:r w:rsidR="005B6221" w:rsidRPr="005B6221">
        <w:rPr>
          <w:lang w:val="es-MX"/>
        </w:rPr>
        <w:t>,</w:t>
      </w:r>
      <w:r w:rsidR="00166788" w:rsidRPr="00166788">
        <w:rPr>
          <w:lang w:val="es-MX"/>
        </w:rPr>
        <w:t xml:space="preserve"> se hace</w:t>
      </w:r>
      <w:r w:rsidR="001D10C2" w:rsidRPr="001D10C2">
        <w:rPr>
          <w:lang w:val="es-MX"/>
        </w:rPr>
        <w:t xml:space="preserve"> conversión</w:t>
      </w:r>
      <w:r w:rsidR="0038680E">
        <w:rPr>
          <w:lang w:val="es-MX"/>
        </w:rPr>
        <w:t xml:space="preserve"> </w:t>
      </w:r>
      <w:r w:rsidR="0038680E" w:rsidRPr="00835ED4">
        <w:rPr>
          <w:lang w:val="es-MX"/>
        </w:rPr>
        <w:t>numéric</w:t>
      </w:r>
      <w:r w:rsidR="0092201E">
        <w:rPr>
          <w:lang w:val="es-MX"/>
        </w:rPr>
        <w:t>a</w:t>
      </w:r>
      <w:r w:rsidR="001D10C2" w:rsidRPr="001D10C2">
        <w:rPr>
          <w:lang w:val="es-MX"/>
        </w:rPr>
        <w:t xml:space="preserve"> </w:t>
      </w:r>
      <w:r w:rsidR="0092201E">
        <w:rPr>
          <w:lang w:val="es-MX"/>
        </w:rPr>
        <w:t xml:space="preserve">a </w:t>
      </w:r>
      <w:r w:rsidR="001D10C2" w:rsidRPr="001D10C2">
        <w:rPr>
          <w:lang w:val="es-MX"/>
        </w:rPr>
        <w:t>los atributos categóricos</w:t>
      </w:r>
      <w:r w:rsidR="00835ED4" w:rsidRPr="00835ED4">
        <w:rPr>
          <w:lang w:val="es-MX"/>
        </w:rPr>
        <w:t xml:space="preserve"> </w:t>
      </w:r>
      <w:r w:rsidR="00A83C39">
        <w:rPr>
          <w:lang w:val="es-MX"/>
        </w:rPr>
        <w:t>alfabéticos</w:t>
      </w:r>
      <w:r w:rsidR="00706EFA">
        <w:rPr>
          <w:lang w:val="es-MX"/>
        </w:rPr>
        <w:t>,</w:t>
      </w:r>
      <w:r w:rsidR="00A83C39">
        <w:rPr>
          <w:lang w:val="es-MX"/>
        </w:rPr>
        <w:t xml:space="preserve"> </w:t>
      </w:r>
      <w:r w:rsidR="00297C52" w:rsidRPr="00297C52">
        <w:rPr>
          <w:lang w:val="es-MX"/>
        </w:rPr>
        <w:t>y se calcula</w:t>
      </w:r>
      <w:r w:rsidR="002519EA">
        <w:rPr>
          <w:lang w:val="es-MX"/>
        </w:rPr>
        <w:t xml:space="preserve">n </w:t>
      </w:r>
      <w:r w:rsidR="00F00AAA">
        <w:rPr>
          <w:lang w:val="es-MX"/>
        </w:rPr>
        <w:t xml:space="preserve">sus </w:t>
      </w:r>
      <w:r w:rsidR="00E15E24">
        <w:rPr>
          <w:lang w:val="es-MX"/>
        </w:rPr>
        <w:t>tasa</w:t>
      </w:r>
      <w:r w:rsidR="00A4548A">
        <w:rPr>
          <w:lang w:val="es-MX"/>
        </w:rPr>
        <w:t>s</w:t>
      </w:r>
      <w:r w:rsidR="00E15E24">
        <w:rPr>
          <w:lang w:val="es-MX"/>
        </w:rPr>
        <w:t xml:space="preserve"> de</w:t>
      </w:r>
      <w:r w:rsidR="00297C52" w:rsidRPr="00297C52">
        <w:rPr>
          <w:lang w:val="es-MX"/>
        </w:rPr>
        <w:t xml:space="preserve"> frecuenci</w:t>
      </w:r>
      <w:r w:rsidR="002519EA">
        <w:rPr>
          <w:lang w:val="es-MX"/>
        </w:rPr>
        <w:t>a</w:t>
      </w:r>
      <w:r w:rsidR="00D5386F">
        <w:rPr>
          <w:lang w:val="es-MX"/>
        </w:rPr>
        <w:t>.</w:t>
      </w:r>
      <w:r w:rsidR="002A1CDF">
        <w:rPr>
          <w:lang w:val="es-MX"/>
        </w:rPr>
        <w:t xml:space="preserve"> </w:t>
      </w:r>
    </w:p>
    <w:p w14:paraId="3C70DC4B" w14:textId="21081EE2" w:rsidR="009E5A86" w:rsidRPr="009E5A86" w:rsidRDefault="00B52B7E" w:rsidP="000570B0">
      <w:r>
        <w:t xml:space="preserve">Paso 2: </w:t>
      </w:r>
      <w:r w:rsidR="00DA0A3E" w:rsidRPr="00027338">
        <w:t>Reducción y proyección de datos</w:t>
      </w:r>
    </w:p>
    <w:p w14:paraId="66F7DAA2" w14:textId="692D7DCE" w:rsidR="003C4990" w:rsidRDefault="00A650C9" w:rsidP="00B03D80">
      <w:pPr>
        <w:pStyle w:val="Prrafodelista"/>
        <w:numPr>
          <w:ilvl w:val="0"/>
          <w:numId w:val="14"/>
        </w:numPr>
        <w:jc w:val="both"/>
      </w:pPr>
      <w:r>
        <w:rPr>
          <w:lang w:val="es-MX"/>
        </w:rPr>
        <w:t>S</w:t>
      </w:r>
      <w:r w:rsidR="00D21140" w:rsidRPr="002A1CDF">
        <w:rPr>
          <w:lang w:val="es-MX"/>
        </w:rPr>
        <w:t>e realiza</w:t>
      </w:r>
      <w:r w:rsidR="00D21140">
        <w:rPr>
          <w:lang w:val="es-MX"/>
        </w:rPr>
        <w:t xml:space="preserve"> </w:t>
      </w:r>
      <w:r w:rsidR="00D21140" w:rsidRPr="00BC667E">
        <w:rPr>
          <w:lang w:val="es-MX"/>
        </w:rPr>
        <w:t xml:space="preserve">análisis </w:t>
      </w:r>
      <w:r w:rsidR="00D21140">
        <w:rPr>
          <w:lang w:val="es-MX"/>
        </w:rPr>
        <w:t>b</w:t>
      </w:r>
      <w:r w:rsidR="00D21140" w:rsidRPr="00BC667E">
        <w:rPr>
          <w:lang w:val="es-MX"/>
        </w:rPr>
        <w:t>idimensional</w:t>
      </w:r>
      <w:r w:rsidR="00D21140">
        <w:rPr>
          <w:lang w:val="es-MX"/>
        </w:rPr>
        <w:t xml:space="preserve"> </w:t>
      </w:r>
      <w:r w:rsidR="00D21140" w:rsidRPr="00170D38">
        <w:rPr>
          <w:lang w:val="es-MX"/>
        </w:rPr>
        <w:t>de los atributos</w:t>
      </w:r>
      <w:r w:rsidR="00D21140">
        <w:rPr>
          <w:lang w:val="es-MX"/>
        </w:rPr>
        <w:t xml:space="preserve"> </w:t>
      </w:r>
      <w:r w:rsidR="00D21140" w:rsidRPr="000C498D">
        <w:rPr>
          <w:lang w:val="es-MX"/>
        </w:rPr>
        <w:t>cuantitativos</w:t>
      </w:r>
      <w:r w:rsidR="00D21140">
        <w:rPr>
          <w:lang w:val="es-MX"/>
        </w:rPr>
        <w:t xml:space="preserve"> </w:t>
      </w:r>
      <w:r w:rsidR="00D21140" w:rsidRPr="000A4A85">
        <w:rPr>
          <w:lang w:val="es-MX"/>
        </w:rPr>
        <w:t xml:space="preserve">y </w:t>
      </w:r>
      <w:r w:rsidR="00D21140" w:rsidRPr="00041EBA">
        <w:rPr>
          <w:lang w:val="es-MX"/>
        </w:rPr>
        <w:t>tablas de</w:t>
      </w:r>
      <w:r w:rsidR="00D21140">
        <w:rPr>
          <w:lang w:val="es-MX"/>
        </w:rPr>
        <w:t xml:space="preserve"> </w:t>
      </w:r>
      <w:r w:rsidR="00D21140" w:rsidRPr="000A4A85">
        <w:rPr>
          <w:lang w:val="es-MX"/>
        </w:rPr>
        <w:t xml:space="preserve">contingencia para </w:t>
      </w:r>
      <w:r w:rsidR="00D21140" w:rsidRPr="00B0187C">
        <w:rPr>
          <w:lang w:val="es-MX"/>
        </w:rPr>
        <w:t>los atributos categóricos</w:t>
      </w:r>
      <w:r w:rsidR="00D21140">
        <w:rPr>
          <w:lang w:val="es-MX"/>
        </w:rPr>
        <w:t xml:space="preserve">. </w:t>
      </w:r>
      <w:r w:rsidR="00D379AC">
        <w:rPr>
          <w:lang w:val="es-MX"/>
        </w:rPr>
        <w:t>S</w:t>
      </w:r>
      <w:r w:rsidR="000A779B" w:rsidRPr="000A779B">
        <w:rPr>
          <w:lang w:val="es-MX"/>
        </w:rPr>
        <w:t>e seleccionan</w:t>
      </w:r>
      <w:r w:rsidR="00172F3B">
        <w:rPr>
          <w:lang w:val="es-MX"/>
        </w:rPr>
        <w:t xml:space="preserve"> </w:t>
      </w:r>
      <w:r w:rsidR="00172F3B" w:rsidRPr="00172F3B">
        <w:rPr>
          <w:lang w:val="es-MX"/>
        </w:rPr>
        <w:t xml:space="preserve">las variables relevantes </w:t>
      </w:r>
      <w:r w:rsidR="00D379AC">
        <w:rPr>
          <w:lang w:val="es-MX"/>
        </w:rPr>
        <w:t>d</w:t>
      </w:r>
      <w:r w:rsidR="00D379AC" w:rsidRPr="000A779B">
        <w:rPr>
          <w:lang w:val="es-MX"/>
        </w:rPr>
        <w:t xml:space="preserve">el conjunto de datos </w:t>
      </w:r>
      <w:r w:rsidR="00197D9F" w:rsidRPr="00197D9F">
        <w:rPr>
          <w:lang w:val="es-MX"/>
        </w:rPr>
        <w:t>según el análisis</w:t>
      </w:r>
      <w:r w:rsidR="00042B00" w:rsidRPr="00042B00">
        <w:rPr>
          <w:lang w:val="es-MX"/>
        </w:rPr>
        <w:t xml:space="preserve"> previo</w:t>
      </w:r>
      <w:r w:rsidR="00526D59">
        <w:rPr>
          <w:lang w:val="es-MX"/>
        </w:rPr>
        <w:t>,</w:t>
      </w:r>
      <w:r w:rsidR="00772D04">
        <w:rPr>
          <w:lang w:val="es-MX"/>
        </w:rPr>
        <w:t xml:space="preserve"> </w:t>
      </w:r>
      <w:r w:rsidR="00772D04" w:rsidRPr="00772D04">
        <w:rPr>
          <w:lang w:val="es-MX"/>
        </w:rPr>
        <w:t>y se procede a discretizar</w:t>
      </w:r>
      <w:r w:rsidR="001A03BC">
        <w:rPr>
          <w:lang w:val="es-MX"/>
        </w:rPr>
        <w:t xml:space="preserve"> </w:t>
      </w:r>
      <w:r w:rsidR="00772D04" w:rsidRPr="00772D04">
        <w:rPr>
          <w:lang w:val="es-MX"/>
        </w:rPr>
        <w:t>las variables continuas</w:t>
      </w:r>
      <w:r w:rsidR="009072DC">
        <w:rPr>
          <w:lang w:val="es-MX"/>
        </w:rPr>
        <w:t xml:space="preserve"> </w:t>
      </w:r>
      <w:r w:rsidR="00B20B40" w:rsidRPr="00B20B40">
        <w:rPr>
          <w:lang w:val="es-MX"/>
        </w:rPr>
        <w:t xml:space="preserve">y las </w:t>
      </w:r>
      <w:r w:rsidR="00372A10" w:rsidRPr="00772D04">
        <w:rPr>
          <w:lang w:val="es-MX"/>
        </w:rPr>
        <w:t xml:space="preserve">variables </w:t>
      </w:r>
      <w:r w:rsidR="00B20B40" w:rsidRPr="00B20B40">
        <w:rPr>
          <w:lang w:val="es-MX"/>
        </w:rPr>
        <w:t xml:space="preserve">discretas </w:t>
      </w:r>
      <w:r w:rsidR="007B0908">
        <w:rPr>
          <w:lang w:val="es-MX"/>
        </w:rPr>
        <w:t xml:space="preserve">que </w:t>
      </w:r>
      <w:r w:rsidR="00E846B0">
        <w:rPr>
          <w:lang w:val="es-MX"/>
        </w:rPr>
        <w:t xml:space="preserve">lo requieren por </w:t>
      </w:r>
      <w:r w:rsidR="007B0908">
        <w:rPr>
          <w:lang w:val="es-MX"/>
        </w:rPr>
        <w:t>presenta</w:t>
      </w:r>
      <w:r w:rsidR="003C0576">
        <w:rPr>
          <w:lang w:val="es-MX"/>
        </w:rPr>
        <w:t>r</w:t>
      </w:r>
      <w:r w:rsidR="007B0908">
        <w:rPr>
          <w:lang w:val="es-MX"/>
        </w:rPr>
        <w:t xml:space="preserve"> </w:t>
      </w:r>
      <w:r w:rsidR="00E846B0">
        <w:rPr>
          <w:lang w:val="es-MX"/>
        </w:rPr>
        <w:t xml:space="preserve">alta </w:t>
      </w:r>
      <w:r w:rsidR="00E1430F">
        <w:rPr>
          <w:lang w:val="es-MX"/>
        </w:rPr>
        <w:t xml:space="preserve">variedad de </w:t>
      </w:r>
      <w:r w:rsidR="00B20B40" w:rsidRPr="00B20B40">
        <w:rPr>
          <w:lang w:val="es-MX"/>
        </w:rPr>
        <w:t>valores</w:t>
      </w:r>
      <w:r w:rsidR="00EA2135">
        <w:rPr>
          <w:lang w:val="es-MX"/>
        </w:rPr>
        <w:t>.</w:t>
      </w:r>
    </w:p>
    <w:p w14:paraId="50BFEF01" w14:textId="06493310" w:rsidR="001239CE" w:rsidRPr="001239CE" w:rsidRDefault="00B52B7E" w:rsidP="000570B0">
      <w:r>
        <w:t xml:space="preserve">Paso 3: </w:t>
      </w:r>
      <w:r w:rsidR="00DA0A3E" w:rsidRPr="00027338">
        <w:t>Elección de los algoritmos de minería de datos</w:t>
      </w:r>
    </w:p>
    <w:p w14:paraId="6ED24252" w14:textId="72912042" w:rsidR="00346E7B" w:rsidRDefault="003C0297" w:rsidP="00B03D80">
      <w:pPr>
        <w:pStyle w:val="Prrafodelista"/>
        <w:numPr>
          <w:ilvl w:val="0"/>
          <w:numId w:val="15"/>
        </w:numPr>
        <w:jc w:val="both"/>
      </w:pPr>
      <w:r>
        <w:t xml:space="preserve">Se </w:t>
      </w:r>
      <w:r w:rsidR="00831C80">
        <w:t xml:space="preserve">analizan </w:t>
      </w:r>
      <w:r w:rsidR="00E80DBA">
        <w:t xml:space="preserve">los algoritmos </w:t>
      </w:r>
      <w:r w:rsidR="00544406">
        <w:t xml:space="preserve">de aprendizaje de estructura </w:t>
      </w:r>
      <w:r w:rsidR="00274FAB">
        <w:t xml:space="preserve">de redes Bayesianas, que están </w:t>
      </w:r>
      <w:r w:rsidR="00E80DBA">
        <w:t>disponibles</w:t>
      </w:r>
      <w:r w:rsidR="004B2B26" w:rsidRPr="004B2B26">
        <w:rPr>
          <w:lang w:val="es-MX"/>
        </w:rPr>
        <w:t xml:space="preserve"> en la librería </w:t>
      </w:r>
      <w:r w:rsidR="006D2AFC" w:rsidRPr="006D2AFC">
        <w:rPr>
          <w:lang w:val="es-MX"/>
        </w:rPr>
        <w:t>a utilizar</w:t>
      </w:r>
      <w:r w:rsidR="005D5D7C">
        <w:rPr>
          <w:lang w:val="es-MX"/>
        </w:rPr>
        <w:t>,</w:t>
      </w:r>
      <w:r w:rsidR="00C46982">
        <w:rPr>
          <w:lang w:val="es-MX"/>
        </w:rPr>
        <w:t xml:space="preserve"> </w:t>
      </w:r>
      <w:r w:rsidR="00C46982" w:rsidRPr="00C46982">
        <w:rPr>
          <w:lang w:val="es-MX"/>
        </w:rPr>
        <w:t xml:space="preserve">para </w:t>
      </w:r>
      <w:r w:rsidR="00DD3E77">
        <w:rPr>
          <w:lang w:val="es-MX"/>
        </w:rPr>
        <w:t xml:space="preserve">luego </w:t>
      </w:r>
      <w:r w:rsidR="00403E13">
        <w:rPr>
          <w:lang w:val="es-MX"/>
        </w:rPr>
        <w:t xml:space="preserve">elegir </w:t>
      </w:r>
      <w:r w:rsidR="00C46982" w:rsidRPr="00C46982">
        <w:rPr>
          <w:lang w:val="es-MX"/>
        </w:rPr>
        <w:t>el más conveniente</w:t>
      </w:r>
      <w:r w:rsidR="00864BF6">
        <w:rPr>
          <w:lang w:val="es-MX"/>
        </w:rPr>
        <w:t>.</w:t>
      </w:r>
      <w:r w:rsidR="00774A7A">
        <w:rPr>
          <w:lang w:val="es-MX"/>
        </w:rPr>
        <w:t xml:space="preserve"> </w:t>
      </w:r>
      <w:r w:rsidR="00707F55">
        <w:rPr>
          <w:lang w:val="es-MX"/>
        </w:rPr>
        <w:t xml:space="preserve">Dado que </w:t>
      </w:r>
      <w:r w:rsidR="00F6481F" w:rsidRPr="00F6481F">
        <w:rPr>
          <w:lang w:val="es-MX"/>
        </w:rPr>
        <w:t>el algoritmo seleccionado es</w:t>
      </w:r>
      <w:r w:rsidR="0049188C" w:rsidRPr="0049188C">
        <w:rPr>
          <w:lang w:val="es-MX"/>
        </w:rPr>
        <w:t xml:space="preserve"> basado en métrica</w:t>
      </w:r>
      <w:r w:rsidR="00027635">
        <w:rPr>
          <w:lang w:val="es-MX"/>
        </w:rPr>
        <w:t>s,</w:t>
      </w:r>
      <w:r w:rsidR="00172857" w:rsidRPr="00172857">
        <w:rPr>
          <w:lang w:val="es-MX"/>
        </w:rPr>
        <w:t xml:space="preserve"> se analizan</w:t>
      </w:r>
      <w:r w:rsidR="00A06B32" w:rsidRPr="00A06B32">
        <w:rPr>
          <w:lang w:val="es-MX"/>
        </w:rPr>
        <w:t xml:space="preserve"> los tipos de métricas</w:t>
      </w:r>
      <w:r w:rsidR="00027635">
        <w:rPr>
          <w:lang w:val="es-MX"/>
        </w:rPr>
        <w:t xml:space="preserve"> </w:t>
      </w:r>
      <w:r w:rsidR="004C3139">
        <w:t>disponibles</w:t>
      </w:r>
      <w:r w:rsidR="00FA6884">
        <w:t xml:space="preserve"> </w:t>
      </w:r>
      <w:r w:rsidR="008E6608">
        <w:t xml:space="preserve">para elegir </w:t>
      </w:r>
      <w:r w:rsidR="00D5720C">
        <w:t>la que se va a</w:t>
      </w:r>
      <w:r w:rsidR="00D4119F">
        <w:t xml:space="preserve"> usar</w:t>
      </w:r>
      <w:r w:rsidR="004C3139">
        <w:t>.</w:t>
      </w:r>
      <w:r w:rsidR="00AE129F">
        <w:t xml:space="preserve"> </w:t>
      </w:r>
      <w:r w:rsidR="0020259E">
        <w:t xml:space="preserve">Puesto que </w:t>
      </w:r>
      <w:r w:rsidR="00CB5153" w:rsidRPr="00CB5153">
        <w:rPr>
          <w:lang w:val="es-MX"/>
        </w:rPr>
        <w:t>la clase de interés se encuentra desbalanceada</w:t>
      </w:r>
      <w:r w:rsidR="00B5666C">
        <w:rPr>
          <w:lang w:val="es-MX"/>
        </w:rPr>
        <w:t>,</w:t>
      </w:r>
      <w:r w:rsidR="00FB3E8A">
        <w:rPr>
          <w:lang w:val="es-MX"/>
        </w:rPr>
        <w:t xml:space="preserve"> </w:t>
      </w:r>
      <w:r w:rsidR="00D56EE6">
        <w:rPr>
          <w:lang w:val="es-MX"/>
        </w:rPr>
        <w:t xml:space="preserve">se elige </w:t>
      </w:r>
      <w:r w:rsidR="00C86629">
        <w:rPr>
          <w:lang w:val="es-MX"/>
        </w:rPr>
        <w:t>la</w:t>
      </w:r>
      <w:r w:rsidR="00D56EE6">
        <w:rPr>
          <w:lang w:val="es-MX"/>
        </w:rPr>
        <w:t xml:space="preserve"> </w:t>
      </w:r>
      <w:r w:rsidR="00C86629">
        <w:rPr>
          <w:lang w:val="es-MX"/>
        </w:rPr>
        <w:t>técnica</w:t>
      </w:r>
      <w:r w:rsidR="00D56EE6">
        <w:rPr>
          <w:lang w:val="es-MX"/>
        </w:rPr>
        <w:t xml:space="preserve"> de balanceo</w:t>
      </w:r>
      <w:r w:rsidR="00CD3562">
        <w:rPr>
          <w:lang w:val="es-MX"/>
        </w:rPr>
        <w:t xml:space="preserve"> </w:t>
      </w:r>
      <w:r w:rsidR="0066670E">
        <w:rPr>
          <w:lang w:val="es-MX"/>
        </w:rPr>
        <w:t>para su aplicación</w:t>
      </w:r>
      <w:r w:rsidR="00220BDC">
        <w:rPr>
          <w:lang w:val="es-MX"/>
        </w:rPr>
        <w:t>.</w:t>
      </w:r>
      <w:r w:rsidR="00E94CF7">
        <w:rPr>
          <w:lang w:val="es-MX"/>
        </w:rPr>
        <w:t xml:space="preserve"> Se define un conjunto de restricciones a aplicar, basado en </w:t>
      </w:r>
      <w:r w:rsidR="00BF54C4">
        <w:rPr>
          <w:lang w:val="es-MX"/>
        </w:rPr>
        <w:t>experiencia</w:t>
      </w:r>
      <w:r w:rsidR="006C37E1">
        <w:rPr>
          <w:lang w:val="es-MX"/>
        </w:rPr>
        <w:t>, para generar otro experimento</w:t>
      </w:r>
      <w:r w:rsidR="00BF54C4">
        <w:rPr>
          <w:lang w:val="es-MX"/>
        </w:rPr>
        <w:t>.</w:t>
      </w:r>
      <w:r w:rsidR="00DD73E1">
        <w:rPr>
          <w:lang w:val="es-MX"/>
        </w:rPr>
        <w:t xml:space="preserve"> </w:t>
      </w:r>
      <w:r w:rsidR="009D4774">
        <w:rPr>
          <w:lang w:val="es-MX"/>
        </w:rPr>
        <w:t xml:space="preserve">Adicionalmente, </w:t>
      </w:r>
      <w:r w:rsidR="001658E6">
        <w:rPr>
          <w:lang w:val="es-MX"/>
        </w:rPr>
        <w:t xml:space="preserve">se </w:t>
      </w:r>
      <w:r w:rsidR="00DC1770" w:rsidRPr="00DC1770">
        <w:rPr>
          <w:lang w:val="es-MX"/>
        </w:rPr>
        <w:t xml:space="preserve">aplica </w:t>
      </w:r>
      <w:r w:rsidR="009D4774">
        <w:rPr>
          <w:lang w:val="es-MX"/>
        </w:rPr>
        <w:t xml:space="preserve">una </w:t>
      </w:r>
      <w:r w:rsidR="00DC1770" w:rsidRPr="00DC1770">
        <w:rPr>
          <w:lang w:val="es-MX"/>
        </w:rPr>
        <w:t xml:space="preserve">técnica de selección de variables </w:t>
      </w:r>
      <w:r w:rsidR="00F732EF">
        <w:rPr>
          <w:lang w:val="es-MX"/>
        </w:rPr>
        <w:t>para un tercer experimento.</w:t>
      </w:r>
    </w:p>
    <w:p w14:paraId="6E40D752" w14:textId="379BB9FD" w:rsidR="00B51E64" w:rsidRPr="00B51E64" w:rsidRDefault="00B52B7E" w:rsidP="000570B0">
      <w:r>
        <w:t xml:space="preserve">Paso 4: </w:t>
      </w:r>
      <w:r w:rsidR="00DA0A3E" w:rsidRPr="00027338">
        <w:t>Minería de datos</w:t>
      </w:r>
    </w:p>
    <w:p w14:paraId="455278CB" w14:textId="4ED60CE9" w:rsidR="007B2189" w:rsidRDefault="0099514F" w:rsidP="00B03D80">
      <w:pPr>
        <w:pStyle w:val="Prrafodelista"/>
        <w:numPr>
          <w:ilvl w:val="0"/>
          <w:numId w:val="15"/>
        </w:numPr>
      </w:pPr>
      <w:r>
        <w:lastRenderedPageBreak/>
        <w:t>Diseño de modelos</w:t>
      </w:r>
    </w:p>
    <w:p w14:paraId="04BA2369" w14:textId="65B36AC1" w:rsidR="00184DB5" w:rsidRDefault="00184DB5" w:rsidP="00B03D80">
      <w:pPr>
        <w:pStyle w:val="Prrafodelista"/>
        <w:numPr>
          <w:ilvl w:val="0"/>
          <w:numId w:val="15"/>
        </w:numPr>
      </w:pPr>
      <w:r>
        <w:t>Aplicación de los modelos</w:t>
      </w:r>
    </w:p>
    <w:p w14:paraId="0B9AD014" w14:textId="700E9B76" w:rsidR="002E4339" w:rsidRDefault="00B22B47" w:rsidP="00B03D80">
      <w:pPr>
        <w:pStyle w:val="Prrafodelista"/>
        <w:numPr>
          <w:ilvl w:val="0"/>
          <w:numId w:val="15"/>
        </w:numPr>
      </w:pPr>
      <w:r>
        <w:t>Resultados</w:t>
      </w:r>
      <w:r w:rsidR="00C42C38">
        <w:t xml:space="preserve"> de</w:t>
      </w:r>
      <w:r w:rsidR="00184DB5">
        <w:t xml:space="preserve"> la</w:t>
      </w:r>
      <w:r w:rsidR="00C42C38">
        <w:t xml:space="preserve"> aplicación d</w:t>
      </w:r>
      <w:r w:rsidR="00184DB5">
        <w:t>e los</w:t>
      </w:r>
      <w:r w:rsidR="00C42C38">
        <w:t xml:space="preserve"> modelo</w:t>
      </w:r>
      <w:r w:rsidR="00184DB5">
        <w:t>s</w:t>
      </w:r>
    </w:p>
    <w:p w14:paraId="48915C73" w14:textId="23A92F01" w:rsidR="00211734" w:rsidRPr="00211734" w:rsidRDefault="00B52B7E" w:rsidP="000570B0">
      <w:r>
        <w:t xml:space="preserve">Paso 5: </w:t>
      </w:r>
      <w:r w:rsidR="00DA0A3E" w:rsidRPr="00027338">
        <w:t>Interpretación</w:t>
      </w:r>
    </w:p>
    <w:p w14:paraId="1C42AA85" w14:textId="77777777" w:rsidR="00FB2045" w:rsidRDefault="00FB2045" w:rsidP="00B03D80">
      <w:pPr>
        <w:pStyle w:val="Prrafodelista"/>
        <w:numPr>
          <w:ilvl w:val="0"/>
          <w:numId w:val="15"/>
        </w:numPr>
      </w:pPr>
      <w:r>
        <w:t>Experimentación del uso de Weka</w:t>
      </w:r>
      <w:r w:rsidRPr="000B6469">
        <w:t xml:space="preserve"> </w:t>
      </w:r>
    </w:p>
    <w:p w14:paraId="0B9484C4" w14:textId="6CA841FE" w:rsidR="003F42E6" w:rsidRPr="003F42E6" w:rsidRDefault="00B52B7E" w:rsidP="000570B0">
      <w:r>
        <w:t xml:space="preserve">Paso 6: </w:t>
      </w:r>
      <w:r w:rsidR="00DA0A3E" w:rsidRPr="000B6469">
        <w:t>Usar el conocimiento descubierto</w:t>
      </w:r>
    </w:p>
    <w:p w14:paraId="49EC3DE2" w14:textId="7BB22276" w:rsidR="005B41E8" w:rsidRDefault="005B41E8" w:rsidP="00B03D80">
      <w:pPr>
        <w:pStyle w:val="Prrafodelista"/>
        <w:numPr>
          <w:ilvl w:val="0"/>
          <w:numId w:val="15"/>
        </w:numPr>
      </w:pPr>
      <w:r>
        <w:t>Análisis comparativo</w:t>
      </w:r>
      <w:r w:rsidR="003829E7">
        <w:t xml:space="preserve"> del modelo y Weka</w:t>
      </w:r>
    </w:p>
    <w:p w14:paraId="36CCCD43" w14:textId="73B6F3B2" w:rsidR="004406DB" w:rsidRDefault="00D5793A" w:rsidP="00B03D80">
      <w:pPr>
        <w:pStyle w:val="Prrafodelista"/>
        <w:numPr>
          <w:ilvl w:val="0"/>
          <w:numId w:val="15"/>
        </w:numPr>
      </w:pPr>
      <w:r>
        <w:t>Conclusiones</w:t>
      </w:r>
    </w:p>
    <w:p w14:paraId="77DFF0D6" w14:textId="2A22CDBF" w:rsidR="00B620A0" w:rsidRDefault="00B620A0" w:rsidP="00C24C10">
      <w:pPr>
        <w:pStyle w:val="TITULO2TESIS"/>
      </w:pPr>
      <w:bookmarkStart w:id="73" w:name="_Toc77473983"/>
      <w:r>
        <w:t>Análisis de Datos</w:t>
      </w:r>
      <w:bookmarkEnd w:id="73"/>
    </w:p>
    <w:p w14:paraId="7D1C2283" w14:textId="08D99390" w:rsidR="00CB60E4" w:rsidRDefault="007B1B5D" w:rsidP="007B1B5D">
      <w:pPr>
        <w:rPr>
          <w:lang w:val="es-MX"/>
        </w:rPr>
      </w:pPr>
      <w:r>
        <w:t xml:space="preserve">La muestra </w:t>
      </w:r>
      <w:r w:rsidR="00E271E8" w:rsidRPr="00E271E8">
        <w:rPr>
          <w:lang w:val="es-MX"/>
        </w:rPr>
        <w:t>objetivo del análisis</w:t>
      </w:r>
      <w:r w:rsidR="00E271E8">
        <w:rPr>
          <w:lang w:val="es-MX"/>
        </w:rPr>
        <w:t xml:space="preserve"> </w:t>
      </w:r>
      <w:r w:rsidR="0063519A">
        <w:t xml:space="preserve">contiene </w:t>
      </w:r>
      <w:r w:rsidR="00D948E4">
        <w:t xml:space="preserve">datos </w:t>
      </w:r>
      <w:r>
        <w:t>de 467 estudiantes</w:t>
      </w:r>
      <w:r w:rsidR="00896F48">
        <w:t>,</w:t>
      </w:r>
      <w:r>
        <w:t xml:space="preserve"> clasificad</w:t>
      </w:r>
      <w:r w:rsidR="00896F48">
        <w:t>os</w:t>
      </w:r>
      <w:r>
        <w:t xml:space="preserve"> en 80 atributos. </w:t>
      </w:r>
      <w:r w:rsidR="00103F0D" w:rsidRPr="00103F0D">
        <w:rPr>
          <w:lang w:val="es-MX"/>
        </w:rPr>
        <w:t>Luego de una revisión,</w:t>
      </w:r>
      <w:r w:rsidR="00103F0D">
        <w:rPr>
          <w:lang w:val="es-MX"/>
        </w:rPr>
        <w:t xml:space="preserve"> </w:t>
      </w:r>
      <w:r w:rsidR="00A3160A">
        <w:t xml:space="preserve">se </w:t>
      </w:r>
      <w:r w:rsidR="007D482E">
        <w:t xml:space="preserve">identifican </w:t>
      </w:r>
      <w:r w:rsidR="00CB4EFD">
        <w:t xml:space="preserve">5 </w:t>
      </w:r>
      <w:r w:rsidR="00A3160A">
        <w:t xml:space="preserve">atributos </w:t>
      </w:r>
      <w:r w:rsidR="0086683D">
        <w:t>que</w:t>
      </w:r>
      <w:r w:rsidR="0050238A">
        <w:t xml:space="preserve"> </w:t>
      </w:r>
      <w:r w:rsidR="0050238A" w:rsidRPr="00CC5D0A">
        <w:t>no</w:t>
      </w:r>
      <w:r w:rsidR="0050238A">
        <w:t xml:space="preserve"> aportan información</w:t>
      </w:r>
      <w:r w:rsidR="00BC17D6">
        <w:t xml:space="preserve"> y pueden ser </w:t>
      </w:r>
      <w:r w:rsidR="00E55E68">
        <w:t>descartados</w:t>
      </w:r>
      <w:r w:rsidR="00921F8F">
        <w:t xml:space="preserve">: “rut”, “usuario”, </w:t>
      </w:r>
      <w:r w:rsidR="001677D2">
        <w:t xml:space="preserve">“correo”, </w:t>
      </w:r>
      <w:r w:rsidR="002F7C58">
        <w:t>“nombre”</w:t>
      </w:r>
      <w:r w:rsidR="003D6393">
        <w:t xml:space="preserve"> y </w:t>
      </w:r>
      <w:r w:rsidR="008B5851">
        <w:t>“profesor”</w:t>
      </w:r>
      <w:r w:rsidR="00857F75">
        <w:t>.</w:t>
      </w:r>
      <w:r w:rsidR="00722190">
        <w:t xml:space="preserve"> La tabla 5 muestra </w:t>
      </w:r>
      <w:r w:rsidR="009123FD" w:rsidRPr="009123FD">
        <w:rPr>
          <w:lang w:val="es-MX"/>
        </w:rPr>
        <w:t>la</w:t>
      </w:r>
      <w:r w:rsidR="00F42AAB">
        <w:rPr>
          <w:lang w:val="es-MX"/>
        </w:rPr>
        <w:t xml:space="preserve"> </w:t>
      </w:r>
      <w:r w:rsidR="00441E9D" w:rsidRPr="00441E9D">
        <w:rPr>
          <w:lang w:val="es-MX"/>
        </w:rPr>
        <w:t>descripción</w:t>
      </w:r>
      <w:r w:rsidR="001A5DE6" w:rsidRPr="001A5DE6">
        <w:rPr>
          <w:lang w:val="es-MX"/>
        </w:rPr>
        <w:t xml:space="preserve"> y tipo de datos</w:t>
      </w:r>
      <w:r w:rsidR="00A36EE8">
        <w:rPr>
          <w:lang w:val="es-MX"/>
        </w:rPr>
        <w:t xml:space="preserve"> </w:t>
      </w:r>
      <w:r w:rsidR="006F4F6D" w:rsidRPr="006F4F6D">
        <w:rPr>
          <w:lang w:val="es-MX"/>
        </w:rPr>
        <w:t xml:space="preserve">de estos </w:t>
      </w:r>
      <w:r w:rsidR="001C24FB">
        <w:rPr>
          <w:lang w:val="es-MX"/>
        </w:rPr>
        <w:t xml:space="preserve">y otros </w:t>
      </w:r>
      <w:r w:rsidR="006F4F6D" w:rsidRPr="006F4F6D">
        <w:rPr>
          <w:lang w:val="es-MX"/>
        </w:rPr>
        <w:t>atributos</w:t>
      </w:r>
      <w:r w:rsidR="001C24FB">
        <w:rPr>
          <w:lang w:val="es-MX"/>
        </w:rPr>
        <w:t xml:space="preserve"> eliminados</w:t>
      </w:r>
      <w:r w:rsidR="001773C6">
        <w:rPr>
          <w:lang w:val="es-MX"/>
        </w:rPr>
        <w:t>.</w:t>
      </w:r>
      <w:r w:rsidR="0032446F">
        <w:rPr>
          <w:lang w:val="es-MX"/>
        </w:rPr>
        <w:t xml:space="preserve"> </w:t>
      </w:r>
    </w:p>
    <w:p w14:paraId="231C9B1F" w14:textId="73E5EF13" w:rsidR="008A0FDD" w:rsidRDefault="0032446F" w:rsidP="007B1B5D">
      <w:r>
        <w:rPr>
          <w:lang w:val="es-MX"/>
        </w:rPr>
        <w:t>E</w:t>
      </w:r>
      <w:r w:rsidR="00F51805" w:rsidRPr="00F51805">
        <w:rPr>
          <w:lang w:val="es-MX"/>
        </w:rPr>
        <w:t>n cuanto al juego diagnóstico</w:t>
      </w:r>
      <w:r>
        <w:rPr>
          <w:lang w:val="es-MX"/>
        </w:rPr>
        <w:t>,</w:t>
      </w:r>
      <w:r w:rsidR="002C17E6">
        <w:rPr>
          <w:lang w:val="es-MX"/>
        </w:rPr>
        <w:t xml:space="preserve"> </w:t>
      </w:r>
      <w:r w:rsidR="00621C8F">
        <w:rPr>
          <w:lang w:val="es-MX"/>
        </w:rPr>
        <w:t xml:space="preserve">este </w:t>
      </w:r>
      <w:r w:rsidR="002D2F80">
        <w:rPr>
          <w:lang w:val="es-MX"/>
        </w:rPr>
        <w:t xml:space="preserve">consiste en 6 niveles </w:t>
      </w:r>
      <w:r w:rsidR="00B03746">
        <w:rPr>
          <w:lang w:val="es-MX"/>
        </w:rPr>
        <w:t xml:space="preserve">consecutivos </w:t>
      </w:r>
      <w:r w:rsidR="002D2F80">
        <w:rPr>
          <w:lang w:val="es-MX"/>
        </w:rPr>
        <w:t>de evaluación</w:t>
      </w:r>
      <w:r w:rsidR="006C5AF9">
        <w:rPr>
          <w:lang w:val="es-MX"/>
        </w:rPr>
        <w:t>,</w:t>
      </w:r>
      <w:r w:rsidR="00B95CB6">
        <w:rPr>
          <w:lang w:val="es-MX"/>
        </w:rPr>
        <w:t xml:space="preserve"> </w:t>
      </w:r>
      <w:r w:rsidR="003D4591">
        <w:rPr>
          <w:lang w:val="es-MX"/>
        </w:rPr>
        <w:t xml:space="preserve">donde </w:t>
      </w:r>
      <w:r w:rsidR="005B6B36">
        <w:rPr>
          <w:lang w:val="es-MX"/>
        </w:rPr>
        <w:t xml:space="preserve">cada uno </w:t>
      </w:r>
      <w:r w:rsidR="003D4591">
        <w:rPr>
          <w:lang w:val="es-MX"/>
        </w:rPr>
        <w:t xml:space="preserve">es </w:t>
      </w:r>
      <w:r w:rsidR="001625B0" w:rsidRPr="001625B0">
        <w:rPr>
          <w:lang w:val="es-MX"/>
        </w:rPr>
        <w:t>de mayor complejidad al anterior</w:t>
      </w:r>
      <w:r w:rsidR="00621C8F">
        <w:rPr>
          <w:lang w:val="es-MX"/>
        </w:rPr>
        <w:t xml:space="preserve">. Entre </w:t>
      </w:r>
      <w:r w:rsidR="00413922" w:rsidRPr="00413922">
        <w:rPr>
          <w:lang w:val="es-MX"/>
        </w:rPr>
        <w:t>los atributos relacionados a</w:t>
      </w:r>
      <w:r w:rsidR="000B5C0F">
        <w:rPr>
          <w:lang w:val="es-MX"/>
        </w:rPr>
        <w:t xml:space="preserve"> este </w:t>
      </w:r>
      <w:r w:rsidR="00413922" w:rsidRPr="00413922">
        <w:rPr>
          <w:lang w:val="es-MX"/>
        </w:rPr>
        <w:t>juego</w:t>
      </w:r>
      <w:r w:rsidR="003E4EB2">
        <w:rPr>
          <w:lang w:val="es-MX"/>
        </w:rPr>
        <w:t xml:space="preserve"> </w:t>
      </w:r>
      <w:r w:rsidR="007F3B67">
        <w:rPr>
          <w:lang w:val="es-MX"/>
        </w:rPr>
        <w:t xml:space="preserve">se </w:t>
      </w:r>
      <w:r w:rsidR="00C81DBB" w:rsidRPr="00C81DBB">
        <w:rPr>
          <w:lang w:val="es-MX"/>
        </w:rPr>
        <w:t xml:space="preserve">encuentran </w:t>
      </w:r>
      <w:r w:rsidR="000E6DDC" w:rsidRPr="000E6DDC">
        <w:rPr>
          <w:lang w:val="es-MX"/>
        </w:rPr>
        <w:t xml:space="preserve">algunos </w:t>
      </w:r>
      <w:r w:rsidR="00C81DBB" w:rsidRPr="00C81DBB">
        <w:rPr>
          <w:lang w:val="es-MX"/>
        </w:rPr>
        <w:t>redundantes</w:t>
      </w:r>
      <w:r w:rsidR="00686745">
        <w:rPr>
          <w:lang w:val="es-MX"/>
        </w:rPr>
        <w:t xml:space="preserve">, </w:t>
      </w:r>
      <w:r w:rsidR="00686745" w:rsidRPr="00686745">
        <w:rPr>
          <w:lang w:val="es-MX"/>
        </w:rPr>
        <w:t>ya que</w:t>
      </w:r>
      <w:r w:rsidR="00686745">
        <w:rPr>
          <w:lang w:val="es-MX"/>
        </w:rPr>
        <w:t xml:space="preserve"> p</w:t>
      </w:r>
      <w:r w:rsidR="005A7EAC">
        <w:rPr>
          <w:lang w:val="es-MX"/>
        </w:rPr>
        <w:t xml:space="preserve">ara </w:t>
      </w:r>
      <w:r w:rsidR="005415A1">
        <w:rPr>
          <w:lang w:val="es-MX"/>
        </w:rPr>
        <w:t xml:space="preserve">cada nivel se </w:t>
      </w:r>
      <w:r w:rsidR="005A7EAC">
        <w:rPr>
          <w:lang w:val="es-MX"/>
        </w:rPr>
        <w:t xml:space="preserve">cuenta con </w:t>
      </w:r>
      <w:r w:rsidR="007158C1">
        <w:rPr>
          <w:lang w:val="es-MX"/>
        </w:rPr>
        <w:t>tiempo de inicio</w:t>
      </w:r>
      <w:r w:rsidR="00F16443">
        <w:rPr>
          <w:lang w:val="es-MX"/>
        </w:rPr>
        <w:t xml:space="preserve">, </w:t>
      </w:r>
      <w:r w:rsidR="007158C1">
        <w:rPr>
          <w:lang w:val="es-MX"/>
        </w:rPr>
        <w:t>tiempo</w:t>
      </w:r>
      <w:r w:rsidR="001E1A94">
        <w:rPr>
          <w:lang w:val="es-MX"/>
        </w:rPr>
        <w:t xml:space="preserve"> de </w:t>
      </w:r>
      <w:r w:rsidR="007158C1">
        <w:rPr>
          <w:lang w:val="es-MX"/>
        </w:rPr>
        <w:t>fin</w:t>
      </w:r>
      <w:r w:rsidR="001E1A94">
        <w:rPr>
          <w:lang w:val="es-MX"/>
        </w:rPr>
        <w:t>alización</w:t>
      </w:r>
      <w:r w:rsidR="005A7EAC">
        <w:rPr>
          <w:lang w:val="es-MX"/>
        </w:rPr>
        <w:t xml:space="preserve"> y tiempo total, </w:t>
      </w:r>
      <w:r w:rsidR="00260196" w:rsidRPr="00260196">
        <w:rPr>
          <w:lang w:val="es-MX"/>
        </w:rPr>
        <w:t>donde este último</w:t>
      </w:r>
      <w:r w:rsidR="00260196">
        <w:rPr>
          <w:lang w:val="es-MX"/>
        </w:rPr>
        <w:t xml:space="preserve"> </w:t>
      </w:r>
      <w:r w:rsidR="001A0EAC">
        <w:t>corresponde a la sustracción de los dos anteriores</w:t>
      </w:r>
      <w:r w:rsidR="007C2E92">
        <w:t>. Debido a esto</w:t>
      </w:r>
      <w:r w:rsidR="00EC50E4">
        <w:rPr>
          <w:lang w:val="es-MX"/>
        </w:rPr>
        <w:t>,</w:t>
      </w:r>
      <w:r w:rsidR="00C443FE" w:rsidRPr="00C443FE">
        <w:rPr>
          <w:lang w:val="es-MX"/>
        </w:rPr>
        <w:t xml:space="preserve"> los atributos</w:t>
      </w:r>
      <w:r w:rsidR="006F476A">
        <w:rPr>
          <w:lang w:val="es-MX"/>
        </w:rPr>
        <w:t xml:space="preserve"> “i1”, “</w:t>
      </w:r>
      <w:r w:rsidR="00CB60E4">
        <w:rPr>
          <w:lang w:val="es-MX"/>
        </w:rPr>
        <w:t>f1</w:t>
      </w:r>
      <w:r w:rsidR="006F476A">
        <w:rPr>
          <w:lang w:val="es-MX"/>
        </w:rPr>
        <w:t>”</w:t>
      </w:r>
      <w:r w:rsidR="00CB60E4">
        <w:rPr>
          <w:lang w:val="es-MX"/>
        </w:rPr>
        <w:t xml:space="preserve">, “i2”, “f2”, “i3”, “f3”, “i4”, “f4”, “i5”, “f5”, “i6” y “f6” </w:t>
      </w:r>
      <w:r w:rsidR="00CB60E4" w:rsidRPr="00CB60E4">
        <w:rPr>
          <w:lang w:val="es-MX"/>
        </w:rPr>
        <w:t>son descartado</w:t>
      </w:r>
      <w:r w:rsidR="000B5CCA">
        <w:rPr>
          <w:lang w:val="es-MX"/>
        </w:rPr>
        <w:t>s</w:t>
      </w:r>
      <w:r w:rsidR="00B46148">
        <w:rPr>
          <w:lang w:val="es-MX"/>
        </w:rPr>
        <w:t xml:space="preserve"> (ver </w:t>
      </w:r>
      <w:r w:rsidR="00F900AF">
        <w:rPr>
          <w:lang w:val="es-MX"/>
        </w:rPr>
        <w:t>t</w:t>
      </w:r>
      <w:r w:rsidR="00B46148">
        <w:rPr>
          <w:lang w:val="es-MX"/>
        </w:rPr>
        <w:t>abla 5)</w:t>
      </w:r>
      <w:r w:rsidR="00EA1F02">
        <w:rPr>
          <w:lang w:val="es-MX"/>
        </w:rPr>
        <w:t xml:space="preserve"> </w:t>
      </w:r>
      <w:r w:rsidR="008C706D" w:rsidRPr="008C706D">
        <w:rPr>
          <w:lang w:val="es-MX"/>
        </w:rPr>
        <w:t>y se considera</w:t>
      </w:r>
      <w:r w:rsidR="008C706D">
        <w:rPr>
          <w:lang w:val="es-MX"/>
        </w:rPr>
        <w:t xml:space="preserve"> </w:t>
      </w:r>
      <w:r w:rsidR="00EA1F02" w:rsidRPr="00EA1F02">
        <w:rPr>
          <w:lang w:val="es-MX"/>
        </w:rPr>
        <w:t>sólo el tiempo total</w:t>
      </w:r>
      <w:r w:rsidR="00F4583A">
        <w:rPr>
          <w:lang w:val="es-MX"/>
        </w:rPr>
        <w:t xml:space="preserve"> </w:t>
      </w:r>
      <w:r w:rsidR="006C00CB" w:rsidRPr="006C00CB">
        <w:rPr>
          <w:lang w:val="es-MX"/>
        </w:rPr>
        <w:t>en los niveles</w:t>
      </w:r>
      <w:r w:rsidR="00DF1E21">
        <w:t>.</w:t>
      </w:r>
      <w:r w:rsidR="000B5CCA">
        <w:t xml:space="preserve"> </w:t>
      </w:r>
      <w:r w:rsidR="002A2610" w:rsidRPr="002A2610">
        <w:rPr>
          <w:lang w:val="es-MX"/>
        </w:rPr>
        <w:t>También</w:t>
      </w:r>
      <w:r w:rsidR="00921459">
        <w:rPr>
          <w:lang w:val="es-MX"/>
        </w:rPr>
        <w:t>,</w:t>
      </w:r>
      <w:r w:rsidR="002A2610" w:rsidRPr="002A2610">
        <w:rPr>
          <w:lang w:val="es-MX"/>
        </w:rPr>
        <w:t xml:space="preserve"> para cada nivel</w:t>
      </w:r>
      <w:r w:rsidR="00235B0C" w:rsidRPr="00235B0C">
        <w:rPr>
          <w:lang w:val="es-MX"/>
        </w:rPr>
        <w:t xml:space="preserve"> existe el atributo </w:t>
      </w:r>
      <w:r w:rsidR="00372610" w:rsidRPr="00372610">
        <w:rPr>
          <w:lang w:val="es-MX"/>
        </w:rPr>
        <w:t>que representa la</w:t>
      </w:r>
      <w:r w:rsidR="007C10D7">
        <w:rPr>
          <w:lang w:val="es-MX"/>
        </w:rPr>
        <w:t xml:space="preserve"> </w:t>
      </w:r>
      <w:r w:rsidR="00235B0C" w:rsidRPr="00235B0C">
        <w:rPr>
          <w:lang w:val="es-MX"/>
        </w:rPr>
        <w:t>solución generada</w:t>
      </w:r>
      <w:r w:rsidR="00376776">
        <w:rPr>
          <w:lang w:val="es-MX"/>
        </w:rPr>
        <w:t xml:space="preserve"> por el estudiante</w:t>
      </w:r>
      <w:r w:rsidR="007D6040" w:rsidRPr="007D6040">
        <w:rPr>
          <w:lang w:val="es-MX"/>
        </w:rPr>
        <w:t>,</w:t>
      </w:r>
      <w:r w:rsidR="000767E0" w:rsidRPr="000767E0">
        <w:rPr>
          <w:lang w:val="es-MX"/>
        </w:rPr>
        <w:t xml:space="preserve"> </w:t>
      </w:r>
      <w:r w:rsidR="00CA4EF4" w:rsidRPr="00CA4EF4">
        <w:rPr>
          <w:lang w:val="es-MX"/>
        </w:rPr>
        <w:t>y dado que este valor</w:t>
      </w:r>
      <w:r w:rsidR="0059769A" w:rsidRPr="0059769A">
        <w:rPr>
          <w:lang w:val="es-MX"/>
        </w:rPr>
        <w:t xml:space="preserve"> consiste en</w:t>
      </w:r>
      <w:r w:rsidR="001C4361" w:rsidRPr="001C4361">
        <w:rPr>
          <w:lang w:val="es-MX"/>
        </w:rPr>
        <w:t xml:space="preserve"> una secuencia de</w:t>
      </w:r>
      <w:r w:rsidR="0059769A" w:rsidRPr="0059769A">
        <w:rPr>
          <w:lang w:val="es-MX"/>
        </w:rPr>
        <w:t xml:space="preserve"> caracteres y números</w:t>
      </w:r>
      <w:r w:rsidR="006D6806" w:rsidRPr="006D6806">
        <w:rPr>
          <w:lang w:val="es-MX"/>
        </w:rPr>
        <w:t>,</w:t>
      </w:r>
      <w:r w:rsidR="00750606">
        <w:rPr>
          <w:lang w:val="es-MX"/>
        </w:rPr>
        <w:t xml:space="preserve"> </w:t>
      </w:r>
      <w:r w:rsidR="00097ADB" w:rsidRPr="00097ADB">
        <w:rPr>
          <w:lang w:val="es-MX"/>
        </w:rPr>
        <w:t xml:space="preserve">y </w:t>
      </w:r>
      <w:r w:rsidR="00C71728" w:rsidRPr="00C71728">
        <w:rPr>
          <w:lang w:val="es-MX"/>
        </w:rPr>
        <w:t>además existe</w:t>
      </w:r>
      <w:r w:rsidR="00CE5CF6" w:rsidRPr="00CE5CF6">
        <w:rPr>
          <w:lang w:val="es-MX"/>
        </w:rPr>
        <w:t xml:space="preserve"> </w:t>
      </w:r>
      <w:r w:rsidR="000D46C8">
        <w:rPr>
          <w:lang w:val="es-MX"/>
        </w:rPr>
        <w:t>el a</w:t>
      </w:r>
      <w:r w:rsidR="00CE5CF6" w:rsidRPr="00CE5CF6">
        <w:rPr>
          <w:lang w:val="es-MX"/>
        </w:rPr>
        <w:t>tributo</w:t>
      </w:r>
      <w:r w:rsidR="00394C0D" w:rsidRPr="00394C0D">
        <w:rPr>
          <w:lang w:val="es-MX"/>
        </w:rPr>
        <w:t xml:space="preserve"> </w:t>
      </w:r>
      <w:r w:rsidR="005B0931">
        <w:rPr>
          <w:lang w:val="es-MX"/>
        </w:rPr>
        <w:t>d</w:t>
      </w:r>
      <w:r w:rsidR="00394C0D" w:rsidRPr="00394C0D">
        <w:rPr>
          <w:lang w:val="es-MX"/>
        </w:rPr>
        <w:t>el largo de la solución</w:t>
      </w:r>
      <w:r w:rsidR="00B56A3A">
        <w:rPr>
          <w:lang w:val="es-MX"/>
        </w:rPr>
        <w:t>,</w:t>
      </w:r>
      <w:r w:rsidR="00AD7EE5">
        <w:rPr>
          <w:lang w:val="es-MX"/>
        </w:rPr>
        <w:t xml:space="preserve"> </w:t>
      </w:r>
      <w:r w:rsidR="00AD0E91" w:rsidRPr="00AD0E91">
        <w:rPr>
          <w:lang w:val="es-MX"/>
        </w:rPr>
        <w:t xml:space="preserve">se decide eliminar los </w:t>
      </w:r>
      <w:r w:rsidR="006C3CE0">
        <w:rPr>
          <w:lang w:val="es-MX"/>
        </w:rPr>
        <w:t xml:space="preserve">6 </w:t>
      </w:r>
      <w:r w:rsidR="00AD0E91" w:rsidRPr="00AD0E91">
        <w:rPr>
          <w:lang w:val="es-MX"/>
        </w:rPr>
        <w:t>atributos</w:t>
      </w:r>
      <w:r w:rsidR="00817463" w:rsidRPr="00817463">
        <w:rPr>
          <w:lang w:val="es-MX"/>
        </w:rPr>
        <w:t xml:space="preserve"> de las soluciones generadas</w:t>
      </w:r>
      <w:r w:rsidR="001C4B2F">
        <w:rPr>
          <w:lang w:val="es-MX"/>
        </w:rPr>
        <w:t xml:space="preserve"> </w:t>
      </w:r>
      <w:r w:rsidR="00B273D1" w:rsidRPr="00B273D1">
        <w:rPr>
          <w:lang w:val="es-MX"/>
        </w:rPr>
        <w:t>porque se considera</w:t>
      </w:r>
      <w:r w:rsidR="001A184A">
        <w:rPr>
          <w:lang w:val="es-MX"/>
        </w:rPr>
        <w:t xml:space="preserve"> </w:t>
      </w:r>
      <w:r w:rsidR="00A15094" w:rsidRPr="00A15094">
        <w:rPr>
          <w:lang w:val="es-MX"/>
        </w:rPr>
        <w:t>que el largo de la solución</w:t>
      </w:r>
      <w:r w:rsidR="00A15094">
        <w:rPr>
          <w:lang w:val="es-MX"/>
        </w:rPr>
        <w:t xml:space="preserve"> </w:t>
      </w:r>
      <w:r w:rsidR="00A15094">
        <w:t>aporta</w:t>
      </w:r>
      <w:r w:rsidR="001827C4">
        <w:t xml:space="preserve"> </w:t>
      </w:r>
      <w:r w:rsidR="001827C4" w:rsidRPr="001827C4">
        <w:rPr>
          <w:lang w:val="es-MX"/>
        </w:rPr>
        <w:t>suficiente</w:t>
      </w:r>
      <w:r w:rsidR="00A15094">
        <w:t xml:space="preserve"> información de tipo numérica y cuantitativa.</w:t>
      </w:r>
    </w:p>
    <w:p w14:paraId="51EFA3FE" w14:textId="5691CF76" w:rsidR="00EA0AE2" w:rsidRPr="00F671CA" w:rsidRDefault="00880CD4" w:rsidP="007B1B5D">
      <w:pPr>
        <w:rPr>
          <w:lang w:val="es-MX"/>
        </w:rPr>
      </w:pPr>
      <w:r w:rsidRPr="00880CD4">
        <w:rPr>
          <w:lang w:val="es-MX"/>
        </w:rPr>
        <w:t>Respecto al curso de programación</w:t>
      </w:r>
      <w:r w:rsidR="009854C1" w:rsidRPr="009854C1">
        <w:rPr>
          <w:lang w:val="es-MX"/>
        </w:rPr>
        <w:t>,</w:t>
      </w:r>
      <w:r w:rsidR="002D56ED" w:rsidRPr="002D56ED">
        <w:rPr>
          <w:lang w:val="es-MX"/>
        </w:rPr>
        <w:t xml:space="preserve"> existen</w:t>
      </w:r>
      <w:r w:rsidR="00636C71" w:rsidRPr="00636C71">
        <w:rPr>
          <w:lang w:val="es-MX"/>
        </w:rPr>
        <w:t xml:space="preserve"> atributos</w:t>
      </w:r>
      <w:r w:rsidR="000B59A4" w:rsidRPr="000B59A4">
        <w:rPr>
          <w:lang w:val="es-MX"/>
        </w:rPr>
        <w:t xml:space="preserve"> relacionados</w:t>
      </w:r>
      <w:r w:rsidR="0072532D" w:rsidRPr="0072532D">
        <w:rPr>
          <w:lang w:val="es-MX"/>
        </w:rPr>
        <w:t xml:space="preserve"> a las evaluaciones parciales</w:t>
      </w:r>
      <w:r w:rsidR="00C95116" w:rsidRPr="00C95116">
        <w:rPr>
          <w:lang w:val="es-MX"/>
        </w:rPr>
        <w:t>,</w:t>
      </w:r>
      <w:r w:rsidR="00C95116">
        <w:rPr>
          <w:lang w:val="es-MX"/>
        </w:rPr>
        <w:t xml:space="preserve"> </w:t>
      </w:r>
      <w:r w:rsidR="00294953">
        <w:rPr>
          <w:lang w:val="es-MX"/>
        </w:rPr>
        <w:t xml:space="preserve">los cuales </w:t>
      </w:r>
      <w:r w:rsidR="00C95116" w:rsidRPr="00C95116">
        <w:rPr>
          <w:lang w:val="es-MX"/>
        </w:rPr>
        <w:t>son descartados</w:t>
      </w:r>
      <w:r w:rsidR="00B36CFF" w:rsidRPr="00B36CFF">
        <w:rPr>
          <w:lang w:val="es-MX"/>
        </w:rPr>
        <w:t xml:space="preserve"> debido a que</w:t>
      </w:r>
      <w:r w:rsidR="00301B0F" w:rsidRPr="00301B0F">
        <w:rPr>
          <w:lang w:val="es-MX"/>
        </w:rPr>
        <w:t xml:space="preserve"> </w:t>
      </w:r>
      <w:r w:rsidR="006D4027" w:rsidRPr="006D4027">
        <w:rPr>
          <w:lang w:val="es-MX"/>
        </w:rPr>
        <w:t>la investigación</w:t>
      </w:r>
      <w:r w:rsidR="0046669F" w:rsidRPr="0046669F">
        <w:rPr>
          <w:lang w:val="es-MX"/>
        </w:rPr>
        <w:t xml:space="preserve"> está </w:t>
      </w:r>
      <w:r w:rsidR="001A3F48">
        <w:rPr>
          <w:lang w:val="es-MX"/>
        </w:rPr>
        <w:t xml:space="preserve">enfocada </w:t>
      </w:r>
      <w:r w:rsidR="0046669F" w:rsidRPr="0046669F">
        <w:rPr>
          <w:lang w:val="es-MX"/>
        </w:rPr>
        <w:t>en</w:t>
      </w:r>
      <w:r w:rsidR="009A74AB">
        <w:rPr>
          <w:lang w:val="es-MX"/>
        </w:rPr>
        <w:t xml:space="preserve"> </w:t>
      </w:r>
      <w:r w:rsidR="009A74AB" w:rsidRPr="009A74AB">
        <w:rPr>
          <w:lang w:val="es-MX"/>
        </w:rPr>
        <w:t>indagar sobre</w:t>
      </w:r>
      <w:r w:rsidR="0046669F" w:rsidRPr="0046669F">
        <w:rPr>
          <w:lang w:val="es-MX"/>
        </w:rPr>
        <w:t xml:space="preserve"> </w:t>
      </w:r>
      <w:r w:rsidR="004D6D01">
        <w:rPr>
          <w:lang w:val="es-MX"/>
        </w:rPr>
        <w:t xml:space="preserve">el hecho de </w:t>
      </w:r>
      <w:r w:rsidR="0046669F" w:rsidRPr="0046669F">
        <w:rPr>
          <w:lang w:val="es-MX"/>
        </w:rPr>
        <w:t>la reprobación</w:t>
      </w:r>
      <w:r w:rsidR="002D47EB" w:rsidRPr="002D47EB">
        <w:rPr>
          <w:lang w:val="es-MX"/>
        </w:rPr>
        <w:t xml:space="preserve"> del curso</w:t>
      </w:r>
      <w:r w:rsidR="0084234E">
        <w:rPr>
          <w:lang w:val="es-MX"/>
        </w:rPr>
        <w:t>.</w:t>
      </w:r>
      <w:r w:rsidR="00590D23">
        <w:rPr>
          <w:lang w:val="es-MX"/>
        </w:rPr>
        <w:t xml:space="preserve"> </w:t>
      </w:r>
      <w:r w:rsidR="001F40CF" w:rsidRPr="001F40CF">
        <w:rPr>
          <w:lang w:val="es-MX"/>
        </w:rPr>
        <w:t>Por lo tanto</w:t>
      </w:r>
      <w:r w:rsidR="007603FF">
        <w:rPr>
          <w:lang w:val="es-MX"/>
        </w:rPr>
        <w:t>,</w:t>
      </w:r>
      <w:r w:rsidR="001F40CF" w:rsidRPr="001F40CF">
        <w:rPr>
          <w:lang w:val="es-MX"/>
        </w:rPr>
        <w:t xml:space="preserve"> los atributos</w:t>
      </w:r>
      <w:r w:rsidR="007603FF">
        <w:rPr>
          <w:lang w:val="es-MX"/>
        </w:rPr>
        <w:t xml:space="preserve"> “sol1”, </w:t>
      </w:r>
      <w:r w:rsidR="007603FF">
        <w:rPr>
          <w:lang w:val="es-MX"/>
        </w:rPr>
        <w:lastRenderedPageBreak/>
        <w:t>“sol2”, “sol3”, “sol4”,</w:t>
      </w:r>
      <w:r w:rsidR="00942C0A">
        <w:rPr>
          <w:lang w:val="es-MX"/>
        </w:rPr>
        <w:t xml:space="preserve"> “</w:t>
      </w:r>
      <w:r w:rsidR="00942C0A" w:rsidRPr="00942C0A">
        <w:rPr>
          <w:lang w:val="es-MX"/>
        </w:rPr>
        <w:t>tarea1</w:t>
      </w:r>
      <w:r w:rsidR="00942C0A">
        <w:rPr>
          <w:lang w:val="es-MX"/>
        </w:rPr>
        <w:t>”, “</w:t>
      </w:r>
      <w:r w:rsidR="00942C0A" w:rsidRPr="00942C0A">
        <w:rPr>
          <w:lang w:val="es-MX"/>
        </w:rPr>
        <w:t>tarea</w:t>
      </w:r>
      <w:r w:rsidR="00942C0A">
        <w:rPr>
          <w:lang w:val="es-MX"/>
        </w:rPr>
        <w:t>2”, “</w:t>
      </w:r>
      <w:r w:rsidR="00942C0A" w:rsidRPr="00942C0A">
        <w:rPr>
          <w:lang w:val="es-MX"/>
        </w:rPr>
        <w:t>controles</w:t>
      </w:r>
      <w:r w:rsidR="00942C0A">
        <w:rPr>
          <w:lang w:val="es-MX"/>
        </w:rPr>
        <w:t xml:space="preserve">”, “np” y “examen” </w:t>
      </w:r>
      <w:r w:rsidR="007D2B28">
        <w:rPr>
          <w:lang w:val="es-MX"/>
        </w:rPr>
        <w:t xml:space="preserve">también </w:t>
      </w:r>
      <w:r w:rsidR="007D2B28" w:rsidRPr="007D2B28">
        <w:rPr>
          <w:lang w:val="es-MX"/>
        </w:rPr>
        <w:t>son eliminados</w:t>
      </w:r>
      <w:r w:rsidR="007D2B28">
        <w:rPr>
          <w:lang w:val="es-MX"/>
        </w:rPr>
        <w:t xml:space="preserve"> (ver tabla 5).</w:t>
      </w:r>
    </w:p>
    <w:tbl>
      <w:tblPr>
        <w:tblStyle w:val="Tablaconcuadrcula4-nfasis3"/>
        <w:tblW w:w="5402" w:type="dxa"/>
        <w:jc w:val="center"/>
        <w:tblLook w:val="04A0" w:firstRow="1" w:lastRow="0" w:firstColumn="1" w:lastColumn="0" w:noHBand="0" w:noVBand="1"/>
      </w:tblPr>
      <w:tblGrid>
        <w:gridCol w:w="1047"/>
        <w:gridCol w:w="2868"/>
        <w:gridCol w:w="1487"/>
      </w:tblGrid>
      <w:tr w:rsidR="00501F0B" w:rsidRPr="00C228CB" w14:paraId="49DD640C" w14:textId="77777777" w:rsidTr="00DA3733">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8A9ADEA" w14:textId="2F2241DE" w:rsidR="001362A7" w:rsidRPr="00C228CB" w:rsidRDefault="003F1B1F" w:rsidP="001362A7">
            <w:pPr>
              <w:rPr>
                <w:rFonts w:eastAsia="Times New Roman" w:cs="Arial"/>
                <w:color w:val="FFFFFF"/>
                <w:sz w:val="18"/>
                <w:szCs w:val="18"/>
                <w:lang w:eastAsia="es-CL"/>
              </w:rPr>
            </w:pPr>
            <w:r w:rsidRPr="00C228CB">
              <w:rPr>
                <w:rFonts w:eastAsia="Times New Roman" w:cs="Arial"/>
                <w:sz w:val="18"/>
                <w:szCs w:val="18"/>
                <w:lang w:eastAsia="es-CL"/>
              </w:rPr>
              <w:t>Variable</w:t>
            </w:r>
          </w:p>
        </w:tc>
        <w:tc>
          <w:tcPr>
            <w:tcW w:w="2868" w:type="dxa"/>
            <w:hideMark/>
          </w:tcPr>
          <w:p w14:paraId="2081CF77" w14:textId="77777777"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Descripción</w:t>
            </w:r>
          </w:p>
        </w:tc>
        <w:tc>
          <w:tcPr>
            <w:tcW w:w="1487" w:type="dxa"/>
            <w:hideMark/>
          </w:tcPr>
          <w:p w14:paraId="2F00B99C" w14:textId="5045BD49"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Tipo de dato</w:t>
            </w:r>
            <w:r w:rsidR="00A60D65" w:rsidRPr="00C228CB">
              <w:rPr>
                <w:rFonts w:eastAsia="Times New Roman" w:cs="Arial"/>
                <w:sz w:val="18"/>
                <w:szCs w:val="18"/>
                <w:lang w:eastAsia="es-CL"/>
              </w:rPr>
              <w:t>s</w:t>
            </w:r>
          </w:p>
        </w:tc>
      </w:tr>
      <w:tr w:rsidR="00501F0B" w:rsidRPr="00C228CB" w14:paraId="09B9563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D53FA0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rut</w:t>
            </w:r>
          </w:p>
        </w:tc>
        <w:tc>
          <w:tcPr>
            <w:tcW w:w="2868" w:type="dxa"/>
            <w:hideMark/>
          </w:tcPr>
          <w:p w14:paraId="29AC8876" w14:textId="2B622DA1" w:rsidR="001362A7" w:rsidRPr="00C228CB" w:rsidRDefault="00082CF8"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Número correlativo</w:t>
            </w:r>
          </w:p>
        </w:tc>
        <w:tc>
          <w:tcPr>
            <w:tcW w:w="1487" w:type="dxa"/>
            <w:hideMark/>
          </w:tcPr>
          <w:p w14:paraId="5AFBD222" w14:textId="1F1F0448" w:rsidR="001362A7" w:rsidRPr="00C228CB" w:rsidRDefault="00501F0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Int64</w:t>
            </w:r>
          </w:p>
        </w:tc>
      </w:tr>
      <w:tr w:rsidR="001362A7" w:rsidRPr="00C228CB" w14:paraId="4A6A16B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2C689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usuario</w:t>
            </w:r>
          </w:p>
        </w:tc>
        <w:tc>
          <w:tcPr>
            <w:tcW w:w="2868" w:type="dxa"/>
            <w:hideMark/>
          </w:tcPr>
          <w:p w14:paraId="10B58469" w14:textId="70E85A7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1EA566EB" w14:textId="65E0A3F1"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38477317"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2F75AE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correo</w:t>
            </w:r>
          </w:p>
        </w:tc>
        <w:tc>
          <w:tcPr>
            <w:tcW w:w="2868" w:type="dxa"/>
            <w:hideMark/>
          </w:tcPr>
          <w:p w14:paraId="46672EA1" w14:textId="35C56345"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7F74A0BD" w14:textId="01A5990E"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7B26A2"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6F9B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nombre</w:t>
            </w:r>
          </w:p>
        </w:tc>
        <w:tc>
          <w:tcPr>
            <w:tcW w:w="2868" w:type="dxa"/>
            <w:hideMark/>
          </w:tcPr>
          <w:p w14:paraId="1476E2CF" w14:textId="707E0F4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E7E64F" w14:textId="2CE64712"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1B35EE8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5860F1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profesor</w:t>
            </w:r>
          </w:p>
        </w:tc>
        <w:tc>
          <w:tcPr>
            <w:tcW w:w="2868" w:type="dxa"/>
            <w:hideMark/>
          </w:tcPr>
          <w:p w14:paraId="02FC962F" w14:textId="2F1C0B81"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1A337C" w14:textId="4CE305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27DDD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F0D3AC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i1</w:t>
            </w:r>
          </w:p>
        </w:tc>
        <w:tc>
          <w:tcPr>
            <w:tcW w:w="2868" w:type="dxa"/>
            <w:hideMark/>
          </w:tcPr>
          <w:p w14:paraId="3996221E" w14:textId="3988421B" w:rsidR="001362A7" w:rsidRPr="00C228CB" w:rsidRDefault="00653A7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w:t>
            </w:r>
            <w:r w:rsidR="00571F0D" w:rsidRPr="00C228CB">
              <w:rPr>
                <w:rFonts w:eastAsia="Times New Roman" w:cs="Arial"/>
                <w:color w:val="000000"/>
                <w:sz w:val="18"/>
                <w:szCs w:val="18"/>
                <w:lang w:eastAsia="es-CL"/>
              </w:rPr>
              <w:t xml:space="preserve"> nivel 1</w:t>
            </w:r>
          </w:p>
        </w:tc>
        <w:tc>
          <w:tcPr>
            <w:tcW w:w="1487" w:type="dxa"/>
            <w:hideMark/>
          </w:tcPr>
          <w:p w14:paraId="4FA7A9BF" w14:textId="01CEED9F"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3AAC47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76C964"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f1</w:t>
            </w:r>
          </w:p>
        </w:tc>
        <w:tc>
          <w:tcPr>
            <w:tcW w:w="2868" w:type="dxa"/>
            <w:hideMark/>
          </w:tcPr>
          <w:p w14:paraId="0A18C90A" w14:textId="34808B69"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1</w:t>
            </w:r>
          </w:p>
        </w:tc>
        <w:tc>
          <w:tcPr>
            <w:tcW w:w="1487" w:type="dxa"/>
            <w:hideMark/>
          </w:tcPr>
          <w:p w14:paraId="73E53196" w14:textId="4FDE40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55ECA03"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E304A7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s1</w:t>
            </w:r>
          </w:p>
        </w:tc>
        <w:tc>
          <w:tcPr>
            <w:tcW w:w="2868" w:type="dxa"/>
            <w:noWrap/>
            <w:hideMark/>
          </w:tcPr>
          <w:p w14:paraId="1DA4D261" w14:textId="73A105C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1</w:t>
            </w:r>
          </w:p>
        </w:tc>
        <w:tc>
          <w:tcPr>
            <w:tcW w:w="1487" w:type="dxa"/>
            <w:noWrap/>
            <w:hideMark/>
          </w:tcPr>
          <w:p w14:paraId="57279A7E" w14:textId="1021407A"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44B90FC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078A0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i2</w:t>
            </w:r>
          </w:p>
        </w:tc>
        <w:tc>
          <w:tcPr>
            <w:tcW w:w="2868" w:type="dxa"/>
            <w:hideMark/>
          </w:tcPr>
          <w:p w14:paraId="6EB98AB4" w14:textId="1A84A9FF"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2</w:t>
            </w:r>
          </w:p>
        </w:tc>
        <w:tc>
          <w:tcPr>
            <w:tcW w:w="1487" w:type="dxa"/>
            <w:hideMark/>
          </w:tcPr>
          <w:p w14:paraId="5F0B0483" w14:textId="66B35019"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47D078E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9FE8C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f2</w:t>
            </w:r>
          </w:p>
        </w:tc>
        <w:tc>
          <w:tcPr>
            <w:tcW w:w="2868" w:type="dxa"/>
            <w:noWrap/>
            <w:hideMark/>
          </w:tcPr>
          <w:p w14:paraId="33B17102" w14:textId="785817AB"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2</w:t>
            </w:r>
          </w:p>
        </w:tc>
        <w:tc>
          <w:tcPr>
            <w:tcW w:w="1487" w:type="dxa"/>
            <w:noWrap/>
            <w:hideMark/>
          </w:tcPr>
          <w:p w14:paraId="39493058" w14:textId="0814CFB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C5FF144"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BB4D6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s2</w:t>
            </w:r>
          </w:p>
        </w:tc>
        <w:tc>
          <w:tcPr>
            <w:tcW w:w="2868" w:type="dxa"/>
            <w:hideMark/>
          </w:tcPr>
          <w:p w14:paraId="63960CB6" w14:textId="6D8969E0"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2</w:t>
            </w:r>
          </w:p>
        </w:tc>
        <w:tc>
          <w:tcPr>
            <w:tcW w:w="1487" w:type="dxa"/>
            <w:hideMark/>
          </w:tcPr>
          <w:p w14:paraId="0E729237" w14:textId="1DB0174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448A420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7B79AC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i3</w:t>
            </w:r>
          </w:p>
        </w:tc>
        <w:tc>
          <w:tcPr>
            <w:tcW w:w="2868" w:type="dxa"/>
            <w:noWrap/>
            <w:hideMark/>
          </w:tcPr>
          <w:p w14:paraId="09B91B9C" w14:textId="34AE73ED"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3</w:t>
            </w:r>
          </w:p>
        </w:tc>
        <w:tc>
          <w:tcPr>
            <w:tcW w:w="1487" w:type="dxa"/>
            <w:noWrap/>
            <w:hideMark/>
          </w:tcPr>
          <w:p w14:paraId="1D64F150" w14:textId="077AC2F0"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7E58C81"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714210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f3</w:t>
            </w:r>
          </w:p>
        </w:tc>
        <w:tc>
          <w:tcPr>
            <w:tcW w:w="2868" w:type="dxa"/>
            <w:hideMark/>
          </w:tcPr>
          <w:p w14:paraId="2A4491AB" w14:textId="626187FE"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3</w:t>
            </w:r>
          </w:p>
        </w:tc>
        <w:tc>
          <w:tcPr>
            <w:tcW w:w="1487" w:type="dxa"/>
            <w:hideMark/>
          </w:tcPr>
          <w:p w14:paraId="23950B77" w14:textId="0B951C20"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7DA7C414"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C4BF42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s3</w:t>
            </w:r>
          </w:p>
        </w:tc>
        <w:tc>
          <w:tcPr>
            <w:tcW w:w="2868" w:type="dxa"/>
            <w:noWrap/>
            <w:hideMark/>
          </w:tcPr>
          <w:p w14:paraId="78E233FD" w14:textId="1D8D81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3</w:t>
            </w:r>
          </w:p>
        </w:tc>
        <w:tc>
          <w:tcPr>
            <w:tcW w:w="1487" w:type="dxa"/>
            <w:noWrap/>
            <w:hideMark/>
          </w:tcPr>
          <w:p w14:paraId="18F1571D" w14:textId="338E7B85"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3C991C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A3D9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i4</w:t>
            </w:r>
          </w:p>
        </w:tc>
        <w:tc>
          <w:tcPr>
            <w:tcW w:w="2868" w:type="dxa"/>
            <w:hideMark/>
          </w:tcPr>
          <w:p w14:paraId="11B962F6" w14:textId="4CDEFD8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4</w:t>
            </w:r>
          </w:p>
        </w:tc>
        <w:tc>
          <w:tcPr>
            <w:tcW w:w="1487" w:type="dxa"/>
            <w:hideMark/>
          </w:tcPr>
          <w:p w14:paraId="10162514" w14:textId="7C255B5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9661F2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8D7CEE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f4</w:t>
            </w:r>
          </w:p>
        </w:tc>
        <w:tc>
          <w:tcPr>
            <w:tcW w:w="2868" w:type="dxa"/>
            <w:noWrap/>
            <w:hideMark/>
          </w:tcPr>
          <w:p w14:paraId="6A28B234" w14:textId="625E2D16"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4</w:t>
            </w:r>
          </w:p>
        </w:tc>
        <w:tc>
          <w:tcPr>
            <w:tcW w:w="1487" w:type="dxa"/>
            <w:noWrap/>
            <w:hideMark/>
          </w:tcPr>
          <w:p w14:paraId="364969A1" w14:textId="402E9B2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7A8CFFAF"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DC6EB7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s4</w:t>
            </w:r>
          </w:p>
        </w:tc>
        <w:tc>
          <w:tcPr>
            <w:tcW w:w="2868" w:type="dxa"/>
            <w:hideMark/>
          </w:tcPr>
          <w:p w14:paraId="7343560B" w14:textId="3D4E672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4</w:t>
            </w:r>
          </w:p>
        </w:tc>
        <w:tc>
          <w:tcPr>
            <w:tcW w:w="1487" w:type="dxa"/>
            <w:hideMark/>
          </w:tcPr>
          <w:p w14:paraId="7948D7D5" w14:textId="0A92A01A"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1001F57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E39DFC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i5</w:t>
            </w:r>
          </w:p>
        </w:tc>
        <w:tc>
          <w:tcPr>
            <w:tcW w:w="2868" w:type="dxa"/>
            <w:noWrap/>
            <w:hideMark/>
          </w:tcPr>
          <w:p w14:paraId="5D4A8ADE" w14:textId="12636A19"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5</w:t>
            </w:r>
          </w:p>
        </w:tc>
        <w:tc>
          <w:tcPr>
            <w:tcW w:w="1487" w:type="dxa"/>
            <w:noWrap/>
            <w:hideMark/>
          </w:tcPr>
          <w:p w14:paraId="0FBE3B9F" w14:textId="3614CDA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7D877F5"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633952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f5</w:t>
            </w:r>
          </w:p>
        </w:tc>
        <w:tc>
          <w:tcPr>
            <w:tcW w:w="2868" w:type="dxa"/>
            <w:hideMark/>
          </w:tcPr>
          <w:p w14:paraId="73ECC8DC" w14:textId="13714F4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5</w:t>
            </w:r>
          </w:p>
        </w:tc>
        <w:tc>
          <w:tcPr>
            <w:tcW w:w="1487" w:type="dxa"/>
            <w:hideMark/>
          </w:tcPr>
          <w:p w14:paraId="5DE290C3" w14:textId="5723439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EDFCD8C"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7EDA2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s5</w:t>
            </w:r>
          </w:p>
        </w:tc>
        <w:tc>
          <w:tcPr>
            <w:tcW w:w="2868" w:type="dxa"/>
            <w:noWrap/>
            <w:hideMark/>
          </w:tcPr>
          <w:p w14:paraId="6B83F670" w14:textId="36B7B0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5</w:t>
            </w:r>
          </w:p>
        </w:tc>
        <w:tc>
          <w:tcPr>
            <w:tcW w:w="1487" w:type="dxa"/>
            <w:noWrap/>
            <w:hideMark/>
          </w:tcPr>
          <w:p w14:paraId="40921296" w14:textId="175B4C81"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27F09270"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ADD518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i6</w:t>
            </w:r>
          </w:p>
        </w:tc>
        <w:tc>
          <w:tcPr>
            <w:tcW w:w="2868" w:type="dxa"/>
            <w:hideMark/>
          </w:tcPr>
          <w:p w14:paraId="078D371B" w14:textId="11B3CEC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6</w:t>
            </w:r>
          </w:p>
        </w:tc>
        <w:tc>
          <w:tcPr>
            <w:tcW w:w="1487" w:type="dxa"/>
            <w:hideMark/>
          </w:tcPr>
          <w:p w14:paraId="4F87CDD7" w14:textId="2492A16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1B13D2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32EAAA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f6</w:t>
            </w:r>
          </w:p>
        </w:tc>
        <w:tc>
          <w:tcPr>
            <w:tcW w:w="2868" w:type="dxa"/>
            <w:noWrap/>
            <w:hideMark/>
          </w:tcPr>
          <w:p w14:paraId="4055ABF3" w14:textId="48AD25A7"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6</w:t>
            </w:r>
          </w:p>
        </w:tc>
        <w:tc>
          <w:tcPr>
            <w:tcW w:w="1487" w:type="dxa"/>
            <w:noWrap/>
            <w:hideMark/>
          </w:tcPr>
          <w:p w14:paraId="31B2569B" w14:textId="28475453"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1FA1A68"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78471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s6</w:t>
            </w:r>
          </w:p>
        </w:tc>
        <w:tc>
          <w:tcPr>
            <w:tcW w:w="2868" w:type="dxa"/>
            <w:hideMark/>
          </w:tcPr>
          <w:p w14:paraId="1F0A4954" w14:textId="35E4C8D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6</w:t>
            </w:r>
          </w:p>
        </w:tc>
        <w:tc>
          <w:tcPr>
            <w:tcW w:w="1487" w:type="dxa"/>
            <w:hideMark/>
          </w:tcPr>
          <w:p w14:paraId="68ABCD91" w14:textId="45CB298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3F7A26E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2D3BC62"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sol1</w:t>
            </w:r>
          </w:p>
        </w:tc>
        <w:tc>
          <w:tcPr>
            <w:tcW w:w="2868" w:type="dxa"/>
            <w:noWrap/>
            <w:hideMark/>
          </w:tcPr>
          <w:p w14:paraId="5FEEC2B5" w14:textId="74B397D3"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1</w:t>
            </w:r>
          </w:p>
        </w:tc>
        <w:tc>
          <w:tcPr>
            <w:tcW w:w="1487" w:type="dxa"/>
            <w:noWrap/>
            <w:hideMark/>
          </w:tcPr>
          <w:p w14:paraId="65B0820D" w14:textId="1E058507"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0309AA"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C345C1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sol2</w:t>
            </w:r>
          </w:p>
        </w:tc>
        <w:tc>
          <w:tcPr>
            <w:tcW w:w="2868" w:type="dxa"/>
            <w:hideMark/>
          </w:tcPr>
          <w:p w14:paraId="0FBEB4B5" w14:textId="7ECF1FD1"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2</w:t>
            </w:r>
          </w:p>
        </w:tc>
        <w:tc>
          <w:tcPr>
            <w:tcW w:w="1487" w:type="dxa"/>
            <w:hideMark/>
          </w:tcPr>
          <w:p w14:paraId="22273403" w14:textId="54CD149D"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4290D85"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096AFE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sol3</w:t>
            </w:r>
          </w:p>
        </w:tc>
        <w:tc>
          <w:tcPr>
            <w:tcW w:w="2868" w:type="dxa"/>
            <w:noWrap/>
            <w:hideMark/>
          </w:tcPr>
          <w:p w14:paraId="5FE6EF08" w14:textId="6673A8E9"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3</w:t>
            </w:r>
          </w:p>
        </w:tc>
        <w:tc>
          <w:tcPr>
            <w:tcW w:w="1487" w:type="dxa"/>
            <w:noWrap/>
            <w:hideMark/>
          </w:tcPr>
          <w:p w14:paraId="396CF613" w14:textId="5A9CB848"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533EF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5F8804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sol4</w:t>
            </w:r>
          </w:p>
        </w:tc>
        <w:tc>
          <w:tcPr>
            <w:tcW w:w="2868" w:type="dxa"/>
            <w:hideMark/>
          </w:tcPr>
          <w:p w14:paraId="395D2EC1" w14:textId="3A5ABA0D"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4</w:t>
            </w:r>
          </w:p>
        </w:tc>
        <w:tc>
          <w:tcPr>
            <w:tcW w:w="1487" w:type="dxa"/>
            <w:hideMark/>
          </w:tcPr>
          <w:p w14:paraId="46D78698" w14:textId="4956758D"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0E77C26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5A2BFE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tarea1</w:t>
            </w:r>
          </w:p>
        </w:tc>
        <w:tc>
          <w:tcPr>
            <w:tcW w:w="2868" w:type="dxa"/>
            <w:noWrap/>
            <w:hideMark/>
          </w:tcPr>
          <w:p w14:paraId="7FA9C428" w14:textId="143A7237"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1</w:t>
            </w:r>
          </w:p>
        </w:tc>
        <w:tc>
          <w:tcPr>
            <w:tcW w:w="1487" w:type="dxa"/>
            <w:noWrap/>
            <w:hideMark/>
          </w:tcPr>
          <w:p w14:paraId="2ED72373" w14:textId="14E8826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0C3838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6AACA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tarea2</w:t>
            </w:r>
          </w:p>
        </w:tc>
        <w:tc>
          <w:tcPr>
            <w:tcW w:w="2868" w:type="dxa"/>
            <w:hideMark/>
          </w:tcPr>
          <w:p w14:paraId="4E6E99CC" w14:textId="41D44462"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2</w:t>
            </w:r>
          </w:p>
        </w:tc>
        <w:tc>
          <w:tcPr>
            <w:tcW w:w="1487" w:type="dxa"/>
            <w:hideMark/>
          </w:tcPr>
          <w:p w14:paraId="040F0F1D" w14:textId="36E0987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6F9E8F28"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798E00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controles</w:t>
            </w:r>
          </w:p>
        </w:tc>
        <w:tc>
          <w:tcPr>
            <w:tcW w:w="2868" w:type="dxa"/>
            <w:noWrap/>
            <w:hideMark/>
          </w:tcPr>
          <w:p w14:paraId="3ED64EAB" w14:textId="1BBC8534" w:rsidR="001362A7" w:rsidRPr="00C228CB" w:rsidRDefault="001B2AFA"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participación</w:t>
            </w:r>
          </w:p>
        </w:tc>
        <w:tc>
          <w:tcPr>
            <w:tcW w:w="1487" w:type="dxa"/>
            <w:noWrap/>
            <w:hideMark/>
          </w:tcPr>
          <w:p w14:paraId="3E94DAE6" w14:textId="6146EE24"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1DA5B5FB"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0E6D70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np</w:t>
            </w:r>
          </w:p>
        </w:tc>
        <w:tc>
          <w:tcPr>
            <w:tcW w:w="2868" w:type="dxa"/>
            <w:hideMark/>
          </w:tcPr>
          <w:p w14:paraId="22D53916" w14:textId="3020BC6B" w:rsidR="001362A7" w:rsidRPr="00C228CB" w:rsidRDefault="001B2AFA"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presentación a examen</w:t>
            </w:r>
          </w:p>
        </w:tc>
        <w:tc>
          <w:tcPr>
            <w:tcW w:w="1487" w:type="dxa"/>
            <w:hideMark/>
          </w:tcPr>
          <w:p w14:paraId="68FBC447" w14:textId="792AC92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4C62D3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9431E0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examen</w:t>
            </w:r>
          </w:p>
        </w:tc>
        <w:tc>
          <w:tcPr>
            <w:tcW w:w="2868" w:type="dxa"/>
            <w:noWrap/>
            <w:hideMark/>
          </w:tcPr>
          <w:p w14:paraId="1EE39CBB" w14:textId="16D8F4C1" w:rsidR="001362A7" w:rsidRPr="00C228CB" w:rsidRDefault="00501F0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 xml:space="preserve">Nota del </w:t>
            </w:r>
            <w:r w:rsidR="0028175E" w:rsidRPr="00C228CB">
              <w:rPr>
                <w:rFonts w:eastAsia="Times New Roman" w:cs="Arial"/>
                <w:color w:val="000000"/>
                <w:sz w:val="18"/>
                <w:szCs w:val="18"/>
                <w:lang w:eastAsia="es-CL"/>
              </w:rPr>
              <w:t>examen</w:t>
            </w:r>
          </w:p>
        </w:tc>
        <w:tc>
          <w:tcPr>
            <w:tcW w:w="1487" w:type="dxa"/>
            <w:noWrap/>
            <w:hideMark/>
          </w:tcPr>
          <w:p w14:paraId="1D006F9A" w14:textId="79738A1F" w:rsidR="001362A7" w:rsidRPr="00C228CB" w:rsidRDefault="00FF1BD6" w:rsidP="00A47F63">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bl>
    <w:p w14:paraId="0A16AAB6" w14:textId="78F45341" w:rsidR="007B1B5D" w:rsidRDefault="00A47F63" w:rsidP="00F01675">
      <w:pPr>
        <w:pStyle w:val="Descripcin"/>
        <w:spacing w:before="240" w:line="360" w:lineRule="auto"/>
        <w:jc w:val="center"/>
      </w:pPr>
      <w:bookmarkStart w:id="74" w:name="_Toc77474149"/>
      <w:r>
        <w:t xml:space="preserve">Tabla </w:t>
      </w:r>
      <w:r>
        <w:fldChar w:fldCharType="begin"/>
      </w:r>
      <w:r>
        <w:instrText>SEQ Tabla \* ARABIC</w:instrText>
      </w:r>
      <w:r>
        <w:fldChar w:fldCharType="separate"/>
      </w:r>
      <w:r w:rsidR="00ED0668">
        <w:rPr>
          <w:noProof/>
        </w:rPr>
        <w:t>6</w:t>
      </w:r>
      <w:r>
        <w:fldChar w:fldCharType="end"/>
      </w:r>
      <w:r>
        <w:t xml:space="preserve">: </w:t>
      </w:r>
      <w:r w:rsidRPr="001825EF">
        <w:t>Lista de</w:t>
      </w:r>
      <w:r>
        <w:t xml:space="preserve"> atributos</w:t>
      </w:r>
      <w:r w:rsidRPr="001825EF">
        <w:t xml:space="preserve"> descartad</w:t>
      </w:r>
      <w:r w:rsidR="007F6EDE">
        <w:t>o</w:t>
      </w:r>
      <w:r w:rsidRPr="001825EF">
        <w:t>s</w:t>
      </w:r>
      <w:r>
        <w:t xml:space="preserve"> del análisis</w:t>
      </w:r>
      <w:bookmarkEnd w:id="74"/>
    </w:p>
    <w:p w14:paraId="5C159B01" w14:textId="13A85303" w:rsidR="007B1B5D" w:rsidRDefault="00196B21" w:rsidP="007B1B5D">
      <w:r w:rsidRPr="00196B21">
        <w:rPr>
          <w:lang w:val="es-MX"/>
        </w:rPr>
        <w:lastRenderedPageBreak/>
        <w:t xml:space="preserve">En total se eliminan </w:t>
      </w:r>
      <w:r w:rsidR="00195329">
        <w:rPr>
          <w:lang w:val="es-MX"/>
        </w:rPr>
        <w:t>32</w:t>
      </w:r>
      <w:r w:rsidRPr="00196B21">
        <w:rPr>
          <w:lang w:val="es-MX"/>
        </w:rPr>
        <w:t xml:space="preserve"> atributos</w:t>
      </w:r>
      <w:r w:rsidR="00E41241">
        <w:rPr>
          <w:lang w:val="es-MX"/>
        </w:rPr>
        <w:t>,</w:t>
      </w:r>
      <w:r w:rsidR="00A4246C">
        <w:rPr>
          <w:lang w:val="es-MX"/>
        </w:rPr>
        <w:t xml:space="preserve"> </w:t>
      </w:r>
      <w:r w:rsidR="00A4246C" w:rsidRPr="00A4246C">
        <w:rPr>
          <w:lang w:val="es-MX"/>
        </w:rPr>
        <w:t>quedando</w:t>
      </w:r>
      <w:r w:rsidR="007B1B5D">
        <w:t xml:space="preserve"> </w:t>
      </w:r>
      <w:r w:rsidR="00396A39">
        <w:t>48</w:t>
      </w:r>
      <w:r w:rsidR="007B1B5D">
        <w:t xml:space="preserve"> considerados para el análisis, que de ahora en adelante llamaremos variables</w:t>
      </w:r>
      <w:r w:rsidR="00662B86">
        <w:t>.</w:t>
      </w:r>
      <w:r w:rsidR="00E023C0">
        <w:t xml:space="preserve"> </w:t>
      </w:r>
      <w:r w:rsidR="00AE2CEF">
        <w:t xml:space="preserve">Estas </w:t>
      </w:r>
      <w:r w:rsidR="007B1B5D">
        <w:t>pueden ser agrupad</w:t>
      </w:r>
      <w:r w:rsidR="00AE2CEF">
        <w:t>a</w:t>
      </w:r>
      <w:r w:rsidR="007B1B5D">
        <w:t>s, para facilitar su entendimiento, según est</w:t>
      </w:r>
      <w:r w:rsidR="00DE2BE0">
        <w:t>é</w:t>
      </w:r>
      <w:r w:rsidR="007B1B5D">
        <w:t>n relacionad</w:t>
      </w:r>
      <w:r w:rsidR="00D04BFD">
        <w:t>a</w:t>
      </w:r>
      <w:r w:rsidR="007B1B5D">
        <w:t xml:space="preserve">s al juego de diagnóstico previo al curso, la prueba de diagnóstico de aptitudes y el curso de programación. En la tabla </w:t>
      </w:r>
      <w:r w:rsidR="002F0BDE">
        <w:t>6</w:t>
      </w:r>
      <w:r w:rsidR="007B1B5D">
        <w:t xml:space="preserve"> </w:t>
      </w:r>
      <w:r w:rsidR="00932276">
        <w:t xml:space="preserve">se muestran </w:t>
      </w:r>
      <w:r w:rsidR="007B1B5D">
        <w:t>las variables relacionadas al juego de diagnóstico.</w:t>
      </w:r>
    </w:p>
    <w:tbl>
      <w:tblPr>
        <w:tblStyle w:val="Tablaconcuadrcula4-nfasis3"/>
        <w:tblW w:w="7553" w:type="dxa"/>
        <w:jc w:val="center"/>
        <w:tblLook w:val="04A0" w:firstRow="1" w:lastRow="0" w:firstColumn="1" w:lastColumn="0" w:noHBand="0" w:noVBand="1"/>
      </w:tblPr>
      <w:tblGrid>
        <w:gridCol w:w="1307"/>
        <w:gridCol w:w="4759"/>
        <w:gridCol w:w="1487"/>
      </w:tblGrid>
      <w:tr w:rsidR="00264EC1" w:rsidRPr="00DA3733" w14:paraId="136124E0"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95D19B9" w14:textId="5302143D" w:rsidR="00264EC1" w:rsidRPr="00DA3733" w:rsidRDefault="00264EC1" w:rsidP="00264EC1">
            <w:pPr>
              <w:jc w:val="left"/>
              <w:rPr>
                <w:rFonts w:eastAsia="Times New Roman" w:cs="Arial"/>
                <w:sz w:val="18"/>
                <w:szCs w:val="18"/>
                <w:lang w:eastAsia="es-CL"/>
              </w:rPr>
            </w:pPr>
            <w:r w:rsidRPr="00DA3733">
              <w:rPr>
                <w:rFonts w:eastAsia="Times New Roman" w:cs="Arial"/>
                <w:sz w:val="18"/>
                <w:szCs w:val="18"/>
                <w:lang w:eastAsia="es-CL"/>
              </w:rPr>
              <w:t>Variable</w:t>
            </w:r>
          </w:p>
        </w:tc>
        <w:tc>
          <w:tcPr>
            <w:tcW w:w="4759" w:type="dxa"/>
            <w:noWrap/>
            <w:hideMark/>
          </w:tcPr>
          <w:p w14:paraId="53B088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36631D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264EC1" w:rsidRPr="00DA3733" w14:paraId="6E516F9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D06D7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t1</w:t>
            </w:r>
          </w:p>
        </w:tc>
        <w:tc>
          <w:tcPr>
            <w:tcW w:w="4759" w:type="dxa"/>
            <w:noWrap/>
            <w:hideMark/>
          </w:tcPr>
          <w:p w14:paraId="2703F14E"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1</w:t>
            </w:r>
          </w:p>
        </w:tc>
        <w:tc>
          <w:tcPr>
            <w:tcW w:w="1487" w:type="dxa"/>
            <w:noWrap/>
            <w:hideMark/>
          </w:tcPr>
          <w:p w14:paraId="5D4D01F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BD6531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33E9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r1</w:t>
            </w:r>
          </w:p>
        </w:tc>
        <w:tc>
          <w:tcPr>
            <w:tcW w:w="4759" w:type="dxa"/>
            <w:noWrap/>
            <w:hideMark/>
          </w:tcPr>
          <w:p w14:paraId="73842E3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1</w:t>
            </w:r>
          </w:p>
        </w:tc>
        <w:tc>
          <w:tcPr>
            <w:tcW w:w="1487" w:type="dxa"/>
            <w:noWrap/>
            <w:hideMark/>
          </w:tcPr>
          <w:p w14:paraId="30EEFFC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A4822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3DD01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p1</w:t>
            </w:r>
          </w:p>
        </w:tc>
        <w:tc>
          <w:tcPr>
            <w:tcW w:w="4759" w:type="dxa"/>
            <w:noWrap/>
            <w:hideMark/>
          </w:tcPr>
          <w:p w14:paraId="06645062"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1</w:t>
            </w:r>
          </w:p>
        </w:tc>
        <w:tc>
          <w:tcPr>
            <w:tcW w:w="1487" w:type="dxa"/>
            <w:noWrap/>
            <w:hideMark/>
          </w:tcPr>
          <w:p w14:paraId="516C6D2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74E88E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D21FE3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l1</w:t>
            </w:r>
          </w:p>
        </w:tc>
        <w:tc>
          <w:tcPr>
            <w:tcW w:w="4759" w:type="dxa"/>
            <w:noWrap/>
            <w:hideMark/>
          </w:tcPr>
          <w:p w14:paraId="6C225A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1</w:t>
            </w:r>
          </w:p>
        </w:tc>
        <w:tc>
          <w:tcPr>
            <w:tcW w:w="1487" w:type="dxa"/>
            <w:noWrap/>
            <w:hideMark/>
          </w:tcPr>
          <w:p w14:paraId="7D08D7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BC05BD3"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E7391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t2</w:t>
            </w:r>
          </w:p>
        </w:tc>
        <w:tc>
          <w:tcPr>
            <w:tcW w:w="4759" w:type="dxa"/>
            <w:noWrap/>
            <w:hideMark/>
          </w:tcPr>
          <w:p w14:paraId="13854CF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2</w:t>
            </w:r>
          </w:p>
        </w:tc>
        <w:tc>
          <w:tcPr>
            <w:tcW w:w="1487" w:type="dxa"/>
            <w:noWrap/>
            <w:hideMark/>
          </w:tcPr>
          <w:p w14:paraId="7BE7840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279622C5"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D8FADD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r2</w:t>
            </w:r>
          </w:p>
        </w:tc>
        <w:tc>
          <w:tcPr>
            <w:tcW w:w="4759" w:type="dxa"/>
            <w:noWrap/>
            <w:hideMark/>
          </w:tcPr>
          <w:p w14:paraId="2C0D7C4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2</w:t>
            </w:r>
          </w:p>
        </w:tc>
        <w:tc>
          <w:tcPr>
            <w:tcW w:w="1487" w:type="dxa"/>
            <w:noWrap/>
            <w:hideMark/>
          </w:tcPr>
          <w:p w14:paraId="1C669CB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F4C58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C0ABB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p2</w:t>
            </w:r>
          </w:p>
        </w:tc>
        <w:tc>
          <w:tcPr>
            <w:tcW w:w="4759" w:type="dxa"/>
            <w:noWrap/>
            <w:hideMark/>
          </w:tcPr>
          <w:p w14:paraId="0B87942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2</w:t>
            </w:r>
          </w:p>
        </w:tc>
        <w:tc>
          <w:tcPr>
            <w:tcW w:w="1487" w:type="dxa"/>
            <w:noWrap/>
            <w:hideMark/>
          </w:tcPr>
          <w:p w14:paraId="6B4A358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30E39B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14A902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l2</w:t>
            </w:r>
          </w:p>
        </w:tc>
        <w:tc>
          <w:tcPr>
            <w:tcW w:w="4759" w:type="dxa"/>
            <w:noWrap/>
            <w:hideMark/>
          </w:tcPr>
          <w:p w14:paraId="2489064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2</w:t>
            </w:r>
          </w:p>
        </w:tc>
        <w:tc>
          <w:tcPr>
            <w:tcW w:w="1487" w:type="dxa"/>
            <w:noWrap/>
            <w:hideMark/>
          </w:tcPr>
          <w:p w14:paraId="37C2B10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499E4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C8ED5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t3</w:t>
            </w:r>
          </w:p>
        </w:tc>
        <w:tc>
          <w:tcPr>
            <w:tcW w:w="4759" w:type="dxa"/>
            <w:noWrap/>
            <w:hideMark/>
          </w:tcPr>
          <w:p w14:paraId="1E44C2A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3</w:t>
            </w:r>
          </w:p>
        </w:tc>
        <w:tc>
          <w:tcPr>
            <w:tcW w:w="1487" w:type="dxa"/>
            <w:noWrap/>
            <w:hideMark/>
          </w:tcPr>
          <w:p w14:paraId="4EEC10B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587C88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4A28A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r3</w:t>
            </w:r>
          </w:p>
        </w:tc>
        <w:tc>
          <w:tcPr>
            <w:tcW w:w="4759" w:type="dxa"/>
            <w:noWrap/>
            <w:hideMark/>
          </w:tcPr>
          <w:p w14:paraId="0805F86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3</w:t>
            </w:r>
          </w:p>
        </w:tc>
        <w:tc>
          <w:tcPr>
            <w:tcW w:w="1487" w:type="dxa"/>
            <w:noWrap/>
            <w:hideMark/>
          </w:tcPr>
          <w:p w14:paraId="6817D65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A6D5B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2426C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p3</w:t>
            </w:r>
          </w:p>
        </w:tc>
        <w:tc>
          <w:tcPr>
            <w:tcW w:w="4759" w:type="dxa"/>
            <w:noWrap/>
            <w:hideMark/>
          </w:tcPr>
          <w:p w14:paraId="06F15ED1"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3</w:t>
            </w:r>
          </w:p>
        </w:tc>
        <w:tc>
          <w:tcPr>
            <w:tcW w:w="1487" w:type="dxa"/>
            <w:noWrap/>
            <w:hideMark/>
          </w:tcPr>
          <w:p w14:paraId="74CF316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296504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A62C3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l3</w:t>
            </w:r>
          </w:p>
        </w:tc>
        <w:tc>
          <w:tcPr>
            <w:tcW w:w="4759" w:type="dxa"/>
            <w:noWrap/>
            <w:hideMark/>
          </w:tcPr>
          <w:p w14:paraId="19E55C9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3</w:t>
            </w:r>
          </w:p>
        </w:tc>
        <w:tc>
          <w:tcPr>
            <w:tcW w:w="1487" w:type="dxa"/>
            <w:noWrap/>
            <w:hideMark/>
          </w:tcPr>
          <w:p w14:paraId="0F1D501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CE57B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92B067"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t4</w:t>
            </w:r>
          </w:p>
        </w:tc>
        <w:tc>
          <w:tcPr>
            <w:tcW w:w="4759" w:type="dxa"/>
            <w:noWrap/>
            <w:hideMark/>
          </w:tcPr>
          <w:p w14:paraId="1586159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4</w:t>
            </w:r>
          </w:p>
        </w:tc>
        <w:tc>
          <w:tcPr>
            <w:tcW w:w="1487" w:type="dxa"/>
            <w:noWrap/>
            <w:hideMark/>
          </w:tcPr>
          <w:p w14:paraId="53F7283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28F62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08C95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r4</w:t>
            </w:r>
          </w:p>
        </w:tc>
        <w:tc>
          <w:tcPr>
            <w:tcW w:w="4759" w:type="dxa"/>
            <w:noWrap/>
            <w:hideMark/>
          </w:tcPr>
          <w:p w14:paraId="5A2227F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4</w:t>
            </w:r>
          </w:p>
        </w:tc>
        <w:tc>
          <w:tcPr>
            <w:tcW w:w="1487" w:type="dxa"/>
            <w:noWrap/>
            <w:hideMark/>
          </w:tcPr>
          <w:p w14:paraId="6B6307A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660D3E2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B78B68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p4</w:t>
            </w:r>
          </w:p>
        </w:tc>
        <w:tc>
          <w:tcPr>
            <w:tcW w:w="4759" w:type="dxa"/>
            <w:noWrap/>
            <w:hideMark/>
          </w:tcPr>
          <w:p w14:paraId="50FE0F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4</w:t>
            </w:r>
          </w:p>
        </w:tc>
        <w:tc>
          <w:tcPr>
            <w:tcW w:w="1487" w:type="dxa"/>
            <w:noWrap/>
            <w:hideMark/>
          </w:tcPr>
          <w:p w14:paraId="3D93B18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CC906B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17843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l4</w:t>
            </w:r>
          </w:p>
        </w:tc>
        <w:tc>
          <w:tcPr>
            <w:tcW w:w="4759" w:type="dxa"/>
            <w:noWrap/>
            <w:hideMark/>
          </w:tcPr>
          <w:p w14:paraId="1238F8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4</w:t>
            </w:r>
          </w:p>
        </w:tc>
        <w:tc>
          <w:tcPr>
            <w:tcW w:w="1487" w:type="dxa"/>
            <w:noWrap/>
            <w:hideMark/>
          </w:tcPr>
          <w:p w14:paraId="2EB40FA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88C78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13187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t5</w:t>
            </w:r>
          </w:p>
        </w:tc>
        <w:tc>
          <w:tcPr>
            <w:tcW w:w="4759" w:type="dxa"/>
            <w:noWrap/>
            <w:hideMark/>
          </w:tcPr>
          <w:p w14:paraId="129E1E0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5</w:t>
            </w:r>
          </w:p>
        </w:tc>
        <w:tc>
          <w:tcPr>
            <w:tcW w:w="1487" w:type="dxa"/>
            <w:noWrap/>
            <w:hideMark/>
          </w:tcPr>
          <w:p w14:paraId="56F24D4D"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5BE27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FBD94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r5</w:t>
            </w:r>
          </w:p>
        </w:tc>
        <w:tc>
          <w:tcPr>
            <w:tcW w:w="4759" w:type="dxa"/>
            <w:noWrap/>
            <w:hideMark/>
          </w:tcPr>
          <w:p w14:paraId="6BCA719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5</w:t>
            </w:r>
          </w:p>
        </w:tc>
        <w:tc>
          <w:tcPr>
            <w:tcW w:w="1487" w:type="dxa"/>
            <w:noWrap/>
            <w:hideMark/>
          </w:tcPr>
          <w:p w14:paraId="5075C6E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632819A"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D0C77B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p5</w:t>
            </w:r>
          </w:p>
        </w:tc>
        <w:tc>
          <w:tcPr>
            <w:tcW w:w="4759" w:type="dxa"/>
            <w:noWrap/>
            <w:hideMark/>
          </w:tcPr>
          <w:p w14:paraId="7259FBC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5</w:t>
            </w:r>
          </w:p>
        </w:tc>
        <w:tc>
          <w:tcPr>
            <w:tcW w:w="1487" w:type="dxa"/>
            <w:noWrap/>
            <w:hideMark/>
          </w:tcPr>
          <w:p w14:paraId="011BE52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0EC93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A2BD8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l5</w:t>
            </w:r>
          </w:p>
        </w:tc>
        <w:tc>
          <w:tcPr>
            <w:tcW w:w="4759" w:type="dxa"/>
            <w:noWrap/>
            <w:hideMark/>
          </w:tcPr>
          <w:p w14:paraId="504D951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5</w:t>
            </w:r>
          </w:p>
        </w:tc>
        <w:tc>
          <w:tcPr>
            <w:tcW w:w="1487" w:type="dxa"/>
            <w:noWrap/>
            <w:hideMark/>
          </w:tcPr>
          <w:p w14:paraId="4B5D2F4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F12E39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E989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t6</w:t>
            </w:r>
          </w:p>
        </w:tc>
        <w:tc>
          <w:tcPr>
            <w:tcW w:w="4759" w:type="dxa"/>
            <w:noWrap/>
            <w:hideMark/>
          </w:tcPr>
          <w:p w14:paraId="004AA61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6</w:t>
            </w:r>
          </w:p>
        </w:tc>
        <w:tc>
          <w:tcPr>
            <w:tcW w:w="1487" w:type="dxa"/>
            <w:noWrap/>
            <w:hideMark/>
          </w:tcPr>
          <w:p w14:paraId="4AD2ABBA"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242BC5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2B160E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r6</w:t>
            </w:r>
          </w:p>
        </w:tc>
        <w:tc>
          <w:tcPr>
            <w:tcW w:w="4759" w:type="dxa"/>
            <w:noWrap/>
            <w:hideMark/>
          </w:tcPr>
          <w:p w14:paraId="49E0853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6</w:t>
            </w:r>
          </w:p>
        </w:tc>
        <w:tc>
          <w:tcPr>
            <w:tcW w:w="1487" w:type="dxa"/>
            <w:noWrap/>
            <w:hideMark/>
          </w:tcPr>
          <w:p w14:paraId="456296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851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3FE21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p6</w:t>
            </w:r>
          </w:p>
        </w:tc>
        <w:tc>
          <w:tcPr>
            <w:tcW w:w="4759" w:type="dxa"/>
            <w:noWrap/>
            <w:hideMark/>
          </w:tcPr>
          <w:p w14:paraId="7ED27F9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6</w:t>
            </w:r>
          </w:p>
        </w:tc>
        <w:tc>
          <w:tcPr>
            <w:tcW w:w="1487" w:type="dxa"/>
            <w:noWrap/>
            <w:hideMark/>
          </w:tcPr>
          <w:p w14:paraId="6C76F81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649E63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FFC3F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l6</w:t>
            </w:r>
          </w:p>
        </w:tc>
        <w:tc>
          <w:tcPr>
            <w:tcW w:w="4759" w:type="dxa"/>
            <w:noWrap/>
            <w:hideMark/>
          </w:tcPr>
          <w:p w14:paraId="150E6D1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6</w:t>
            </w:r>
          </w:p>
        </w:tc>
        <w:tc>
          <w:tcPr>
            <w:tcW w:w="1487" w:type="dxa"/>
            <w:noWrap/>
            <w:hideMark/>
          </w:tcPr>
          <w:p w14:paraId="657CF82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15F06E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C1175D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op1</w:t>
            </w:r>
          </w:p>
        </w:tc>
        <w:tc>
          <w:tcPr>
            <w:tcW w:w="4759" w:type="dxa"/>
            <w:noWrap/>
            <w:hideMark/>
          </w:tcPr>
          <w:p w14:paraId="24E38D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1?</w:t>
            </w:r>
          </w:p>
        </w:tc>
        <w:tc>
          <w:tcPr>
            <w:tcW w:w="1487" w:type="dxa"/>
            <w:noWrap/>
            <w:hideMark/>
          </w:tcPr>
          <w:p w14:paraId="48C10E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D5E46D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99C0F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op2</w:t>
            </w:r>
          </w:p>
        </w:tc>
        <w:tc>
          <w:tcPr>
            <w:tcW w:w="4759" w:type="dxa"/>
            <w:noWrap/>
            <w:hideMark/>
          </w:tcPr>
          <w:p w14:paraId="168D6C4D"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2?</w:t>
            </w:r>
          </w:p>
        </w:tc>
        <w:tc>
          <w:tcPr>
            <w:tcW w:w="1487" w:type="dxa"/>
            <w:noWrap/>
            <w:hideMark/>
          </w:tcPr>
          <w:p w14:paraId="4A8076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11F5A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D0BEE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op3</w:t>
            </w:r>
          </w:p>
        </w:tc>
        <w:tc>
          <w:tcPr>
            <w:tcW w:w="4759" w:type="dxa"/>
            <w:noWrap/>
            <w:hideMark/>
          </w:tcPr>
          <w:p w14:paraId="3737CBF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3?</w:t>
            </w:r>
          </w:p>
        </w:tc>
        <w:tc>
          <w:tcPr>
            <w:tcW w:w="1487" w:type="dxa"/>
            <w:noWrap/>
            <w:hideMark/>
          </w:tcPr>
          <w:p w14:paraId="729820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CF5C1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909CF3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op4</w:t>
            </w:r>
          </w:p>
        </w:tc>
        <w:tc>
          <w:tcPr>
            <w:tcW w:w="4759" w:type="dxa"/>
            <w:noWrap/>
            <w:hideMark/>
          </w:tcPr>
          <w:p w14:paraId="485FA97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4?</w:t>
            </w:r>
          </w:p>
        </w:tc>
        <w:tc>
          <w:tcPr>
            <w:tcW w:w="1487" w:type="dxa"/>
            <w:noWrap/>
            <w:hideMark/>
          </w:tcPr>
          <w:p w14:paraId="18F4A8A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AAF439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B1371C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op5</w:t>
            </w:r>
          </w:p>
        </w:tc>
        <w:tc>
          <w:tcPr>
            <w:tcW w:w="4759" w:type="dxa"/>
            <w:noWrap/>
            <w:hideMark/>
          </w:tcPr>
          <w:p w14:paraId="34016D4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5?</w:t>
            </w:r>
          </w:p>
        </w:tc>
        <w:tc>
          <w:tcPr>
            <w:tcW w:w="1487" w:type="dxa"/>
            <w:noWrap/>
            <w:hideMark/>
          </w:tcPr>
          <w:p w14:paraId="35C968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43D7E4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0C0FA9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op6</w:t>
            </w:r>
          </w:p>
        </w:tc>
        <w:tc>
          <w:tcPr>
            <w:tcW w:w="4759" w:type="dxa"/>
            <w:noWrap/>
            <w:hideMark/>
          </w:tcPr>
          <w:p w14:paraId="065AE4B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6?</w:t>
            </w:r>
          </w:p>
        </w:tc>
        <w:tc>
          <w:tcPr>
            <w:tcW w:w="1487" w:type="dxa"/>
            <w:noWrap/>
            <w:hideMark/>
          </w:tcPr>
          <w:p w14:paraId="680573E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EF50DC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284A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sv1</w:t>
            </w:r>
          </w:p>
        </w:tc>
        <w:tc>
          <w:tcPr>
            <w:tcW w:w="4759" w:type="dxa"/>
            <w:noWrap/>
            <w:hideMark/>
          </w:tcPr>
          <w:p w14:paraId="65487F4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1?</w:t>
            </w:r>
          </w:p>
        </w:tc>
        <w:tc>
          <w:tcPr>
            <w:tcW w:w="1487" w:type="dxa"/>
            <w:noWrap/>
            <w:hideMark/>
          </w:tcPr>
          <w:p w14:paraId="29474A2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1C508F3"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A1DF03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sv2</w:t>
            </w:r>
          </w:p>
        </w:tc>
        <w:tc>
          <w:tcPr>
            <w:tcW w:w="4759" w:type="dxa"/>
            <w:noWrap/>
            <w:hideMark/>
          </w:tcPr>
          <w:p w14:paraId="399664C6"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2?</w:t>
            </w:r>
          </w:p>
        </w:tc>
        <w:tc>
          <w:tcPr>
            <w:tcW w:w="1487" w:type="dxa"/>
            <w:noWrap/>
            <w:hideMark/>
          </w:tcPr>
          <w:p w14:paraId="59A4C92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E372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F525D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sv3</w:t>
            </w:r>
          </w:p>
        </w:tc>
        <w:tc>
          <w:tcPr>
            <w:tcW w:w="4759" w:type="dxa"/>
            <w:noWrap/>
            <w:hideMark/>
          </w:tcPr>
          <w:p w14:paraId="3DB8D76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3?</w:t>
            </w:r>
          </w:p>
        </w:tc>
        <w:tc>
          <w:tcPr>
            <w:tcW w:w="1487" w:type="dxa"/>
            <w:noWrap/>
            <w:hideMark/>
          </w:tcPr>
          <w:p w14:paraId="772D979C"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885506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136BA3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sv4</w:t>
            </w:r>
          </w:p>
        </w:tc>
        <w:tc>
          <w:tcPr>
            <w:tcW w:w="4759" w:type="dxa"/>
            <w:noWrap/>
            <w:hideMark/>
          </w:tcPr>
          <w:p w14:paraId="6B91E0A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4?</w:t>
            </w:r>
          </w:p>
        </w:tc>
        <w:tc>
          <w:tcPr>
            <w:tcW w:w="1487" w:type="dxa"/>
            <w:noWrap/>
            <w:hideMark/>
          </w:tcPr>
          <w:p w14:paraId="5663AA3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737B66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A4C2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lastRenderedPageBreak/>
              <w:t>sv5</w:t>
            </w:r>
          </w:p>
        </w:tc>
        <w:tc>
          <w:tcPr>
            <w:tcW w:w="4759" w:type="dxa"/>
            <w:noWrap/>
            <w:hideMark/>
          </w:tcPr>
          <w:p w14:paraId="31F8014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5?</w:t>
            </w:r>
          </w:p>
        </w:tc>
        <w:tc>
          <w:tcPr>
            <w:tcW w:w="1487" w:type="dxa"/>
            <w:noWrap/>
            <w:hideMark/>
          </w:tcPr>
          <w:p w14:paraId="1255F8D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808826"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F5D820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sv6</w:t>
            </w:r>
          </w:p>
        </w:tc>
        <w:tc>
          <w:tcPr>
            <w:tcW w:w="4759" w:type="dxa"/>
            <w:noWrap/>
            <w:hideMark/>
          </w:tcPr>
          <w:p w14:paraId="4151527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6?</w:t>
            </w:r>
          </w:p>
        </w:tc>
        <w:tc>
          <w:tcPr>
            <w:tcW w:w="1487" w:type="dxa"/>
            <w:noWrap/>
            <w:hideMark/>
          </w:tcPr>
          <w:p w14:paraId="67D604B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B96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5F3EA3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lt</w:t>
            </w:r>
          </w:p>
        </w:tc>
        <w:tc>
          <w:tcPr>
            <w:tcW w:w="4759" w:type="dxa"/>
            <w:noWrap/>
            <w:hideMark/>
          </w:tcPr>
          <w:p w14:paraId="496CA2E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acumulado de las soluciones de los niveles</w:t>
            </w:r>
          </w:p>
        </w:tc>
        <w:tc>
          <w:tcPr>
            <w:tcW w:w="1487" w:type="dxa"/>
            <w:noWrap/>
            <w:hideMark/>
          </w:tcPr>
          <w:p w14:paraId="67B28C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CEBF8A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7B9AE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tt</w:t>
            </w:r>
          </w:p>
        </w:tc>
        <w:tc>
          <w:tcPr>
            <w:tcW w:w="4759" w:type="dxa"/>
            <w:noWrap/>
            <w:hideMark/>
          </w:tcPr>
          <w:p w14:paraId="33F2C28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acumulado de los niveles</w:t>
            </w:r>
          </w:p>
        </w:tc>
        <w:tc>
          <w:tcPr>
            <w:tcW w:w="1487" w:type="dxa"/>
            <w:noWrap/>
            <w:hideMark/>
          </w:tcPr>
          <w:p w14:paraId="031E4F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37B56FA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3AE1CA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pt</w:t>
            </w:r>
          </w:p>
        </w:tc>
        <w:tc>
          <w:tcPr>
            <w:tcW w:w="4759" w:type="dxa"/>
            <w:noWrap/>
            <w:hideMark/>
          </w:tcPr>
          <w:p w14:paraId="098EB759" w14:textId="270BD1CF" w:rsidR="00264EC1" w:rsidRPr="00DA3733" w:rsidRDefault="00250E14"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w:t>
            </w:r>
            <w:r w:rsidR="00264EC1" w:rsidRPr="00DA3733">
              <w:rPr>
                <w:rFonts w:eastAsia="Times New Roman" w:cs="Arial"/>
                <w:color w:val="000000"/>
                <w:sz w:val="18"/>
                <w:szCs w:val="18"/>
                <w:lang w:eastAsia="es-CL"/>
              </w:rPr>
              <w:t xml:space="preserve">otal de pruebas acumuladas de los </w:t>
            </w:r>
            <w:r w:rsidRPr="00DA3733">
              <w:rPr>
                <w:rFonts w:eastAsia="Times New Roman" w:cs="Arial"/>
                <w:color w:val="000000"/>
                <w:sz w:val="18"/>
                <w:szCs w:val="18"/>
                <w:lang w:eastAsia="es-CL"/>
              </w:rPr>
              <w:t xml:space="preserve">6 </w:t>
            </w:r>
            <w:r w:rsidR="00264EC1" w:rsidRPr="00DA3733">
              <w:rPr>
                <w:rFonts w:eastAsia="Times New Roman" w:cs="Arial"/>
                <w:color w:val="000000"/>
                <w:sz w:val="18"/>
                <w:szCs w:val="18"/>
                <w:lang w:eastAsia="es-CL"/>
              </w:rPr>
              <w:t>niveles</w:t>
            </w:r>
          </w:p>
        </w:tc>
        <w:tc>
          <w:tcPr>
            <w:tcW w:w="1487" w:type="dxa"/>
            <w:noWrap/>
            <w:hideMark/>
          </w:tcPr>
          <w:p w14:paraId="431C82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D35411A"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8958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game_score</w:t>
            </w:r>
          </w:p>
        </w:tc>
        <w:tc>
          <w:tcPr>
            <w:tcW w:w="4759" w:type="dxa"/>
            <w:noWrap/>
            <w:hideMark/>
          </w:tcPr>
          <w:p w14:paraId="1E12F42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Suma de lt + tt + pt</w:t>
            </w:r>
          </w:p>
        </w:tc>
        <w:tc>
          <w:tcPr>
            <w:tcW w:w="1487" w:type="dxa"/>
            <w:noWrap/>
            <w:hideMark/>
          </w:tcPr>
          <w:p w14:paraId="582CE40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bl>
    <w:p w14:paraId="43E86887" w14:textId="78524CA3" w:rsidR="007B1B5D" w:rsidRDefault="00706282" w:rsidP="00F01675">
      <w:pPr>
        <w:pStyle w:val="Descripcin"/>
        <w:spacing w:before="240" w:line="360" w:lineRule="auto"/>
        <w:jc w:val="center"/>
      </w:pPr>
      <w:bookmarkStart w:id="75" w:name="_Toc77474150"/>
      <w:r>
        <w:t xml:space="preserve">Tabla </w:t>
      </w:r>
      <w:r>
        <w:fldChar w:fldCharType="begin"/>
      </w:r>
      <w:r>
        <w:instrText>SEQ Tabla \* ARABIC</w:instrText>
      </w:r>
      <w:r>
        <w:fldChar w:fldCharType="separate"/>
      </w:r>
      <w:r w:rsidR="00ED0668">
        <w:rPr>
          <w:noProof/>
        </w:rPr>
        <w:t>7</w:t>
      </w:r>
      <w:r>
        <w:fldChar w:fldCharType="end"/>
      </w:r>
      <w:r>
        <w:t xml:space="preserve">: </w:t>
      </w:r>
      <w:r w:rsidRPr="00846FFA">
        <w:t>Variables relacionadas al juego de diagnóstico</w:t>
      </w:r>
      <w:r w:rsidR="00DA3733">
        <w:t>.</w:t>
      </w:r>
      <w:bookmarkEnd w:id="75"/>
    </w:p>
    <w:p w14:paraId="29B73EE0" w14:textId="4A64F60C" w:rsidR="007B1B5D" w:rsidRDefault="00F329C3" w:rsidP="007B1B5D">
      <w:r>
        <w:t xml:space="preserve">Como puede verse, cada nivel del juego tiene </w:t>
      </w:r>
      <w:r w:rsidR="00F46FC8">
        <w:t xml:space="preserve">asociadas varias variables </w:t>
      </w:r>
      <w:r w:rsidR="00383E44">
        <w:t xml:space="preserve">que </w:t>
      </w:r>
      <w:r w:rsidR="00F6447C">
        <w:t xml:space="preserve">pudieran </w:t>
      </w:r>
      <w:r w:rsidR="00AD15F0">
        <w:t xml:space="preserve">reflejar </w:t>
      </w:r>
      <w:r w:rsidR="00F6447C">
        <w:t>el desempeño de</w:t>
      </w:r>
      <w:r w:rsidR="004559F4">
        <w:t xml:space="preserve">l </w:t>
      </w:r>
      <w:r w:rsidR="00F6447C">
        <w:t xml:space="preserve">estudiante en </w:t>
      </w:r>
      <w:r w:rsidR="00E905F9">
        <w:t xml:space="preserve">ese nivel. </w:t>
      </w:r>
      <w:r w:rsidR="007B1B5D">
        <w:t xml:space="preserve">Respecto a este conjunto es relevante la variable “game_score”, debido a que </w:t>
      </w:r>
      <w:r w:rsidR="007F3E0A">
        <w:t xml:space="preserve">cuantifica el </w:t>
      </w:r>
      <w:r w:rsidR="005F1A3D">
        <w:t xml:space="preserve">puntaje final </w:t>
      </w:r>
      <w:r w:rsidR="007B1B5D">
        <w:t xml:space="preserve">del estudiante en </w:t>
      </w:r>
      <w:r w:rsidR="00CC2F2F">
        <w:t>el juego</w:t>
      </w:r>
      <w:r w:rsidR="00F454BD">
        <w:t>,</w:t>
      </w:r>
      <w:r w:rsidR="00CC2F2F">
        <w:t xml:space="preserve"> </w:t>
      </w:r>
      <w:r w:rsidR="007B1B5D">
        <w:t xml:space="preserve">a partir de los resultados </w:t>
      </w:r>
      <w:r w:rsidR="00013F0C">
        <w:t xml:space="preserve">obtenidos </w:t>
      </w:r>
      <w:r w:rsidR="007B1B5D">
        <w:t xml:space="preserve">en </w:t>
      </w:r>
      <w:r w:rsidR="00466B43">
        <w:t xml:space="preserve">cada </w:t>
      </w:r>
      <w:r w:rsidR="007B1B5D">
        <w:t xml:space="preserve">nivel de evaluación. </w:t>
      </w:r>
      <w:r w:rsidR="000F0E6E">
        <w:t>Además,</w:t>
      </w:r>
      <w:r w:rsidR="003B373F">
        <w:t xml:space="preserve"> e</w:t>
      </w:r>
      <w:r w:rsidR="00997CA2">
        <w:t xml:space="preserve">xisten </w:t>
      </w:r>
      <w:r w:rsidR="000404B4">
        <w:t>12</w:t>
      </w:r>
      <w:r w:rsidR="00967519">
        <w:t xml:space="preserve"> </w:t>
      </w:r>
      <w:r w:rsidR="007B1B5D">
        <w:t xml:space="preserve">variables </w:t>
      </w:r>
      <w:r w:rsidR="00F36868">
        <w:t>binarias</w:t>
      </w:r>
      <w:r w:rsidR="007B1B5D">
        <w:t xml:space="preserve"> “op1”, “op</w:t>
      </w:r>
      <w:r w:rsidR="00202D76">
        <w:t>2</w:t>
      </w:r>
      <w:r w:rsidR="007B1B5D">
        <w:t>”, “op3”, “op4”, “op5”, “op6”, “sv1”, “sv2”, “sv3”, “sv4”, “sv5” y “sv6”</w:t>
      </w:r>
      <w:r w:rsidR="00857F80">
        <w:t>,</w:t>
      </w:r>
      <w:r w:rsidR="007B1B5D">
        <w:t xml:space="preserve"> </w:t>
      </w:r>
      <w:r w:rsidR="009E6D18">
        <w:t xml:space="preserve">las cuales </w:t>
      </w:r>
      <w:r w:rsidR="007B1B5D">
        <w:t>tienen asignad</w:t>
      </w:r>
      <w:r w:rsidR="00F64536">
        <w:t>a</w:t>
      </w:r>
      <w:r w:rsidR="007B1B5D">
        <w:t>s el valor “1” para el caso positivo y “0” para el caso negativo.</w:t>
      </w:r>
    </w:p>
    <w:p w14:paraId="75F3CE85" w14:textId="7A7D2A7B" w:rsidR="00F01675" w:rsidRDefault="007B1B5D" w:rsidP="007B1B5D">
      <w:r>
        <w:t xml:space="preserve">En la tabla </w:t>
      </w:r>
      <w:r w:rsidR="003454C7">
        <w:t>7</w:t>
      </w:r>
      <w:r>
        <w:t xml:space="preserve"> son mostradas las variables relacionadas con la prueba de diagnóstico. La variable “score” tiene un rango entre 1 y 13, y representa el resultado final de la evaluación a los estudiantes respecto a aptitudes consideradas necesarias para la programación</w:t>
      </w:r>
      <w:r w:rsidR="00A46E7F">
        <w:t xml:space="preserve">, aunque no es calculada a partir de las </w:t>
      </w:r>
      <w:r w:rsidR="00A3584F">
        <w:t>otras variables</w:t>
      </w:r>
      <w:r>
        <w:t>.</w:t>
      </w:r>
    </w:p>
    <w:tbl>
      <w:tblPr>
        <w:tblStyle w:val="Tablaconcuadrcula4-nfasis3"/>
        <w:tblW w:w="5953" w:type="dxa"/>
        <w:jc w:val="center"/>
        <w:tblLook w:val="04A0" w:firstRow="1" w:lastRow="0" w:firstColumn="1" w:lastColumn="0" w:noHBand="0" w:noVBand="1"/>
      </w:tblPr>
      <w:tblGrid>
        <w:gridCol w:w="1017"/>
        <w:gridCol w:w="3449"/>
        <w:gridCol w:w="1487"/>
      </w:tblGrid>
      <w:tr w:rsidR="00722DFA" w:rsidRPr="00DA3733" w14:paraId="1D5F174F"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2D33B47" w14:textId="7DC0CF6B" w:rsidR="00B42505" w:rsidRPr="00DA3733" w:rsidRDefault="00F01675" w:rsidP="004C236D">
            <w:pPr>
              <w:jc w:val="left"/>
              <w:rPr>
                <w:rFonts w:eastAsia="Times New Roman" w:cs="Arial"/>
                <w:sz w:val="18"/>
                <w:szCs w:val="18"/>
                <w:lang w:eastAsia="es-CL"/>
              </w:rPr>
            </w:pPr>
            <w:r w:rsidRPr="00DA3733">
              <w:rPr>
                <w:sz w:val="18"/>
                <w:szCs w:val="18"/>
              </w:rPr>
              <w:br w:type="page"/>
            </w:r>
            <w:r w:rsidR="00B42505" w:rsidRPr="00DA3733">
              <w:rPr>
                <w:rFonts w:eastAsia="Times New Roman" w:cs="Arial"/>
                <w:sz w:val="18"/>
                <w:szCs w:val="18"/>
                <w:lang w:eastAsia="es-CL"/>
              </w:rPr>
              <w:t>Variable</w:t>
            </w:r>
          </w:p>
        </w:tc>
        <w:tc>
          <w:tcPr>
            <w:tcW w:w="3449" w:type="dxa"/>
            <w:noWrap/>
            <w:hideMark/>
          </w:tcPr>
          <w:p w14:paraId="7C95B196"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15CABA70"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3A7E7A" w:rsidRPr="00DA3733" w14:paraId="55A15DD2"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DD59642"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w:t>
            </w:r>
          </w:p>
        </w:tc>
        <w:tc>
          <w:tcPr>
            <w:tcW w:w="3449" w:type="dxa"/>
            <w:noWrap/>
            <w:hideMark/>
          </w:tcPr>
          <w:p w14:paraId="55F22C28"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total</w:t>
            </w:r>
          </w:p>
        </w:tc>
        <w:tc>
          <w:tcPr>
            <w:tcW w:w="1487" w:type="dxa"/>
            <w:noWrap/>
            <w:hideMark/>
          </w:tcPr>
          <w:p w14:paraId="4694CDA0"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04B8CF6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A99344E"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score_a</w:t>
            </w:r>
          </w:p>
        </w:tc>
        <w:tc>
          <w:tcPr>
            <w:tcW w:w="3449" w:type="dxa"/>
            <w:noWrap/>
            <w:hideMark/>
          </w:tcPr>
          <w:p w14:paraId="52786735"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abstracción</w:t>
            </w:r>
          </w:p>
        </w:tc>
        <w:tc>
          <w:tcPr>
            <w:tcW w:w="1487" w:type="dxa"/>
            <w:noWrap/>
            <w:hideMark/>
          </w:tcPr>
          <w:p w14:paraId="701C320B"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75F18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0F8679F"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score_p</w:t>
            </w:r>
          </w:p>
        </w:tc>
        <w:tc>
          <w:tcPr>
            <w:tcW w:w="3449" w:type="dxa"/>
            <w:noWrap/>
            <w:hideMark/>
          </w:tcPr>
          <w:p w14:paraId="14AC1F1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reconocimiento de patrones</w:t>
            </w:r>
          </w:p>
        </w:tc>
        <w:tc>
          <w:tcPr>
            <w:tcW w:w="1487" w:type="dxa"/>
            <w:noWrap/>
            <w:hideMark/>
          </w:tcPr>
          <w:p w14:paraId="2A32B25E"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46F4469D"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E9F4840"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score_d</w:t>
            </w:r>
          </w:p>
        </w:tc>
        <w:tc>
          <w:tcPr>
            <w:tcW w:w="3449" w:type="dxa"/>
            <w:noWrap/>
            <w:hideMark/>
          </w:tcPr>
          <w:p w14:paraId="4FA38B9A"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descomposición</w:t>
            </w:r>
          </w:p>
        </w:tc>
        <w:tc>
          <w:tcPr>
            <w:tcW w:w="1487" w:type="dxa"/>
            <w:noWrap/>
            <w:hideMark/>
          </w:tcPr>
          <w:p w14:paraId="502F704E"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318B8FB1"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445CC8E"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score_s</w:t>
            </w:r>
          </w:p>
        </w:tc>
        <w:tc>
          <w:tcPr>
            <w:tcW w:w="3449" w:type="dxa"/>
            <w:noWrap/>
            <w:hideMark/>
          </w:tcPr>
          <w:p w14:paraId="24C51D0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algoritmos</w:t>
            </w:r>
          </w:p>
        </w:tc>
        <w:tc>
          <w:tcPr>
            <w:tcW w:w="1487" w:type="dxa"/>
            <w:noWrap/>
            <w:hideMark/>
          </w:tcPr>
          <w:p w14:paraId="38F88824" w14:textId="77777777" w:rsidR="00B42505" w:rsidRPr="00DA3733" w:rsidRDefault="00B42505" w:rsidP="00845511">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bl>
    <w:p w14:paraId="2546B888" w14:textId="7FD85CCD" w:rsidR="007B1B5D" w:rsidRDefault="00845511" w:rsidP="00F01675">
      <w:pPr>
        <w:pStyle w:val="Descripcin"/>
        <w:spacing w:before="240" w:line="360" w:lineRule="auto"/>
        <w:jc w:val="center"/>
      </w:pPr>
      <w:bookmarkStart w:id="76" w:name="_Toc77474151"/>
      <w:r>
        <w:t xml:space="preserve">Tabla </w:t>
      </w:r>
      <w:r>
        <w:fldChar w:fldCharType="begin"/>
      </w:r>
      <w:r>
        <w:instrText>SEQ Tabla \* ARABIC</w:instrText>
      </w:r>
      <w:r>
        <w:fldChar w:fldCharType="separate"/>
      </w:r>
      <w:r w:rsidR="00ED0668">
        <w:rPr>
          <w:noProof/>
        </w:rPr>
        <w:t>8</w:t>
      </w:r>
      <w:r>
        <w:fldChar w:fldCharType="end"/>
      </w:r>
      <w:r>
        <w:t>:</w:t>
      </w:r>
      <w:r w:rsidR="004F6D2A" w:rsidRPr="004F6D2A">
        <w:t xml:space="preserve"> </w:t>
      </w:r>
      <w:r w:rsidR="004F6D2A">
        <w:t>Variables relacionadas con la prueba de diagnóstico</w:t>
      </w:r>
      <w:r w:rsidR="00DA3733">
        <w:t>.</w:t>
      </w:r>
      <w:bookmarkEnd w:id="76"/>
    </w:p>
    <w:p w14:paraId="22B56799" w14:textId="77777777" w:rsidR="00856AFA" w:rsidRDefault="00856AFA" w:rsidP="007B1B5D"/>
    <w:p w14:paraId="3211F772" w14:textId="0FD586F6" w:rsidR="007B1B5D" w:rsidRDefault="007B1B5D" w:rsidP="007B1B5D">
      <w:r>
        <w:t xml:space="preserve">En la tabla </w:t>
      </w:r>
      <w:r w:rsidR="005D1688">
        <w:t>8</w:t>
      </w:r>
      <w:r>
        <w:t xml:space="preserve"> se presentan las variables relacionadas con el curso de programación. Aquí cabe destacar la variable “estado”, </w:t>
      </w:r>
      <w:r w:rsidR="007F2A32">
        <w:t>ya que</w:t>
      </w:r>
      <w:r>
        <w:t xml:space="preserve"> representa el hecho de si el estudiante aprobó o reprobó el curso de programación,</w:t>
      </w:r>
      <w:r w:rsidR="00AB2C67">
        <w:t xml:space="preserve"> </w:t>
      </w:r>
      <w:r>
        <w:t xml:space="preserve">por lo tanto, es </w:t>
      </w:r>
      <w:r w:rsidR="00BE0A83">
        <w:t xml:space="preserve">la </w:t>
      </w:r>
      <w:r>
        <w:t>variable</w:t>
      </w:r>
      <w:r w:rsidR="00BE0A83">
        <w:t xml:space="preserve"> </w:t>
      </w:r>
      <w:r w:rsidR="00915991">
        <w:t xml:space="preserve">de interés para </w:t>
      </w:r>
      <w:r w:rsidR="003D0058">
        <w:t>e</w:t>
      </w:r>
      <w:r w:rsidR="00032188">
        <w:t xml:space="preserve">l </w:t>
      </w:r>
      <w:r w:rsidR="007B2685">
        <w:t>modelo</w:t>
      </w:r>
      <w:r w:rsidR="00C7399E">
        <w:t xml:space="preserve"> y sobre la cual se desea realizar las </w:t>
      </w:r>
      <w:r w:rsidR="00032188">
        <w:t>inferenci</w:t>
      </w:r>
      <w:r w:rsidR="00C7399E">
        <w:t>as</w:t>
      </w:r>
      <w:r w:rsidR="00D85A46">
        <w:t xml:space="preserve"> de causalidad</w:t>
      </w:r>
      <w:r w:rsidR="00294F43">
        <w:t>.</w:t>
      </w:r>
    </w:p>
    <w:p w14:paraId="3F1C1E2E" w14:textId="77777777" w:rsidR="00DE6E03" w:rsidRDefault="00DE6E03" w:rsidP="007B1B5D"/>
    <w:tbl>
      <w:tblPr>
        <w:tblStyle w:val="Tablaconcuadrcula4-nfasis3"/>
        <w:tblW w:w="6993" w:type="dxa"/>
        <w:jc w:val="center"/>
        <w:tblLook w:val="04A0" w:firstRow="1" w:lastRow="0" w:firstColumn="1" w:lastColumn="0" w:noHBand="0" w:noVBand="1"/>
      </w:tblPr>
      <w:tblGrid>
        <w:gridCol w:w="1087"/>
        <w:gridCol w:w="4419"/>
        <w:gridCol w:w="1487"/>
      </w:tblGrid>
      <w:tr w:rsidR="00AD4935" w:rsidRPr="002121BD" w14:paraId="57490200" w14:textId="77777777" w:rsidTr="002121BD">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4FED8877" w14:textId="57D6708A" w:rsidR="00AD4935" w:rsidRPr="002121BD" w:rsidRDefault="00AD4935" w:rsidP="004C236D">
            <w:pPr>
              <w:jc w:val="left"/>
              <w:rPr>
                <w:rFonts w:eastAsia="Times New Roman" w:cs="Arial"/>
                <w:sz w:val="18"/>
                <w:szCs w:val="18"/>
                <w:lang w:eastAsia="es-CL"/>
              </w:rPr>
            </w:pPr>
            <w:r w:rsidRPr="002121BD">
              <w:rPr>
                <w:rFonts w:eastAsia="Times New Roman" w:cs="Arial"/>
                <w:sz w:val="18"/>
                <w:szCs w:val="18"/>
                <w:lang w:eastAsia="es-CL"/>
              </w:rPr>
              <w:lastRenderedPageBreak/>
              <w:t>Variable</w:t>
            </w:r>
          </w:p>
        </w:tc>
        <w:tc>
          <w:tcPr>
            <w:tcW w:w="4419" w:type="dxa"/>
            <w:noWrap/>
            <w:hideMark/>
          </w:tcPr>
          <w:p w14:paraId="66990D7A"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Descripción</w:t>
            </w:r>
          </w:p>
        </w:tc>
        <w:tc>
          <w:tcPr>
            <w:tcW w:w="1487" w:type="dxa"/>
            <w:noWrap/>
            <w:hideMark/>
          </w:tcPr>
          <w:p w14:paraId="18A6EFC4"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Tipo de datos</w:t>
            </w:r>
          </w:p>
        </w:tc>
      </w:tr>
      <w:tr w:rsidR="00AD4935" w:rsidRPr="002121BD" w14:paraId="3A73121E"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3EA2B8E9"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programa</w:t>
            </w:r>
          </w:p>
        </w:tc>
        <w:tc>
          <w:tcPr>
            <w:tcW w:w="4419" w:type="dxa"/>
            <w:noWrap/>
            <w:hideMark/>
          </w:tcPr>
          <w:p w14:paraId="039CAA46"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Carrera del estudiante</w:t>
            </w:r>
          </w:p>
        </w:tc>
        <w:tc>
          <w:tcPr>
            <w:tcW w:w="1487" w:type="dxa"/>
            <w:noWrap/>
            <w:hideMark/>
          </w:tcPr>
          <w:p w14:paraId="2C3CFAED" w14:textId="4323053C" w:rsidR="00AD4935" w:rsidRPr="002121BD" w:rsidRDefault="005F6EA1"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String</w:t>
            </w:r>
          </w:p>
        </w:tc>
      </w:tr>
      <w:tr w:rsidR="00AD4935" w:rsidRPr="002121BD" w14:paraId="589C0CA5" w14:textId="77777777" w:rsidTr="002121BD">
        <w:trPr>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6B8ACF54"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final</w:t>
            </w:r>
          </w:p>
        </w:tc>
        <w:tc>
          <w:tcPr>
            <w:tcW w:w="4419" w:type="dxa"/>
            <w:noWrap/>
            <w:hideMark/>
          </w:tcPr>
          <w:p w14:paraId="4740BFD4"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Nota final del estudiante</w:t>
            </w:r>
          </w:p>
        </w:tc>
        <w:tc>
          <w:tcPr>
            <w:tcW w:w="1487" w:type="dxa"/>
            <w:noWrap/>
            <w:hideMark/>
          </w:tcPr>
          <w:p w14:paraId="1A0BFAAA"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float64</w:t>
            </w:r>
          </w:p>
        </w:tc>
      </w:tr>
      <w:tr w:rsidR="00AD4935" w:rsidRPr="002121BD" w14:paraId="035769BD"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759DFB51"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estado</w:t>
            </w:r>
          </w:p>
        </w:tc>
        <w:tc>
          <w:tcPr>
            <w:tcW w:w="4419" w:type="dxa"/>
            <w:noWrap/>
            <w:hideMark/>
          </w:tcPr>
          <w:p w14:paraId="48BF4969"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Estado final del estudiante (Aprobado / Reprobado)</w:t>
            </w:r>
          </w:p>
        </w:tc>
        <w:tc>
          <w:tcPr>
            <w:tcW w:w="1487" w:type="dxa"/>
            <w:noWrap/>
            <w:hideMark/>
          </w:tcPr>
          <w:p w14:paraId="6D702C11" w14:textId="10D298BC" w:rsidR="00AD4935" w:rsidRPr="002121BD" w:rsidRDefault="00AD2454" w:rsidP="008A3324">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String</w:t>
            </w:r>
          </w:p>
        </w:tc>
      </w:tr>
    </w:tbl>
    <w:p w14:paraId="764E9678" w14:textId="4E8F6008" w:rsidR="007B1B5D" w:rsidRDefault="008A3324" w:rsidP="00F01675">
      <w:pPr>
        <w:pStyle w:val="Descripcin"/>
        <w:spacing w:before="240" w:line="360" w:lineRule="auto"/>
        <w:jc w:val="center"/>
      </w:pPr>
      <w:bookmarkStart w:id="77" w:name="_Toc77474152"/>
      <w:r>
        <w:t xml:space="preserve">Tabla </w:t>
      </w:r>
      <w:r>
        <w:fldChar w:fldCharType="begin"/>
      </w:r>
      <w:r>
        <w:instrText>SEQ Tabla \* ARABIC</w:instrText>
      </w:r>
      <w:r>
        <w:fldChar w:fldCharType="separate"/>
      </w:r>
      <w:r w:rsidR="00ED0668">
        <w:rPr>
          <w:noProof/>
        </w:rPr>
        <w:t>9</w:t>
      </w:r>
      <w:r>
        <w:fldChar w:fldCharType="end"/>
      </w:r>
      <w:r>
        <w:t>: Variables relacionadas al curso de programación</w:t>
      </w:r>
      <w:r w:rsidR="00856AFA">
        <w:t>.</w:t>
      </w:r>
      <w:bookmarkEnd w:id="77"/>
    </w:p>
    <w:p w14:paraId="645C2F21" w14:textId="394DC82D" w:rsidR="007B1B5D" w:rsidRDefault="007B1B5D" w:rsidP="007B1B5D">
      <w:r>
        <w:t xml:space="preserve">La variable “programa” es de tipo categórica, ya que se refiere a la carrera que está estudiando el alumno en la universidad; por lo tanto, sus valores alfabéticos </w:t>
      </w:r>
      <w:r w:rsidR="00492A76">
        <w:t xml:space="preserve">deben ser </w:t>
      </w:r>
      <w:r>
        <w:t xml:space="preserve">reemplazados por un equivalente numérico. En la tabla </w:t>
      </w:r>
      <w:r w:rsidR="00AD2454">
        <w:t>9</w:t>
      </w:r>
      <w:r>
        <w:t xml:space="preserve"> se muestra esta conversión.</w:t>
      </w:r>
    </w:p>
    <w:tbl>
      <w:tblPr>
        <w:tblStyle w:val="Tablaconcuadrcula4-nfasis3"/>
        <w:tblW w:w="5884" w:type="dxa"/>
        <w:jc w:val="center"/>
        <w:tblLook w:val="04A0" w:firstRow="1" w:lastRow="0" w:firstColumn="1" w:lastColumn="0" w:noHBand="0" w:noVBand="1"/>
      </w:tblPr>
      <w:tblGrid>
        <w:gridCol w:w="4517"/>
        <w:gridCol w:w="1367"/>
      </w:tblGrid>
      <w:tr w:rsidR="00CB1C73" w:rsidRPr="00856AFA" w14:paraId="271BBC11"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4761D0D" w14:textId="77777777" w:rsidR="00CB1C73" w:rsidRPr="00856AFA" w:rsidRDefault="00CB1C73" w:rsidP="00CB1C73">
            <w:pPr>
              <w:jc w:val="left"/>
              <w:rPr>
                <w:rFonts w:eastAsia="Times New Roman" w:cs="Arial"/>
                <w:sz w:val="18"/>
                <w:szCs w:val="18"/>
                <w:lang w:eastAsia="es-CL"/>
              </w:rPr>
            </w:pPr>
            <w:r w:rsidRPr="00856AFA">
              <w:rPr>
                <w:rFonts w:eastAsia="Times New Roman" w:cs="Arial"/>
                <w:sz w:val="18"/>
                <w:szCs w:val="18"/>
                <w:lang w:eastAsia="es-CL"/>
              </w:rPr>
              <w:t>Variable programa</w:t>
            </w:r>
          </w:p>
        </w:tc>
        <w:tc>
          <w:tcPr>
            <w:tcW w:w="1367" w:type="dxa"/>
            <w:noWrap/>
            <w:hideMark/>
          </w:tcPr>
          <w:p w14:paraId="32454959" w14:textId="77777777" w:rsidR="00CB1C73" w:rsidRPr="00856AFA" w:rsidRDefault="00CB1C73" w:rsidP="00CB1C73">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CB1C73" w:rsidRPr="00856AFA" w14:paraId="51F2F83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E0A9EC1"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BACHILLERATO EN CIENCIAS</w:t>
            </w:r>
          </w:p>
        </w:tc>
        <w:tc>
          <w:tcPr>
            <w:tcW w:w="1367" w:type="dxa"/>
            <w:noWrap/>
            <w:hideMark/>
          </w:tcPr>
          <w:p w14:paraId="2879565D"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r w:rsidR="00CB1C73" w:rsidRPr="00856AFA" w14:paraId="6F58D807"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128316F"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INDUSTRIAL</w:t>
            </w:r>
          </w:p>
        </w:tc>
        <w:tc>
          <w:tcPr>
            <w:tcW w:w="1367" w:type="dxa"/>
            <w:noWrap/>
            <w:hideMark/>
          </w:tcPr>
          <w:p w14:paraId="2DFD7406"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2</w:t>
            </w:r>
          </w:p>
        </w:tc>
      </w:tr>
      <w:tr w:rsidR="00CB1C73" w:rsidRPr="00856AFA" w14:paraId="1180370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E647A2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INFORMATICA</w:t>
            </w:r>
          </w:p>
        </w:tc>
        <w:tc>
          <w:tcPr>
            <w:tcW w:w="1367" w:type="dxa"/>
            <w:noWrap/>
            <w:hideMark/>
          </w:tcPr>
          <w:p w14:paraId="2FB01772"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3</w:t>
            </w:r>
          </w:p>
        </w:tc>
      </w:tr>
      <w:tr w:rsidR="00CB1C73" w:rsidRPr="00856AFA" w14:paraId="57A7F2C2"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ECAB285"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EN COMPUTACION E INFORMATICA</w:t>
            </w:r>
          </w:p>
        </w:tc>
        <w:tc>
          <w:tcPr>
            <w:tcW w:w="1367" w:type="dxa"/>
            <w:noWrap/>
            <w:hideMark/>
          </w:tcPr>
          <w:p w14:paraId="412F8902"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4</w:t>
            </w:r>
          </w:p>
        </w:tc>
      </w:tr>
      <w:tr w:rsidR="00CB1C73" w:rsidRPr="00856AFA" w14:paraId="6D9F30E5"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118DEE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INDUSTRIAL</w:t>
            </w:r>
          </w:p>
        </w:tc>
        <w:tc>
          <w:tcPr>
            <w:tcW w:w="1367" w:type="dxa"/>
            <w:noWrap/>
            <w:hideMark/>
          </w:tcPr>
          <w:p w14:paraId="122D443A" w14:textId="77777777" w:rsidR="00CB1C73" w:rsidRPr="00856AFA" w:rsidRDefault="00CB1C73" w:rsidP="00F83283">
            <w:pPr>
              <w:keepNext/>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5</w:t>
            </w:r>
          </w:p>
        </w:tc>
      </w:tr>
    </w:tbl>
    <w:p w14:paraId="3F88F049" w14:textId="6AEA8D12" w:rsidR="007B1B5D" w:rsidRPr="0087433A" w:rsidRDefault="009B2D72" w:rsidP="00F01675">
      <w:pPr>
        <w:pStyle w:val="Descripcin"/>
        <w:spacing w:before="240" w:line="360" w:lineRule="auto"/>
        <w:jc w:val="center"/>
        <w:rPr>
          <w:u w:val="single"/>
        </w:rPr>
      </w:pPr>
      <w:bookmarkStart w:id="78" w:name="_Toc77474153"/>
      <w:r>
        <w:t xml:space="preserve">Tabla </w:t>
      </w:r>
      <w:r>
        <w:fldChar w:fldCharType="begin"/>
      </w:r>
      <w:r>
        <w:instrText>SEQ Tabla \* ARABIC</w:instrText>
      </w:r>
      <w:r>
        <w:fldChar w:fldCharType="separate"/>
      </w:r>
      <w:r w:rsidR="00ED0668">
        <w:rPr>
          <w:noProof/>
        </w:rPr>
        <w:t>10</w:t>
      </w:r>
      <w:r>
        <w:fldChar w:fldCharType="end"/>
      </w:r>
      <w:r>
        <w:t xml:space="preserve">: </w:t>
      </w:r>
      <w:r w:rsidRPr="00BD2660">
        <w:t>Conversión de valores en variable “programa”</w:t>
      </w:r>
      <w:r w:rsidR="00856AFA">
        <w:t>.</w:t>
      </w:r>
      <w:bookmarkEnd w:id="78"/>
    </w:p>
    <w:p w14:paraId="017D3EC8" w14:textId="79399F7F" w:rsidR="00AD2454" w:rsidRDefault="00AD2454" w:rsidP="00AD2454">
      <w:bookmarkStart w:id="79" w:name="_Toc62077797"/>
      <w:r>
        <w:t xml:space="preserve">La variable “estado”, que es de tipo </w:t>
      </w:r>
      <w:r w:rsidR="00DF7AFA">
        <w:t>binaria</w:t>
      </w:r>
      <w:r>
        <w:t xml:space="preserve">, </w:t>
      </w:r>
      <w:r w:rsidR="00BF718D">
        <w:t xml:space="preserve">y </w:t>
      </w:r>
      <w:r w:rsidR="00017353">
        <w:t xml:space="preserve">que </w:t>
      </w:r>
      <w:r w:rsidR="00BF718D">
        <w:t xml:space="preserve">tiene relación </w:t>
      </w:r>
      <w:r w:rsidR="00A526EE">
        <w:t>a la situación del curso</w:t>
      </w:r>
      <w:r>
        <w:t>,</w:t>
      </w:r>
      <w:r w:rsidR="00EE0133">
        <w:t xml:space="preserve"> </w:t>
      </w:r>
      <w:r w:rsidR="00A35261">
        <w:t xml:space="preserve">es representada por el valor “A” </w:t>
      </w:r>
      <w:r w:rsidR="004425FD">
        <w:t>para el caso de aprobado y “R” para el caso rep</w:t>
      </w:r>
      <w:r w:rsidR="00064AE8">
        <w:t>robado</w:t>
      </w:r>
      <w:r w:rsidR="00EC2AC7">
        <w:t xml:space="preserve">, </w:t>
      </w:r>
      <w:r w:rsidR="00C24DF5">
        <w:t xml:space="preserve">entonces </w:t>
      </w:r>
      <w:r w:rsidR="00744291">
        <w:t xml:space="preserve">estos </w:t>
      </w:r>
      <w:r>
        <w:t xml:space="preserve">valores alfabéticos son reemplazados por un equivalente numérico. En la tabla </w:t>
      </w:r>
      <w:r w:rsidR="00B1025C">
        <w:t>10</w:t>
      </w:r>
      <w:r>
        <w:t xml:space="preserve"> se muestra esta conversión.</w:t>
      </w:r>
    </w:p>
    <w:tbl>
      <w:tblPr>
        <w:tblStyle w:val="Tablaconcuadrcula4-nfasis3"/>
        <w:tblW w:w="3014" w:type="dxa"/>
        <w:jc w:val="center"/>
        <w:tblLook w:val="04A0" w:firstRow="1" w:lastRow="0" w:firstColumn="1" w:lastColumn="0" w:noHBand="0" w:noVBand="1"/>
      </w:tblPr>
      <w:tblGrid>
        <w:gridCol w:w="1647"/>
        <w:gridCol w:w="1367"/>
      </w:tblGrid>
      <w:tr w:rsidR="00B1025C" w:rsidRPr="00856AFA" w14:paraId="27217C0B"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60CC68D" w14:textId="73EBFD0A" w:rsidR="00B1025C" w:rsidRPr="00856AFA" w:rsidRDefault="00B1025C" w:rsidP="004C236D">
            <w:pPr>
              <w:jc w:val="left"/>
              <w:rPr>
                <w:rFonts w:eastAsia="Times New Roman" w:cs="Arial"/>
                <w:sz w:val="18"/>
                <w:szCs w:val="18"/>
                <w:lang w:eastAsia="es-CL"/>
              </w:rPr>
            </w:pPr>
            <w:r w:rsidRPr="00856AFA">
              <w:rPr>
                <w:rFonts w:eastAsia="Times New Roman" w:cs="Arial"/>
                <w:sz w:val="18"/>
                <w:szCs w:val="18"/>
                <w:lang w:eastAsia="es-CL"/>
              </w:rPr>
              <w:t>Variable estado</w:t>
            </w:r>
          </w:p>
        </w:tc>
        <w:tc>
          <w:tcPr>
            <w:tcW w:w="1367" w:type="dxa"/>
            <w:noWrap/>
            <w:hideMark/>
          </w:tcPr>
          <w:p w14:paraId="7329D6C7" w14:textId="77777777" w:rsidR="00B1025C" w:rsidRPr="00856AFA" w:rsidRDefault="00B1025C"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B1025C" w:rsidRPr="00856AFA" w14:paraId="37909282"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AA06D44" w14:textId="5D333FE2"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A</w:t>
            </w:r>
          </w:p>
        </w:tc>
        <w:tc>
          <w:tcPr>
            <w:tcW w:w="1367" w:type="dxa"/>
            <w:noWrap/>
            <w:hideMark/>
          </w:tcPr>
          <w:p w14:paraId="078C972F" w14:textId="64ED46AF" w:rsidR="00B1025C" w:rsidRPr="00856AFA" w:rsidRDefault="00B1025C" w:rsidP="004C236D">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0</w:t>
            </w:r>
          </w:p>
        </w:tc>
      </w:tr>
      <w:tr w:rsidR="00B1025C" w:rsidRPr="00856AFA" w14:paraId="5927F04B"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051540D" w14:textId="2D0DA8BE"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R</w:t>
            </w:r>
          </w:p>
        </w:tc>
        <w:tc>
          <w:tcPr>
            <w:tcW w:w="1367" w:type="dxa"/>
            <w:noWrap/>
            <w:hideMark/>
          </w:tcPr>
          <w:p w14:paraId="0B1253DD" w14:textId="6CF4BDF7" w:rsidR="00B1025C" w:rsidRPr="00856AFA" w:rsidRDefault="00B1025C" w:rsidP="00AD3189">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bl>
    <w:p w14:paraId="4E11FE2E" w14:textId="31D9E71D" w:rsidR="00B1025C" w:rsidRDefault="00AD3189" w:rsidP="00F01675">
      <w:pPr>
        <w:pStyle w:val="Descripcin"/>
        <w:spacing w:before="240" w:line="360" w:lineRule="auto"/>
        <w:jc w:val="center"/>
      </w:pPr>
      <w:bookmarkStart w:id="80" w:name="_Toc77474154"/>
      <w:r>
        <w:t xml:space="preserve">Tabla </w:t>
      </w:r>
      <w:r>
        <w:fldChar w:fldCharType="begin"/>
      </w:r>
      <w:r>
        <w:instrText>SEQ Tabla \* ARABIC</w:instrText>
      </w:r>
      <w:r>
        <w:fldChar w:fldCharType="separate"/>
      </w:r>
      <w:r w:rsidR="00ED0668">
        <w:rPr>
          <w:noProof/>
        </w:rPr>
        <w:t>11</w:t>
      </w:r>
      <w:r>
        <w:fldChar w:fldCharType="end"/>
      </w:r>
      <w:r>
        <w:t>: Conversión de valores en variable "estado"</w:t>
      </w:r>
      <w:r w:rsidR="00C66484">
        <w:t>.</w:t>
      </w:r>
      <w:bookmarkEnd w:id="80"/>
    </w:p>
    <w:p w14:paraId="5FE0D478" w14:textId="66C40FB5" w:rsidR="007B1B5D" w:rsidRPr="003E6F5E" w:rsidRDefault="00C24C10" w:rsidP="00C24C10">
      <w:pPr>
        <w:pStyle w:val="TITULO3TESIS"/>
      </w:pPr>
      <w:bookmarkStart w:id="81" w:name="_Toc77473984"/>
      <w:r>
        <w:t>A</w:t>
      </w:r>
      <w:r w:rsidR="007B1B5D">
        <w:t>nálisis 1D</w:t>
      </w:r>
      <w:bookmarkEnd w:id="79"/>
      <w:bookmarkEnd w:id="81"/>
    </w:p>
    <w:p w14:paraId="5248F079" w14:textId="77777777" w:rsidR="00E21FC1" w:rsidRDefault="007B1B5D" w:rsidP="007B1B5D">
      <w:r>
        <w:t>Para la realización de</w:t>
      </w:r>
      <w:r w:rsidR="000A555C">
        <w:t>l</w:t>
      </w:r>
      <w:r>
        <w:t xml:space="preserve"> análisis unidimensional de los datos se utiliz</w:t>
      </w:r>
      <w:r w:rsidR="00CD082C">
        <w:t>ó</w:t>
      </w:r>
      <w:r>
        <w:t xml:space="preserve"> </w:t>
      </w:r>
      <w:r w:rsidR="00BC3424">
        <w:t>el ambiente de trabajo</w:t>
      </w:r>
      <w:r w:rsidR="00733041">
        <w:t xml:space="preserve"> llamad</w:t>
      </w:r>
      <w:r w:rsidR="001263ED">
        <w:t>o</w:t>
      </w:r>
      <w:r w:rsidR="00733041">
        <w:t xml:space="preserve"> Anaconda</w:t>
      </w:r>
      <w:r w:rsidR="00BE7470">
        <w:t xml:space="preserve"> Navigator</w:t>
      </w:r>
      <w:r w:rsidR="00A24964">
        <w:t xml:space="preserve">, </w:t>
      </w:r>
      <w:r w:rsidR="008C6789">
        <w:t xml:space="preserve">que permite </w:t>
      </w:r>
      <w:r w:rsidR="008354C2">
        <w:t>crear ambientes de trabajo</w:t>
      </w:r>
      <w:r w:rsidR="00197D32">
        <w:t xml:space="preserve"> en Python </w:t>
      </w:r>
      <w:r w:rsidR="00A062F4">
        <w:t xml:space="preserve">utilizando </w:t>
      </w:r>
      <w:r w:rsidR="00A55A8F">
        <w:t>los paquetes más utilizados</w:t>
      </w:r>
      <w:r w:rsidR="007F35E1">
        <w:t xml:space="preserve"> </w:t>
      </w:r>
      <w:r w:rsidR="007A74BB">
        <w:t xml:space="preserve">para </w:t>
      </w:r>
      <w:r w:rsidR="002F208B">
        <w:t xml:space="preserve">el </w:t>
      </w:r>
      <w:r w:rsidR="007A74BB">
        <w:t>desarrollo de proyectos de ciencia de datos</w:t>
      </w:r>
      <w:r w:rsidR="00592797">
        <w:t xml:space="preserve">, dentro del navegador anaconda se </w:t>
      </w:r>
      <w:r w:rsidR="0044125D">
        <w:t xml:space="preserve">ejecuta </w:t>
      </w:r>
      <w:r w:rsidR="00D06EB5">
        <w:t>Jupyter Notebook</w:t>
      </w:r>
      <w:r w:rsidR="00DB3B02">
        <w:t xml:space="preserve">. </w:t>
      </w:r>
      <w:r>
        <w:t xml:space="preserve"> </w:t>
      </w:r>
      <w:r w:rsidR="00CD3083">
        <w:t xml:space="preserve">Dentro de Jupyter </w:t>
      </w:r>
      <w:r>
        <w:t xml:space="preserve">se sube la base de datos que se encuentra en formato CSV y se guarda en un objeto para su posterior manejo. En la instrucción de lectura del archivo </w:t>
      </w:r>
      <w:r w:rsidR="00907021">
        <w:t xml:space="preserve">utiliza la librería </w:t>
      </w:r>
      <w:r w:rsidR="00907021" w:rsidRPr="00D3157E">
        <w:rPr>
          <w:i/>
          <w:iCs/>
        </w:rPr>
        <w:t>Pandas</w:t>
      </w:r>
      <w:r>
        <w:t xml:space="preserve">. </w:t>
      </w:r>
    </w:p>
    <w:p w14:paraId="7C3243E0" w14:textId="385BA8DA" w:rsidR="007B1B5D" w:rsidRDefault="007B1B5D" w:rsidP="007B1B5D">
      <w:r>
        <w:lastRenderedPageBreak/>
        <w:t xml:space="preserve">En la figura </w:t>
      </w:r>
      <w:r w:rsidR="0084600E">
        <w:t>9</w:t>
      </w:r>
      <w:r>
        <w:t xml:space="preserve"> se muestra la instrucción de lectura.</w:t>
      </w:r>
    </w:p>
    <w:p w14:paraId="24CD4016" w14:textId="77777777" w:rsidR="00FF75DD" w:rsidRDefault="00F872B9" w:rsidP="00F01675">
      <w:pPr>
        <w:keepNext/>
        <w:spacing w:after="0"/>
      </w:pPr>
      <w:r>
        <w:rPr>
          <w:noProof/>
        </w:rPr>
        <w:drawing>
          <wp:inline distT="0" distB="0" distL="0" distR="0" wp14:anchorId="416FB683" wp14:editId="08B18D96">
            <wp:extent cx="5971540" cy="309245"/>
            <wp:effectExtent l="38100" t="38100" r="105410" b="1098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5971540" cy="30924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62EEA6" w14:textId="42316C2F" w:rsidR="007B1B5D" w:rsidRDefault="00FF75DD" w:rsidP="00F01675">
      <w:pPr>
        <w:pStyle w:val="Descripcin"/>
        <w:spacing w:line="360" w:lineRule="auto"/>
        <w:jc w:val="center"/>
      </w:pPr>
      <w:bookmarkStart w:id="82" w:name="_Toc77474198"/>
      <w:r>
        <w:t xml:space="preserve">Figura </w:t>
      </w:r>
      <w:r>
        <w:fldChar w:fldCharType="begin"/>
      </w:r>
      <w:r>
        <w:instrText>SEQ Figura \* ARABIC</w:instrText>
      </w:r>
      <w:r>
        <w:fldChar w:fldCharType="separate"/>
      </w:r>
      <w:r w:rsidR="00ED0668">
        <w:rPr>
          <w:noProof/>
        </w:rPr>
        <w:t>12</w:t>
      </w:r>
      <w:r>
        <w:fldChar w:fldCharType="end"/>
      </w:r>
      <w:r>
        <w:t>: Lectura de la base de datos</w:t>
      </w:r>
      <w:r w:rsidR="00C66484">
        <w:t>.</w:t>
      </w:r>
      <w:bookmarkEnd w:id="82"/>
    </w:p>
    <w:p w14:paraId="710BEBE0" w14:textId="5C615C61" w:rsidR="008278F9" w:rsidRPr="008278F9" w:rsidRDefault="007B1B5D" w:rsidP="008278F9">
      <w:r>
        <w:t xml:space="preserve">Luego se verifica que no existan </w:t>
      </w:r>
      <w:r w:rsidR="00E14D7F">
        <w:t>valores nulos</w:t>
      </w:r>
      <w:r>
        <w:t xml:space="preserve"> en los registros. En la figura </w:t>
      </w:r>
      <w:r w:rsidR="00B16CA6">
        <w:t>10</w:t>
      </w:r>
      <w:r>
        <w:t xml:space="preserve"> se </w:t>
      </w:r>
      <w:r w:rsidR="00C1385F">
        <w:t xml:space="preserve">puede verificar que no existen variables </w:t>
      </w:r>
      <w:r w:rsidR="00F20A03">
        <w:t>que posean valores nulos</w:t>
      </w:r>
      <w:r>
        <w:t>, lo que nos indica que no se requiere hacer reemplazo de valores faltantes.</w:t>
      </w:r>
      <w:r w:rsidR="00B42654">
        <w:t xml:space="preserve"> En caso de </w:t>
      </w:r>
      <w:r w:rsidR="00BF3201">
        <w:t>necesitarse, existen técnicas que permiten hacer el reemplazo de los valores nulos con la media existente.</w:t>
      </w:r>
    </w:p>
    <w:p w14:paraId="082FCEC9" w14:textId="77777777" w:rsidR="000463B2" w:rsidRDefault="007C5960" w:rsidP="00F01675">
      <w:pPr>
        <w:keepNext/>
        <w:spacing w:after="0"/>
        <w:jc w:val="center"/>
      </w:pPr>
      <w:r>
        <w:rPr>
          <w:noProof/>
        </w:rPr>
        <w:drawing>
          <wp:inline distT="0" distB="0" distL="0" distR="0" wp14:anchorId="6A743FE9" wp14:editId="3A1D8EED">
            <wp:extent cx="5971540" cy="824230"/>
            <wp:effectExtent l="38100" t="38100" r="105410" b="1092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82423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164EDA7" w14:textId="21DDF339" w:rsidR="007B1B5D" w:rsidRDefault="000463B2" w:rsidP="00F01675">
      <w:pPr>
        <w:pStyle w:val="Descripcin"/>
        <w:spacing w:line="360" w:lineRule="auto"/>
        <w:jc w:val="center"/>
      </w:pPr>
      <w:bookmarkStart w:id="83" w:name="_Toc77474199"/>
      <w:r>
        <w:t xml:space="preserve">Figura </w:t>
      </w:r>
      <w:r>
        <w:fldChar w:fldCharType="begin"/>
      </w:r>
      <w:r>
        <w:instrText>SEQ Figura \* ARABIC</w:instrText>
      </w:r>
      <w:r>
        <w:fldChar w:fldCharType="separate"/>
      </w:r>
      <w:r w:rsidR="00ED0668">
        <w:rPr>
          <w:noProof/>
        </w:rPr>
        <w:t>13</w:t>
      </w:r>
      <w:r>
        <w:fldChar w:fldCharType="end"/>
      </w:r>
      <w:r>
        <w:t xml:space="preserve">: </w:t>
      </w:r>
      <w:r w:rsidRPr="00014FCC">
        <w:t>Verificación de valores nulos</w:t>
      </w:r>
      <w:r w:rsidR="00C66484">
        <w:t>.</w:t>
      </w:r>
      <w:bookmarkEnd w:id="83"/>
    </w:p>
    <w:p w14:paraId="78CDDE2C" w14:textId="6A69DAF7" w:rsidR="007B1B5D" w:rsidRDefault="007B1B5D" w:rsidP="007B1B5D">
      <w:r>
        <w:t xml:space="preserve">Posteriormente, se ejecuta la instrucción para realizar un análisis descriptivo de los datos. Observando los valores resultantes para las primeras 15 variables en la figura </w:t>
      </w:r>
      <w:r w:rsidR="00437D6C">
        <w:t>1</w:t>
      </w:r>
      <w:r w:rsidR="00597D39">
        <w:t>1</w:t>
      </w:r>
      <w:r>
        <w:t>, puede concluirse que los datos relacionados con los primeros 4 niveles del juego diagnóstico, poseen una alta dispersión y valores extremos alejados del promedio.</w:t>
      </w:r>
    </w:p>
    <w:p w14:paraId="17FF6502" w14:textId="77777777" w:rsidR="00437D6C" w:rsidRDefault="007B1B5D" w:rsidP="00F01675">
      <w:pPr>
        <w:keepNext/>
        <w:spacing w:after="0"/>
        <w:jc w:val="center"/>
      </w:pPr>
      <w:r>
        <w:rPr>
          <w:noProof/>
        </w:rPr>
        <w:drawing>
          <wp:inline distT="0" distB="0" distL="0" distR="0" wp14:anchorId="577B9D38" wp14:editId="33574EC9">
            <wp:extent cx="5937250" cy="1324764"/>
            <wp:effectExtent l="38100" t="38100" r="120650" b="1231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7250" cy="13247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0F2BF9" w14:textId="60930A64" w:rsidR="007B1B5D" w:rsidRDefault="00437D6C" w:rsidP="005B73CE">
      <w:pPr>
        <w:pStyle w:val="Descripcin"/>
        <w:spacing w:line="360" w:lineRule="auto"/>
        <w:jc w:val="center"/>
      </w:pPr>
      <w:bookmarkStart w:id="84" w:name="_Toc77474200"/>
      <w:r>
        <w:t xml:space="preserve">Figura </w:t>
      </w:r>
      <w:r>
        <w:fldChar w:fldCharType="begin"/>
      </w:r>
      <w:r>
        <w:instrText>SEQ Figura \* ARABIC</w:instrText>
      </w:r>
      <w:r>
        <w:fldChar w:fldCharType="separate"/>
      </w:r>
      <w:r w:rsidR="00ED0668">
        <w:rPr>
          <w:noProof/>
        </w:rPr>
        <w:t>14</w:t>
      </w:r>
      <w:r>
        <w:fldChar w:fldCharType="end"/>
      </w:r>
      <w:r>
        <w:t xml:space="preserve">: </w:t>
      </w:r>
      <w:r w:rsidRPr="00E64450">
        <w:t>Análisis 1D de las primeras 15 variables</w:t>
      </w:r>
      <w:r w:rsidR="00C66484">
        <w:t>.</w:t>
      </w:r>
      <w:bookmarkEnd w:id="84"/>
    </w:p>
    <w:p w14:paraId="2094598B" w14:textId="3F2722AA" w:rsidR="007B1B5D" w:rsidRDefault="007B1B5D" w:rsidP="007B1B5D">
      <w:r>
        <w:t xml:space="preserve">En la figura </w:t>
      </w:r>
      <w:r w:rsidR="00734541">
        <w:t>1</w:t>
      </w:r>
      <w:r w:rsidR="00597D39">
        <w:t>2</w:t>
      </w:r>
      <w:r>
        <w:t xml:space="preserve"> puede observarse para las siguientes 14 variables, que en los niveles 5 y 6 del juego diagnóstico los datos mantienen esta característica de alta dispersión. Las variables booleanas “optima1” y “optima2” muestran una tendencia de los estudiantes a encontrar la solución óptima en los niveles 1 y 2, sin embargo, en los niveles 3, 4 y 5 parece haber predominado el hecho de no haber encontrado la solución óptima.</w:t>
      </w:r>
    </w:p>
    <w:p w14:paraId="5BE49D70" w14:textId="77777777" w:rsidR="00734541" w:rsidRDefault="007B1B5D" w:rsidP="005B73CE">
      <w:pPr>
        <w:keepNext/>
        <w:spacing w:after="0"/>
        <w:jc w:val="center"/>
      </w:pPr>
      <w:r>
        <w:rPr>
          <w:noProof/>
        </w:rPr>
        <w:lastRenderedPageBreak/>
        <w:drawing>
          <wp:inline distT="0" distB="0" distL="0" distR="0" wp14:anchorId="32270305" wp14:editId="7921ADF0">
            <wp:extent cx="5778500" cy="1298495"/>
            <wp:effectExtent l="38100" t="38100" r="107950" b="1117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8500" cy="129849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63BF924" w14:textId="2412A980" w:rsidR="007B1B5D" w:rsidRDefault="00734541" w:rsidP="005B73CE">
      <w:pPr>
        <w:pStyle w:val="Descripcin"/>
        <w:spacing w:line="360" w:lineRule="auto"/>
        <w:jc w:val="center"/>
      </w:pPr>
      <w:bookmarkStart w:id="85" w:name="_Toc77474201"/>
      <w:r>
        <w:t xml:space="preserve">Figura </w:t>
      </w:r>
      <w:r>
        <w:fldChar w:fldCharType="begin"/>
      </w:r>
      <w:r>
        <w:instrText>SEQ Figura \* ARABIC</w:instrText>
      </w:r>
      <w:r>
        <w:fldChar w:fldCharType="separate"/>
      </w:r>
      <w:r w:rsidR="00ED0668">
        <w:rPr>
          <w:noProof/>
        </w:rPr>
        <w:t>15</w:t>
      </w:r>
      <w:r>
        <w:fldChar w:fldCharType="end"/>
      </w:r>
      <w:r>
        <w:t xml:space="preserve">: </w:t>
      </w:r>
      <w:r w:rsidRPr="00B44EF3">
        <w:t>Análisis 1D de las siguientes 14 variables</w:t>
      </w:r>
      <w:r w:rsidR="00C66484">
        <w:t>.</w:t>
      </w:r>
      <w:bookmarkEnd w:id="85"/>
    </w:p>
    <w:p w14:paraId="0F51A086" w14:textId="358A8F7D" w:rsidR="007B1B5D" w:rsidRDefault="007B1B5D" w:rsidP="007B1B5D">
      <w:r>
        <w:t xml:space="preserve">Respecto a las siguientes 14 variables, observando la figura </w:t>
      </w:r>
      <w:r w:rsidR="00EA145C">
        <w:t>1</w:t>
      </w:r>
      <w:r w:rsidR="0082119B">
        <w:t>3</w:t>
      </w:r>
      <w:r>
        <w:t xml:space="preserve"> puede concluirse que en los niveles 1, 2, 4, 5 y 6 del juego existe la tendencia en los estudiantes de haber utilizado más instrucciones que las permitidas en la construcción de la solución, mientras que en el nivel 3 la tendencia es contraria. El puntaje final del juego representado en la variable “game_score”, al ser calculado a partir de los datos en los niveles, mantiene la alta dispersión y valores extremos, aunque parece haber disminuido respecto a los resultados individuales de los niveles. Esta dispersión puede deberse a que exista heterogeneidad en el grupo de estudiantes. </w:t>
      </w:r>
    </w:p>
    <w:p w14:paraId="2F248F05" w14:textId="77777777" w:rsidR="000711D7" w:rsidRDefault="007B1B5D" w:rsidP="005B73CE">
      <w:pPr>
        <w:keepNext/>
        <w:spacing w:after="0"/>
        <w:jc w:val="center"/>
      </w:pPr>
      <w:r>
        <w:rPr>
          <w:noProof/>
        </w:rPr>
        <w:drawing>
          <wp:inline distT="0" distB="0" distL="0" distR="0" wp14:anchorId="5BA8511A" wp14:editId="1622B237">
            <wp:extent cx="5765800" cy="1257803"/>
            <wp:effectExtent l="38100" t="38100" r="120650" b="1143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5800" cy="125780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5DB2A3" w14:textId="02D38F93" w:rsidR="007B1B5D" w:rsidRDefault="000711D7" w:rsidP="005B73CE">
      <w:pPr>
        <w:pStyle w:val="Descripcin"/>
        <w:spacing w:line="360" w:lineRule="auto"/>
        <w:jc w:val="center"/>
      </w:pPr>
      <w:bookmarkStart w:id="86" w:name="_Toc77474202"/>
      <w:r>
        <w:t xml:space="preserve">Figura </w:t>
      </w:r>
      <w:r>
        <w:fldChar w:fldCharType="begin"/>
      </w:r>
      <w:r>
        <w:instrText>SEQ Figura \* ARABIC</w:instrText>
      </w:r>
      <w:r>
        <w:fldChar w:fldCharType="separate"/>
      </w:r>
      <w:r w:rsidR="00ED0668">
        <w:rPr>
          <w:noProof/>
        </w:rPr>
        <w:t>16</w:t>
      </w:r>
      <w:r>
        <w:fldChar w:fldCharType="end"/>
      </w:r>
      <w:r>
        <w:t xml:space="preserve">: </w:t>
      </w:r>
      <w:r w:rsidRPr="005E3609">
        <w:t>Análisis 1D de las siguientes 14 variables</w:t>
      </w:r>
      <w:r w:rsidR="00C66484">
        <w:t>.</w:t>
      </w:r>
      <w:bookmarkEnd w:id="86"/>
    </w:p>
    <w:p w14:paraId="4CB51C4C" w14:textId="77777777" w:rsidR="007B1B5D" w:rsidRDefault="007B1B5D" w:rsidP="007B1B5D">
      <w:r>
        <w:t>Las variables relacionadas con la prueba diagnóstico, “score_diag”, “score_abs” y score_pat”, a pesar de mostrar valores extremos distantes del promedio, parecen tener una baja dispersión y distribución simétrica, dado que la media y mediana tienden a coincidir. Esto puede significar que la muestra de datos representa un grupo de estudiantes suficientemente completo en cuanto a variedad de aptitudes para la programación.</w:t>
      </w:r>
    </w:p>
    <w:p w14:paraId="5B0B5EE2" w14:textId="038653AA" w:rsidR="007B1B5D" w:rsidRDefault="007B1B5D" w:rsidP="007B1B5D">
      <w:r>
        <w:t xml:space="preserve">En la figura </w:t>
      </w:r>
      <w:r w:rsidR="00EE517A">
        <w:t>1</w:t>
      </w:r>
      <w:r w:rsidR="00FB7B4D">
        <w:t>4</w:t>
      </w:r>
      <w:r>
        <w:t xml:space="preserve"> que muestra las últimas 14 variables, los resultados relacionados con la prueba diagnóstico, en las variables “score_desc” y “score_alg”, muestran el mismo </w:t>
      </w:r>
      <w:r>
        <w:lastRenderedPageBreak/>
        <w:t>patrón de las primeras variables de esta prueba. Las notas de las solemnes tienden a ser altas en la mayoría de los alumnos, mientras que las notas de las tareas tienden a ser menores a las solemnes. Esto puede ser consecuencia de una mayor dificultad en la evaluación de las tareas, o puede existir una menor disposición de los estudiantes al trabajo fuera de aula.</w:t>
      </w:r>
    </w:p>
    <w:p w14:paraId="68786700" w14:textId="77777777" w:rsidR="00EE517A" w:rsidRDefault="007B1B5D" w:rsidP="005B73CE">
      <w:pPr>
        <w:keepNext/>
        <w:spacing w:after="0"/>
        <w:jc w:val="center"/>
      </w:pPr>
      <w:r>
        <w:rPr>
          <w:noProof/>
        </w:rPr>
        <w:drawing>
          <wp:inline distT="0" distB="0" distL="0" distR="0" wp14:anchorId="19B798F3" wp14:editId="401A6B15">
            <wp:extent cx="5791672" cy="1270000"/>
            <wp:effectExtent l="38100" t="38100" r="114300" b="1206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672" cy="12700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DA8EC95" w14:textId="2F8601F6" w:rsidR="007B1B5D" w:rsidRDefault="00EE517A" w:rsidP="005B73CE">
      <w:pPr>
        <w:pStyle w:val="Descripcin"/>
        <w:spacing w:line="360" w:lineRule="auto"/>
        <w:jc w:val="center"/>
      </w:pPr>
      <w:bookmarkStart w:id="87" w:name="_Toc77474203"/>
      <w:r>
        <w:t xml:space="preserve">Figura </w:t>
      </w:r>
      <w:r>
        <w:fldChar w:fldCharType="begin"/>
      </w:r>
      <w:r>
        <w:instrText>SEQ Figura \* ARABIC</w:instrText>
      </w:r>
      <w:r>
        <w:fldChar w:fldCharType="separate"/>
      </w:r>
      <w:r w:rsidR="00ED0668">
        <w:rPr>
          <w:noProof/>
        </w:rPr>
        <w:t>17</w:t>
      </w:r>
      <w:r>
        <w:fldChar w:fldCharType="end"/>
      </w:r>
      <w:r>
        <w:t xml:space="preserve">: </w:t>
      </w:r>
      <w:r w:rsidRPr="006D52F0">
        <w:t>Análisis 1D de las últimas 14 variables</w:t>
      </w:r>
      <w:r w:rsidR="00C66484">
        <w:t>.</w:t>
      </w:r>
      <w:bookmarkEnd w:id="87"/>
    </w:p>
    <w:p w14:paraId="07370E89" w14:textId="17DF9345" w:rsidR="007B1B5D" w:rsidRDefault="007B1B5D" w:rsidP="007B1B5D">
      <w:r>
        <w:t xml:space="preserve">Adicionalmente, se calcula la frecuencia de los valores en la variable categórica “programa” y la variable </w:t>
      </w:r>
      <w:r w:rsidR="006E32F2">
        <w:t>binaria</w:t>
      </w:r>
      <w:r>
        <w:t xml:space="preserve"> “estado”, ya que el análisis anterior no parece ser muy adecuado para estas variables. La figura </w:t>
      </w:r>
      <w:r w:rsidR="003F1B58">
        <w:t>1</w:t>
      </w:r>
      <w:r w:rsidR="005F6A70">
        <w:t>5</w:t>
      </w:r>
      <w:r>
        <w:t xml:space="preserve"> muestra los resultados del cálculo representados en porcentajes, éstos indican que una cantidad cercana a la mitad de los estudiantes cursa la carrera de Ingeniería Civil Industrial</w:t>
      </w:r>
      <w:r w:rsidR="00950983">
        <w:t xml:space="preserve"> </w:t>
      </w:r>
      <w:r w:rsidR="00260983">
        <w:t>[</w:t>
      </w:r>
      <w:r w:rsidR="00B26A9C">
        <w:t>5</w:t>
      </w:r>
      <w:r w:rsidR="00260983">
        <w:t>]</w:t>
      </w:r>
      <w:r w:rsidR="00B26A9C">
        <w:t xml:space="preserve"> </w:t>
      </w:r>
      <w:r w:rsidR="00950983">
        <w:t>(</w:t>
      </w:r>
      <w:r w:rsidR="000859E9">
        <w:t>40.2</w:t>
      </w:r>
      <w:r w:rsidR="0035163A">
        <w:t>6</w:t>
      </w:r>
      <w:r w:rsidR="000859E9">
        <w:t>%</w:t>
      </w:r>
      <w:r w:rsidR="00950983">
        <w:t>)</w:t>
      </w:r>
      <w:r w:rsidR="00595D51">
        <w:t>.  A</w:t>
      </w:r>
      <w:r>
        <w:t>demás, el índice de reprobación en el curso de programación es bastante bajo respecto a los aprobados</w:t>
      </w:r>
      <w:r w:rsidR="0056049A">
        <w:t xml:space="preserve"> (</w:t>
      </w:r>
      <w:r w:rsidR="000A095E">
        <w:t>10.</w:t>
      </w:r>
      <w:r w:rsidR="0059205A">
        <w:t>49%</w:t>
      </w:r>
      <w:r w:rsidR="0056049A">
        <w:t>)</w:t>
      </w:r>
      <w:r>
        <w:t>.</w:t>
      </w:r>
    </w:p>
    <w:p w14:paraId="36BE609B" w14:textId="78E55644" w:rsidR="0004266E" w:rsidRDefault="00DC05E5" w:rsidP="005B73CE">
      <w:pPr>
        <w:keepNext/>
        <w:spacing w:after="0"/>
        <w:jc w:val="center"/>
      </w:pPr>
      <w:r>
        <w:rPr>
          <w:noProof/>
        </w:rPr>
        <w:drawing>
          <wp:inline distT="0" distB="0" distL="0" distR="0" wp14:anchorId="3A95CEA8" wp14:editId="68F0C072">
            <wp:extent cx="5971540" cy="1398270"/>
            <wp:effectExtent l="38100" t="38100" r="105410" b="106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139827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9462E3" w14:textId="788B1C9C" w:rsidR="007B1B5D" w:rsidRDefault="0004266E" w:rsidP="005B73CE">
      <w:pPr>
        <w:pStyle w:val="Descripcin"/>
        <w:spacing w:line="360" w:lineRule="auto"/>
        <w:jc w:val="center"/>
      </w:pPr>
      <w:bookmarkStart w:id="88" w:name="_Toc77474204"/>
      <w:r>
        <w:t xml:space="preserve">Figura </w:t>
      </w:r>
      <w:r>
        <w:fldChar w:fldCharType="begin"/>
      </w:r>
      <w:r>
        <w:instrText>SEQ Figura \* ARABIC</w:instrText>
      </w:r>
      <w:r>
        <w:fldChar w:fldCharType="separate"/>
      </w:r>
      <w:r w:rsidR="00ED0668">
        <w:rPr>
          <w:noProof/>
        </w:rPr>
        <w:t>18</w:t>
      </w:r>
      <w:r>
        <w:fldChar w:fldCharType="end"/>
      </w:r>
      <w:r>
        <w:t xml:space="preserve">: </w:t>
      </w:r>
      <w:r w:rsidRPr="00770F54">
        <w:t>Cálculo de porcentaje para las variables “programa” y “estado</w:t>
      </w:r>
      <w:r>
        <w:t>"</w:t>
      </w:r>
      <w:r w:rsidR="00C66484">
        <w:t>.</w:t>
      </w:r>
      <w:bookmarkEnd w:id="88"/>
    </w:p>
    <w:p w14:paraId="1B75F5D5" w14:textId="77777777" w:rsidR="001F4F2B" w:rsidRPr="001F4F2B" w:rsidRDefault="001F4F2B" w:rsidP="001F4F2B"/>
    <w:p w14:paraId="0D32108F" w14:textId="75FD8651" w:rsidR="001974C2" w:rsidRPr="001D0C6B" w:rsidRDefault="001974C2" w:rsidP="00C24C10">
      <w:pPr>
        <w:pStyle w:val="TITULO3TESIS"/>
      </w:pPr>
      <w:bookmarkStart w:id="89" w:name="_Toc77473985"/>
      <w:r>
        <w:lastRenderedPageBreak/>
        <w:t>Análisis 2D</w:t>
      </w:r>
      <w:bookmarkEnd w:id="89"/>
    </w:p>
    <w:p w14:paraId="203CB0A7" w14:textId="019B74B0" w:rsidR="00F8113F" w:rsidRPr="00C7122C" w:rsidRDefault="00710E12" w:rsidP="00B620A0">
      <w:pPr>
        <w:rPr>
          <w:lang w:val="en-US"/>
        </w:rPr>
      </w:pPr>
      <w:r>
        <w:t>Para el análisis bidimensional de las variables cuantitativas, se</w:t>
      </w:r>
      <w:r w:rsidR="00FC158B">
        <w:t xml:space="preserve"> </w:t>
      </w:r>
      <w:r w:rsidR="00CC4598">
        <w:t>seleccionan</w:t>
      </w:r>
      <w:r w:rsidR="00D33A44">
        <w:t xml:space="preserve"> </w:t>
      </w:r>
      <w:r w:rsidR="00CB7C3E">
        <w:rPr>
          <w:lang w:val="es-MX"/>
        </w:rPr>
        <w:t>diez</w:t>
      </w:r>
      <w:r w:rsidR="007632D4" w:rsidRPr="007632D4">
        <w:rPr>
          <w:lang w:val="es-MX"/>
        </w:rPr>
        <w:t xml:space="preserve"> </w:t>
      </w:r>
      <w:r w:rsidR="00503B9C">
        <w:rPr>
          <w:lang w:val="es-MX"/>
        </w:rPr>
        <w:t>de ellas</w:t>
      </w:r>
      <w:r w:rsidR="00351A09">
        <w:rPr>
          <w:lang w:val="es-MX"/>
        </w:rPr>
        <w:t xml:space="preserve"> consideradas</w:t>
      </w:r>
      <w:r w:rsidR="007632D4" w:rsidRPr="007632D4">
        <w:rPr>
          <w:lang w:val="es-MX"/>
        </w:rPr>
        <w:t xml:space="preserve"> </w:t>
      </w:r>
      <w:r w:rsidR="00DD7161">
        <w:rPr>
          <w:lang w:val="es-MX"/>
        </w:rPr>
        <w:t xml:space="preserve">las </w:t>
      </w:r>
      <w:r w:rsidR="007632D4" w:rsidRPr="007632D4">
        <w:rPr>
          <w:lang w:val="es-MX"/>
        </w:rPr>
        <w:t xml:space="preserve">más representativas </w:t>
      </w:r>
      <w:r w:rsidR="00A814A5">
        <w:rPr>
          <w:lang w:val="es-MX"/>
        </w:rPr>
        <w:t>y/</w:t>
      </w:r>
      <w:r w:rsidR="007632D4" w:rsidRPr="007632D4">
        <w:rPr>
          <w:lang w:val="es-MX"/>
        </w:rPr>
        <w:t>o correlacionadas</w:t>
      </w:r>
      <w:r w:rsidR="00F01F9C">
        <w:rPr>
          <w:lang w:val="es-MX"/>
        </w:rPr>
        <w:t xml:space="preserve">, </w:t>
      </w:r>
      <w:r w:rsidR="00C1283B">
        <w:rPr>
          <w:lang w:val="es-MX"/>
        </w:rPr>
        <w:t>luego</w:t>
      </w:r>
      <w:r w:rsidR="002B1B88">
        <w:rPr>
          <w:lang w:val="es-MX"/>
        </w:rPr>
        <w:t xml:space="preserve"> se </w:t>
      </w:r>
      <w:r w:rsidR="007632D4" w:rsidRPr="007632D4">
        <w:rPr>
          <w:lang w:val="es-MX"/>
        </w:rPr>
        <w:t xml:space="preserve">genera una matriz de correlación </w:t>
      </w:r>
      <w:r w:rsidR="00CF04E8" w:rsidRPr="00CF04E8">
        <w:rPr>
          <w:lang w:val="es-MX"/>
        </w:rPr>
        <w:t xml:space="preserve">cuyas celdas contienen </w:t>
      </w:r>
      <w:r w:rsidR="00C3636D">
        <w:t>gráficos de dispersión</w:t>
      </w:r>
      <w:r w:rsidR="00CF04E8">
        <w:t>.</w:t>
      </w:r>
      <w:r w:rsidR="00351A09">
        <w:t xml:space="preserve"> </w:t>
      </w:r>
      <w:r w:rsidR="00606505" w:rsidRPr="00670CF2">
        <w:rPr>
          <w:lang w:val="en-US"/>
        </w:rPr>
        <w:t>Las</w:t>
      </w:r>
      <w:r w:rsidR="00606505" w:rsidRPr="00A66D01">
        <w:rPr>
          <w:lang w:val="en-US"/>
        </w:rPr>
        <w:t xml:space="preserve"> variables </w:t>
      </w:r>
      <w:r w:rsidR="0092685D" w:rsidRPr="00670CF2">
        <w:rPr>
          <w:lang w:val="en-US"/>
        </w:rPr>
        <w:t>elegidas</w:t>
      </w:r>
      <w:r w:rsidR="00350067" w:rsidRPr="00A66D01">
        <w:rPr>
          <w:lang w:val="en-US"/>
        </w:rPr>
        <w:t xml:space="preserve"> </w:t>
      </w:r>
      <w:r w:rsidR="00606505" w:rsidRPr="00A66D01">
        <w:rPr>
          <w:lang w:val="en-US"/>
        </w:rPr>
        <w:t xml:space="preserve">son </w:t>
      </w:r>
      <w:r w:rsidR="00363D3F" w:rsidRPr="00A66D01">
        <w:rPr>
          <w:lang w:val="en-US"/>
        </w:rPr>
        <w:t>“</w:t>
      </w:r>
      <w:r w:rsidR="00FE0BCD" w:rsidRPr="00A66D01">
        <w:rPr>
          <w:lang w:val="en-US"/>
        </w:rPr>
        <w:t>lt</w:t>
      </w:r>
      <w:r w:rsidR="00363D3F" w:rsidRPr="00A66D01">
        <w:rPr>
          <w:lang w:val="en-US"/>
        </w:rPr>
        <w:t>”</w:t>
      </w:r>
      <w:r w:rsidR="00350067" w:rsidRPr="00A66D01">
        <w:rPr>
          <w:lang w:val="en-US"/>
        </w:rPr>
        <w:t xml:space="preserve">, </w:t>
      </w:r>
      <w:r w:rsidR="00363D3F" w:rsidRPr="00A66D01">
        <w:rPr>
          <w:lang w:val="en-US"/>
        </w:rPr>
        <w:t>“</w:t>
      </w:r>
      <w:r w:rsidR="00350067" w:rsidRPr="00A66D01">
        <w:rPr>
          <w:lang w:val="en-US"/>
        </w:rPr>
        <w:t>t</w:t>
      </w:r>
      <w:r w:rsidR="00FE0BCD" w:rsidRPr="00A66D01">
        <w:rPr>
          <w:lang w:val="en-US"/>
        </w:rPr>
        <w:t>t</w:t>
      </w:r>
      <w:r w:rsidR="00363D3F" w:rsidRPr="00A66D01">
        <w:rPr>
          <w:lang w:val="en-US"/>
        </w:rPr>
        <w:t>”</w:t>
      </w:r>
      <w:r w:rsidR="00350067" w:rsidRPr="00A66D01">
        <w:rPr>
          <w:lang w:val="en-US"/>
        </w:rPr>
        <w:t xml:space="preserve">, </w:t>
      </w:r>
      <w:r w:rsidR="00363D3F" w:rsidRPr="00A66D01">
        <w:rPr>
          <w:lang w:val="en-US"/>
        </w:rPr>
        <w:t>“</w:t>
      </w:r>
      <w:r w:rsidR="00350067" w:rsidRPr="00A66D01">
        <w:rPr>
          <w:lang w:val="en-US"/>
        </w:rPr>
        <w:t>p</w:t>
      </w:r>
      <w:r w:rsidR="00C7122C" w:rsidRPr="00A66D01">
        <w:rPr>
          <w:lang w:val="en-US"/>
        </w:rPr>
        <w:t>t</w:t>
      </w:r>
      <w:r w:rsidR="00363D3F" w:rsidRPr="00A66D01">
        <w:rPr>
          <w:lang w:val="en-US"/>
        </w:rPr>
        <w:t>”</w:t>
      </w:r>
      <w:r w:rsidR="00350067" w:rsidRPr="00A66D01">
        <w:rPr>
          <w:lang w:val="en-US"/>
        </w:rPr>
        <w:t xml:space="preserve">, </w:t>
      </w:r>
      <w:r w:rsidR="00363D3F" w:rsidRPr="00A66D01">
        <w:rPr>
          <w:lang w:val="en-US"/>
        </w:rPr>
        <w:t>“</w:t>
      </w:r>
      <w:r w:rsidR="00350067" w:rsidRPr="00A66D01">
        <w:rPr>
          <w:lang w:val="en-US"/>
        </w:rPr>
        <w:t>game_score</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score_a</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score_p</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score_d</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w:t>
      </w:r>
      <w:r w:rsidR="00EF0DB5" w:rsidRPr="00A66D01">
        <w:rPr>
          <w:lang w:val="en-US"/>
        </w:rPr>
        <w:t>s</w:t>
      </w:r>
      <w:r w:rsidR="00363D3F" w:rsidRPr="00A66D01">
        <w:rPr>
          <w:lang w:val="en-US"/>
        </w:rPr>
        <w:t>” y “</w:t>
      </w:r>
      <w:r w:rsidR="00350067" w:rsidRPr="00A66D01">
        <w:rPr>
          <w:lang w:val="en-US"/>
        </w:rPr>
        <w:t>final</w:t>
      </w:r>
      <w:r w:rsidR="00363D3F" w:rsidRPr="00A66D01">
        <w:rPr>
          <w:lang w:val="en-US"/>
        </w:rPr>
        <w:t>”.</w:t>
      </w:r>
      <w:r w:rsidR="00363D3F" w:rsidRPr="00C7122C">
        <w:rPr>
          <w:lang w:val="en-US"/>
        </w:rPr>
        <w:t xml:space="preserve"> </w:t>
      </w:r>
    </w:p>
    <w:p w14:paraId="521B7B09" w14:textId="5DDEDFB0" w:rsidR="009131E8" w:rsidRDefault="00E01E66" w:rsidP="00B620A0">
      <w:pPr>
        <w:rPr>
          <w:lang w:val="es-MX"/>
        </w:rPr>
      </w:pPr>
      <w:r>
        <w:rPr>
          <w:lang w:val="es-MX"/>
        </w:rPr>
        <w:t>En l</w:t>
      </w:r>
      <w:r w:rsidR="00965D20" w:rsidRPr="00965D20">
        <w:rPr>
          <w:lang w:val="es-MX"/>
        </w:rPr>
        <w:t xml:space="preserve">a figura </w:t>
      </w:r>
      <w:r w:rsidR="00A77F45">
        <w:rPr>
          <w:lang w:val="es-MX"/>
        </w:rPr>
        <w:t>1</w:t>
      </w:r>
      <w:r w:rsidR="00DE5F65">
        <w:rPr>
          <w:lang w:val="es-MX"/>
        </w:rPr>
        <w:t>6</w:t>
      </w:r>
      <w:r w:rsidR="00965D20" w:rsidRPr="00965D20">
        <w:rPr>
          <w:lang w:val="es-MX"/>
        </w:rPr>
        <w:t xml:space="preserve"> </w:t>
      </w:r>
      <w:r>
        <w:rPr>
          <w:lang w:val="es-MX"/>
        </w:rPr>
        <w:t xml:space="preserve">se </w:t>
      </w:r>
      <w:r w:rsidR="00965D20" w:rsidRPr="00965D20">
        <w:rPr>
          <w:lang w:val="es-MX"/>
        </w:rPr>
        <w:t xml:space="preserve">muestra </w:t>
      </w:r>
      <w:r w:rsidR="008E4203">
        <w:rPr>
          <w:lang w:val="es-MX"/>
        </w:rPr>
        <w:t xml:space="preserve">la matriz </w:t>
      </w:r>
      <w:r w:rsidR="008E4203" w:rsidRPr="00611331">
        <w:t>de</w:t>
      </w:r>
      <w:r w:rsidR="00174D46" w:rsidRPr="00611331">
        <w:t xml:space="preserve"> </w:t>
      </w:r>
      <w:r w:rsidR="000B1F78" w:rsidRPr="00A14AA1">
        <w:t>correlaci</w:t>
      </w:r>
      <w:r w:rsidR="000558F4" w:rsidRPr="00A14AA1">
        <w:t>ó</w:t>
      </w:r>
      <w:r w:rsidR="00E02B05">
        <w:t>n</w:t>
      </w:r>
      <w:r w:rsidR="000B1F78" w:rsidRPr="00611331">
        <w:t>,</w:t>
      </w:r>
      <w:r w:rsidR="00471739" w:rsidRPr="00611331">
        <w:t xml:space="preserve"> </w:t>
      </w:r>
      <w:r w:rsidR="00033676" w:rsidRPr="001676D9">
        <w:t>donde</w:t>
      </w:r>
      <w:r w:rsidR="00471739" w:rsidRPr="00611331">
        <w:t xml:space="preserve"> </w:t>
      </w:r>
      <w:r w:rsidR="00033676" w:rsidRPr="004D2301">
        <w:t>puede</w:t>
      </w:r>
      <w:r w:rsidR="00033676" w:rsidRPr="00611331">
        <w:t xml:space="preserve"> </w:t>
      </w:r>
      <w:r w:rsidR="00033676" w:rsidRPr="00683259">
        <w:t>observarse</w:t>
      </w:r>
      <w:r w:rsidR="00033676" w:rsidRPr="00611331">
        <w:t xml:space="preserve"> </w:t>
      </w:r>
      <w:r w:rsidR="000B1E42" w:rsidRPr="00B50007">
        <w:t>en</w:t>
      </w:r>
      <w:r w:rsidR="000B1E42" w:rsidRPr="00611331">
        <w:t xml:space="preserve"> primer </w:t>
      </w:r>
      <w:r w:rsidR="000B1E42" w:rsidRPr="00B50007">
        <w:t>lugar</w:t>
      </w:r>
      <w:r w:rsidR="00E02B05">
        <w:t>,</w:t>
      </w:r>
      <w:r w:rsidR="000B1E42" w:rsidRPr="00611331">
        <w:t xml:space="preserve"> </w:t>
      </w:r>
      <w:r>
        <w:rPr>
          <w:lang w:val="es-MX"/>
        </w:rPr>
        <w:t>una</w:t>
      </w:r>
      <w:r w:rsidR="007B48DA">
        <w:rPr>
          <w:lang w:val="es-MX"/>
        </w:rPr>
        <w:t xml:space="preserve"> </w:t>
      </w:r>
      <w:r w:rsidR="000A56CE" w:rsidRPr="000A56CE">
        <w:rPr>
          <w:lang w:val="es-MX"/>
        </w:rPr>
        <w:t xml:space="preserve">correlación positiva </w:t>
      </w:r>
      <w:r w:rsidR="00EB11FE">
        <w:rPr>
          <w:lang w:val="es-MX"/>
        </w:rPr>
        <w:t xml:space="preserve">entre </w:t>
      </w:r>
      <w:r w:rsidR="006E3C92">
        <w:rPr>
          <w:lang w:val="es-MX"/>
        </w:rPr>
        <w:t xml:space="preserve">las variables </w:t>
      </w:r>
      <w:r w:rsidR="000F61DE">
        <w:rPr>
          <w:lang w:val="es-MX"/>
        </w:rPr>
        <w:t>“</w:t>
      </w:r>
      <w:r w:rsidR="000F61DE" w:rsidRPr="00350067">
        <w:rPr>
          <w:lang w:val="es-MX"/>
        </w:rPr>
        <w:t>lt</w:t>
      </w:r>
      <w:r w:rsidR="000F61DE">
        <w:rPr>
          <w:lang w:val="es-MX"/>
        </w:rPr>
        <w:t>”</w:t>
      </w:r>
      <w:r w:rsidR="002F48AD">
        <w:rPr>
          <w:lang w:val="es-MX"/>
        </w:rPr>
        <w:t xml:space="preserve"> y “</w:t>
      </w:r>
      <w:r w:rsidR="002F48AD" w:rsidRPr="00350067">
        <w:rPr>
          <w:lang w:val="es-MX"/>
        </w:rPr>
        <w:t>game_score</w:t>
      </w:r>
      <w:r w:rsidR="002F48AD">
        <w:rPr>
          <w:lang w:val="es-MX"/>
        </w:rPr>
        <w:t>”</w:t>
      </w:r>
      <w:r w:rsidR="000F61DE" w:rsidRPr="00350067">
        <w:rPr>
          <w:lang w:val="es-MX"/>
        </w:rPr>
        <w:t>,</w:t>
      </w:r>
      <w:r w:rsidR="000F61DE">
        <w:rPr>
          <w:lang w:val="es-MX"/>
        </w:rPr>
        <w:t xml:space="preserve"> </w:t>
      </w:r>
      <w:r w:rsidR="00591453">
        <w:rPr>
          <w:lang w:val="es-MX"/>
        </w:rPr>
        <w:t xml:space="preserve">entre </w:t>
      </w:r>
      <w:r w:rsidR="000F61DE">
        <w:rPr>
          <w:lang w:val="es-MX"/>
        </w:rPr>
        <w:t>“</w:t>
      </w:r>
      <w:r w:rsidR="000F61DE" w:rsidRPr="00350067">
        <w:rPr>
          <w:lang w:val="es-MX"/>
        </w:rPr>
        <w:t>tt</w:t>
      </w:r>
      <w:r w:rsidR="000F61DE">
        <w:rPr>
          <w:lang w:val="es-MX"/>
        </w:rPr>
        <w:t>”</w:t>
      </w:r>
      <w:r w:rsidR="002F48AD">
        <w:rPr>
          <w:lang w:val="es-MX"/>
        </w:rPr>
        <w:t xml:space="preserve"> y “</w:t>
      </w:r>
      <w:r w:rsidR="002F48AD" w:rsidRPr="00350067">
        <w:rPr>
          <w:lang w:val="es-MX"/>
        </w:rPr>
        <w:t>game_score</w:t>
      </w:r>
      <w:r w:rsidR="002F48AD">
        <w:rPr>
          <w:lang w:val="es-MX"/>
        </w:rPr>
        <w:t>”</w:t>
      </w:r>
      <w:r w:rsidR="000F61DE" w:rsidRPr="00350067">
        <w:rPr>
          <w:lang w:val="es-MX"/>
        </w:rPr>
        <w:t>,</w:t>
      </w:r>
      <w:r w:rsidR="000F61DE">
        <w:rPr>
          <w:lang w:val="es-MX"/>
        </w:rPr>
        <w:t xml:space="preserve"> </w:t>
      </w:r>
      <w:r w:rsidR="002F48AD">
        <w:rPr>
          <w:lang w:val="es-MX"/>
        </w:rPr>
        <w:t xml:space="preserve">y </w:t>
      </w:r>
      <w:r w:rsidR="00D2422D">
        <w:rPr>
          <w:lang w:val="es-MX"/>
        </w:rPr>
        <w:t xml:space="preserve">entre </w:t>
      </w:r>
      <w:r w:rsidR="000F61DE">
        <w:rPr>
          <w:lang w:val="es-MX"/>
        </w:rPr>
        <w:t>“</w:t>
      </w:r>
      <w:r w:rsidR="000F61DE" w:rsidRPr="00350067">
        <w:rPr>
          <w:lang w:val="es-MX"/>
        </w:rPr>
        <w:t>pt</w:t>
      </w:r>
      <w:r w:rsidR="000F61DE">
        <w:rPr>
          <w:lang w:val="es-MX"/>
        </w:rPr>
        <w:t>”</w:t>
      </w:r>
      <w:r w:rsidR="002F48AD">
        <w:rPr>
          <w:lang w:val="es-MX"/>
        </w:rPr>
        <w:t xml:space="preserve"> </w:t>
      </w:r>
      <w:r w:rsidR="00EE2DF4">
        <w:rPr>
          <w:lang w:val="es-MX"/>
        </w:rPr>
        <w:t>y “</w:t>
      </w:r>
      <w:r w:rsidR="00EE2DF4" w:rsidRPr="00350067">
        <w:rPr>
          <w:lang w:val="es-MX"/>
        </w:rPr>
        <w:t>game_score</w:t>
      </w:r>
      <w:r w:rsidR="00EE2DF4">
        <w:rPr>
          <w:lang w:val="es-MX"/>
        </w:rPr>
        <w:t>”</w:t>
      </w:r>
      <w:r w:rsidR="00EE2DF4" w:rsidRPr="00350067">
        <w:rPr>
          <w:lang w:val="es-MX"/>
        </w:rPr>
        <w:t>,</w:t>
      </w:r>
      <w:r w:rsidR="00D2422D">
        <w:rPr>
          <w:lang w:val="es-MX"/>
        </w:rPr>
        <w:t xml:space="preserve"> siendo las dos </w:t>
      </w:r>
      <w:r w:rsidR="00AB02DE" w:rsidRPr="00AB02DE">
        <w:rPr>
          <w:lang w:val="es-MX"/>
        </w:rPr>
        <w:t xml:space="preserve">primeras </w:t>
      </w:r>
      <w:r w:rsidR="00C417F0" w:rsidRPr="00C417F0">
        <w:rPr>
          <w:lang w:val="es-MX"/>
        </w:rPr>
        <w:t>baja</w:t>
      </w:r>
      <w:r w:rsidR="00FE2F55">
        <w:rPr>
          <w:lang w:val="es-MX"/>
        </w:rPr>
        <w:t>s</w:t>
      </w:r>
      <w:r w:rsidR="00C417F0" w:rsidRPr="00C417F0">
        <w:rPr>
          <w:lang w:val="es-MX"/>
        </w:rPr>
        <w:t xml:space="preserve"> </w:t>
      </w:r>
      <w:r w:rsidR="007B4BAC" w:rsidRPr="007B4BAC">
        <w:rPr>
          <w:lang w:val="es-MX"/>
        </w:rPr>
        <w:t xml:space="preserve">y la tercera </w:t>
      </w:r>
      <w:r w:rsidR="005912B2">
        <w:rPr>
          <w:lang w:val="es-MX"/>
        </w:rPr>
        <w:t>mayor respecto a las anteriores</w:t>
      </w:r>
      <w:r w:rsidR="005D2C8B">
        <w:rPr>
          <w:lang w:val="es-MX"/>
        </w:rPr>
        <w:t>.</w:t>
      </w:r>
      <w:r w:rsidR="00287F3C">
        <w:rPr>
          <w:lang w:val="es-MX"/>
        </w:rPr>
        <w:t xml:space="preserve"> </w:t>
      </w:r>
      <w:r w:rsidR="002179B1">
        <w:rPr>
          <w:lang w:val="es-MX"/>
        </w:rPr>
        <w:t xml:space="preserve"> </w:t>
      </w:r>
      <w:r w:rsidR="00602BE3">
        <w:rPr>
          <w:lang w:val="es-MX"/>
        </w:rPr>
        <w:t>Además,</w:t>
      </w:r>
      <w:r w:rsidR="003D0E31">
        <w:rPr>
          <w:lang w:val="es-MX"/>
        </w:rPr>
        <w:t xml:space="preserve"> n</w:t>
      </w:r>
      <w:r w:rsidR="0079671B" w:rsidRPr="0079671B">
        <w:rPr>
          <w:lang w:val="es-MX"/>
        </w:rPr>
        <w:t xml:space="preserve">o </w:t>
      </w:r>
      <w:r w:rsidR="002F48AD">
        <w:rPr>
          <w:lang w:val="es-MX"/>
        </w:rPr>
        <w:t>parece haber</w:t>
      </w:r>
      <w:r w:rsidR="0079671B" w:rsidRPr="0079671B">
        <w:rPr>
          <w:lang w:val="es-MX"/>
        </w:rPr>
        <w:t xml:space="preserve"> correlación </w:t>
      </w:r>
      <w:r w:rsidR="00792186" w:rsidRPr="00792186">
        <w:rPr>
          <w:lang w:val="es-MX"/>
        </w:rPr>
        <w:t xml:space="preserve">entre </w:t>
      </w:r>
      <w:r w:rsidR="000A77C1">
        <w:rPr>
          <w:lang w:val="es-MX"/>
        </w:rPr>
        <w:t>“</w:t>
      </w:r>
      <w:r w:rsidR="000A77C1" w:rsidRPr="00350067">
        <w:rPr>
          <w:lang w:val="es-MX"/>
        </w:rPr>
        <w:t>lt</w:t>
      </w:r>
      <w:r w:rsidR="000A77C1">
        <w:rPr>
          <w:lang w:val="es-MX"/>
        </w:rPr>
        <w:t>”, “</w:t>
      </w:r>
      <w:r w:rsidR="000A77C1" w:rsidRPr="00350067">
        <w:rPr>
          <w:lang w:val="es-MX"/>
        </w:rPr>
        <w:t>t</w:t>
      </w:r>
      <w:r w:rsidR="002179B1">
        <w:rPr>
          <w:lang w:val="es-MX"/>
        </w:rPr>
        <w:t>t</w:t>
      </w:r>
      <w:r w:rsidR="000A77C1">
        <w:rPr>
          <w:lang w:val="es-MX"/>
        </w:rPr>
        <w:t>”</w:t>
      </w:r>
      <w:r w:rsidR="00866445">
        <w:rPr>
          <w:lang w:val="es-MX"/>
        </w:rPr>
        <w:t xml:space="preserve"> y “</w:t>
      </w:r>
      <w:r w:rsidR="00866445" w:rsidRPr="00350067">
        <w:rPr>
          <w:lang w:val="es-MX"/>
        </w:rPr>
        <w:t>pt</w:t>
      </w:r>
      <w:r w:rsidR="00866445">
        <w:rPr>
          <w:lang w:val="es-MX"/>
        </w:rPr>
        <w:t>”.</w:t>
      </w:r>
      <w:r w:rsidR="009131E8">
        <w:rPr>
          <w:lang w:val="es-MX"/>
        </w:rPr>
        <w:t xml:space="preserve"> </w:t>
      </w:r>
      <w:r w:rsidR="00E06A8B">
        <w:rPr>
          <w:lang w:val="es-MX"/>
        </w:rPr>
        <w:t xml:space="preserve">Esto </w:t>
      </w:r>
      <w:r w:rsidR="00E56B3C">
        <w:rPr>
          <w:lang w:val="es-MX"/>
        </w:rPr>
        <w:t xml:space="preserve">quiere decir </w:t>
      </w:r>
      <w:r w:rsidR="007D1853">
        <w:rPr>
          <w:lang w:val="es-MX"/>
        </w:rPr>
        <w:t>que,</w:t>
      </w:r>
      <w:r w:rsidR="00E56B3C">
        <w:rPr>
          <w:lang w:val="es-MX"/>
        </w:rPr>
        <w:t xml:space="preserve"> </w:t>
      </w:r>
      <w:r w:rsidR="00457AD1">
        <w:rPr>
          <w:lang w:val="es-MX"/>
        </w:rPr>
        <w:t>respecto al juego diagnóstico</w:t>
      </w:r>
      <w:r w:rsidR="007D1853">
        <w:rPr>
          <w:lang w:val="es-MX"/>
        </w:rPr>
        <w:t xml:space="preserve"> </w:t>
      </w:r>
      <w:r w:rsidR="002B153D">
        <w:rPr>
          <w:lang w:val="es-MX"/>
        </w:rPr>
        <w:t xml:space="preserve">el largo total de las </w:t>
      </w:r>
      <w:r w:rsidR="00AD6116">
        <w:rPr>
          <w:lang w:val="es-MX"/>
        </w:rPr>
        <w:t xml:space="preserve">soluciones, </w:t>
      </w:r>
      <w:r w:rsidR="00E410D9">
        <w:rPr>
          <w:lang w:val="es-MX"/>
        </w:rPr>
        <w:t xml:space="preserve">el tiempo total </w:t>
      </w:r>
      <w:r w:rsidR="00BC36A0">
        <w:rPr>
          <w:lang w:val="es-MX"/>
        </w:rPr>
        <w:t>invertido</w:t>
      </w:r>
      <w:r w:rsidR="00B61E5F">
        <w:rPr>
          <w:lang w:val="es-MX"/>
        </w:rPr>
        <w:t xml:space="preserve"> y </w:t>
      </w:r>
      <w:r w:rsidR="00F27068" w:rsidRPr="00F27068">
        <w:rPr>
          <w:lang w:val="es-MX"/>
        </w:rPr>
        <w:t>la cantidad total de pruebas</w:t>
      </w:r>
      <w:r w:rsidR="00A619B7">
        <w:rPr>
          <w:lang w:val="es-MX"/>
        </w:rPr>
        <w:t xml:space="preserve"> individualmente</w:t>
      </w:r>
      <w:r w:rsidR="00F27068" w:rsidRPr="00F27068">
        <w:rPr>
          <w:lang w:val="es-MX"/>
        </w:rPr>
        <w:t xml:space="preserve"> </w:t>
      </w:r>
      <w:r w:rsidR="003669A7" w:rsidRPr="003669A7">
        <w:rPr>
          <w:lang w:val="es-MX"/>
        </w:rPr>
        <w:t xml:space="preserve">tienden </w:t>
      </w:r>
      <w:r w:rsidR="00092CEB" w:rsidRPr="00092CEB">
        <w:rPr>
          <w:lang w:val="es-MX"/>
        </w:rPr>
        <w:t xml:space="preserve">a </w:t>
      </w:r>
      <w:r w:rsidR="001A03D9">
        <w:rPr>
          <w:lang w:val="es-MX"/>
        </w:rPr>
        <w:t xml:space="preserve">aumentar </w:t>
      </w:r>
      <w:r w:rsidR="00784DEB" w:rsidRPr="00784DEB">
        <w:rPr>
          <w:lang w:val="es-MX"/>
        </w:rPr>
        <w:t xml:space="preserve">cuando el puntaje total </w:t>
      </w:r>
      <w:r w:rsidR="001A03D9">
        <w:rPr>
          <w:lang w:val="es-MX"/>
        </w:rPr>
        <w:t>aumenta</w:t>
      </w:r>
      <w:r w:rsidR="00A619B7">
        <w:rPr>
          <w:lang w:val="es-MX"/>
        </w:rPr>
        <w:t xml:space="preserve">, pero </w:t>
      </w:r>
      <w:r w:rsidR="007974A3">
        <w:rPr>
          <w:lang w:val="es-MX"/>
        </w:rPr>
        <w:t xml:space="preserve">entre ellas </w:t>
      </w:r>
      <w:r w:rsidR="00AE2E59">
        <w:rPr>
          <w:lang w:val="es-MX"/>
        </w:rPr>
        <w:t>esta tendencia no existe.</w:t>
      </w:r>
    </w:p>
    <w:p w14:paraId="7457A54F" w14:textId="7203EA37" w:rsidR="00710E12" w:rsidRDefault="00DE57E1" w:rsidP="00B620A0">
      <w:r w:rsidRPr="00DE57E1">
        <w:rPr>
          <w:lang w:val="es-MX"/>
        </w:rPr>
        <w:t xml:space="preserve">También se encuentra una </w:t>
      </w:r>
      <w:r w:rsidR="00896B15" w:rsidRPr="00896B15">
        <w:rPr>
          <w:lang w:val="es-MX"/>
        </w:rPr>
        <w:t>correlación positiva entre</w:t>
      </w:r>
      <w:r w:rsidR="00DA7DC3">
        <w:rPr>
          <w:lang w:val="es-MX"/>
        </w:rPr>
        <w:t xml:space="preserve"> las variables </w:t>
      </w:r>
      <w:r w:rsidR="0051293F">
        <w:rPr>
          <w:lang w:val="es-MX"/>
        </w:rPr>
        <w:t>“</w:t>
      </w:r>
      <w:r w:rsidR="0051293F" w:rsidRPr="00350067">
        <w:rPr>
          <w:lang w:val="es-MX"/>
        </w:rPr>
        <w:t>score</w:t>
      </w:r>
      <w:r w:rsidR="0051293F">
        <w:rPr>
          <w:lang w:val="es-MX"/>
        </w:rPr>
        <w:t>”</w:t>
      </w:r>
      <w:r w:rsidR="00A66D01">
        <w:rPr>
          <w:lang w:val="es-MX"/>
        </w:rPr>
        <w:t xml:space="preserve"> con respecto a</w:t>
      </w:r>
      <w:r w:rsidR="0051293F">
        <w:rPr>
          <w:lang w:val="es-MX"/>
        </w:rPr>
        <w:t xml:space="preserve"> “</w:t>
      </w:r>
      <w:r w:rsidR="0051293F" w:rsidRPr="00350067">
        <w:rPr>
          <w:lang w:val="es-MX"/>
        </w:rPr>
        <w:t>score_a</w:t>
      </w:r>
      <w:r w:rsidR="0051293F">
        <w:rPr>
          <w:lang w:val="es-MX"/>
        </w:rPr>
        <w:t>”</w:t>
      </w:r>
      <w:r w:rsidR="0051293F" w:rsidRPr="00350067">
        <w:rPr>
          <w:lang w:val="es-MX"/>
        </w:rPr>
        <w:t>,</w:t>
      </w:r>
      <w:r w:rsidR="0051293F">
        <w:rPr>
          <w:lang w:val="es-MX"/>
        </w:rPr>
        <w:t xml:space="preserve"> “</w:t>
      </w:r>
      <w:r w:rsidR="0051293F" w:rsidRPr="00350067">
        <w:rPr>
          <w:lang w:val="es-MX"/>
        </w:rPr>
        <w:t>score_p</w:t>
      </w:r>
      <w:r w:rsidR="0051293F">
        <w:rPr>
          <w:lang w:val="es-MX"/>
        </w:rPr>
        <w:t>”</w:t>
      </w:r>
      <w:r w:rsidR="0051293F" w:rsidRPr="00350067">
        <w:rPr>
          <w:lang w:val="es-MX"/>
        </w:rPr>
        <w:t>,</w:t>
      </w:r>
      <w:r w:rsidR="0051293F">
        <w:rPr>
          <w:lang w:val="es-MX"/>
        </w:rPr>
        <w:t xml:space="preserve"> “</w:t>
      </w:r>
      <w:r w:rsidR="0051293F" w:rsidRPr="00350067">
        <w:rPr>
          <w:lang w:val="es-MX"/>
        </w:rPr>
        <w:t>score_d</w:t>
      </w:r>
      <w:r w:rsidR="0051293F">
        <w:rPr>
          <w:lang w:val="es-MX"/>
        </w:rPr>
        <w:t>”</w:t>
      </w:r>
      <w:r w:rsidR="0051293F" w:rsidRPr="00350067">
        <w:rPr>
          <w:lang w:val="es-MX"/>
        </w:rPr>
        <w:t>,</w:t>
      </w:r>
      <w:r w:rsidR="0051293F">
        <w:rPr>
          <w:lang w:val="es-MX"/>
        </w:rPr>
        <w:t xml:space="preserve"> “</w:t>
      </w:r>
      <w:r w:rsidR="0051293F" w:rsidRPr="00350067">
        <w:rPr>
          <w:lang w:val="es-MX"/>
        </w:rPr>
        <w:t>score_</w:t>
      </w:r>
      <w:r w:rsidR="00067321">
        <w:rPr>
          <w:lang w:val="es-MX"/>
        </w:rPr>
        <w:t>s</w:t>
      </w:r>
      <w:r w:rsidR="0051293F">
        <w:rPr>
          <w:lang w:val="es-MX"/>
        </w:rPr>
        <w:t>”</w:t>
      </w:r>
    </w:p>
    <w:p w14:paraId="080815E3" w14:textId="41E8188D" w:rsidR="006B0BC4" w:rsidRPr="006B0BC4" w:rsidRDefault="00685B8E" w:rsidP="006B0BC4">
      <w:r>
        <w:t xml:space="preserve">Los histogramas </w:t>
      </w:r>
      <w:r w:rsidR="00BD4C22">
        <w:t xml:space="preserve">muestran su </w:t>
      </w:r>
      <w:r w:rsidR="005A1C45">
        <w:t>dispersión en función de la variable “programa”</w:t>
      </w:r>
    </w:p>
    <w:p w14:paraId="3DACC586" w14:textId="77777777" w:rsidR="00676CF1" w:rsidRDefault="003331A8" w:rsidP="005B73CE">
      <w:pPr>
        <w:keepNext/>
        <w:spacing w:after="0"/>
      </w:pPr>
      <w:r>
        <w:rPr>
          <w:noProof/>
        </w:rPr>
        <w:lastRenderedPageBreak/>
        <w:drawing>
          <wp:inline distT="0" distB="0" distL="0" distR="0" wp14:anchorId="411538C7" wp14:editId="0FC0F072">
            <wp:extent cx="5971540" cy="5596890"/>
            <wp:effectExtent l="38100" t="38100" r="105410" b="1181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55968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8E8C576" w14:textId="2C04462C" w:rsidR="004B42D0" w:rsidRDefault="00676CF1" w:rsidP="005B73CE">
      <w:pPr>
        <w:pStyle w:val="Descripcin"/>
        <w:spacing w:line="360" w:lineRule="auto"/>
        <w:jc w:val="center"/>
      </w:pPr>
      <w:bookmarkStart w:id="90" w:name="_Toc77474205"/>
      <w:r>
        <w:t xml:space="preserve">Figura </w:t>
      </w:r>
      <w:r>
        <w:fldChar w:fldCharType="begin"/>
      </w:r>
      <w:r>
        <w:instrText>SEQ Figura \* ARABIC</w:instrText>
      </w:r>
      <w:r>
        <w:fldChar w:fldCharType="separate"/>
      </w:r>
      <w:r w:rsidR="00ED0668">
        <w:rPr>
          <w:noProof/>
        </w:rPr>
        <w:t>19</w:t>
      </w:r>
      <w:r>
        <w:fldChar w:fldCharType="end"/>
      </w:r>
      <w:r>
        <w:t xml:space="preserve">: </w:t>
      </w:r>
      <w:r w:rsidRPr="001B3DD6">
        <w:t>Matriz de correlación de variables</w:t>
      </w:r>
      <w:r w:rsidR="00C66484">
        <w:t>.</w:t>
      </w:r>
      <w:bookmarkEnd w:id="90"/>
    </w:p>
    <w:p w14:paraId="0E93B891" w14:textId="73AEFDC7" w:rsidR="00753C35" w:rsidRDefault="00753C35" w:rsidP="00753C35">
      <w:r>
        <w:t>Para las variables categóricas “op1”, “op2”, “op3”, “op4”, “op5”, “op6”, “sv1”, “sv2”, “sv3”, “sv4”, “sv5”, “sv6”, “programa” y “estado”, se realizan tablas de contingencia.</w:t>
      </w:r>
    </w:p>
    <w:p w14:paraId="541C48EC" w14:textId="7CA7F0C3" w:rsidR="00753C35" w:rsidRDefault="00753C35" w:rsidP="00753C35">
      <w:r>
        <w:t xml:space="preserve">En la </w:t>
      </w:r>
      <w:r w:rsidR="00364E65">
        <w:t>f</w:t>
      </w:r>
      <w:r>
        <w:t xml:space="preserve">igura </w:t>
      </w:r>
      <w:r w:rsidR="00364E65">
        <w:t>1</w:t>
      </w:r>
      <w:r w:rsidR="00D27E30">
        <w:t>7</w:t>
      </w:r>
      <w:r>
        <w:t xml:space="preserve"> se muestra el cruce entre las variables “programa” y “estado”, donde puede observarse que, la carrera de Ingeniería Civil Industrial </w:t>
      </w:r>
      <w:r w:rsidR="00C4064A">
        <w:t xml:space="preserve">[5] </w:t>
      </w:r>
      <w:r>
        <w:t>tiene el más bajo porcentaje de reprobación</w:t>
      </w:r>
      <w:r w:rsidR="00C4064A">
        <w:t xml:space="preserve"> sin contar </w:t>
      </w:r>
      <w:r w:rsidR="00B57247">
        <w:t xml:space="preserve">Bachillerato en </w:t>
      </w:r>
      <w:r w:rsidR="0081344E">
        <w:t>C</w:t>
      </w:r>
      <w:r w:rsidR="00B57247">
        <w:t xml:space="preserve">iencias [1] dado que la muestra </w:t>
      </w:r>
      <w:r w:rsidR="003B4D12">
        <w:t xml:space="preserve">no es representativa (solo </w:t>
      </w:r>
      <w:r w:rsidR="0081344E">
        <w:t>existen dos alumnos en esa carrera en la base de datos).</w:t>
      </w:r>
    </w:p>
    <w:tbl>
      <w:tblPr>
        <w:tblStyle w:val="Tablaconcuadrcula4-nfasis3"/>
        <w:tblW w:w="0" w:type="auto"/>
        <w:jc w:val="center"/>
        <w:tblLook w:val="04A0" w:firstRow="1" w:lastRow="0" w:firstColumn="1" w:lastColumn="0" w:noHBand="0" w:noVBand="1"/>
      </w:tblPr>
      <w:tblGrid>
        <w:gridCol w:w="3568"/>
        <w:gridCol w:w="1161"/>
        <w:gridCol w:w="1272"/>
        <w:gridCol w:w="969"/>
      </w:tblGrid>
      <w:tr w:rsidR="00E01850" w:rsidRPr="00254245" w14:paraId="0848913D" w14:textId="77777777" w:rsidTr="00254245">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3568" w:type="dxa"/>
            <w:tcBorders>
              <w:bottom w:val="single" w:sz="4" w:space="0" w:color="C9C9C9" w:themeColor="accent3" w:themeTint="99"/>
              <w:tl2br w:val="single" w:sz="4" w:space="0" w:color="FFFFFF" w:themeColor="background1"/>
            </w:tcBorders>
          </w:tcPr>
          <w:p w14:paraId="74FBA64D" w14:textId="663768CB" w:rsidR="00AB78FB" w:rsidRPr="00254245" w:rsidRDefault="002462A8" w:rsidP="002462A8">
            <w:pPr>
              <w:jc w:val="right"/>
              <w:rPr>
                <w:sz w:val="18"/>
                <w:szCs w:val="18"/>
              </w:rPr>
            </w:pPr>
            <w:r w:rsidRPr="00254245">
              <w:rPr>
                <w:sz w:val="18"/>
                <w:szCs w:val="18"/>
              </w:rPr>
              <w:lastRenderedPageBreak/>
              <w:t>Estado</w:t>
            </w:r>
          </w:p>
          <w:p w14:paraId="3CBC48D9" w14:textId="4C386893" w:rsidR="008F24D5" w:rsidRPr="00254245" w:rsidRDefault="000033E3" w:rsidP="008F24D5">
            <w:pPr>
              <w:jc w:val="left"/>
              <w:rPr>
                <w:rFonts w:eastAsia="Times New Roman" w:cs="Arial"/>
                <w:sz w:val="18"/>
                <w:szCs w:val="18"/>
                <w:lang w:eastAsia="es-CL"/>
              </w:rPr>
            </w:pPr>
            <w:r w:rsidRPr="00254245">
              <w:rPr>
                <w:sz w:val="18"/>
                <w:szCs w:val="18"/>
              </w:rPr>
              <w:t>Programa</w:t>
            </w:r>
          </w:p>
        </w:tc>
        <w:tc>
          <w:tcPr>
            <w:tcW w:w="1161" w:type="dxa"/>
            <w:vAlign w:val="center"/>
          </w:tcPr>
          <w:p w14:paraId="1E438E2B"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Aprobado</w:t>
            </w:r>
          </w:p>
        </w:tc>
        <w:tc>
          <w:tcPr>
            <w:tcW w:w="1272" w:type="dxa"/>
            <w:vAlign w:val="center"/>
          </w:tcPr>
          <w:p w14:paraId="20B1B93A"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Reprobado</w:t>
            </w:r>
          </w:p>
        </w:tc>
        <w:tc>
          <w:tcPr>
            <w:tcW w:w="969" w:type="dxa"/>
            <w:vAlign w:val="center"/>
          </w:tcPr>
          <w:p w14:paraId="5D1BA2FC"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254245">
              <w:rPr>
                <w:sz w:val="18"/>
                <w:szCs w:val="18"/>
              </w:rPr>
              <w:t>Total</w:t>
            </w:r>
          </w:p>
        </w:tc>
      </w:tr>
      <w:tr w:rsidR="006A4C6A" w:rsidRPr="00254245" w14:paraId="1A3C3A41"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Borders>
              <w:top w:val="single" w:sz="4" w:space="0" w:color="C9C9C9" w:themeColor="accent3" w:themeTint="99"/>
            </w:tcBorders>
          </w:tcPr>
          <w:p w14:paraId="62F89604"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Bachillerato en Ciencias</w:t>
            </w:r>
          </w:p>
        </w:tc>
        <w:tc>
          <w:tcPr>
            <w:tcW w:w="1161" w:type="dxa"/>
          </w:tcPr>
          <w:p w14:paraId="75A014E1" w14:textId="0EBC52B2"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c>
          <w:tcPr>
            <w:tcW w:w="1272" w:type="dxa"/>
          </w:tcPr>
          <w:p w14:paraId="194DFE7E" w14:textId="223675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00</w:t>
            </w:r>
          </w:p>
        </w:tc>
        <w:tc>
          <w:tcPr>
            <w:tcW w:w="969" w:type="dxa"/>
            <w:shd w:val="clear" w:color="auto" w:fill="D9D9D9" w:themeFill="background1" w:themeFillShade="D9"/>
          </w:tcPr>
          <w:p w14:paraId="6028D9E6" w14:textId="3361999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r>
      <w:tr w:rsidR="00602CE9" w:rsidRPr="00254245" w14:paraId="02BEEEB8"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13938018"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Industrial</w:t>
            </w:r>
          </w:p>
        </w:tc>
        <w:tc>
          <w:tcPr>
            <w:tcW w:w="1161" w:type="dxa"/>
          </w:tcPr>
          <w:p w14:paraId="1CA5E034" w14:textId="17E145F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5</w:t>
            </w:r>
            <w:r w:rsidR="002A125B" w:rsidRPr="00254245">
              <w:rPr>
                <w:sz w:val="18"/>
                <w:szCs w:val="18"/>
              </w:rPr>
              <w:t>,</w:t>
            </w:r>
            <w:r w:rsidRPr="00254245">
              <w:rPr>
                <w:sz w:val="18"/>
                <w:szCs w:val="18"/>
              </w:rPr>
              <w:t>14</w:t>
            </w:r>
          </w:p>
        </w:tc>
        <w:tc>
          <w:tcPr>
            <w:tcW w:w="1272" w:type="dxa"/>
          </w:tcPr>
          <w:p w14:paraId="2296E94F" w14:textId="3267429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50</w:t>
            </w:r>
          </w:p>
        </w:tc>
        <w:tc>
          <w:tcPr>
            <w:tcW w:w="969" w:type="dxa"/>
            <w:shd w:val="clear" w:color="auto" w:fill="D9D9D9" w:themeFill="background1" w:themeFillShade="D9"/>
          </w:tcPr>
          <w:p w14:paraId="12813AF1" w14:textId="376C4D3F"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6</w:t>
            </w:r>
            <w:r w:rsidR="002A125B" w:rsidRPr="00254245">
              <w:rPr>
                <w:sz w:val="18"/>
                <w:szCs w:val="18"/>
              </w:rPr>
              <w:t>,</w:t>
            </w:r>
            <w:r w:rsidRPr="00254245">
              <w:rPr>
                <w:sz w:val="18"/>
                <w:szCs w:val="18"/>
              </w:rPr>
              <w:t>64</w:t>
            </w:r>
          </w:p>
        </w:tc>
      </w:tr>
      <w:tr w:rsidR="00E22D10" w:rsidRPr="00254245" w14:paraId="0951087A"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71D8C10A"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Informática</w:t>
            </w:r>
          </w:p>
        </w:tc>
        <w:tc>
          <w:tcPr>
            <w:tcW w:w="1161" w:type="dxa"/>
          </w:tcPr>
          <w:p w14:paraId="23727F51" w14:textId="4B0F399F"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21</w:t>
            </w:r>
            <w:r w:rsidR="002A125B" w:rsidRPr="00254245">
              <w:rPr>
                <w:sz w:val="18"/>
                <w:szCs w:val="18"/>
              </w:rPr>
              <w:t>,</w:t>
            </w:r>
            <w:r w:rsidRPr="00254245">
              <w:rPr>
                <w:sz w:val="18"/>
                <w:szCs w:val="18"/>
              </w:rPr>
              <w:t>20</w:t>
            </w:r>
          </w:p>
        </w:tc>
        <w:tc>
          <w:tcPr>
            <w:tcW w:w="1272" w:type="dxa"/>
          </w:tcPr>
          <w:p w14:paraId="7A8B195E" w14:textId="1A2F3F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w:t>
            </w:r>
            <w:r w:rsidR="002A125B" w:rsidRPr="00254245">
              <w:rPr>
                <w:sz w:val="18"/>
                <w:szCs w:val="18"/>
              </w:rPr>
              <w:t>,</w:t>
            </w:r>
            <w:r w:rsidRPr="00254245">
              <w:rPr>
                <w:sz w:val="18"/>
                <w:szCs w:val="18"/>
              </w:rPr>
              <w:t>14</w:t>
            </w:r>
          </w:p>
        </w:tc>
        <w:tc>
          <w:tcPr>
            <w:tcW w:w="969" w:type="dxa"/>
            <w:shd w:val="clear" w:color="auto" w:fill="D9D9D9" w:themeFill="background1" w:themeFillShade="D9"/>
          </w:tcPr>
          <w:p w14:paraId="45592E46" w14:textId="2D896375"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23</w:t>
            </w:r>
            <w:r w:rsidR="002A125B" w:rsidRPr="00254245">
              <w:rPr>
                <w:sz w:val="18"/>
                <w:szCs w:val="18"/>
              </w:rPr>
              <w:t>,</w:t>
            </w:r>
            <w:r w:rsidRPr="00254245">
              <w:rPr>
                <w:sz w:val="18"/>
                <w:szCs w:val="18"/>
              </w:rPr>
              <w:t>34</w:t>
            </w:r>
          </w:p>
        </w:tc>
      </w:tr>
      <w:tr w:rsidR="00602CE9" w:rsidRPr="00254245" w14:paraId="73792FDE"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04BEEA05"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en Computación e Informática</w:t>
            </w:r>
          </w:p>
        </w:tc>
        <w:tc>
          <w:tcPr>
            <w:tcW w:w="1161" w:type="dxa"/>
          </w:tcPr>
          <w:p w14:paraId="2B24700C" w14:textId="1C27BFE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24</w:t>
            </w:r>
            <w:r w:rsidR="002A125B" w:rsidRPr="00254245">
              <w:rPr>
                <w:sz w:val="18"/>
                <w:szCs w:val="18"/>
              </w:rPr>
              <w:t>,</w:t>
            </w:r>
            <w:r w:rsidRPr="00254245">
              <w:rPr>
                <w:sz w:val="18"/>
                <w:szCs w:val="18"/>
              </w:rPr>
              <w:t>41</w:t>
            </w:r>
          </w:p>
        </w:tc>
        <w:tc>
          <w:tcPr>
            <w:tcW w:w="1272" w:type="dxa"/>
          </w:tcPr>
          <w:p w14:paraId="2FEB58F9" w14:textId="0D8C5F75"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4</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72C10F69" w14:textId="03B975BD"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29</w:t>
            </w:r>
            <w:r w:rsidR="002A125B" w:rsidRPr="00254245">
              <w:rPr>
                <w:sz w:val="18"/>
                <w:szCs w:val="18"/>
              </w:rPr>
              <w:t>,</w:t>
            </w:r>
            <w:r w:rsidRPr="00254245">
              <w:rPr>
                <w:sz w:val="18"/>
                <w:szCs w:val="18"/>
              </w:rPr>
              <w:t>34</w:t>
            </w:r>
          </w:p>
        </w:tc>
      </w:tr>
      <w:tr w:rsidR="00E22D10" w:rsidRPr="00254245" w14:paraId="1629F9B0"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0B2E5A41"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Industrial</w:t>
            </w:r>
          </w:p>
        </w:tc>
        <w:tc>
          <w:tcPr>
            <w:tcW w:w="1161" w:type="dxa"/>
          </w:tcPr>
          <w:p w14:paraId="0C4913CF" w14:textId="5436D83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38</w:t>
            </w:r>
            <w:r w:rsidR="002A125B" w:rsidRPr="00254245">
              <w:rPr>
                <w:sz w:val="18"/>
                <w:szCs w:val="18"/>
              </w:rPr>
              <w:t>,</w:t>
            </w:r>
            <w:r w:rsidRPr="00254245">
              <w:rPr>
                <w:sz w:val="18"/>
                <w:szCs w:val="18"/>
              </w:rPr>
              <w:t>33</w:t>
            </w:r>
          </w:p>
        </w:tc>
        <w:tc>
          <w:tcPr>
            <w:tcW w:w="1272" w:type="dxa"/>
          </w:tcPr>
          <w:p w14:paraId="6A899568" w14:textId="75E010A9"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3B35B33D" w14:textId="3436EBBD"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40</w:t>
            </w:r>
            <w:r w:rsidR="002A125B" w:rsidRPr="00254245">
              <w:rPr>
                <w:sz w:val="18"/>
                <w:szCs w:val="18"/>
              </w:rPr>
              <w:t>,</w:t>
            </w:r>
            <w:r w:rsidRPr="00254245">
              <w:rPr>
                <w:sz w:val="18"/>
                <w:szCs w:val="18"/>
              </w:rPr>
              <w:t>26</w:t>
            </w:r>
          </w:p>
        </w:tc>
      </w:tr>
      <w:tr w:rsidR="00602CE9" w:rsidRPr="00254245" w14:paraId="6F9FFF00"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shd w:val="clear" w:color="auto" w:fill="D9D9D9" w:themeFill="background1" w:themeFillShade="D9"/>
          </w:tcPr>
          <w:p w14:paraId="635C9633" w14:textId="77777777" w:rsidR="008F24D5" w:rsidRPr="00254245" w:rsidRDefault="008F24D5" w:rsidP="00C90357">
            <w:pPr>
              <w:jc w:val="right"/>
              <w:rPr>
                <w:rFonts w:eastAsia="Times New Roman" w:cs="Arial"/>
                <w:b w:val="0"/>
                <w:sz w:val="18"/>
                <w:szCs w:val="18"/>
                <w:lang w:eastAsia="es-CL"/>
              </w:rPr>
            </w:pPr>
            <w:r w:rsidRPr="00254245">
              <w:rPr>
                <w:rFonts w:eastAsia="Times New Roman" w:cs="Arial"/>
                <w:b w:val="0"/>
                <w:sz w:val="18"/>
                <w:szCs w:val="18"/>
                <w:lang w:eastAsia="es-CL"/>
              </w:rPr>
              <w:t>Total</w:t>
            </w:r>
          </w:p>
        </w:tc>
        <w:tc>
          <w:tcPr>
            <w:tcW w:w="1161" w:type="dxa"/>
            <w:shd w:val="clear" w:color="auto" w:fill="D9D9D9" w:themeFill="background1" w:themeFillShade="D9"/>
          </w:tcPr>
          <w:p w14:paraId="71FB0462" w14:textId="4579CFC3"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89</w:t>
            </w:r>
            <w:r w:rsidR="002A125B" w:rsidRPr="00254245">
              <w:rPr>
                <w:sz w:val="18"/>
                <w:szCs w:val="18"/>
              </w:rPr>
              <w:t>,</w:t>
            </w:r>
            <w:r w:rsidRPr="00254245">
              <w:rPr>
                <w:sz w:val="18"/>
                <w:szCs w:val="18"/>
              </w:rPr>
              <w:t>51</w:t>
            </w:r>
          </w:p>
        </w:tc>
        <w:tc>
          <w:tcPr>
            <w:tcW w:w="1272" w:type="dxa"/>
            <w:shd w:val="clear" w:color="auto" w:fill="D9D9D9" w:themeFill="background1" w:themeFillShade="D9"/>
          </w:tcPr>
          <w:p w14:paraId="45E405FB" w14:textId="2410703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w:t>
            </w:r>
            <w:r w:rsidR="002A125B" w:rsidRPr="00254245">
              <w:rPr>
                <w:sz w:val="18"/>
                <w:szCs w:val="18"/>
              </w:rPr>
              <w:t>,</w:t>
            </w:r>
            <w:r w:rsidRPr="00254245">
              <w:rPr>
                <w:sz w:val="18"/>
                <w:szCs w:val="18"/>
              </w:rPr>
              <w:t>49</w:t>
            </w:r>
          </w:p>
        </w:tc>
        <w:tc>
          <w:tcPr>
            <w:tcW w:w="969" w:type="dxa"/>
            <w:shd w:val="clear" w:color="auto" w:fill="D9D9D9" w:themeFill="background1" w:themeFillShade="D9"/>
          </w:tcPr>
          <w:p w14:paraId="57C65B0E" w14:textId="752EFFB0" w:rsidR="008F24D5" w:rsidRPr="00254245" w:rsidRDefault="008F24D5" w:rsidP="00A1363B">
            <w:pPr>
              <w:keepNext/>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100</w:t>
            </w:r>
            <w:r w:rsidR="002A125B" w:rsidRPr="00254245">
              <w:rPr>
                <w:sz w:val="18"/>
                <w:szCs w:val="18"/>
              </w:rPr>
              <w:t>,</w:t>
            </w:r>
            <w:r w:rsidRPr="00254245">
              <w:rPr>
                <w:sz w:val="18"/>
                <w:szCs w:val="18"/>
              </w:rPr>
              <w:t>00</w:t>
            </w:r>
          </w:p>
        </w:tc>
      </w:tr>
    </w:tbl>
    <w:p w14:paraId="5C26730E" w14:textId="123150D2" w:rsidR="00753C35" w:rsidRDefault="00A1363B" w:rsidP="00A1363B">
      <w:pPr>
        <w:pStyle w:val="Descripcin"/>
        <w:spacing w:before="240" w:line="360" w:lineRule="auto"/>
        <w:jc w:val="center"/>
      </w:pPr>
      <w:bookmarkStart w:id="91" w:name="_Toc77474155"/>
      <w:r>
        <w:t xml:space="preserve">Tabla </w:t>
      </w:r>
      <w:r w:rsidR="00A23D07">
        <w:fldChar w:fldCharType="begin"/>
      </w:r>
      <w:r w:rsidR="00A23D07">
        <w:instrText xml:space="preserve"> SEQ Tabla \* ARABIC </w:instrText>
      </w:r>
      <w:r w:rsidR="00A23D07">
        <w:fldChar w:fldCharType="separate"/>
      </w:r>
      <w:r w:rsidR="00ED0668">
        <w:rPr>
          <w:noProof/>
        </w:rPr>
        <w:t>12</w:t>
      </w:r>
      <w:r w:rsidR="00A23D07">
        <w:rPr>
          <w:noProof/>
        </w:rPr>
        <w:fldChar w:fldCharType="end"/>
      </w:r>
      <w:r>
        <w:t xml:space="preserve">: </w:t>
      </w:r>
      <w:r w:rsidRPr="00240BD1">
        <w:t>Tabla de contingencia programa / estado</w:t>
      </w:r>
      <w:r w:rsidR="00254245">
        <w:t>.</w:t>
      </w:r>
      <w:bookmarkEnd w:id="91"/>
    </w:p>
    <w:p w14:paraId="0B5736A7" w14:textId="725D4FAA" w:rsidR="002477AE" w:rsidRPr="002477AE" w:rsidRDefault="00753C35" w:rsidP="002477AE">
      <w:r>
        <w:t>En la</w:t>
      </w:r>
      <w:r w:rsidR="00782A30">
        <w:t>s</w:t>
      </w:r>
      <w:r>
        <w:t xml:space="preserve"> figura</w:t>
      </w:r>
      <w:r w:rsidR="00782A30">
        <w:t>s</w:t>
      </w:r>
      <w:r>
        <w:t xml:space="preserve"> </w:t>
      </w:r>
      <w:r w:rsidR="0034233F">
        <w:t>1</w:t>
      </w:r>
      <w:r w:rsidR="0033095F">
        <w:t>8</w:t>
      </w:r>
      <w:r>
        <w:t xml:space="preserve"> </w:t>
      </w:r>
      <w:r w:rsidR="00782A30">
        <w:t>al 2</w:t>
      </w:r>
      <w:r w:rsidR="005C24D5">
        <w:t>3</w:t>
      </w:r>
      <w:r>
        <w:t xml:space="preserve"> </w:t>
      </w:r>
      <w:r w:rsidR="00631ED2">
        <w:t>se</w:t>
      </w:r>
      <w:r>
        <w:t xml:space="preserve"> m</w:t>
      </w:r>
      <w:r w:rsidR="00631ED2">
        <w:t>uestra</w:t>
      </w:r>
      <w:r w:rsidR="002329C0">
        <w:t>n</w:t>
      </w:r>
      <w:r>
        <w:t xml:space="preserve"> la</w:t>
      </w:r>
      <w:r w:rsidR="002329C0">
        <w:t>s</w:t>
      </w:r>
      <w:r>
        <w:t xml:space="preserve"> tabla</w:t>
      </w:r>
      <w:r w:rsidR="002329C0">
        <w:t>s</w:t>
      </w:r>
      <w:r>
        <w:t xml:space="preserve"> </w:t>
      </w:r>
      <w:r w:rsidR="005A4E66">
        <w:t xml:space="preserve">de contingencia </w:t>
      </w:r>
      <w:r>
        <w:t>para las variables “op1” y “sv1”</w:t>
      </w:r>
      <w:r w:rsidR="005A4E66">
        <w:t xml:space="preserve"> al 6</w:t>
      </w:r>
      <w:r w:rsidR="006B692A">
        <w:t>.  En la primera</w:t>
      </w:r>
      <w:r>
        <w:t xml:space="preserve"> </w:t>
      </w:r>
      <w:r w:rsidR="00B52863">
        <w:t xml:space="preserve">se </w:t>
      </w:r>
      <w:r>
        <w:t xml:space="preserve">puede </w:t>
      </w:r>
      <w:r w:rsidR="00B52863">
        <w:t>observar</w:t>
      </w:r>
      <w:r>
        <w:t xml:space="preserve"> que los estudiantes que encontraron la solución óptima en el nivel 1 usaron más de las instrucciones permitidas.</w:t>
      </w:r>
      <w:r w:rsidR="00B53822">
        <w:t xml:space="preserve">  En el cruce de las variables “op2” y “sv2”</w:t>
      </w:r>
      <w:r w:rsidR="004E5413">
        <w:t xml:space="preserve"> se repite la tendencia del cruce anterior</w:t>
      </w:r>
      <w:r w:rsidR="00445A71">
        <w:t xml:space="preserve">, pero en el cruce entre las variables “op3” y “sv3” </w:t>
      </w:r>
      <w:r w:rsidR="002B086E">
        <w:t xml:space="preserve">la tendencia se rompe dado que </w:t>
      </w:r>
      <w:r w:rsidR="00CC55F9">
        <w:t xml:space="preserve">los alumnos </w:t>
      </w:r>
      <w:r w:rsidR="005A14D6">
        <w:t xml:space="preserve">encontraron la solución </w:t>
      </w:r>
      <w:r w:rsidR="00A57B50">
        <w:t>óptima</w:t>
      </w:r>
      <w:r w:rsidR="005A14D6">
        <w:t xml:space="preserve"> con menos</w:t>
      </w:r>
      <w:r w:rsidR="00A57B50">
        <w:t xml:space="preserve"> instrucciones permitidas</w:t>
      </w:r>
      <w:r w:rsidR="00454E44">
        <w:t>, retomando la tendencia para l</w:t>
      </w:r>
      <w:r w:rsidR="00AC3A40">
        <w:t>os niveles 4, 5 y 6.</w:t>
      </w:r>
    </w:p>
    <w:tbl>
      <w:tblPr>
        <w:tblStyle w:val="Tablaconcuadrcula4-nfasis3"/>
        <w:tblW w:w="0" w:type="auto"/>
        <w:jc w:val="center"/>
        <w:tblLook w:val="04A0" w:firstRow="1" w:lastRow="0" w:firstColumn="1" w:lastColumn="0" w:noHBand="0" w:noVBand="1"/>
      </w:tblPr>
      <w:tblGrid>
        <w:gridCol w:w="1271"/>
        <w:gridCol w:w="1418"/>
        <w:gridCol w:w="1275"/>
        <w:gridCol w:w="993"/>
      </w:tblGrid>
      <w:tr w:rsidR="00CF4D4D" w:rsidRPr="007C555C" w14:paraId="23614BE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1CB5FE0A" w14:textId="254888F9" w:rsidR="00CF4D4D" w:rsidRPr="007C555C" w:rsidRDefault="00B73824" w:rsidP="001F6AD1">
            <w:pPr>
              <w:jc w:val="right"/>
              <w:rPr>
                <w:sz w:val="18"/>
                <w:szCs w:val="18"/>
              </w:rPr>
            </w:pPr>
            <w:r w:rsidRPr="007C555C">
              <w:rPr>
                <w:sz w:val="18"/>
                <w:szCs w:val="18"/>
              </w:rPr>
              <w:t>s</w:t>
            </w:r>
            <w:r w:rsidR="00CF4D4D" w:rsidRPr="007C555C">
              <w:rPr>
                <w:sz w:val="18"/>
                <w:szCs w:val="18"/>
              </w:rPr>
              <w:t>v1</w:t>
            </w:r>
          </w:p>
          <w:p w14:paraId="0CDF9848" w14:textId="35AC6487" w:rsidR="00CF4D4D" w:rsidRPr="007C555C" w:rsidRDefault="00B73824" w:rsidP="001F6AD1">
            <w:pPr>
              <w:jc w:val="left"/>
              <w:rPr>
                <w:rFonts w:eastAsia="Times New Roman" w:cs="Arial"/>
                <w:sz w:val="18"/>
                <w:szCs w:val="18"/>
                <w:lang w:eastAsia="es-CL"/>
              </w:rPr>
            </w:pPr>
            <w:r w:rsidRPr="007C555C">
              <w:rPr>
                <w:sz w:val="18"/>
                <w:szCs w:val="18"/>
              </w:rPr>
              <w:t>o</w:t>
            </w:r>
            <w:r w:rsidR="00CF4D4D" w:rsidRPr="007C555C">
              <w:rPr>
                <w:sz w:val="18"/>
                <w:szCs w:val="18"/>
              </w:rPr>
              <w:t>p1</w:t>
            </w:r>
          </w:p>
        </w:tc>
        <w:tc>
          <w:tcPr>
            <w:tcW w:w="1418" w:type="dxa"/>
            <w:vAlign w:val="center"/>
          </w:tcPr>
          <w:p w14:paraId="78E1C30A" w14:textId="65E0B1F8"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8046261" w14:textId="5A07D9EC"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2B3ECD93" w14:textId="77777777"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CF4D4D" w:rsidRPr="007C555C" w14:paraId="5BDD473D"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36726C6F" w14:textId="698DA83F"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5EB6B34B" w14:textId="6027467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tcPr>
          <w:p w14:paraId="22091D57" w14:textId="04CC25B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w:t>
            </w:r>
            <w:r w:rsidR="007804BF" w:rsidRPr="007C555C">
              <w:rPr>
                <w:sz w:val="18"/>
                <w:szCs w:val="18"/>
              </w:rPr>
              <w:t>2</w:t>
            </w:r>
            <w:r w:rsidRPr="007C555C">
              <w:rPr>
                <w:sz w:val="18"/>
                <w:szCs w:val="18"/>
              </w:rPr>
              <w:t>,</w:t>
            </w:r>
            <w:r w:rsidR="007804BF" w:rsidRPr="007C555C">
              <w:rPr>
                <w:sz w:val="18"/>
                <w:szCs w:val="18"/>
              </w:rPr>
              <w:t>18</w:t>
            </w:r>
          </w:p>
        </w:tc>
        <w:tc>
          <w:tcPr>
            <w:tcW w:w="993" w:type="dxa"/>
            <w:shd w:val="clear" w:color="auto" w:fill="D9D9D9" w:themeFill="background1" w:themeFillShade="D9"/>
          </w:tcPr>
          <w:p w14:paraId="52B744F5" w14:textId="68568990" w:rsidR="00CF4D4D" w:rsidRPr="007C555C" w:rsidRDefault="00F2419B"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44</w:t>
            </w:r>
            <w:r w:rsidR="00CF4D4D" w:rsidRPr="007C555C">
              <w:rPr>
                <w:sz w:val="18"/>
                <w:szCs w:val="18"/>
              </w:rPr>
              <w:t>,</w:t>
            </w:r>
            <w:r w:rsidR="00862F10" w:rsidRPr="007C555C">
              <w:rPr>
                <w:sz w:val="18"/>
                <w:szCs w:val="18"/>
              </w:rPr>
              <w:t>3</w:t>
            </w:r>
            <w:r w:rsidR="00CA28CF" w:rsidRPr="007C555C">
              <w:rPr>
                <w:sz w:val="18"/>
                <w:szCs w:val="18"/>
              </w:rPr>
              <w:t>2</w:t>
            </w:r>
          </w:p>
        </w:tc>
      </w:tr>
      <w:tr w:rsidR="00CF4D4D" w:rsidRPr="007C555C" w14:paraId="175BADFB" w14:textId="77777777" w:rsidTr="00CF4D4D">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302E000" w14:textId="12894CB0"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30584EF8" w14:textId="1CE4927A" w:rsidR="00CF4D4D" w:rsidRPr="007C555C" w:rsidRDefault="00CF4D4D"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46DA5A4F" w14:textId="2EC5D07E" w:rsidR="00CF4D4D" w:rsidRPr="007C555C" w:rsidRDefault="007804B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00615A68" w:rsidRPr="007C555C">
              <w:rPr>
                <w:sz w:val="18"/>
                <w:szCs w:val="18"/>
              </w:rPr>
              <w:t>67</w:t>
            </w:r>
          </w:p>
        </w:tc>
        <w:tc>
          <w:tcPr>
            <w:tcW w:w="993" w:type="dxa"/>
            <w:shd w:val="clear" w:color="auto" w:fill="D9D9D9" w:themeFill="background1" w:themeFillShade="D9"/>
          </w:tcPr>
          <w:p w14:paraId="41C756DA" w14:textId="5D43D37E" w:rsidR="00CF4D4D" w:rsidRPr="007C555C" w:rsidRDefault="00CA28C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Pr="007C555C">
              <w:rPr>
                <w:sz w:val="18"/>
                <w:szCs w:val="18"/>
              </w:rPr>
              <w:t>67</w:t>
            </w:r>
          </w:p>
        </w:tc>
      </w:tr>
      <w:tr w:rsidR="00CF4D4D" w:rsidRPr="007C555C" w14:paraId="4168AFA1"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332E4648" w14:textId="77777777" w:rsidR="00CF4D4D" w:rsidRPr="007C555C" w:rsidRDefault="00CF4D4D" w:rsidP="001F6AD1">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14B18AB" w14:textId="2F93117D" w:rsidR="00CF4D4D" w:rsidRPr="007C555C" w:rsidRDefault="00BB5AA0"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shd w:val="clear" w:color="auto" w:fill="D9D9D9" w:themeFill="background1" w:themeFillShade="D9"/>
          </w:tcPr>
          <w:p w14:paraId="08FE09CD" w14:textId="7F022D56" w:rsidR="00CF4D4D" w:rsidRPr="007C555C" w:rsidRDefault="00615A68"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97</w:t>
            </w:r>
            <w:r w:rsidR="00CF4D4D" w:rsidRPr="007C555C">
              <w:rPr>
                <w:sz w:val="18"/>
                <w:szCs w:val="18"/>
              </w:rPr>
              <w:t>,</w:t>
            </w:r>
            <w:r w:rsidR="00F2419B" w:rsidRPr="007C555C">
              <w:rPr>
                <w:sz w:val="18"/>
                <w:szCs w:val="18"/>
              </w:rPr>
              <w:t>86</w:t>
            </w:r>
          </w:p>
        </w:tc>
        <w:tc>
          <w:tcPr>
            <w:tcW w:w="993" w:type="dxa"/>
            <w:shd w:val="clear" w:color="auto" w:fill="D9D9D9" w:themeFill="background1" w:themeFillShade="D9"/>
          </w:tcPr>
          <w:p w14:paraId="14CAC15C" w14:textId="77777777" w:rsidR="00CF4D4D" w:rsidRPr="007C555C" w:rsidRDefault="00CF4D4D"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2BD857C5" w14:textId="398D09F2" w:rsidR="00753C35" w:rsidRDefault="00A1363B" w:rsidP="00A1363B">
      <w:pPr>
        <w:pStyle w:val="Descripcin"/>
        <w:spacing w:before="240" w:line="360" w:lineRule="auto"/>
        <w:jc w:val="center"/>
      </w:pPr>
      <w:bookmarkStart w:id="92" w:name="_Toc77474156"/>
      <w:r>
        <w:t xml:space="preserve">Tabla </w:t>
      </w:r>
      <w:r w:rsidR="00A23D07">
        <w:fldChar w:fldCharType="begin"/>
      </w:r>
      <w:r w:rsidR="00A23D07">
        <w:instrText xml:space="preserve"> SEQ Tabla \* ARABIC </w:instrText>
      </w:r>
      <w:r w:rsidR="00A23D07">
        <w:fldChar w:fldCharType="separate"/>
      </w:r>
      <w:r w:rsidR="00ED0668">
        <w:rPr>
          <w:noProof/>
        </w:rPr>
        <w:t>13</w:t>
      </w:r>
      <w:r w:rsidR="00A23D07">
        <w:rPr>
          <w:noProof/>
        </w:rPr>
        <w:fldChar w:fldCharType="end"/>
      </w:r>
      <w:r>
        <w:t xml:space="preserve">: </w:t>
      </w:r>
      <w:r w:rsidRPr="00817A33">
        <w:t>Tabla de contingencia op1 / sv1</w:t>
      </w:r>
      <w:r w:rsidR="007C555C">
        <w:t>.</w:t>
      </w:r>
      <w:bookmarkEnd w:id="92"/>
    </w:p>
    <w:tbl>
      <w:tblPr>
        <w:tblStyle w:val="Tablaconcuadrcula4-nfasis3"/>
        <w:tblW w:w="0" w:type="auto"/>
        <w:jc w:val="center"/>
        <w:tblLook w:val="04A0" w:firstRow="1" w:lastRow="0" w:firstColumn="1" w:lastColumn="0" w:noHBand="0" w:noVBand="1"/>
      </w:tblPr>
      <w:tblGrid>
        <w:gridCol w:w="1271"/>
        <w:gridCol w:w="1418"/>
        <w:gridCol w:w="1275"/>
        <w:gridCol w:w="993"/>
      </w:tblGrid>
      <w:tr w:rsidR="006D3F00" w:rsidRPr="007C555C" w14:paraId="54FEBAC8"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271619D" w14:textId="1FEA1D77" w:rsidR="006D3F00" w:rsidRPr="007C555C" w:rsidRDefault="00B73824" w:rsidP="00625F8A">
            <w:pPr>
              <w:jc w:val="right"/>
              <w:rPr>
                <w:sz w:val="18"/>
                <w:szCs w:val="18"/>
              </w:rPr>
            </w:pPr>
            <w:r w:rsidRPr="007C555C">
              <w:rPr>
                <w:sz w:val="18"/>
                <w:szCs w:val="18"/>
              </w:rPr>
              <w:t>s</w:t>
            </w:r>
            <w:r w:rsidR="006D3F00" w:rsidRPr="007C555C">
              <w:rPr>
                <w:sz w:val="18"/>
                <w:szCs w:val="18"/>
              </w:rPr>
              <w:t>v2</w:t>
            </w:r>
          </w:p>
          <w:p w14:paraId="42BA824D" w14:textId="580AB563" w:rsidR="006D3F00" w:rsidRPr="007C555C" w:rsidRDefault="00B73824" w:rsidP="00625F8A">
            <w:pPr>
              <w:jc w:val="left"/>
              <w:rPr>
                <w:rFonts w:eastAsia="Times New Roman" w:cs="Arial"/>
                <w:sz w:val="18"/>
                <w:szCs w:val="18"/>
                <w:lang w:eastAsia="es-CL"/>
              </w:rPr>
            </w:pPr>
            <w:r w:rsidRPr="007C555C">
              <w:rPr>
                <w:sz w:val="18"/>
                <w:szCs w:val="18"/>
              </w:rPr>
              <w:t>o</w:t>
            </w:r>
            <w:r w:rsidR="006D3F00" w:rsidRPr="007C555C">
              <w:rPr>
                <w:sz w:val="18"/>
                <w:szCs w:val="18"/>
              </w:rPr>
              <w:t>p2</w:t>
            </w:r>
          </w:p>
        </w:tc>
        <w:tc>
          <w:tcPr>
            <w:tcW w:w="1418" w:type="dxa"/>
            <w:vAlign w:val="center"/>
          </w:tcPr>
          <w:p w14:paraId="08259BA4"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25D0A9FD"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5116065B"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6D3F00" w:rsidRPr="007C555C" w14:paraId="15A47C1A"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4B506FCF"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67DE3A47" w14:textId="5361C886"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tcPr>
          <w:p w14:paraId="536EAD14" w14:textId="55910462" w:rsidR="006D3F00" w:rsidRPr="007C555C" w:rsidRDefault="004B31AD"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w:t>
            </w:r>
            <w:r w:rsidR="006D3F00" w:rsidRPr="007C555C">
              <w:rPr>
                <w:sz w:val="18"/>
                <w:szCs w:val="18"/>
              </w:rPr>
              <w:t>4,</w:t>
            </w:r>
            <w:r w:rsidR="00FF713B" w:rsidRPr="007C555C">
              <w:rPr>
                <w:sz w:val="18"/>
                <w:szCs w:val="18"/>
              </w:rPr>
              <w:t>4</w:t>
            </w:r>
            <w:r w:rsidR="006D3F00" w:rsidRPr="007C555C">
              <w:rPr>
                <w:sz w:val="18"/>
                <w:szCs w:val="18"/>
              </w:rPr>
              <w:t>1</w:t>
            </w:r>
          </w:p>
        </w:tc>
        <w:tc>
          <w:tcPr>
            <w:tcW w:w="993" w:type="dxa"/>
            <w:shd w:val="clear" w:color="auto" w:fill="D9D9D9" w:themeFill="background1" w:themeFillShade="D9"/>
          </w:tcPr>
          <w:p w14:paraId="57F2B8B2" w14:textId="0AA7ADDC" w:rsidR="006D3F00" w:rsidRPr="007C555C" w:rsidRDefault="002317B6"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30,19</w:t>
            </w:r>
          </w:p>
        </w:tc>
      </w:tr>
      <w:tr w:rsidR="006D3F00" w:rsidRPr="007C555C" w14:paraId="4E656A79" w14:textId="77777777" w:rsidTr="00625F8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239B973"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5B8C5FF8" w14:textId="77777777" w:rsidR="006D3F00" w:rsidRPr="007C555C" w:rsidRDefault="006D3F00"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34A9C37" w14:textId="4999F9A8" w:rsidR="006D3F00" w:rsidRPr="007C555C" w:rsidRDefault="002317B6"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w:t>
            </w:r>
            <w:r w:rsidR="00324319" w:rsidRPr="007C555C">
              <w:rPr>
                <w:sz w:val="18"/>
                <w:szCs w:val="18"/>
              </w:rPr>
              <w:t>,81</w:t>
            </w:r>
          </w:p>
        </w:tc>
        <w:tc>
          <w:tcPr>
            <w:tcW w:w="993" w:type="dxa"/>
            <w:shd w:val="clear" w:color="auto" w:fill="D9D9D9" w:themeFill="background1" w:themeFillShade="D9"/>
          </w:tcPr>
          <w:p w14:paraId="5057ABC4" w14:textId="02C83A1A" w:rsidR="006D3F00" w:rsidRPr="007C555C" w:rsidRDefault="00324319"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69,81</w:t>
            </w:r>
          </w:p>
        </w:tc>
      </w:tr>
      <w:tr w:rsidR="006D3F00" w:rsidRPr="007C555C" w14:paraId="1294D62D"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B28FDB" w14:textId="77777777" w:rsidR="006D3F00" w:rsidRPr="007C555C" w:rsidRDefault="006D3F00" w:rsidP="00625F8A">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4458D9E" w14:textId="6621FB66" w:rsidR="006D3F00" w:rsidRPr="007C555C" w:rsidRDefault="00324319"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shd w:val="clear" w:color="auto" w:fill="D9D9D9" w:themeFill="background1" w:themeFillShade="D9"/>
          </w:tcPr>
          <w:p w14:paraId="4B569DB2" w14:textId="3D191E22"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w:t>
            </w:r>
            <w:r w:rsidR="00260CFE" w:rsidRPr="007C555C">
              <w:rPr>
                <w:sz w:val="18"/>
                <w:szCs w:val="18"/>
              </w:rPr>
              <w:t>4</w:t>
            </w:r>
            <w:r w:rsidRPr="007C555C">
              <w:rPr>
                <w:sz w:val="18"/>
                <w:szCs w:val="18"/>
              </w:rPr>
              <w:t>,</w:t>
            </w:r>
            <w:r w:rsidR="00260CFE" w:rsidRPr="007C555C">
              <w:rPr>
                <w:sz w:val="18"/>
                <w:szCs w:val="18"/>
              </w:rPr>
              <w:t>22</w:t>
            </w:r>
          </w:p>
        </w:tc>
        <w:tc>
          <w:tcPr>
            <w:tcW w:w="993" w:type="dxa"/>
            <w:shd w:val="clear" w:color="auto" w:fill="D9D9D9" w:themeFill="background1" w:themeFillShade="D9"/>
          </w:tcPr>
          <w:p w14:paraId="54EC9173" w14:textId="77777777" w:rsidR="006D3F00" w:rsidRPr="007C555C" w:rsidRDefault="006D3F00"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78CFE89C" w14:textId="30EEDAD4" w:rsidR="001D4484" w:rsidRPr="001D4484" w:rsidRDefault="00A1363B" w:rsidP="00A1363B">
      <w:pPr>
        <w:pStyle w:val="Descripcin"/>
        <w:spacing w:before="240" w:line="360" w:lineRule="auto"/>
        <w:jc w:val="center"/>
      </w:pPr>
      <w:bookmarkStart w:id="93" w:name="_Toc77474157"/>
      <w:r>
        <w:t xml:space="preserve">Tabla </w:t>
      </w:r>
      <w:r w:rsidR="00A23D07">
        <w:fldChar w:fldCharType="begin"/>
      </w:r>
      <w:r w:rsidR="00A23D07">
        <w:instrText xml:space="preserve"> SEQ Tabla \* ARABIC </w:instrText>
      </w:r>
      <w:r w:rsidR="00A23D07">
        <w:fldChar w:fldCharType="separate"/>
      </w:r>
      <w:r w:rsidR="00ED0668">
        <w:rPr>
          <w:noProof/>
        </w:rPr>
        <w:t>14</w:t>
      </w:r>
      <w:r w:rsidR="00A23D07">
        <w:rPr>
          <w:noProof/>
        </w:rPr>
        <w:fldChar w:fldCharType="end"/>
      </w:r>
      <w:r>
        <w:t xml:space="preserve">: </w:t>
      </w:r>
      <w:r w:rsidRPr="004A223E">
        <w:t>Tabla de contingencia op</w:t>
      </w:r>
      <w:r>
        <w:t>2</w:t>
      </w:r>
      <w:r w:rsidRPr="004A223E">
        <w:t xml:space="preserve"> / sv</w:t>
      </w:r>
      <w:r>
        <w:t>2</w:t>
      </w:r>
      <w:r w:rsidR="007C555C">
        <w:t>.</w:t>
      </w:r>
      <w:bookmarkEnd w:id="93"/>
    </w:p>
    <w:tbl>
      <w:tblPr>
        <w:tblStyle w:val="Tablaconcuadrcula4-nfasis3"/>
        <w:tblW w:w="0" w:type="auto"/>
        <w:jc w:val="center"/>
        <w:tblLook w:val="04A0" w:firstRow="1" w:lastRow="0" w:firstColumn="1" w:lastColumn="0" w:noHBand="0" w:noVBand="1"/>
      </w:tblPr>
      <w:tblGrid>
        <w:gridCol w:w="1271"/>
        <w:gridCol w:w="1418"/>
        <w:gridCol w:w="1275"/>
        <w:gridCol w:w="993"/>
      </w:tblGrid>
      <w:tr w:rsidR="00500FC1" w:rsidRPr="007C555C" w14:paraId="680AB9CB"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50B69504" w14:textId="254CA27C" w:rsidR="00500FC1" w:rsidRPr="007C555C" w:rsidRDefault="00B73824" w:rsidP="006728F0">
            <w:pPr>
              <w:jc w:val="right"/>
              <w:rPr>
                <w:sz w:val="18"/>
                <w:szCs w:val="18"/>
              </w:rPr>
            </w:pPr>
            <w:r w:rsidRPr="007C555C">
              <w:rPr>
                <w:sz w:val="18"/>
                <w:szCs w:val="18"/>
              </w:rPr>
              <w:t>s</w:t>
            </w:r>
            <w:r w:rsidR="00500FC1" w:rsidRPr="007C555C">
              <w:rPr>
                <w:sz w:val="18"/>
                <w:szCs w:val="18"/>
              </w:rPr>
              <w:t>v3</w:t>
            </w:r>
          </w:p>
          <w:p w14:paraId="077F9785" w14:textId="668C96B4" w:rsidR="00500FC1" w:rsidRPr="007C555C" w:rsidRDefault="00B73824" w:rsidP="006728F0">
            <w:pPr>
              <w:jc w:val="left"/>
              <w:rPr>
                <w:rFonts w:eastAsia="Times New Roman" w:cs="Arial"/>
                <w:sz w:val="18"/>
                <w:szCs w:val="18"/>
                <w:lang w:eastAsia="es-CL"/>
              </w:rPr>
            </w:pPr>
            <w:r w:rsidRPr="007C555C">
              <w:rPr>
                <w:sz w:val="18"/>
                <w:szCs w:val="18"/>
              </w:rPr>
              <w:t>o</w:t>
            </w:r>
            <w:r w:rsidR="00500FC1" w:rsidRPr="007C555C">
              <w:rPr>
                <w:sz w:val="18"/>
                <w:szCs w:val="18"/>
              </w:rPr>
              <w:t>p3</w:t>
            </w:r>
          </w:p>
        </w:tc>
        <w:tc>
          <w:tcPr>
            <w:tcW w:w="1418" w:type="dxa"/>
            <w:vAlign w:val="center"/>
          </w:tcPr>
          <w:p w14:paraId="44E46D5B"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A442410"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732831C8"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500FC1" w:rsidRPr="007C555C" w14:paraId="51A92068"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868F90"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0B3E79F5" w14:textId="5BBDEEBB"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c>
          <w:tcPr>
            <w:tcW w:w="1275" w:type="dxa"/>
          </w:tcPr>
          <w:p w14:paraId="76D95C2E" w14:textId="49A1582D"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0,00</w:t>
            </w:r>
          </w:p>
        </w:tc>
        <w:tc>
          <w:tcPr>
            <w:tcW w:w="993" w:type="dxa"/>
            <w:shd w:val="clear" w:color="auto" w:fill="D9D9D9" w:themeFill="background1" w:themeFillShade="D9"/>
          </w:tcPr>
          <w:p w14:paraId="0BB2490D" w14:textId="09EDDE67"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r>
      <w:tr w:rsidR="00500FC1" w:rsidRPr="007C555C" w14:paraId="48D6C4B1" w14:textId="77777777" w:rsidTr="006728F0">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04D27D2"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0AFD8EAA" w14:textId="7777777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C56CE66" w14:textId="0D7B3D49"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6938F332" w14:textId="1C92466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r>
      <w:tr w:rsidR="00500FC1" w:rsidRPr="007C555C" w14:paraId="7D6D5ADE"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724499FB" w14:textId="77777777" w:rsidR="00500FC1" w:rsidRPr="007C555C" w:rsidRDefault="00500FC1" w:rsidP="006728F0">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4CD430A9" w14:textId="345BBD43"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w:t>
            </w:r>
            <w:r w:rsidR="00500FC1" w:rsidRPr="007C555C">
              <w:rPr>
                <w:sz w:val="18"/>
                <w:szCs w:val="18"/>
              </w:rPr>
              <w:t>,</w:t>
            </w:r>
            <w:r w:rsidRPr="007C555C">
              <w:rPr>
                <w:sz w:val="18"/>
                <w:szCs w:val="18"/>
              </w:rPr>
              <w:t>1</w:t>
            </w:r>
            <w:r w:rsidR="00500FC1" w:rsidRPr="007C555C">
              <w:rPr>
                <w:sz w:val="18"/>
                <w:szCs w:val="18"/>
              </w:rPr>
              <w:t>7</w:t>
            </w:r>
          </w:p>
        </w:tc>
        <w:tc>
          <w:tcPr>
            <w:tcW w:w="1275" w:type="dxa"/>
            <w:shd w:val="clear" w:color="auto" w:fill="D9D9D9" w:themeFill="background1" w:themeFillShade="D9"/>
          </w:tcPr>
          <w:p w14:paraId="035BB49D" w14:textId="29088BD5"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702CB01E" w14:textId="77777777" w:rsidR="00500FC1" w:rsidRPr="007C555C" w:rsidRDefault="00500FC1"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0E1AE4B7" w14:textId="108DA18E" w:rsidR="005855D0" w:rsidRDefault="00A1363B" w:rsidP="00A1363B">
      <w:pPr>
        <w:pStyle w:val="Descripcin"/>
        <w:spacing w:before="240" w:line="360" w:lineRule="auto"/>
        <w:jc w:val="center"/>
      </w:pPr>
      <w:bookmarkStart w:id="94" w:name="_Toc77474158"/>
      <w:r>
        <w:t xml:space="preserve">Tabla </w:t>
      </w:r>
      <w:r w:rsidR="00A23D07">
        <w:fldChar w:fldCharType="begin"/>
      </w:r>
      <w:r w:rsidR="00A23D07">
        <w:instrText xml:space="preserve"> SEQ Tabla \* ARABIC </w:instrText>
      </w:r>
      <w:r w:rsidR="00A23D07">
        <w:fldChar w:fldCharType="separate"/>
      </w:r>
      <w:r w:rsidR="00ED0668">
        <w:rPr>
          <w:noProof/>
        </w:rPr>
        <w:t>15</w:t>
      </w:r>
      <w:r w:rsidR="00A23D07">
        <w:rPr>
          <w:noProof/>
        </w:rPr>
        <w:fldChar w:fldCharType="end"/>
      </w:r>
      <w:r>
        <w:t xml:space="preserve">: </w:t>
      </w:r>
      <w:r w:rsidRPr="000B22E2">
        <w:t>Tabla de contingencia op</w:t>
      </w:r>
      <w:r>
        <w:t>3</w:t>
      </w:r>
      <w:r w:rsidRPr="000B22E2">
        <w:t xml:space="preserve"> / sv</w:t>
      </w:r>
      <w:r>
        <w:t>3</w:t>
      </w:r>
      <w:r w:rsidR="007C555C">
        <w:t>.</w:t>
      </w:r>
      <w:bookmarkEnd w:id="94"/>
    </w:p>
    <w:p w14:paraId="7A707E08" w14:textId="77777777" w:rsidR="005A0F45" w:rsidRDefault="005A0F45" w:rsidP="005A0F45"/>
    <w:p w14:paraId="5CFD61C6" w14:textId="77777777" w:rsidR="005A0F45" w:rsidRPr="005A0F45" w:rsidRDefault="005A0F45" w:rsidP="005A0F45"/>
    <w:tbl>
      <w:tblPr>
        <w:tblStyle w:val="Tablaconcuadrcula4-nfasis3"/>
        <w:tblW w:w="0" w:type="auto"/>
        <w:jc w:val="center"/>
        <w:tblLook w:val="04A0" w:firstRow="1" w:lastRow="0" w:firstColumn="1" w:lastColumn="0" w:noHBand="0" w:noVBand="1"/>
      </w:tblPr>
      <w:tblGrid>
        <w:gridCol w:w="1271"/>
        <w:gridCol w:w="1418"/>
        <w:gridCol w:w="1275"/>
        <w:gridCol w:w="993"/>
      </w:tblGrid>
      <w:tr w:rsidR="006E0836" w:rsidRPr="005A0F45" w14:paraId="15BB9552"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0213B9EB" w14:textId="1BC87B8E" w:rsidR="006E0836" w:rsidRPr="005A0F45" w:rsidRDefault="00B73824" w:rsidP="00D870A2">
            <w:pPr>
              <w:jc w:val="right"/>
              <w:rPr>
                <w:sz w:val="18"/>
                <w:szCs w:val="18"/>
              </w:rPr>
            </w:pPr>
            <w:r w:rsidRPr="005A0F45">
              <w:rPr>
                <w:sz w:val="18"/>
                <w:szCs w:val="18"/>
              </w:rPr>
              <w:lastRenderedPageBreak/>
              <w:t>s</w:t>
            </w:r>
            <w:r w:rsidR="006E0836" w:rsidRPr="005A0F45">
              <w:rPr>
                <w:sz w:val="18"/>
                <w:szCs w:val="18"/>
              </w:rPr>
              <w:t>v</w:t>
            </w:r>
            <w:r w:rsidR="00AE61BA" w:rsidRPr="005A0F45">
              <w:rPr>
                <w:sz w:val="18"/>
                <w:szCs w:val="18"/>
              </w:rPr>
              <w:t>4</w:t>
            </w:r>
          </w:p>
          <w:p w14:paraId="49D00E63" w14:textId="1BE94214" w:rsidR="006E0836" w:rsidRPr="005A0F45" w:rsidRDefault="00B73824" w:rsidP="00D870A2">
            <w:pPr>
              <w:jc w:val="left"/>
              <w:rPr>
                <w:rFonts w:eastAsia="Times New Roman" w:cs="Arial"/>
                <w:sz w:val="18"/>
                <w:szCs w:val="18"/>
                <w:lang w:eastAsia="es-CL"/>
              </w:rPr>
            </w:pPr>
            <w:r w:rsidRPr="005A0F45">
              <w:rPr>
                <w:sz w:val="18"/>
                <w:szCs w:val="18"/>
              </w:rPr>
              <w:t>o</w:t>
            </w:r>
            <w:r w:rsidR="006E0836" w:rsidRPr="005A0F45">
              <w:rPr>
                <w:sz w:val="18"/>
                <w:szCs w:val="18"/>
              </w:rPr>
              <w:t>p</w:t>
            </w:r>
            <w:r w:rsidR="00AE61BA" w:rsidRPr="005A0F45">
              <w:rPr>
                <w:sz w:val="18"/>
                <w:szCs w:val="18"/>
              </w:rPr>
              <w:t>4</w:t>
            </w:r>
          </w:p>
        </w:tc>
        <w:tc>
          <w:tcPr>
            <w:tcW w:w="1418" w:type="dxa"/>
            <w:vAlign w:val="center"/>
          </w:tcPr>
          <w:p w14:paraId="4DC4D7A3"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139179BC"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4EF7DBE4"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6E0836" w:rsidRPr="005A0F45" w14:paraId="3E78FE41"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585C15F2"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FC2D6BB" w14:textId="01AB5FCA"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23,98</w:t>
            </w:r>
          </w:p>
        </w:tc>
        <w:tc>
          <w:tcPr>
            <w:tcW w:w="1275" w:type="dxa"/>
          </w:tcPr>
          <w:p w14:paraId="50B49A66" w14:textId="6D3EA6CC"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28</w:t>
            </w:r>
            <w:r w:rsidR="006E0836" w:rsidRPr="005A0F45">
              <w:rPr>
                <w:sz w:val="18"/>
                <w:szCs w:val="18"/>
              </w:rPr>
              <w:t>,</w:t>
            </w:r>
            <w:r w:rsidRPr="005A0F45">
              <w:rPr>
                <w:sz w:val="18"/>
                <w:szCs w:val="18"/>
              </w:rPr>
              <w:t>69</w:t>
            </w:r>
          </w:p>
        </w:tc>
        <w:tc>
          <w:tcPr>
            <w:tcW w:w="993" w:type="dxa"/>
            <w:shd w:val="clear" w:color="auto" w:fill="D9D9D9" w:themeFill="background1" w:themeFillShade="D9"/>
          </w:tcPr>
          <w:p w14:paraId="3B942C6C" w14:textId="12F51057" w:rsidR="006E0836" w:rsidRPr="005A0F45" w:rsidRDefault="00892F7D"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52,68</w:t>
            </w:r>
          </w:p>
        </w:tc>
      </w:tr>
      <w:tr w:rsidR="006E0836" w:rsidRPr="005A0F45" w14:paraId="1CAFD31D" w14:textId="77777777" w:rsidTr="00D870A2">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42BEE758"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30BDEBBE" w14:textId="77777777" w:rsidR="006E0836" w:rsidRPr="005A0F45" w:rsidRDefault="006E0836"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0109AA86" w14:textId="6AE68A46" w:rsidR="006E0836" w:rsidRPr="005A0F45" w:rsidRDefault="004D5B07"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w:t>
            </w:r>
            <w:r w:rsidR="006E0836" w:rsidRPr="005A0F45">
              <w:rPr>
                <w:sz w:val="18"/>
                <w:szCs w:val="18"/>
              </w:rPr>
              <w:t>,</w:t>
            </w:r>
            <w:r w:rsidRPr="005A0F45">
              <w:rPr>
                <w:sz w:val="18"/>
                <w:szCs w:val="18"/>
              </w:rPr>
              <w:t>32</w:t>
            </w:r>
          </w:p>
        </w:tc>
        <w:tc>
          <w:tcPr>
            <w:tcW w:w="993" w:type="dxa"/>
            <w:shd w:val="clear" w:color="auto" w:fill="D9D9D9" w:themeFill="background1" w:themeFillShade="D9"/>
          </w:tcPr>
          <w:p w14:paraId="6ADF89A1" w14:textId="7A0FFA98" w:rsidR="006E0836" w:rsidRPr="005A0F45" w:rsidRDefault="00892F7D"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47,32</w:t>
            </w:r>
          </w:p>
        </w:tc>
      </w:tr>
      <w:tr w:rsidR="006E0836" w:rsidRPr="005A0F45" w14:paraId="08812B45"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042B4A9" w14:textId="77777777" w:rsidR="006E0836" w:rsidRPr="005A0F45" w:rsidRDefault="006E0836" w:rsidP="00D870A2">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3A1988EB" w14:textId="4642335E"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w:t>
            </w:r>
            <w:r w:rsidR="006E0836" w:rsidRPr="005A0F45">
              <w:rPr>
                <w:sz w:val="18"/>
                <w:szCs w:val="18"/>
              </w:rPr>
              <w:t>,</w:t>
            </w:r>
            <w:r w:rsidRPr="005A0F45">
              <w:rPr>
                <w:sz w:val="18"/>
                <w:szCs w:val="18"/>
              </w:rPr>
              <w:t>98</w:t>
            </w:r>
          </w:p>
        </w:tc>
        <w:tc>
          <w:tcPr>
            <w:tcW w:w="1275" w:type="dxa"/>
            <w:shd w:val="clear" w:color="auto" w:fill="D9D9D9" w:themeFill="background1" w:themeFillShade="D9"/>
          </w:tcPr>
          <w:p w14:paraId="00A66AD4" w14:textId="0D501571" w:rsidR="006E0836" w:rsidRPr="005A0F45" w:rsidRDefault="008A4F73"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76,0</w:t>
            </w:r>
            <w:r w:rsidR="000D4E74" w:rsidRPr="005A0F45">
              <w:rPr>
                <w:sz w:val="18"/>
                <w:szCs w:val="18"/>
              </w:rPr>
              <w:t>2</w:t>
            </w:r>
          </w:p>
        </w:tc>
        <w:tc>
          <w:tcPr>
            <w:tcW w:w="993" w:type="dxa"/>
            <w:shd w:val="clear" w:color="auto" w:fill="D9D9D9" w:themeFill="background1" w:themeFillShade="D9"/>
          </w:tcPr>
          <w:p w14:paraId="0B5CF720" w14:textId="77777777" w:rsidR="006E0836" w:rsidRPr="005A0F45" w:rsidRDefault="006E0836"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C3030A2" w14:textId="17D5B8FB" w:rsidR="0086384E" w:rsidRDefault="00A1363B" w:rsidP="00A1363B">
      <w:pPr>
        <w:pStyle w:val="Descripcin"/>
        <w:spacing w:before="240" w:line="360" w:lineRule="auto"/>
        <w:jc w:val="center"/>
      </w:pPr>
      <w:bookmarkStart w:id="95" w:name="_Toc77474159"/>
      <w:r>
        <w:t xml:space="preserve">Tabla </w:t>
      </w:r>
      <w:r w:rsidR="00A23D07">
        <w:fldChar w:fldCharType="begin"/>
      </w:r>
      <w:r w:rsidR="00A23D07">
        <w:instrText xml:space="preserve"> SEQ Tabla \* ARABIC </w:instrText>
      </w:r>
      <w:r w:rsidR="00A23D07">
        <w:fldChar w:fldCharType="separate"/>
      </w:r>
      <w:r w:rsidR="00ED0668">
        <w:rPr>
          <w:noProof/>
        </w:rPr>
        <w:t>16</w:t>
      </w:r>
      <w:r w:rsidR="00A23D07">
        <w:rPr>
          <w:noProof/>
        </w:rPr>
        <w:fldChar w:fldCharType="end"/>
      </w:r>
      <w:r>
        <w:t xml:space="preserve">: </w:t>
      </w:r>
      <w:r w:rsidRPr="00DF2C40">
        <w:t>Tabla de contingencia op</w:t>
      </w:r>
      <w:r>
        <w:t>4</w:t>
      </w:r>
      <w:r w:rsidRPr="00DF2C40">
        <w:t xml:space="preserve"> / sv</w:t>
      </w:r>
      <w:r>
        <w:t>4</w:t>
      </w:r>
      <w:r w:rsidR="005A0F45">
        <w:t>.</w:t>
      </w:r>
      <w:bookmarkEnd w:id="95"/>
    </w:p>
    <w:tbl>
      <w:tblPr>
        <w:tblStyle w:val="Tablaconcuadrcula4-nfasis3"/>
        <w:tblW w:w="0" w:type="auto"/>
        <w:jc w:val="center"/>
        <w:tblLook w:val="04A0" w:firstRow="1" w:lastRow="0" w:firstColumn="1" w:lastColumn="0" w:noHBand="0" w:noVBand="1"/>
      </w:tblPr>
      <w:tblGrid>
        <w:gridCol w:w="1271"/>
        <w:gridCol w:w="1418"/>
        <w:gridCol w:w="1275"/>
        <w:gridCol w:w="993"/>
      </w:tblGrid>
      <w:tr w:rsidR="009E34B8" w:rsidRPr="005A0F45" w14:paraId="7548A3C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C7E77E8" w14:textId="2B8EF6F5" w:rsidR="009E34B8" w:rsidRPr="005A0F45" w:rsidRDefault="00B73824" w:rsidP="00A10585">
            <w:pPr>
              <w:jc w:val="right"/>
              <w:rPr>
                <w:sz w:val="18"/>
                <w:szCs w:val="18"/>
              </w:rPr>
            </w:pPr>
            <w:r w:rsidRPr="005A0F45">
              <w:rPr>
                <w:sz w:val="18"/>
                <w:szCs w:val="18"/>
              </w:rPr>
              <w:t>s</w:t>
            </w:r>
            <w:r w:rsidR="009E34B8" w:rsidRPr="005A0F45">
              <w:rPr>
                <w:sz w:val="18"/>
                <w:szCs w:val="18"/>
              </w:rPr>
              <w:t>v5</w:t>
            </w:r>
          </w:p>
          <w:p w14:paraId="5ACACD81" w14:textId="63B4EEC3" w:rsidR="009E34B8" w:rsidRPr="005A0F45" w:rsidRDefault="00B73824" w:rsidP="00A10585">
            <w:pPr>
              <w:jc w:val="left"/>
              <w:rPr>
                <w:rFonts w:eastAsia="Times New Roman" w:cs="Arial"/>
                <w:sz w:val="18"/>
                <w:szCs w:val="18"/>
                <w:lang w:eastAsia="es-CL"/>
              </w:rPr>
            </w:pPr>
            <w:r w:rsidRPr="005A0F45">
              <w:rPr>
                <w:sz w:val="18"/>
                <w:szCs w:val="18"/>
              </w:rPr>
              <w:t>o</w:t>
            </w:r>
            <w:r w:rsidR="009E34B8" w:rsidRPr="005A0F45">
              <w:rPr>
                <w:sz w:val="18"/>
                <w:szCs w:val="18"/>
              </w:rPr>
              <w:t>p5</w:t>
            </w:r>
          </w:p>
        </w:tc>
        <w:tc>
          <w:tcPr>
            <w:tcW w:w="1418" w:type="dxa"/>
            <w:vAlign w:val="center"/>
          </w:tcPr>
          <w:p w14:paraId="313ABFFB"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35E3CC29"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7F1C21C6"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9E34B8" w:rsidRPr="005A0F45" w14:paraId="4227AD5E"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C13834"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5961468" w14:textId="4B089E20"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tcPr>
          <w:p w14:paraId="7999BACF" w14:textId="52708AAF"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46,25</w:t>
            </w:r>
          </w:p>
        </w:tc>
        <w:tc>
          <w:tcPr>
            <w:tcW w:w="993" w:type="dxa"/>
            <w:shd w:val="clear" w:color="auto" w:fill="D9D9D9" w:themeFill="background1" w:themeFillShade="D9"/>
          </w:tcPr>
          <w:p w14:paraId="19A0A005" w14:textId="7FD846DF" w:rsidR="009E34B8" w:rsidRPr="005A0F45" w:rsidRDefault="001B69FF"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58</w:t>
            </w:r>
            <w:r w:rsidR="009E34B8" w:rsidRPr="005A0F45">
              <w:rPr>
                <w:sz w:val="18"/>
                <w:szCs w:val="18"/>
              </w:rPr>
              <w:t>,</w:t>
            </w:r>
            <w:r w:rsidRPr="005A0F45">
              <w:rPr>
                <w:sz w:val="18"/>
                <w:szCs w:val="18"/>
              </w:rPr>
              <w:t>8</w:t>
            </w:r>
            <w:r w:rsidR="009E34B8" w:rsidRPr="005A0F45">
              <w:rPr>
                <w:sz w:val="18"/>
                <w:szCs w:val="18"/>
              </w:rPr>
              <w:t>9</w:t>
            </w:r>
          </w:p>
        </w:tc>
      </w:tr>
      <w:tr w:rsidR="009E34B8" w:rsidRPr="005A0F45" w14:paraId="3F2758F4" w14:textId="77777777" w:rsidTr="00A10585">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0732C8EB"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425283B6" w14:textId="77777777"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93BAA0" w14:textId="199D3D86"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41,11</w:t>
            </w:r>
          </w:p>
        </w:tc>
        <w:tc>
          <w:tcPr>
            <w:tcW w:w="993" w:type="dxa"/>
            <w:shd w:val="clear" w:color="auto" w:fill="D9D9D9" w:themeFill="background1" w:themeFillShade="D9"/>
          </w:tcPr>
          <w:p w14:paraId="286B8057" w14:textId="6CB1B40F" w:rsidR="009E34B8" w:rsidRPr="005A0F45" w:rsidRDefault="001B69FF"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w:t>
            </w:r>
            <w:r w:rsidR="009E34B8" w:rsidRPr="005A0F45">
              <w:rPr>
                <w:sz w:val="18"/>
                <w:szCs w:val="18"/>
              </w:rPr>
              <w:t>,</w:t>
            </w:r>
            <w:r w:rsidRPr="005A0F45">
              <w:rPr>
                <w:sz w:val="18"/>
                <w:szCs w:val="18"/>
              </w:rPr>
              <w:t>1</w:t>
            </w:r>
            <w:r w:rsidR="009E34B8" w:rsidRPr="005A0F45">
              <w:rPr>
                <w:sz w:val="18"/>
                <w:szCs w:val="18"/>
              </w:rPr>
              <w:t>1</w:t>
            </w:r>
          </w:p>
        </w:tc>
      </w:tr>
      <w:tr w:rsidR="009E34B8" w:rsidRPr="005A0F45" w14:paraId="336A26A5"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638C7031" w14:textId="77777777" w:rsidR="009E34B8" w:rsidRPr="005A0F45" w:rsidRDefault="009E34B8" w:rsidP="00A10585">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1DB8E2B1" w14:textId="3F860853"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shd w:val="clear" w:color="auto" w:fill="D9D9D9" w:themeFill="background1" w:themeFillShade="D9"/>
          </w:tcPr>
          <w:p w14:paraId="58DD6070" w14:textId="19C1178C"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87,37</w:t>
            </w:r>
          </w:p>
        </w:tc>
        <w:tc>
          <w:tcPr>
            <w:tcW w:w="993" w:type="dxa"/>
            <w:shd w:val="clear" w:color="auto" w:fill="D9D9D9" w:themeFill="background1" w:themeFillShade="D9"/>
          </w:tcPr>
          <w:p w14:paraId="3FC9951C" w14:textId="77777777" w:rsidR="009E34B8" w:rsidRPr="005A0F45" w:rsidRDefault="009E34B8"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03B6C3FD" w14:textId="071C2809" w:rsidR="002F679B" w:rsidRDefault="00A1363B" w:rsidP="00A1363B">
      <w:pPr>
        <w:pStyle w:val="Descripcin"/>
        <w:spacing w:before="240" w:line="360" w:lineRule="auto"/>
        <w:jc w:val="center"/>
      </w:pPr>
      <w:bookmarkStart w:id="96" w:name="_Toc77474160"/>
      <w:r>
        <w:t xml:space="preserve">Tabla </w:t>
      </w:r>
      <w:r w:rsidR="00A23D07">
        <w:fldChar w:fldCharType="begin"/>
      </w:r>
      <w:r w:rsidR="00A23D07">
        <w:instrText xml:space="preserve"> SEQ Tabla \* ARABIC </w:instrText>
      </w:r>
      <w:r w:rsidR="00A23D07">
        <w:fldChar w:fldCharType="separate"/>
      </w:r>
      <w:r w:rsidR="00ED0668">
        <w:rPr>
          <w:noProof/>
        </w:rPr>
        <w:t>17</w:t>
      </w:r>
      <w:r w:rsidR="00A23D07">
        <w:rPr>
          <w:noProof/>
        </w:rPr>
        <w:fldChar w:fldCharType="end"/>
      </w:r>
      <w:r>
        <w:t xml:space="preserve">: </w:t>
      </w:r>
      <w:r w:rsidRPr="00AE6D21">
        <w:t>Tabla de contingencia op</w:t>
      </w:r>
      <w:r>
        <w:t>5</w:t>
      </w:r>
      <w:r w:rsidRPr="00AE6D21">
        <w:t xml:space="preserve"> / sv</w:t>
      </w:r>
      <w:r>
        <w:t>5</w:t>
      </w:r>
      <w:r w:rsidR="005A0F45">
        <w:t>.</w:t>
      </w:r>
      <w:bookmarkEnd w:id="96"/>
    </w:p>
    <w:tbl>
      <w:tblPr>
        <w:tblStyle w:val="Tablaconcuadrcula4-nfasis3"/>
        <w:tblW w:w="0" w:type="auto"/>
        <w:jc w:val="center"/>
        <w:tblLook w:val="04A0" w:firstRow="1" w:lastRow="0" w:firstColumn="1" w:lastColumn="0" w:noHBand="0" w:noVBand="1"/>
      </w:tblPr>
      <w:tblGrid>
        <w:gridCol w:w="1271"/>
        <w:gridCol w:w="1418"/>
        <w:gridCol w:w="1275"/>
        <w:gridCol w:w="993"/>
      </w:tblGrid>
      <w:tr w:rsidR="001B69FF" w:rsidRPr="005A0F45" w14:paraId="225D8CB4"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6540EC8F" w14:textId="4DC99C7A" w:rsidR="001B69FF" w:rsidRPr="005A0F45" w:rsidRDefault="00B73824" w:rsidP="00155B3A">
            <w:pPr>
              <w:jc w:val="right"/>
              <w:rPr>
                <w:sz w:val="18"/>
                <w:szCs w:val="18"/>
              </w:rPr>
            </w:pPr>
            <w:r w:rsidRPr="005A0F45">
              <w:rPr>
                <w:sz w:val="18"/>
                <w:szCs w:val="18"/>
              </w:rPr>
              <w:t>s</w:t>
            </w:r>
            <w:r w:rsidR="001B69FF" w:rsidRPr="005A0F45">
              <w:rPr>
                <w:sz w:val="18"/>
                <w:szCs w:val="18"/>
              </w:rPr>
              <w:t>v6</w:t>
            </w:r>
          </w:p>
          <w:p w14:paraId="06C00F2E" w14:textId="6B5AA897" w:rsidR="001B69FF" w:rsidRPr="005A0F45" w:rsidRDefault="00B73824" w:rsidP="00155B3A">
            <w:pPr>
              <w:jc w:val="left"/>
              <w:rPr>
                <w:rFonts w:eastAsia="Times New Roman" w:cs="Arial"/>
                <w:sz w:val="18"/>
                <w:szCs w:val="18"/>
                <w:lang w:eastAsia="es-CL"/>
              </w:rPr>
            </w:pPr>
            <w:r w:rsidRPr="005A0F45">
              <w:rPr>
                <w:sz w:val="18"/>
                <w:szCs w:val="18"/>
              </w:rPr>
              <w:t>o</w:t>
            </w:r>
            <w:r w:rsidR="001B69FF" w:rsidRPr="005A0F45">
              <w:rPr>
                <w:sz w:val="18"/>
                <w:szCs w:val="18"/>
              </w:rPr>
              <w:t>p6</w:t>
            </w:r>
          </w:p>
        </w:tc>
        <w:tc>
          <w:tcPr>
            <w:tcW w:w="1418" w:type="dxa"/>
            <w:vAlign w:val="center"/>
          </w:tcPr>
          <w:p w14:paraId="11131A66"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24E887DC"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07B0BD5F"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1B69FF" w:rsidRPr="005A0F45" w14:paraId="3015F077"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9EB88CA"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BEB9E73" w14:textId="77A1BEE4"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tcPr>
          <w:p w14:paraId="792A7F5C" w14:textId="7F3B7EDF"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31,69</w:t>
            </w:r>
          </w:p>
        </w:tc>
        <w:tc>
          <w:tcPr>
            <w:tcW w:w="993" w:type="dxa"/>
            <w:shd w:val="clear" w:color="auto" w:fill="D9D9D9" w:themeFill="background1" w:themeFillShade="D9"/>
          </w:tcPr>
          <w:p w14:paraId="6E64E79A" w14:textId="156A20D8"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52,03</w:t>
            </w:r>
          </w:p>
        </w:tc>
      </w:tr>
      <w:tr w:rsidR="001B69FF" w:rsidRPr="005A0F45" w14:paraId="3342C7F8" w14:textId="77777777" w:rsidTr="00155B3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4B6BFE6"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01ECBD04" w14:textId="77777777"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1BE97D" w14:textId="4014029F"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c>
          <w:tcPr>
            <w:tcW w:w="993" w:type="dxa"/>
            <w:shd w:val="clear" w:color="auto" w:fill="D9D9D9" w:themeFill="background1" w:themeFillShade="D9"/>
          </w:tcPr>
          <w:p w14:paraId="33D9529B" w14:textId="7D87CCE1"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r>
      <w:tr w:rsidR="001B69FF" w:rsidRPr="005A0F45" w14:paraId="5AFE29E0"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FE4FC2" w14:textId="77777777" w:rsidR="001B69FF" w:rsidRPr="005A0F45" w:rsidRDefault="001B69FF" w:rsidP="00155B3A">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6E469712" w14:textId="0B6A9BBC"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shd w:val="clear" w:color="auto" w:fill="D9D9D9" w:themeFill="background1" w:themeFillShade="D9"/>
          </w:tcPr>
          <w:p w14:paraId="251E8653" w14:textId="443E88AB"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79,66</w:t>
            </w:r>
          </w:p>
        </w:tc>
        <w:tc>
          <w:tcPr>
            <w:tcW w:w="993" w:type="dxa"/>
            <w:shd w:val="clear" w:color="auto" w:fill="D9D9D9" w:themeFill="background1" w:themeFillShade="D9"/>
          </w:tcPr>
          <w:p w14:paraId="1F13F080" w14:textId="77777777" w:rsidR="001B69FF" w:rsidRPr="005A0F45" w:rsidRDefault="001B69FF"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9BC344C" w14:textId="402400E7" w:rsidR="00250BEF" w:rsidRPr="00250BEF" w:rsidRDefault="00A1363B" w:rsidP="00A1363B">
      <w:pPr>
        <w:pStyle w:val="Descripcin"/>
        <w:spacing w:before="240" w:line="360" w:lineRule="auto"/>
        <w:jc w:val="center"/>
      </w:pPr>
      <w:bookmarkStart w:id="97" w:name="_Toc77474161"/>
      <w:r>
        <w:t xml:space="preserve">Tabla </w:t>
      </w:r>
      <w:r w:rsidR="00A23D07">
        <w:fldChar w:fldCharType="begin"/>
      </w:r>
      <w:r w:rsidR="00A23D07">
        <w:instrText xml:space="preserve"> SEQ Tabla \* ARABIC </w:instrText>
      </w:r>
      <w:r w:rsidR="00A23D07">
        <w:fldChar w:fldCharType="separate"/>
      </w:r>
      <w:r w:rsidR="00ED0668">
        <w:rPr>
          <w:noProof/>
        </w:rPr>
        <w:t>18</w:t>
      </w:r>
      <w:r w:rsidR="00A23D07">
        <w:rPr>
          <w:noProof/>
        </w:rPr>
        <w:fldChar w:fldCharType="end"/>
      </w:r>
      <w:r>
        <w:t xml:space="preserve">: </w:t>
      </w:r>
      <w:r w:rsidRPr="00F91A7B">
        <w:t>Tabla de contingencia op</w:t>
      </w:r>
      <w:r>
        <w:t>6</w:t>
      </w:r>
      <w:r w:rsidRPr="00F91A7B">
        <w:t xml:space="preserve"> / sv</w:t>
      </w:r>
      <w:r>
        <w:t>6</w:t>
      </w:r>
      <w:r w:rsidR="005A0F45">
        <w:t>.</w:t>
      </w:r>
      <w:bookmarkEnd w:id="97"/>
    </w:p>
    <w:p w14:paraId="79C43DE4" w14:textId="5D24B0D1" w:rsidR="00B620A0" w:rsidRDefault="00B96A00" w:rsidP="00B96A00">
      <w:pPr>
        <w:pStyle w:val="TITULO2TESIS"/>
      </w:pPr>
      <w:bookmarkStart w:id="98" w:name="_Toc77473986"/>
      <w:r>
        <w:t>P</w:t>
      </w:r>
      <w:r w:rsidR="00B620A0">
        <w:t>reprocesamiento de datos</w:t>
      </w:r>
      <w:bookmarkEnd w:id="98"/>
    </w:p>
    <w:p w14:paraId="7B9B3E0C" w14:textId="50886137" w:rsidR="00EE3283" w:rsidRPr="00EE3283" w:rsidRDefault="00BC73DE" w:rsidP="00EE3283">
      <w:r>
        <w:t>S</w:t>
      </w:r>
      <w:r w:rsidR="00DA0EE9">
        <w:t xml:space="preserve">e </w:t>
      </w:r>
      <w:r w:rsidR="00165843">
        <w:t xml:space="preserve">realizó una selección de las variables </w:t>
      </w:r>
      <w:r w:rsidR="005203D9">
        <w:t>relevantes en función de los análisis 1D y 2D previamente vistos</w:t>
      </w:r>
      <w:r w:rsidR="00D03B5B">
        <w:t xml:space="preserve">, las cuales se </w:t>
      </w:r>
      <w:r w:rsidR="006A310D">
        <w:t>muestran en la tabla 11</w:t>
      </w:r>
      <w:r w:rsidR="005203D9">
        <w:t>.</w:t>
      </w:r>
      <w:r w:rsidR="00CB3C34">
        <w:t xml:space="preserve"> Dichas variables fueron las que mostraron una mayor correlación entre sí</w:t>
      </w:r>
      <w:r w:rsidR="008C362B">
        <w:t xml:space="preserve">, indicando un mayor </w:t>
      </w:r>
      <w:r w:rsidR="003260D1">
        <w:t xml:space="preserve">aporte </w:t>
      </w:r>
      <w:r w:rsidR="003E2847">
        <w:t>de información con respecto a las demá</w:t>
      </w:r>
      <w:r w:rsidR="00DF157A">
        <w:t>s</w:t>
      </w:r>
      <w:r w:rsidR="003E2847">
        <w:t>.</w:t>
      </w:r>
    </w:p>
    <w:tbl>
      <w:tblPr>
        <w:tblStyle w:val="Tablaconcuadrcula4-nfasis3"/>
        <w:tblW w:w="7553" w:type="dxa"/>
        <w:jc w:val="center"/>
        <w:tblLook w:val="04A0" w:firstRow="1" w:lastRow="0" w:firstColumn="1" w:lastColumn="0" w:noHBand="0" w:noVBand="1"/>
      </w:tblPr>
      <w:tblGrid>
        <w:gridCol w:w="1307"/>
        <w:gridCol w:w="4759"/>
        <w:gridCol w:w="1487"/>
      </w:tblGrid>
      <w:tr w:rsidR="00AD4254" w:rsidRPr="005A0F45" w14:paraId="755874CB"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DACF7C" w14:textId="0BA46C62" w:rsidR="00AD4254" w:rsidRPr="005A0F45" w:rsidRDefault="00AD4254" w:rsidP="00843837">
            <w:pPr>
              <w:jc w:val="left"/>
              <w:rPr>
                <w:rFonts w:eastAsia="Times New Roman" w:cs="Arial"/>
                <w:sz w:val="18"/>
                <w:szCs w:val="18"/>
                <w:lang w:eastAsia="es-CL"/>
              </w:rPr>
            </w:pPr>
            <w:r w:rsidRPr="005A0F45">
              <w:rPr>
                <w:rFonts w:eastAsia="Times New Roman" w:cs="Arial"/>
                <w:sz w:val="18"/>
                <w:szCs w:val="18"/>
                <w:lang w:eastAsia="es-CL"/>
              </w:rPr>
              <w:t>Variable</w:t>
            </w:r>
          </w:p>
        </w:tc>
        <w:tc>
          <w:tcPr>
            <w:tcW w:w="4759" w:type="dxa"/>
            <w:noWrap/>
            <w:hideMark/>
          </w:tcPr>
          <w:p w14:paraId="64566F62"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62FBEA4D"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AD4254" w:rsidRPr="005A0F45" w14:paraId="25879B6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F50B7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op1</w:t>
            </w:r>
          </w:p>
        </w:tc>
        <w:tc>
          <w:tcPr>
            <w:tcW w:w="4759" w:type="dxa"/>
            <w:noWrap/>
            <w:hideMark/>
          </w:tcPr>
          <w:p w14:paraId="76A959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1?</w:t>
            </w:r>
          </w:p>
        </w:tc>
        <w:tc>
          <w:tcPr>
            <w:tcW w:w="1487" w:type="dxa"/>
            <w:noWrap/>
            <w:hideMark/>
          </w:tcPr>
          <w:p w14:paraId="59EE4987"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C3B19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60C2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op2</w:t>
            </w:r>
          </w:p>
        </w:tc>
        <w:tc>
          <w:tcPr>
            <w:tcW w:w="4759" w:type="dxa"/>
            <w:noWrap/>
            <w:hideMark/>
          </w:tcPr>
          <w:p w14:paraId="41067F2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2?</w:t>
            </w:r>
          </w:p>
        </w:tc>
        <w:tc>
          <w:tcPr>
            <w:tcW w:w="1487" w:type="dxa"/>
            <w:noWrap/>
            <w:hideMark/>
          </w:tcPr>
          <w:p w14:paraId="3148111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6FD2F8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2809D5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op3</w:t>
            </w:r>
          </w:p>
        </w:tc>
        <w:tc>
          <w:tcPr>
            <w:tcW w:w="4759" w:type="dxa"/>
            <w:noWrap/>
            <w:hideMark/>
          </w:tcPr>
          <w:p w14:paraId="2B21B2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3?</w:t>
            </w:r>
          </w:p>
        </w:tc>
        <w:tc>
          <w:tcPr>
            <w:tcW w:w="1487" w:type="dxa"/>
            <w:noWrap/>
            <w:hideMark/>
          </w:tcPr>
          <w:p w14:paraId="46C60D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0D87D775"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A14A18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op4</w:t>
            </w:r>
          </w:p>
        </w:tc>
        <w:tc>
          <w:tcPr>
            <w:tcW w:w="4759" w:type="dxa"/>
            <w:noWrap/>
            <w:hideMark/>
          </w:tcPr>
          <w:p w14:paraId="7485E2A7"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4?</w:t>
            </w:r>
          </w:p>
        </w:tc>
        <w:tc>
          <w:tcPr>
            <w:tcW w:w="1487" w:type="dxa"/>
            <w:noWrap/>
            <w:hideMark/>
          </w:tcPr>
          <w:p w14:paraId="4F55115C"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F310DD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615F99"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op5</w:t>
            </w:r>
          </w:p>
        </w:tc>
        <w:tc>
          <w:tcPr>
            <w:tcW w:w="4759" w:type="dxa"/>
            <w:noWrap/>
            <w:hideMark/>
          </w:tcPr>
          <w:p w14:paraId="459D3DF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5?</w:t>
            </w:r>
          </w:p>
        </w:tc>
        <w:tc>
          <w:tcPr>
            <w:tcW w:w="1487" w:type="dxa"/>
            <w:noWrap/>
            <w:hideMark/>
          </w:tcPr>
          <w:p w14:paraId="3C5FB860"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F4E7327"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EC0E0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op6</w:t>
            </w:r>
          </w:p>
        </w:tc>
        <w:tc>
          <w:tcPr>
            <w:tcW w:w="4759" w:type="dxa"/>
            <w:noWrap/>
            <w:hideMark/>
          </w:tcPr>
          <w:p w14:paraId="15E3DD9F"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6?</w:t>
            </w:r>
          </w:p>
        </w:tc>
        <w:tc>
          <w:tcPr>
            <w:tcW w:w="1487" w:type="dxa"/>
            <w:noWrap/>
            <w:hideMark/>
          </w:tcPr>
          <w:p w14:paraId="61B9C885"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0A27DF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FA47B07"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sv1</w:t>
            </w:r>
          </w:p>
        </w:tc>
        <w:tc>
          <w:tcPr>
            <w:tcW w:w="4759" w:type="dxa"/>
            <w:noWrap/>
            <w:hideMark/>
          </w:tcPr>
          <w:p w14:paraId="1410AFE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1?</w:t>
            </w:r>
          </w:p>
        </w:tc>
        <w:tc>
          <w:tcPr>
            <w:tcW w:w="1487" w:type="dxa"/>
            <w:noWrap/>
            <w:hideMark/>
          </w:tcPr>
          <w:p w14:paraId="5F39349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9D3386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C808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sv2</w:t>
            </w:r>
          </w:p>
        </w:tc>
        <w:tc>
          <w:tcPr>
            <w:tcW w:w="4759" w:type="dxa"/>
            <w:noWrap/>
            <w:hideMark/>
          </w:tcPr>
          <w:p w14:paraId="68EED28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2?</w:t>
            </w:r>
          </w:p>
        </w:tc>
        <w:tc>
          <w:tcPr>
            <w:tcW w:w="1487" w:type="dxa"/>
            <w:noWrap/>
            <w:hideMark/>
          </w:tcPr>
          <w:p w14:paraId="2D0F94FB"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4976A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7278B61"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sv3</w:t>
            </w:r>
          </w:p>
        </w:tc>
        <w:tc>
          <w:tcPr>
            <w:tcW w:w="4759" w:type="dxa"/>
            <w:noWrap/>
            <w:hideMark/>
          </w:tcPr>
          <w:p w14:paraId="531AD86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3?</w:t>
            </w:r>
          </w:p>
        </w:tc>
        <w:tc>
          <w:tcPr>
            <w:tcW w:w="1487" w:type="dxa"/>
            <w:noWrap/>
            <w:hideMark/>
          </w:tcPr>
          <w:p w14:paraId="47ED1B9F"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58F22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5ADB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sv4</w:t>
            </w:r>
          </w:p>
        </w:tc>
        <w:tc>
          <w:tcPr>
            <w:tcW w:w="4759" w:type="dxa"/>
            <w:noWrap/>
            <w:hideMark/>
          </w:tcPr>
          <w:p w14:paraId="1FB0668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4?</w:t>
            </w:r>
          </w:p>
        </w:tc>
        <w:tc>
          <w:tcPr>
            <w:tcW w:w="1487" w:type="dxa"/>
            <w:noWrap/>
            <w:hideMark/>
          </w:tcPr>
          <w:p w14:paraId="4D591A7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957E767"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54F122B"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sv5</w:t>
            </w:r>
          </w:p>
        </w:tc>
        <w:tc>
          <w:tcPr>
            <w:tcW w:w="4759" w:type="dxa"/>
            <w:noWrap/>
            <w:hideMark/>
          </w:tcPr>
          <w:p w14:paraId="2578DE74"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5?</w:t>
            </w:r>
          </w:p>
        </w:tc>
        <w:tc>
          <w:tcPr>
            <w:tcW w:w="1487" w:type="dxa"/>
            <w:noWrap/>
            <w:hideMark/>
          </w:tcPr>
          <w:p w14:paraId="28FAD206"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21AB34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552F3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sv6</w:t>
            </w:r>
          </w:p>
        </w:tc>
        <w:tc>
          <w:tcPr>
            <w:tcW w:w="4759" w:type="dxa"/>
            <w:noWrap/>
            <w:hideMark/>
          </w:tcPr>
          <w:p w14:paraId="6B020250"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6?</w:t>
            </w:r>
          </w:p>
        </w:tc>
        <w:tc>
          <w:tcPr>
            <w:tcW w:w="1487" w:type="dxa"/>
            <w:noWrap/>
            <w:hideMark/>
          </w:tcPr>
          <w:p w14:paraId="471F981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FD8D1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5B729E"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lt</w:t>
            </w:r>
          </w:p>
        </w:tc>
        <w:tc>
          <w:tcPr>
            <w:tcW w:w="4759" w:type="dxa"/>
            <w:noWrap/>
            <w:hideMark/>
          </w:tcPr>
          <w:p w14:paraId="5049057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1C639F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FF3D38E"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1B9A6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lastRenderedPageBreak/>
              <w:t>tt</w:t>
            </w:r>
          </w:p>
        </w:tc>
        <w:tc>
          <w:tcPr>
            <w:tcW w:w="4759" w:type="dxa"/>
            <w:noWrap/>
            <w:hideMark/>
          </w:tcPr>
          <w:p w14:paraId="0400425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18FD7EBD"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6B9355CD"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807BF95"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759" w:type="dxa"/>
            <w:noWrap/>
            <w:hideMark/>
          </w:tcPr>
          <w:p w14:paraId="3C4D9E88" w14:textId="4E2638E2" w:rsidR="00AD4254" w:rsidRPr="005A0F45" w:rsidRDefault="0014639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AD4254" w:rsidRPr="005A0F45">
              <w:rPr>
                <w:rFonts w:eastAsia="Times New Roman" w:cs="Arial"/>
                <w:color w:val="000000"/>
                <w:sz w:val="18"/>
                <w:szCs w:val="18"/>
                <w:lang w:eastAsia="es-CL"/>
              </w:rPr>
              <w:t xml:space="preserve">otal de pruebas acumuladas de los </w:t>
            </w:r>
            <w:r w:rsidRPr="005A0F45">
              <w:rPr>
                <w:rFonts w:eastAsia="Times New Roman" w:cs="Arial"/>
                <w:color w:val="000000"/>
                <w:sz w:val="18"/>
                <w:szCs w:val="18"/>
                <w:lang w:eastAsia="es-CL"/>
              </w:rPr>
              <w:t xml:space="preserve">6 </w:t>
            </w:r>
            <w:r w:rsidR="00AD4254" w:rsidRPr="005A0F45">
              <w:rPr>
                <w:rFonts w:eastAsia="Times New Roman" w:cs="Arial"/>
                <w:color w:val="000000"/>
                <w:sz w:val="18"/>
                <w:szCs w:val="18"/>
                <w:lang w:eastAsia="es-CL"/>
              </w:rPr>
              <w:t>niveles</w:t>
            </w:r>
          </w:p>
        </w:tc>
        <w:tc>
          <w:tcPr>
            <w:tcW w:w="1487" w:type="dxa"/>
            <w:noWrap/>
            <w:hideMark/>
          </w:tcPr>
          <w:p w14:paraId="08C7945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C03332" w:rsidRPr="005A0F45" w14:paraId="6AE3584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E71A1BD" w14:textId="77777777" w:rsidR="00C03332" w:rsidRPr="005A0F45" w:rsidRDefault="00C03332" w:rsidP="00612DF9">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game_score</w:t>
            </w:r>
          </w:p>
        </w:tc>
        <w:tc>
          <w:tcPr>
            <w:tcW w:w="4759" w:type="dxa"/>
            <w:noWrap/>
            <w:hideMark/>
          </w:tcPr>
          <w:p w14:paraId="1856BE08"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Suma de lt + tt + pt</w:t>
            </w:r>
          </w:p>
        </w:tc>
        <w:tc>
          <w:tcPr>
            <w:tcW w:w="1487" w:type="dxa"/>
            <w:noWrap/>
            <w:hideMark/>
          </w:tcPr>
          <w:p w14:paraId="52C501D0"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7B22FA" w:rsidRPr="005A0F45" w14:paraId="3A8AEC2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54F673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w:t>
            </w:r>
          </w:p>
        </w:tc>
        <w:tc>
          <w:tcPr>
            <w:tcW w:w="4759" w:type="dxa"/>
            <w:noWrap/>
            <w:hideMark/>
          </w:tcPr>
          <w:p w14:paraId="62375290"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total</w:t>
            </w:r>
          </w:p>
        </w:tc>
        <w:tc>
          <w:tcPr>
            <w:tcW w:w="1487" w:type="dxa"/>
            <w:noWrap/>
            <w:hideMark/>
          </w:tcPr>
          <w:p w14:paraId="7F67573E"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0FBC5B9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931731"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score_a</w:t>
            </w:r>
          </w:p>
        </w:tc>
        <w:tc>
          <w:tcPr>
            <w:tcW w:w="4759" w:type="dxa"/>
            <w:noWrap/>
            <w:hideMark/>
          </w:tcPr>
          <w:p w14:paraId="6BEDB061"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abstracción</w:t>
            </w:r>
          </w:p>
        </w:tc>
        <w:tc>
          <w:tcPr>
            <w:tcW w:w="1487" w:type="dxa"/>
            <w:noWrap/>
            <w:hideMark/>
          </w:tcPr>
          <w:p w14:paraId="18946390"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55C9E54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116B6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score_p</w:t>
            </w:r>
          </w:p>
        </w:tc>
        <w:tc>
          <w:tcPr>
            <w:tcW w:w="4759" w:type="dxa"/>
            <w:noWrap/>
            <w:hideMark/>
          </w:tcPr>
          <w:p w14:paraId="5F51D17D"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reconocimiento de patrones</w:t>
            </w:r>
          </w:p>
        </w:tc>
        <w:tc>
          <w:tcPr>
            <w:tcW w:w="1487" w:type="dxa"/>
            <w:noWrap/>
            <w:hideMark/>
          </w:tcPr>
          <w:p w14:paraId="60DE9368"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7DFB63D3"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ECA16"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score_d</w:t>
            </w:r>
          </w:p>
        </w:tc>
        <w:tc>
          <w:tcPr>
            <w:tcW w:w="4759" w:type="dxa"/>
            <w:noWrap/>
            <w:hideMark/>
          </w:tcPr>
          <w:p w14:paraId="5E4B8548"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descomposición</w:t>
            </w:r>
          </w:p>
        </w:tc>
        <w:tc>
          <w:tcPr>
            <w:tcW w:w="1487" w:type="dxa"/>
            <w:noWrap/>
            <w:hideMark/>
          </w:tcPr>
          <w:p w14:paraId="12450C73"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1104AABB"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031A3DE"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score_s</w:t>
            </w:r>
          </w:p>
        </w:tc>
        <w:tc>
          <w:tcPr>
            <w:tcW w:w="4759" w:type="dxa"/>
            <w:noWrap/>
            <w:hideMark/>
          </w:tcPr>
          <w:p w14:paraId="7B684C31"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algoritmos</w:t>
            </w:r>
          </w:p>
        </w:tc>
        <w:tc>
          <w:tcPr>
            <w:tcW w:w="1487" w:type="dxa"/>
            <w:noWrap/>
            <w:hideMark/>
          </w:tcPr>
          <w:p w14:paraId="6B3FFE1E" w14:textId="77777777" w:rsidR="007B22FA" w:rsidRPr="005A0F45" w:rsidRDefault="007B22FA" w:rsidP="00C3666D">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33EAAC1"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6B2D0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programa</w:t>
            </w:r>
          </w:p>
        </w:tc>
        <w:tc>
          <w:tcPr>
            <w:tcW w:w="4759" w:type="dxa"/>
            <w:noWrap/>
            <w:hideMark/>
          </w:tcPr>
          <w:p w14:paraId="7BAB815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Carrera del estudiante</w:t>
            </w:r>
          </w:p>
        </w:tc>
        <w:tc>
          <w:tcPr>
            <w:tcW w:w="1487" w:type="dxa"/>
            <w:noWrap/>
            <w:hideMark/>
          </w:tcPr>
          <w:p w14:paraId="7D8CF277" w14:textId="557EDC38" w:rsidR="00AD4254" w:rsidRPr="005A0F45" w:rsidRDefault="00A34389"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10D85FC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97AC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final</w:t>
            </w:r>
          </w:p>
        </w:tc>
        <w:tc>
          <w:tcPr>
            <w:tcW w:w="4759" w:type="dxa"/>
            <w:noWrap/>
            <w:hideMark/>
          </w:tcPr>
          <w:p w14:paraId="70578412"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Nota final del estudiante</w:t>
            </w:r>
          </w:p>
        </w:tc>
        <w:tc>
          <w:tcPr>
            <w:tcW w:w="1487" w:type="dxa"/>
            <w:noWrap/>
            <w:hideMark/>
          </w:tcPr>
          <w:p w14:paraId="6872A2B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1626955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DE47D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estado</w:t>
            </w:r>
          </w:p>
        </w:tc>
        <w:tc>
          <w:tcPr>
            <w:tcW w:w="4759" w:type="dxa"/>
            <w:noWrap/>
            <w:hideMark/>
          </w:tcPr>
          <w:p w14:paraId="05766C4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Estado final del estudiante (Aprobado / Reprobado)</w:t>
            </w:r>
          </w:p>
        </w:tc>
        <w:tc>
          <w:tcPr>
            <w:tcW w:w="1487" w:type="dxa"/>
            <w:noWrap/>
            <w:hideMark/>
          </w:tcPr>
          <w:p w14:paraId="2B23C418" w14:textId="77777777" w:rsidR="00AD4254" w:rsidRPr="005A0F45" w:rsidRDefault="00AD4254" w:rsidP="00843837">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int32</w:t>
            </w:r>
          </w:p>
        </w:tc>
      </w:tr>
    </w:tbl>
    <w:p w14:paraId="2B0DC508" w14:textId="6289EBB8" w:rsidR="003E2847" w:rsidRDefault="00ED0823" w:rsidP="00476E44">
      <w:pPr>
        <w:pStyle w:val="Descripcin"/>
        <w:spacing w:before="240" w:line="360" w:lineRule="auto"/>
        <w:jc w:val="center"/>
      </w:pPr>
      <w:bookmarkStart w:id="99" w:name="_Toc77474162"/>
      <w:r>
        <w:t xml:space="preserve">Tabla </w:t>
      </w:r>
      <w:r>
        <w:fldChar w:fldCharType="begin"/>
      </w:r>
      <w:r>
        <w:instrText>SEQ Tabla \* ARABIC</w:instrText>
      </w:r>
      <w:r>
        <w:fldChar w:fldCharType="separate"/>
      </w:r>
      <w:r w:rsidR="00ED0668">
        <w:rPr>
          <w:noProof/>
        </w:rPr>
        <w:t>19</w:t>
      </w:r>
      <w:r>
        <w:fldChar w:fldCharType="end"/>
      </w:r>
      <w:r>
        <w:t>: Listado de variables seleccionadas para realizar el modelo</w:t>
      </w:r>
      <w:r w:rsidR="005A0F45">
        <w:t>.</w:t>
      </w:r>
      <w:bookmarkEnd w:id="99"/>
    </w:p>
    <w:p w14:paraId="7969CD46" w14:textId="182F73D6" w:rsidR="00AF388A" w:rsidRPr="00AF388A" w:rsidRDefault="000918EE" w:rsidP="00AF388A">
      <w:r>
        <w:t>Luego</w:t>
      </w:r>
      <w:r w:rsidR="00D8546A">
        <w:t xml:space="preserve"> se realizó la discretización de </w:t>
      </w:r>
      <w:r w:rsidR="00345AEF">
        <w:t>algunas variables</w:t>
      </w:r>
      <w:r w:rsidR="009E6760">
        <w:t xml:space="preserve"> (ver tabla 12)</w:t>
      </w:r>
      <w:r w:rsidR="00F86658">
        <w:t>,</w:t>
      </w:r>
      <w:r w:rsidR="00345AEF">
        <w:t xml:space="preserve"> dado que </w:t>
      </w:r>
      <w:r w:rsidR="00761FA7">
        <w:t xml:space="preserve">o </w:t>
      </w:r>
      <w:r w:rsidR="00971584">
        <w:t>poseen datos contin</w:t>
      </w:r>
      <w:r w:rsidR="00DA7F30">
        <w:t>uos</w:t>
      </w:r>
      <w:r w:rsidR="00643035">
        <w:t>:</w:t>
      </w:r>
      <w:r w:rsidR="00761FA7">
        <w:t xml:space="preserve"> “</w:t>
      </w:r>
      <w:r w:rsidR="004A2E67">
        <w:t>tt</w:t>
      </w:r>
      <w:r w:rsidR="00761FA7">
        <w:t>”</w:t>
      </w:r>
      <w:r w:rsidR="004A2E67">
        <w:t>, “game_score” y “final”,</w:t>
      </w:r>
      <w:r w:rsidR="001328B2">
        <w:t xml:space="preserve"> o </w:t>
      </w:r>
      <w:r w:rsidR="00E235DC">
        <w:t>siendo discretas poseen un rango de valores</w:t>
      </w:r>
      <w:r w:rsidR="00DA7F30">
        <w:t xml:space="preserve"> que no permitirían </w:t>
      </w:r>
      <w:r w:rsidR="00D23B70">
        <w:t>ejecutar de buena</w:t>
      </w:r>
      <w:r w:rsidR="001354C8">
        <w:t xml:space="preserve"> manera el</w:t>
      </w:r>
      <w:r w:rsidR="00DA7F30">
        <w:t xml:space="preserve"> modelo </w:t>
      </w:r>
      <w:r w:rsidR="001354C8">
        <w:t xml:space="preserve">que </w:t>
      </w:r>
      <w:r w:rsidR="00E55AE9">
        <w:t xml:space="preserve">se </w:t>
      </w:r>
      <w:r w:rsidR="009C71A6">
        <w:t xml:space="preserve">implementa en el </w:t>
      </w:r>
      <w:r w:rsidR="00AC4279">
        <w:t>siguiente paso</w:t>
      </w:r>
      <w:r w:rsidR="008C3AC0">
        <w:t>:</w:t>
      </w:r>
      <w:r w:rsidR="00A20D85">
        <w:t xml:space="preserve"> “lt”</w:t>
      </w:r>
      <w:r w:rsidR="006B13D1">
        <w:t xml:space="preserve"> y “pt”</w:t>
      </w:r>
      <w:r w:rsidR="00AC4279">
        <w:t>.</w:t>
      </w:r>
    </w:p>
    <w:tbl>
      <w:tblPr>
        <w:tblStyle w:val="Tablaconcuadrcula4-nfasis3"/>
        <w:tblW w:w="7373" w:type="dxa"/>
        <w:jc w:val="center"/>
        <w:tblLook w:val="04A0" w:firstRow="1" w:lastRow="0" w:firstColumn="1" w:lastColumn="0" w:noHBand="0" w:noVBand="1"/>
      </w:tblPr>
      <w:tblGrid>
        <w:gridCol w:w="1307"/>
        <w:gridCol w:w="4579"/>
        <w:gridCol w:w="1487"/>
      </w:tblGrid>
      <w:tr w:rsidR="003A1284" w:rsidRPr="005A0F45" w14:paraId="16146015"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B9D99E8" w14:textId="77777777" w:rsidR="003A1284" w:rsidRPr="005A0F45" w:rsidRDefault="003A1284" w:rsidP="00A30BF0">
            <w:pPr>
              <w:jc w:val="left"/>
              <w:rPr>
                <w:rFonts w:eastAsia="Times New Roman" w:cs="Arial"/>
                <w:sz w:val="18"/>
                <w:szCs w:val="18"/>
                <w:lang w:eastAsia="es-CL"/>
              </w:rPr>
            </w:pPr>
            <w:r w:rsidRPr="005A0F45">
              <w:rPr>
                <w:rFonts w:eastAsia="Times New Roman" w:cs="Arial"/>
                <w:sz w:val="18"/>
                <w:szCs w:val="18"/>
                <w:lang w:eastAsia="es-CL"/>
              </w:rPr>
              <w:t>Variables</w:t>
            </w:r>
          </w:p>
        </w:tc>
        <w:tc>
          <w:tcPr>
            <w:tcW w:w="4579" w:type="dxa"/>
            <w:noWrap/>
            <w:hideMark/>
          </w:tcPr>
          <w:p w14:paraId="28261F57"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598D2013"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3A1284" w:rsidRPr="005A0F45" w14:paraId="38826446"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87A9F6B"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lt</w:t>
            </w:r>
          </w:p>
        </w:tc>
        <w:tc>
          <w:tcPr>
            <w:tcW w:w="4579" w:type="dxa"/>
            <w:noWrap/>
            <w:hideMark/>
          </w:tcPr>
          <w:p w14:paraId="1342B24D"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00BEF324"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3A1284" w:rsidRPr="005A0F45" w14:paraId="49A39D0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D4DB41C"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tt</w:t>
            </w:r>
          </w:p>
        </w:tc>
        <w:tc>
          <w:tcPr>
            <w:tcW w:w="4579" w:type="dxa"/>
            <w:noWrap/>
            <w:hideMark/>
          </w:tcPr>
          <w:p w14:paraId="290383F2"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06E99271"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39B05488"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4CB837D"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579" w:type="dxa"/>
            <w:noWrap/>
            <w:hideMark/>
          </w:tcPr>
          <w:p w14:paraId="2E800E81" w14:textId="4F15D098" w:rsidR="003A1284" w:rsidRPr="005A0F45" w:rsidRDefault="001C6A4C"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3A1284" w:rsidRPr="005A0F45">
              <w:rPr>
                <w:rFonts w:eastAsia="Times New Roman" w:cs="Arial"/>
                <w:color w:val="000000"/>
                <w:sz w:val="18"/>
                <w:szCs w:val="18"/>
                <w:lang w:eastAsia="es-CL"/>
              </w:rPr>
              <w:t xml:space="preserve">otal de pruebas acumuladas de los </w:t>
            </w:r>
            <w:r w:rsidR="00FE383D" w:rsidRPr="005A0F45">
              <w:rPr>
                <w:rFonts w:eastAsia="Times New Roman" w:cs="Arial"/>
                <w:color w:val="000000"/>
                <w:sz w:val="18"/>
                <w:szCs w:val="18"/>
                <w:lang w:eastAsia="es-CL"/>
              </w:rPr>
              <w:t xml:space="preserve">6 </w:t>
            </w:r>
            <w:r w:rsidR="003A1284" w:rsidRPr="005A0F45">
              <w:rPr>
                <w:rFonts w:eastAsia="Times New Roman" w:cs="Arial"/>
                <w:color w:val="000000"/>
                <w:sz w:val="18"/>
                <w:szCs w:val="18"/>
                <w:lang w:eastAsia="es-CL"/>
              </w:rPr>
              <w:t>niveles</w:t>
            </w:r>
          </w:p>
        </w:tc>
        <w:tc>
          <w:tcPr>
            <w:tcW w:w="1487" w:type="dxa"/>
            <w:noWrap/>
            <w:hideMark/>
          </w:tcPr>
          <w:p w14:paraId="01B93845"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BE68B9" w:rsidRPr="005A0F45" w14:paraId="776E5C2A"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FCEF5F" w14:textId="77777777" w:rsidR="00BE68B9" w:rsidRPr="005A0F45" w:rsidRDefault="00BE68B9" w:rsidP="00612DF9">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game_score</w:t>
            </w:r>
          </w:p>
        </w:tc>
        <w:tc>
          <w:tcPr>
            <w:tcW w:w="4579" w:type="dxa"/>
            <w:noWrap/>
            <w:hideMark/>
          </w:tcPr>
          <w:p w14:paraId="0E77FB56"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Suma de lt + tt + pt</w:t>
            </w:r>
          </w:p>
        </w:tc>
        <w:tc>
          <w:tcPr>
            <w:tcW w:w="1487" w:type="dxa"/>
            <w:noWrap/>
            <w:hideMark/>
          </w:tcPr>
          <w:p w14:paraId="2BF1D468"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5E50B9F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819E259"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final</w:t>
            </w:r>
          </w:p>
        </w:tc>
        <w:tc>
          <w:tcPr>
            <w:tcW w:w="4579" w:type="dxa"/>
            <w:noWrap/>
            <w:hideMark/>
          </w:tcPr>
          <w:p w14:paraId="640D15B8"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Nota final del estudiante</w:t>
            </w:r>
          </w:p>
        </w:tc>
        <w:tc>
          <w:tcPr>
            <w:tcW w:w="1487" w:type="dxa"/>
            <w:noWrap/>
            <w:hideMark/>
          </w:tcPr>
          <w:p w14:paraId="6507262F" w14:textId="77777777" w:rsidR="003A1284" w:rsidRPr="005A0F45" w:rsidRDefault="003A1284" w:rsidP="00B61675">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bl>
    <w:p w14:paraId="5A4B793F" w14:textId="2137870D" w:rsidR="003A1284" w:rsidRDefault="00B61675" w:rsidP="00B61675">
      <w:pPr>
        <w:pStyle w:val="Descripcin"/>
        <w:spacing w:before="240" w:line="360" w:lineRule="auto"/>
        <w:jc w:val="center"/>
      </w:pPr>
      <w:bookmarkStart w:id="100" w:name="_Toc77474163"/>
      <w:r>
        <w:t xml:space="preserve">Tabla </w:t>
      </w:r>
      <w:r>
        <w:fldChar w:fldCharType="begin"/>
      </w:r>
      <w:r>
        <w:instrText>SEQ Tabla \* ARABIC</w:instrText>
      </w:r>
      <w:r>
        <w:fldChar w:fldCharType="separate"/>
      </w:r>
      <w:r w:rsidR="00ED0668">
        <w:rPr>
          <w:noProof/>
        </w:rPr>
        <w:t>20</w:t>
      </w:r>
      <w:r>
        <w:fldChar w:fldCharType="end"/>
      </w:r>
      <w:r>
        <w:t>: Lista de variables discretizadas</w:t>
      </w:r>
      <w:r w:rsidR="005A0F45">
        <w:t>.</w:t>
      </w:r>
      <w:bookmarkEnd w:id="100"/>
    </w:p>
    <w:p w14:paraId="4C341303" w14:textId="092C3C04" w:rsidR="001B467E" w:rsidRPr="001B467E" w:rsidRDefault="005B3232" w:rsidP="001B467E">
      <w:r>
        <w:t xml:space="preserve">Se utilizó </w:t>
      </w:r>
      <w:r w:rsidR="00354379">
        <w:t>la función</w:t>
      </w:r>
      <w:r w:rsidR="0057734E">
        <w:t xml:space="preserve"> de discretización </w:t>
      </w:r>
      <w:r w:rsidR="00483C11" w:rsidRPr="00483C11">
        <w:rPr>
          <w:i/>
          <w:iCs/>
        </w:rPr>
        <w:t>KBinsDiscretizer</w:t>
      </w:r>
      <w:r w:rsidR="00483C11">
        <w:t xml:space="preserve"> </w:t>
      </w:r>
      <w:r w:rsidR="00142E16">
        <w:t>de la librería</w:t>
      </w:r>
      <w:r w:rsidR="00B01120">
        <w:t xml:space="preserve"> </w:t>
      </w:r>
      <w:r w:rsidR="00B01120" w:rsidRPr="00B01120">
        <w:rPr>
          <w:i/>
          <w:iCs/>
        </w:rPr>
        <w:t>sklearn</w:t>
      </w:r>
      <w:r w:rsidR="00D64BD6">
        <w:t xml:space="preserve"> </w:t>
      </w:r>
      <w:sdt>
        <w:sdtPr>
          <w:id w:val="61913878"/>
          <w:citation/>
        </w:sdtPr>
        <w:sdtEndPr/>
        <w:sdtContent>
          <w:r w:rsidR="00287BB1">
            <w:fldChar w:fldCharType="begin"/>
          </w:r>
          <w:r w:rsidR="00287BB1">
            <w:rPr>
              <w:lang w:val="es-ES"/>
            </w:rPr>
            <w:instrText xml:space="preserve"> CITATION Ped11 \l 3082 </w:instrText>
          </w:r>
          <w:r w:rsidR="00287BB1">
            <w:fldChar w:fldCharType="separate"/>
          </w:r>
          <w:r w:rsidR="00941DB8">
            <w:rPr>
              <w:noProof/>
              <w:lang w:val="es-ES"/>
            </w:rPr>
            <w:t>(Pedregosa, y otros, 2011)</w:t>
          </w:r>
          <w:r w:rsidR="00287BB1">
            <w:fldChar w:fldCharType="end"/>
          </w:r>
        </w:sdtContent>
      </w:sdt>
      <w:r w:rsidR="00D40A99">
        <w:t>,</w:t>
      </w:r>
      <w:r w:rsidR="005E063E">
        <w:t xml:space="preserve"> </w:t>
      </w:r>
      <w:r w:rsidR="00D64BD6">
        <w:t xml:space="preserve">que permite transformar datos continuos en intervalos </w:t>
      </w:r>
      <w:r w:rsidR="00354282">
        <w:t xml:space="preserve">dependiendo de la cantidad de </w:t>
      </w:r>
      <w:r w:rsidR="00D672C9">
        <w:t>“bins”</w:t>
      </w:r>
      <w:r w:rsidR="00D64BD6">
        <w:t xml:space="preserve"> </w:t>
      </w:r>
      <w:r w:rsidR="00D672C9">
        <w:t>requeridos.</w:t>
      </w:r>
      <w:r w:rsidR="00087501">
        <w:t xml:space="preserve"> </w:t>
      </w:r>
      <w:r w:rsidR="00F94F82">
        <w:t>Para nuestro caso,</w:t>
      </w:r>
      <w:r w:rsidR="00FA5D0F">
        <w:t xml:space="preserve"> en</w:t>
      </w:r>
      <w:r w:rsidR="00F94F82">
        <w:t xml:space="preserve"> las variables </w:t>
      </w:r>
      <w:r w:rsidR="002113B0">
        <w:t>“</w:t>
      </w:r>
      <w:r w:rsidR="001F1D11">
        <w:t>lt</w:t>
      </w:r>
      <w:r w:rsidR="002113B0">
        <w:t>”, “tt”, “pt”</w:t>
      </w:r>
      <w:r w:rsidR="005C7455">
        <w:t xml:space="preserve"> y “game_score” </w:t>
      </w:r>
      <w:r w:rsidR="007C0451">
        <w:t xml:space="preserve">se </w:t>
      </w:r>
      <w:r w:rsidR="005C7455">
        <w:t xml:space="preserve">usaron </w:t>
      </w:r>
      <w:r w:rsidR="005518AC">
        <w:t>5 “bins”</w:t>
      </w:r>
      <w:r w:rsidR="00CF5820">
        <w:t>,</w:t>
      </w:r>
      <w:r w:rsidR="004E24CC">
        <w:t xml:space="preserve"> </w:t>
      </w:r>
      <w:r w:rsidR="005518AC">
        <w:t xml:space="preserve">y </w:t>
      </w:r>
      <w:r w:rsidR="008316CC">
        <w:t xml:space="preserve">en </w:t>
      </w:r>
      <w:r w:rsidR="005518AC">
        <w:t>la variable “final</w:t>
      </w:r>
      <w:r w:rsidR="00990A78">
        <w:t xml:space="preserve">” </w:t>
      </w:r>
      <w:r w:rsidR="008316CC">
        <w:t>se usó una discretización de 7 “bins”</w:t>
      </w:r>
      <w:r w:rsidR="00BF3FA4">
        <w:t>.</w:t>
      </w:r>
      <w:r w:rsidR="007E7ACA">
        <w:t xml:space="preserve"> </w:t>
      </w:r>
      <w:r w:rsidR="00AA24ED">
        <w:t xml:space="preserve">Como parámetro </w:t>
      </w:r>
      <w:r w:rsidR="00BF3FA4">
        <w:t xml:space="preserve">se </w:t>
      </w:r>
      <w:r w:rsidR="000373D1">
        <w:t>usó</w:t>
      </w:r>
      <w:r w:rsidR="00BF3FA4">
        <w:t xml:space="preserve"> </w:t>
      </w:r>
      <w:r w:rsidR="00AA24ED">
        <w:t xml:space="preserve">la </w:t>
      </w:r>
      <w:r w:rsidR="00BF3FA4">
        <w:t xml:space="preserve">estrategia </w:t>
      </w:r>
      <w:r w:rsidR="0033144F">
        <w:t xml:space="preserve">algorítmica llamada </w:t>
      </w:r>
      <w:r w:rsidR="00BF3FA4">
        <w:t>“k</w:t>
      </w:r>
      <w:r w:rsidR="009A654C">
        <w:t>-</w:t>
      </w:r>
      <w:r w:rsidR="00BF3FA4">
        <w:t>means”</w:t>
      </w:r>
      <w:r w:rsidR="00AA24ED">
        <w:t>,</w:t>
      </w:r>
      <w:r w:rsidR="000E4F10">
        <w:t xml:space="preserve"> que corresponde </w:t>
      </w:r>
      <w:r w:rsidR="004B3590">
        <w:t xml:space="preserve">a una clasificación </w:t>
      </w:r>
      <w:r w:rsidR="00E655CB">
        <w:t>no supervi</w:t>
      </w:r>
      <w:r w:rsidR="00EF6745">
        <w:t xml:space="preserve">sada </w:t>
      </w:r>
      <w:r w:rsidR="00C136B7">
        <w:t xml:space="preserve">que agrupa </w:t>
      </w:r>
      <w:r w:rsidR="007A46A6">
        <w:t xml:space="preserve">objetos en k grupos </w:t>
      </w:r>
      <w:r w:rsidR="00520AF7">
        <w:t>basándose en sus características.</w:t>
      </w:r>
    </w:p>
    <w:p w14:paraId="63A80675" w14:textId="088F1DE3" w:rsidR="00BC2545" w:rsidRDefault="007C2D09" w:rsidP="00BC2545">
      <w:pPr>
        <w:pStyle w:val="TITULO2TESIS"/>
      </w:pPr>
      <w:bookmarkStart w:id="101" w:name="_Toc77473987"/>
      <w:r>
        <w:lastRenderedPageBreak/>
        <w:t>Experimentos</w:t>
      </w:r>
      <w:bookmarkEnd w:id="101"/>
    </w:p>
    <w:p w14:paraId="65C1546C" w14:textId="1C2BA871" w:rsidR="00196CE2" w:rsidRDefault="00CD6BD3" w:rsidP="00196CE2">
      <w:pPr>
        <w:pStyle w:val="TITULO3TESIS"/>
      </w:pPr>
      <w:bookmarkStart w:id="102" w:name="_Toc77473988"/>
      <w:r>
        <w:t>Diseño de experimentos</w:t>
      </w:r>
      <w:bookmarkEnd w:id="102"/>
    </w:p>
    <w:p w14:paraId="51E9CA98" w14:textId="21A3DEE4" w:rsidR="00877A1E" w:rsidRDefault="00DE10E3" w:rsidP="00877A1E">
      <w:r>
        <w:t>Para llevar a cabo el aprendizaje automático se construy</w:t>
      </w:r>
      <w:r w:rsidR="008A6E04">
        <w:t>ó</w:t>
      </w:r>
      <w:r>
        <w:t xml:space="preserve"> un programa en Python que permitió diseñar y llevar a cabo una serie de experimentos utilizando </w:t>
      </w:r>
      <w:r w:rsidR="00A6541A">
        <w:t xml:space="preserve">múltiples alternativas paramétricas para la utilización de </w:t>
      </w:r>
      <w:r w:rsidR="00F026DC">
        <w:t>distintos</w:t>
      </w:r>
      <w:r w:rsidR="00A6541A">
        <w:t xml:space="preserve"> algoritmos </w:t>
      </w:r>
      <w:r w:rsidR="00AC7605">
        <w:t xml:space="preserve">que permiten realizar el aprendizaje de estructura </w:t>
      </w:r>
      <w:r w:rsidR="00FF3A2E">
        <w:t xml:space="preserve">para crear una Red Bayesiana completamente dirigida a partir de los datos </w:t>
      </w:r>
      <w:r w:rsidR="008A6E04">
        <w:t xml:space="preserve">utilizados en </w:t>
      </w:r>
      <w:r w:rsidR="0062567A">
        <w:t>la</w:t>
      </w:r>
      <w:r w:rsidR="008A6E04">
        <w:t xml:space="preserve"> investigación</w:t>
      </w:r>
      <w:r w:rsidR="00386DC9">
        <w:t>,</w:t>
      </w:r>
      <w:r w:rsidR="00E36284">
        <w:t xml:space="preserve"> y como también conocer las probabilidades a priori de </w:t>
      </w:r>
      <w:r w:rsidR="004E513A">
        <w:t>la</w:t>
      </w:r>
      <w:r w:rsidR="00E36284">
        <w:t xml:space="preserve"> estructura </w:t>
      </w:r>
      <w:r w:rsidR="004E513A">
        <w:t xml:space="preserve">aprendida </w:t>
      </w:r>
      <w:r w:rsidR="00E36284">
        <w:t xml:space="preserve">por medio de algoritmos que permiten </w:t>
      </w:r>
      <w:r w:rsidR="00CF4B3A">
        <w:t xml:space="preserve">realizar el aprendizaje de estos.  Con esos dos conocimientos, se pudo </w:t>
      </w:r>
      <w:r w:rsidR="00A3088D">
        <w:t xml:space="preserve">concretar la probabilidad conjunta </w:t>
      </w:r>
      <w:r w:rsidR="008A4B39">
        <w:t xml:space="preserve">de la clase en estudio, en este caso, conocer las probabilidades </w:t>
      </w:r>
      <w:r w:rsidR="00A028B5">
        <w:t xml:space="preserve">de aprobación / reprobación </w:t>
      </w:r>
      <w:r w:rsidR="008A4B39">
        <w:t xml:space="preserve">de </w:t>
      </w:r>
      <w:r w:rsidR="00A028B5">
        <w:t xml:space="preserve">un alumno </w:t>
      </w:r>
      <w:r w:rsidR="00E709D4">
        <w:t xml:space="preserve">en </w:t>
      </w:r>
      <w:r w:rsidR="00343E34">
        <w:t xml:space="preserve">el curso de programación </w:t>
      </w:r>
      <w:r w:rsidR="00BA1C0D">
        <w:t xml:space="preserve">a partir de </w:t>
      </w:r>
      <w:r w:rsidR="008E5132">
        <w:t xml:space="preserve">resultados de </w:t>
      </w:r>
      <w:r w:rsidR="00E709D4">
        <w:t xml:space="preserve">un juego y prueba de </w:t>
      </w:r>
      <w:r w:rsidR="002C781A">
        <w:t>diagnóstico</w:t>
      </w:r>
      <w:r w:rsidR="00E709D4">
        <w:t>.</w:t>
      </w:r>
      <w:r w:rsidR="002C781A">
        <w:t xml:space="preserve">  Los siguientes son los pasos para llevar a cabo los experimentos:</w:t>
      </w:r>
    </w:p>
    <w:p w14:paraId="37109CBB" w14:textId="27AE1F8A" w:rsidR="00B35E0D" w:rsidRDefault="00A83C7C" w:rsidP="00B35E0D">
      <w:pPr>
        <w:spacing w:after="0"/>
      </w:pPr>
      <w:r>
        <w:t xml:space="preserve">Paso 1: </w:t>
      </w:r>
      <w:r w:rsidR="0013596B">
        <w:t>Realizar una validació</w:t>
      </w:r>
      <w:r w:rsidR="000C023D">
        <w:t>n cruzada</w:t>
      </w:r>
      <w:r w:rsidR="000D3E9F">
        <w:t xml:space="preserve"> estratificada</w:t>
      </w:r>
      <w:r w:rsidR="000C023D">
        <w:t xml:space="preserve"> </w:t>
      </w:r>
      <w:r w:rsidR="0068484E">
        <w:t>de 5 repeticiones en</w:t>
      </w:r>
      <w:r w:rsidR="000C023D">
        <w:t xml:space="preserve"> los datos</w:t>
      </w:r>
      <w:r w:rsidR="001D4C43">
        <w:t>.</w:t>
      </w:r>
    </w:p>
    <w:p w14:paraId="2886277A" w14:textId="078F312C" w:rsidR="000C023D" w:rsidRDefault="00A83C7C" w:rsidP="005D2BFB">
      <w:pPr>
        <w:spacing w:after="0"/>
      </w:pPr>
      <w:r>
        <w:t xml:space="preserve">Paso 2: </w:t>
      </w:r>
      <w:r w:rsidR="000C023D">
        <w:t xml:space="preserve">Separar </w:t>
      </w:r>
      <w:r w:rsidR="00565778">
        <w:t xml:space="preserve">la información en una porción de entrenamiento y </w:t>
      </w:r>
      <w:r w:rsidR="001D4C43">
        <w:t xml:space="preserve">una de </w:t>
      </w:r>
      <w:r w:rsidR="00565778">
        <w:t>pruebas</w:t>
      </w:r>
      <w:r w:rsidR="001D4C43">
        <w:t>.</w:t>
      </w:r>
    </w:p>
    <w:p w14:paraId="650D74F5" w14:textId="40CE18DA" w:rsidR="002C781A" w:rsidRDefault="00A83C7C" w:rsidP="005D2BFB">
      <w:pPr>
        <w:spacing w:after="0"/>
      </w:pPr>
      <w:r>
        <w:t>Paso</w:t>
      </w:r>
      <w:r w:rsidR="00C330F2">
        <w:t xml:space="preserve"> </w:t>
      </w:r>
      <w:r>
        <w:t xml:space="preserve">3: </w:t>
      </w:r>
      <w:r w:rsidR="001D4C43">
        <w:t>Aprender</w:t>
      </w:r>
      <w:r w:rsidR="00C975DB">
        <w:t xml:space="preserve"> la estructura de los datos </w:t>
      </w:r>
      <w:r w:rsidR="00D863B8">
        <w:t xml:space="preserve">de entrenamiento </w:t>
      </w:r>
      <w:r w:rsidR="00C975DB">
        <w:t xml:space="preserve">y construir </w:t>
      </w:r>
      <w:r w:rsidR="001D4C43">
        <w:t>un Grafo Acíclico Dirigido</w:t>
      </w:r>
      <w:r w:rsidR="005E56E3">
        <w:t xml:space="preserve"> (</w:t>
      </w:r>
      <m:oMath>
        <m:r>
          <m:rPr>
            <m:sty m:val="p"/>
          </m:rPr>
          <w:rPr>
            <w:rFonts w:ascii="Cambria Math" w:hAnsi="Cambria Math"/>
          </w:rPr>
          <m:t>DAG</m:t>
        </m:r>
      </m:oMath>
      <w:r w:rsidR="005E56E3">
        <w:t>)</w:t>
      </w:r>
      <w:r w:rsidR="001D4C43">
        <w:t>, la</w:t>
      </w:r>
      <w:r w:rsidR="00C975DB">
        <w:t xml:space="preserve"> Red Bayesiana</w:t>
      </w:r>
      <w:r w:rsidR="00D863B8">
        <w:t>.</w:t>
      </w:r>
    </w:p>
    <w:p w14:paraId="69385099" w14:textId="21B48944" w:rsidR="00C975DB" w:rsidRDefault="00A83C7C" w:rsidP="005D2BFB">
      <w:pPr>
        <w:spacing w:after="0"/>
      </w:pPr>
      <w:r>
        <w:t xml:space="preserve">Paso 4: </w:t>
      </w:r>
      <w:r w:rsidR="001D4C43">
        <w:t>Aprender</w:t>
      </w:r>
      <w:r w:rsidR="00C975DB">
        <w:t xml:space="preserve"> los parámetros o probabilidades </w:t>
      </w:r>
      <w:r w:rsidR="00344E54">
        <w:t>a priori de la Red Bayesiana</w:t>
      </w:r>
      <w:r w:rsidR="00D863B8">
        <w:t>.</w:t>
      </w:r>
    </w:p>
    <w:p w14:paraId="4D3F921C" w14:textId="003FA244" w:rsidR="00344E54" w:rsidRDefault="00A83C7C" w:rsidP="005D2BFB">
      <w:pPr>
        <w:spacing w:after="0"/>
      </w:pPr>
      <w:r>
        <w:t xml:space="preserve">Paso 5: </w:t>
      </w:r>
      <w:r w:rsidR="00344E54">
        <w:t>Conocer la probabilidad conjunta por medio de inferencias</w:t>
      </w:r>
      <w:r w:rsidR="00124374">
        <w:t xml:space="preserve"> para la porción de entrenamiento</w:t>
      </w:r>
      <w:r w:rsidR="001D4C43">
        <w:t>.</w:t>
      </w:r>
    </w:p>
    <w:p w14:paraId="5B2F7082" w14:textId="295F01C3" w:rsidR="00344E54" w:rsidRDefault="00A83C7C" w:rsidP="005D2BFB">
      <w:pPr>
        <w:spacing w:after="0"/>
      </w:pPr>
      <w:r>
        <w:t xml:space="preserve">Paso 6: </w:t>
      </w:r>
      <w:r w:rsidR="00124374">
        <w:t xml:space="preserve">Obtener las </w:t>
      </w:r>
      <w:r w:rsidR="0013596B">
        <w:t>métricas</w:t>
      </w:r>
      <w:r w:rsidR="00124374">
        <w:t xml:space="preserve"> para la porción de entrenamiento</w:t>
      </w:r>
      <w:r w:rsidR="001D4C43">
        <w:t>.</w:t>
      </w:r>
    </w:p>
    <w:p w14:paraId="2999F2E8" w14:textId="1A464F4C" w:rsidR="00124374" w:rsidRDefault="00124374" w:rsidP="005D2BFB">
      <w:pPr>
        <w:spacing w:after="0"/>
      </w:pPr>
      <w:r>
        <w:t xml:space="preserve">Paso 7: </w:t>
      </w:r>
      <w:r w:rsidR="00A04B0B">
        <w:t>Conocer la probabilidad conjunta por medio de inferencias para la porción de pruebas</w:t>
      </w:r>
      <w:r w:rsidR="00C330F2">
        <w:t>.</w:t>
      </w:r>
    </w:p>
    <w:p w14:paraId="282C7971" w14:textId="1A464F4C" w:rsidR="00C330F2" w:rsidRDefault="00C330F2" w:rsidP="005D2BFB">
      <w:pPr>
        <w:spacing w:after="0"/>
      </w:pPr>
      <w:r>
        <w:t>Paso 8: Obtener las métricas para la porción de pruebas.</w:t>
      </w:r>
    </w:p>
    <w:p w14:paraId="2261A10C" w14:textId="7F97443A" w:rsidR="00C330F2" w:rsidRDefault="00C330F2" w:rsidP="005D2BFB">
      <w:pPr>
        <w:spacing w:after="0"/>
      </w:pPr>
      <w:r>
        <w:t xml:space="preserve">Paso 9: </w:t>
      </w:r>
      <w:r w:rsidR="005D2BFB">
        <w:t xml:space="preserve">Volver al paso 3 a la siguiente repetición de la validación cruzada </w:t>
      </w:r>
      <w:r w:rsidR="00920646">
        <w:t>hasta que se cumplan las 5 repeticiones.</w:t>
      </w:r>
    </w:p>
    <w:p w14:paraId="7369CAC1" w14:textId="3C945236" w:rsidR="00554009" w:rsidRDefault="00554009" w:rsidP="005D2BFB">
      <w:pPr>
        <w:spacing w:after="0"/>
      </w:pPr>
    </w:p>
    <w:p w14:paraId="420B910B" w14:textId="7BF09EA6" w:rsidR="00D02BEE" w:rsidRDefault="00D02BEE" w:rsidP="005D2BFB">
      <w:pPr>
        <w:spacing w:after="0"/>
      </w:pPr>
      <w:r>
        <w:t>En la búsqueda del modelo con mejor rendimiento se experiment</w:t>
      </w:r>
      <w:r w:rsidR="00B51B43">
        <w:t>ó</w:t>
      </w:r>
      <w:r>
        <w:t xml:space="preserve"> </w:t>
      </w:r>
      <w:r w:rsidR="006350EB">
        <w:t xml:space="preserve">con la librería </w:t>
      </w:r>
      <m:oMath>
        <m:r>
          <m:rPr>
            <m:sty m:val="p"/>
          </m:rPr>
          <w:rPr>
            <w:rFonts w:ascii="Cambria Math" w:hAnsi="Cambria Math"/>
          </w:rPr>
          <m:t xml:space="preserve">bnlearn </m:t>
        </m:r>
      </m:oMath>
      <w:r w:rsidR="006350EB">
        <w:t xml:space="preserve">implementada en </w:t>
      </w:r>
      <m:oMath>
        <m:r>
          <m:rPr>
            <m:sty m:val="p"/>
          </m:rPr>
          <w:rPr>
            <w:rFonts w:ascii="Cambria Math" w:hAnsi="Cambria Math"/>
          </w:rPr>
          <m:t>Python</m:t>
        </m:r>
      </m:oMath>
      <w:r w:rsidR="006350EB">
        <w:t xml:space="preserve"> y </w:t>
      </w:r>
      <w:r w:rsidR="00B51B43">
        <w:t xml:space="preserve">también </w:t>
      </w:r>
      <w:r w:rsidR="006350EB">
        <w:t xml:space="preserve">con su implementación </w:t>
      </w:r>
      <w:r w:rsidR="00614D0D">
        <w:t xml:space="preserve">en </w:t>
      </w:r>
      <m:oMath>
        <m:r>
          <m:rPr>
            <m:sty m:val="p"/>
          </m:rPr>
          <w:rPr>
            <w:rFonts w:ascii="Cambria Math" w:hAnsi="Cambria Math"/>
          </w:rPr>
          <m:t>R</m:t>
        </m:r>
      </m:oMath>
      <w:r w:rsidR="00614D0D">
        <w:t xml:space="preserve">.  </w:t>
      </w:r>
      <w:r w:rsidR="000C16D0">
        <w:t xml:space="preserve">Como se </w:t>
      </w:r>
      <w:r w:rsidR="000C16D0">
        <w:lastRenderedPageBreak/>
        <w:t xml:space="preserve">descubrió en el análisis de datos inicial, la base de datos utilizada presentaba información sesgada ya que </w:t>
      </w:r>
      <w:r w:rsidR="00DB1CD3">
        <w:t>existe un 90% de registros con aprobaciones y un 10% con reprobaciones indicando un alto grado de desbalanceo de la información.</w:t>
      </w:r>
      <w:r w:rsidR="00E07DD9">
        <w:t xml:space="preserve">  Dado el escenario anterior, se </w:t>
      </w:r>
      <w:r w:rsidR="00EF06C9">
        <w:t>experimentó</w:t>
      </w:r>
      <w:r w:rsidR="00E07DD9">
        <w:t xml:space="preserve"> con los datos desbalanceados y con </w:t>
      </w:r>
      <w:r w:rsidR="004127D9">
        <w:t xml:space="preserve">la utilización de </w:t>
      </w:r>
      <w:r w:rsidR="005E5A43">
        <w:t>técnicas de balanceo</w:t>
      </w:r>
      <w:r w:rsidR="004127D9">
        <w:t xml:space="preserve"> de información.</w:t>
      </w:r>
    </w:p>
    <w:p w14:paraId="2122C473" w14:textId="10C0E0A1" w:rsidR="00554009" w:rsidRDefault="00BC64C4" w:rsidP="005D2BFB">
      <w:pPr>
        <w:spacing w:after="0"/>
      </w:pPr>
      <w:r>
        <w:t>Por consiguiente, s</w:t>
      </w:r>
      <w:r w:rsidR="007F7F67">
        <w:t xml:space="preserve">e llevaron a cabo </w:t>
      </w:r>
      <w:r w:rsidR="001D56BD">
        <w:t xml:space="preserve">los siguientes </w:t>
      </w:r>
      <w:r w:rsidR="00A47DF2">
        <w:t>experimentos</w:t>
      </w:r>
      <w:r w:rsidR="001D56BD">
        <w:t xml:space="preserve"> que</w:t>
      </w:r>
      <w:r w:rsidR="00A47DF2">
        <w:t xml:space="preserve"> fueron siempre en la búsqueda de un mejor rendimiento:</w:t>
      </w:r>
    </w:p>
    <w:p w14:paraId="63875CCF" w14:textId="77777777" w:rsidR="00A47DF2" w:rsidRDefault="00A47DF2" w:rsidP="005D2BFB">
      <w:pPr>
        <w:spacing w:after="0"/>
      </w:pPr>
    </w:p>
    <w:p w14:paraId="5394D42B" w14:textId="2A8A9DDD" w:rsidR="00A83C7C" w:rsidRDefault="00DD6151" w:rsidP="00B03D80">
      <w:pPr>
        <w:pStyle w:val="Prrafodelista"/>
        <w:numPr>
          <w:ilvl w:val="0"/>
          <w:numId w:val="28"/>
        </w:numPr>
        <w:jc w:val="both"/>
      </w:pPr>
      <w:r>
        <w:t xml:space="preserve">Experimentos bajo la librería </w:t>
      </w:r>
      <m:oMath>
        <m:r>
          <m:rPr>
            <m:sty m:val="p"/>
          </m:rPr>
          <w:rPr>
            <w:rFonts w:ascii="Cambria Math" w:hAnsi="Cambria Math"/>
          </w:rPr>
          <m:t xml:space="preserve">bnlearn </m:t>
        </m:r>
      </m:oMath>
      <w:r>
        <w:t xml:space="preserve">de </w:t>
      </w:r>
      <m:oMath>
        <m:r>
          <m:rPr>
            <m:sty m:val="p"/>
          </m:rPr>
          <w:rPr>
            <w:rFonts w:ascii="Cambria Math" w:hAnsi="Cambria Math"/>
          </w:rPr>
          <m:t>Python</m:t>
        </m:r>
      </m:oMath>
      <w:r w:rsidR="00D24F5D">
        <w:t xml:space="preserve"> con datos</w:t>
      </w:r>
      <w:r w:rsidR="00460706">
        <w:t xml:space="preserve"> </w:t>
      </w:r>
      <w:r w:rsidR="0096281D">
        <w:t>b</w:t>
      </w:r>
      <w:r w:rsidR="00460706">
        <w:t xml:space="preserve">alanceados </w:t>
      </w:r>
      <w:r w:rsidR="0096281D">
        <w:t>y desbalanceados</w:t>
      </w:r>
      <w:r w:rsidR="009C58E0">
        <w:t>.</w:t>
      </w:r>
    </w:p>
    <w:p w14:paraId="6CD97515" w14:textId="7F437899" w:rsidR="00DD6151" w:rsidRPr="00CB66F0" w:rsidRDefault="0096281D" w:rsidP="00B03D80">
      <w:pPr>
        <w:pStyle w:val="Prrafodelista"/>
        <w:numPr>
          <w:ilvl w:val="1"/>
          <w:numId w:val="28"/>
        </w:numPr>
        <w:jc w:val="both"/>
      </w:pPr>
      <w:r>
        <w:t>Para estos experimentos s</w:t>
      </w:r>
      <w:r w:rsidR="00D24F5D">
        <w:t xml:space="preserve">e </w:t>
      </w:r>
      <w:r w:rsidR="00730321">
        <w:t xml:space="preserve">usaron las funciones de puntuación </w:t>
      </w:r>
      <m:oMath>
        <m:r>
          <m:rPr>
            <m:sty m:val="p"/>
          </m:rPr>
          <w:rPr>
            <w:rFonts w:ascii="Cambria Math" w:hAnsi="Cambria Math"/>
          </w:rPr>
          <m:t>BIC, K2, BDEU</m:t>
        </m:r>
      </m:oMath>
    </w:p>
    <w:p w14:paraId="3D15D4DD" w14:textId="1B8A88B6" w:rsidR="00CB66F0" w:rsidRPr="009C58E0" w:rsidRDefault="00CB66F0" w:rsidP="00B03D80">
      <w:pPr>
        <w:pStyle w:val="Prrafodelista"/>
        <w:numPr>
          <w:ilvl w:val="0"/>
          <w:numId w:val="28"/>
        </w:numPr>
        <w:jc w:val="both"/>
      </w:pPr>
      <w:r>
        <w:rPr>
          <w:rFonts w:eastAsiaTheme="minorEastAsia"/>
        </w:rPr>
        <w:t xml:space="preserve">Experimentos bajo la librería </w:t>
      </w:r>
      <m:oMath>
        <m:r>
          <m:rPr>
            <m:sty m:val="p"/>
          </m:rPr>
          <w:rPr>
            <w:rFonts w:ascii="Cambria Math" w:hAnsi="Cambria Math"/>
          </w:rPr>
          <m:t>bnlearn</m:t>
        </m:r>
      </m:oMath>
      <w:r>
        <w:rPr>
          <w:rFonts w:eastAsiaTheme="minorEastAsia"/>
        </w:rPr>
        <w:t xml:space="preserve"> de </w:t>
      </w:r>
      <m:oMath>
        <m:r>
          <m:rPr>
            <m:sty m:val="p"/>
          </m:rPr>
          <w:rPr>
            <w:rFonts w:ascii="Cambria Math" w:eastAsiaTheme="minorEastAsia" w:hAnsi="Cambria Math"/>
          </w:rPr>
          <m:t>R</m:t>
        </m:r>
      </m:oMath>
      <w:r w:rsidR="00BA2FDE">
        <w:rPr>
          <w:rFonts w:eastAsiaTheme="minorEastAsia"/>
        </w:rPr>
        <w:t xml:space="preserve"> con datos balanceados y desbalanceados</w:t>
      </w:r>
      <w:r w:rsidR="009C58E0">
        <w:rPr>
          <w:rFonts w:eastAsiaTheme="minorEastAsia"/>
        </w:rPr>
        <w:t xml:space="preserve">. </w:t>
      </w:r>
      <w:r w:rsidR="007F436C">
        <w:rPr>
          <w:rFonts w:eastAsiaTheme="minorEastAsia"/>
        </w:rPr>
        <w:t xml:space="preserve">En estos experimentos se notó que la librería </w:t>
      </w:r>
      <w:r w:rsidR="005845DC">
        <w:rPr>
          <w:rFonts w:eastAsiaTheme="minorEastAsia"/>
        </w:rPr>
        <w:t xml:space="preserve">bajo lenguaje </w:t>
      </w:r>
      <m:oMath>
        <m:r>
          <m:rPr>
            <m:sty m:val="p"/>
          </m:rPr>
          <w:rPr>
            <w:rFonts w:ascii="Cambria Math" w:eastAsiaTheme="minorEastAsia" w:hAnsi="Cambria Math"/>
          </w:rPr>
          <m:t>R</m:t>
        </m:r>
      </m:oMath>
      <w:r w:rsidR="005845DC">
        <w:rPr>
          <w:rFonts w:eastAsiaTheme="minorEastAsia"/>
        </w:rPr>
        <w:t xml:space="preserve"> tiene un mayor potencial y flexibilidad a la hora </w:t>
      </w:r>
      <w:r w:rsidR="00C06549">
        <w:rPr>
          <w:rFonts w:eastAsiaTheme="minorEastAsia"/>
        </w:rPr>
        <w:t>d</w:t>
      </w:r>
      <w:r w:rsidR="005845DC">
        <w:rPr>
          <w:rFonts w:eastAsiaTheme="minorEastAsia"/>
        </w:rPr>
        <w:t>e implementarla</w:t>
      </w:r>
      <w:r w:rsidR="00FD13E5">
        <w:rPr>
          <w:rFonts w:eastAsiaTheme="minorEastAsia"/>
        </w:rPr>
        <w:t xml:space="preserve"> </w:t>
      </w:r>
      <w:r w:rsidR="00DA2907">
        <w:rPr>
          <w:rFonts w:eastAsiaTheme="minorEastAsia"/>
        </w:rPr>
        <w:t>ampli</w:t>
      </w:r>
      <w:r w:rsidR="00FD13E5">
        <w:rPr>
          <w:rFonts w:eastAsiaTheme="minorEastAsia"/>
        </w:rPr>
        <w:t>ando</w:t>
      </w:r>
      <w:r w:rsidR="00DA2907">
        <w:rPr>
          <w:rFonts w:eastAsiaTheme="minorEastAsia"/>
        </w:rPr>
        <w:t xml:space="preserve"> el </w:t>
      </w:r>
      <w:r w:rsidR="005A3DF3">
        <w:rPr>
          <w:rFonts w:eastAsiaTheme="minorEastAsia"/>
        </w:rPr>
        <w:t>número</w:t>
      </w:r>
      <w:r w:rsidR="00DA2907">
        <w:rPr>
          <w:rFonts w:eastAsiaTheme="minorEastAsia"/>
        </w:rPr>
        <w:t xml:space="preserve"> de experimentos usando los datos completamente </w:t>
      </w:r>
      <w:r w:rsidR="00DA2907" w:rsidRPr="001F5C10">
        <w:rPr>
          <w:rFonts w:eastAsiaTheme="minorEastAsia"/>
          <w:i/>
          <w:iCs/>
        </w:rPr>
        <w:t>discretos</w:t>
      </w:r>
      <w:r w:rsidR="00DA2907">
        <w:rPr>
          <w:rFonts w:eastAsiaTheme="minorEastAsia"/>
        </w:rPr>
        <w:t xml:space="preserve"> como </w:t>
      </w:r>
      <w:r w:rsidR="004418F4">
        <w:rPr>
          <w:rFonts w:eastAsiaTheme="minorEastAsia"/>
          <w:i/>
          <w:iCs/>
        </w:rPr>
        <w:t>mixtos</w:t>
      </w:r>
      <w:r w:rsidR="004418F4">
        <w:rPr>
          <w:rFonts w:eastAsiaTheme="minorEastAsia"/>
        </w:rPr>
        <w:t>, es decir una porción de variables discretas y el resto continuas.</w:t>
      </w:r>
    </w:p>
    <w:p w14:paraId="5A8B8272" w14:textId="31773F2C" w:rsidR="009C58E0" w:rsidRPr="00FD1899" w:rsidRDefault="00D4300C" w:rsidP="00B03D80">
      <w:pPr>
        <w:pStyle w:val="Prrafodelista"/>
        <w:numPr>
          <w:ilvl w:val="1"/>
          <w:numId w:val="28"/>
        </w:numPr>
        <w:jc w:val="both"/>
      </w:pPr>
      <w:r>
        <w:t xml:space="preserve">Se </w:t>
      </w:r>
      <w:r w:rsidR="00C40EBA">
        <w:t>ejecutaron</w:t>
      </w:r>
      <w:r>
        <w:t xml:space="preserve"> experimentos con datos </w:t>
      </w:r>
      <w:r>
        <w:rPr>
          <w:i/>
          <w:iCs/>
        </w:rPr>
        <w:t>discretos</w:t>
      </w:r>
      <w:r>
        <w:t xml:space="preserve"> usando las funciones de puntuación</w:t>
      </w:r>
      <w:r w:rsidR="000B4A6E">
        <w:t xml:space="preserve"> </w:t>
      </w:r>
      <m:oMath>
        <m:r>
          <m:rPr>
            <m:sty m:val="p"/>
          </m:rPr>
          <w:rPr>
            <w:rFonts w:ascii="Cambria Math" w:hAnsi="Cambria Math"/>
          </w:rPr>
          <m:t>AIC, BIC, LOGLIK</m:t>
        </m:r>
      </m:oMath>
    </w:p>
    <w:p w14:paraId="190187DF" w14:textId="05EF095E" w:rsidR="00FD1899" w:rsidRPr="00D77A8F" w:rsidRDefault="00FD1899" w:rsidP="00B03D80">
      <w:pPr>
        <w:pStyle w:val="Prrafodelista"/>
        <w:numPr>
          <w:ilvl w:val="1"/>
          <w:numId w:val="28"/>
        </w:numPr>
        <w:jc w:val="both"/>
      </w:pPr>
      <w:r>
        <w:rPr>
          <w:rFonts w:eastAsiaTheme="minorEastAsia"/>
        </w:rPr>
        <w:t xml:space="preserve">Se realizaron experimentos con datos </w:t>
      </w:r>
      <w:r>
        <w:rPr>
          <w:rFonts w:eastAsiaTheme="minorEastAsia"/>
          <w:i/>
          <w:iCs/>
        </w:rPr>
        <w:t>mixtos</w:t>
      </w:r>
      <w:r>
        <w:rPr>
          <w:rFonts w:eastAsiaTheme="minorEastAsia"/>
        </w:rPr>
        <w:t xml:space="preserve"> usando las funciones de puntuación </w:t>
      </w:r>
      <m:oMath>
        <m:r>
          <m:rPr>
            <m:sty m:val="p"/>
          </m:rPr>
          <w:rPr>
            <w:rFonts w:ascii="Cambria Math" w:eastAsiaTheme="minorEastAsia" w:hAnsi="Cambria Math"/>
          </w:rPr>
          <m:t>AIC-CG, BIC-CG, LOGLIK-CG</m:t>
        </m:r>
      </m:oMath>
    </w:p>
    <w:p w14:paraId="11BFA0DF" w14:textId="649AC93D" w:rsidR="00D77A8F" w:rsidRPr="00406305" w:rsidRDefault="00D77A8F" w:rsidP="00D77A8F">
      <w:r>
        <w:t xml:space="preserve">De todos los experimentos realizados </w:t>
      </w:r>
      <w:r w:rsidR="00450480">
        <w:t>se</w:t>
      </w:r>
      <w:r>
        <w:t xml:space="preserve"> optó</w:t>
      </w:r>
      <w:r w:rsidR="00491860">
        <w:t>,</w:t>
      </w:r>
      <w:r>
        <w:t xml:space="preserve"> </w:t>
      </w:r>
      <w:r w:rsidR="00356687">
        <w:t xml:space="preserve">como candidatos </w:t>
      </w:r>
      <w:r w:rsidR="00491860">
        <w:t xml:space="preserve">a seguir experimentando, </w:t>
      </w:r>
      <w:r>
        <w:t xml:space="preserve">por </w:t>
      </w:r>
      <w:r w:rsidR="00FD2D6E">
        <w:t xml:space="preserve">aquellos que cumplían con un </w:t>
      </w:r>
      <w:r>
        <w:t xml:space="preserve">mejor </w:t>
      </w:r>
      <w:r w:rsidR="00CE408E">
        <w:t>rendimiento</w:t>
      </w:r>
      <w:r w:rsidR="00FD2D6E">
        <w:t xml:space="preserve"> </w:t>
      </w:r>
      <w:r w:rsidR="00131765">
        <w:t>para</w:t>
      </w:r>
      <w:r w:rsidR="00491860">
        <w:t xml:space="preserve"> llevarlos a </w:t>
      </w:r>
      <w:r w:rsidR="00D96A74">
        <w:t>un siguiente nivel utilizando técnicas de selección de variables</w:t>
      </w:r>
      <w:r w:rsidR="005556AC">
        <w:t>,</w:t>
      </w:r>
      <w:r w:rsidR="00D96A74">
        <w:t xml:space="preserve"> </w:t>
      </w:r>
      <w:r w:rsidR="00C21C80">
        <w:t>aplicables</w:t>
      </w:r>
      <w:r w:rsidR="006C40C4">
        <w:t xml:space="preserve"> en múltiplos de 5, </w:t>
      </w:r>
      <w:r w:rsidR="005556AC">
        <w:t xml:space="preserve">partiendo </w:t>
      </w:r>
      <w:r w:rsidR="00C21C80">
        <w:t xml:space="preserve">de </w:t>
      </w:r>
      <w:r w:rsidR="005556AC">
        <w:t xml:space="preserve">las </w:t>
      </w:r>
      <w:r w:rsidR="00C21C80">
        <w:t xml:space="preserve">5 </w:t>
      </w:r>
      <w:r w:rsidR="005556AC">
        <w:t>mejores hasta llegar a 20</w:t>
      </w:r>
      <w:r w:rsidR="00A65AC7">
        <w:t xml:space="preserve"> variables</w:t>
      </w:r>
      <w:r w:rsidR="00B03D80">
        <w:t>. Además, la a</w:t>
      </w:r>
      <w:r w:rsidR="00D96A74">
        <w:t xml:space="preserve">plicación de restricciones </w:t>
      </w:r>
      <w:r w:rsidR="00DF5462">
        <w:t xml:space="preserve">semánticas </w:t>
      </w:r>
      <w:r w:rsidR="00D96A74">
        <w:t xml:space="preserve">al aprendizaje de estructuras por medio de </w:t>
      </w:r>
      <m:oMath>
        <m:r>
          <m:rPr>
            <m:sty m:val="p"/>
          </m:rPr>
          <w:rPr>
            <w:rFonts w:ascii="Cambria Math" w:hAnsi="Cambria Math"/>
          </w:rPr>
          <m:t>blacklist</m:t>
        </m:r>
      </m:oMath>
      <w:r w:rsidR="00D96A74">
        <w:rPr>
          <w:i/>
          <w:iCs/>
        </w:rPr>
        <w:t xml:space="preserve"> </w:t>
      </w:r>
      <w:r w:rsidR="007872E3">
        <w:t xml:space="preserve">o </w:t>
      </w:r>
      <m:oMath>
        <m:r>
          <m:rPr>
            <m:sty m:val="p"/>
          </m:rPr>
          <w:rPr>
            <w:rFonts w:ascii="Cambria Math" w:hAnsi="Cambria Math"/>
          </w:rPr>
          <m:t>whitelist</m:t>
        </m:r>
      </m:oMath>
      <w:r w:rsidR="00406305">
        <w:t>.</w:t>
      </w:r>
    </w:p>
    <w:p w14:paraId="52039CB3" w14:textId="7057224F" w:rsidR="00DF07CF" w:rsidRDefault="005568B2" w:rsidP="00D77A8F">
      <w:pPr>
        <w:rPr>
          <w:lang w:val="es-MX"/>
        </w:rPr>
      </w:pPr>
      <w:r w:rsidRPr="005568B2">
        <w:rPr>
          <w:lang w:val="es-MX"/>
        </w:rPr>
        <w:t>Adicionalmente,</w:t>
      </w:r>
      <w:r w:rsidR="003A6852" w:rsidRPr="003A6852">
        <w:rPr>
          <w:lang w:val="es-MX"/>
        </w:rPr>
        <w:t xml:space="preserve"> se diseñaron</w:t>
      </w:r>
      <w:r w:rsidR="00D54A56" w:rsidRPr="00D54A56">
        <w:rPr>
          <w:lang w:val="es-MX"/>
        </w:rPr>
        <w:t xml:space="preserve"> </w:t>
      </w:r>
      <w:r w:rsidR="00FE3E74">
        <w:rPr>
          <w:lang w:val="es-MX"/>
        </w:rPr>
        <w:t xml:space="preserve">dos </w:t>
      </w:r>
      <w:r w:rsidR="00D54A56" w:rsidRPr="00D54A56">
        <w:rPr>
          <w:lang w:val="es-MX"/>
        </w:rPr>
        <w:t>experimentos</w:t>
      </w:r>
      <w:r w:rsidR="00B84658" w:rsidRPr="00B84658">
        <w:rPr>
          <w:lang w:val="es-MX"/>
        </w:rPr>
        <w:t xml:space="preserve"> para realizar</w:t>
      </w:r>
      <w:r w:rsidR="00E24014" w:rsidRPr="00E24014">
        <w:rPr>
          <w:lang w:val="es-MX"/>
        </w:rPr>
        <w:t xml:space="preserve"> en la herramienta </w:t>
      </w:r>
      <w:r w:rsidR="007E341C">
        <w:rPr>
          <w:lang w:val="es-MX"/>
        </w:rPr>
        <w:t>Weka,</w:t>
      </w:r>
      <w:r w:rsidR="00EE5199">
        <w:rPr>
          <w:lang w:val="es-MX"/>
        </w:rPr>
        <w:t xml:space="preserve"> </w:t>
      </w:r>
      <w:r w:rsidR="00BF050D" w:rsidRPr="00BF050D">
        <w:rPr>
          <w:lang w:val="es-MX"/>
        </w:rPr>
        <w:t>con el fin</w:t>
      </w:r>
      <w:r w:rsidR="00B53D80" w:rsidRPr="00B53D80">
        <w:rPr>
          <w:lang w:val="es-MX"/>
        </w:rPr>
        <w:t xml:space="preserve"> de comparar</w:t>
      </w:r>
      <w:r w:rsidR="00E81428" w:rsidRPr="00E81428">
        <w:rPr>
          <w:lang w:val="es-MX"/>
        </w:rPr>
        <w:t xml:space="preserve"> </w:t>
      </w:r>
      <w:r w:rsidR="00112D40">
        <w:rPr>
          <w:lang w:val="es-MX"/>
        </w:rPr>
        <w:t xml:space="preserve">y </w:t>
      </w:r>
      <w:r w:rsidR="00BC66FB">
        <w:rPr>
          <w:lang w:val="es-MX"/>
        </w:rPr>
        <w:t>confirmar los</w:t>
      </w:r>
      <w:r w:rsidR="00736C7A">
        <w:rPr>
          <w:lang w:val="es-MX"/>
        </w:rPr>
        <w:t xml:space="preserve"> </w:t>
      </w:r>
      <w:r w:rsidR="00E81428" w:rsidRPr="00E81428">
        <w:rPr>
          <w:lang w:val="es-MX"/>
        </w:rPr>
        <w:t>resultados</w:t>
      </w:r>
      <w:r w:rsidR="00F6365D" w:rsidRPr="00F6365D">
        <w:rPr>
          <w:lang w:val="es-MX"/>
        </w:rPr>
        <w:t xml:space="preserve"> </w:t>
      </w:r>
      <w:r w:rsidR="00FC1B5A">
        <w:rPr>
          <w:lang w:val="es-MX"/>
        </w:rPr>
        <w:t>de</w:t>
      </w:r>
      <w:r w:rsidR="00F6365D" w:rsidRPr="00F6365D">
        <w:rPr>
          <w:lang w:val="es-MX"/>
        </w:rPr>
        <w:t xml:space="preserve"> los experimentos</w:t>
      </w:r>
      <w:r w:rsidR="00CB50FA" w:rsidRPr="00CB50FA">
        <w:rPr>
          <w:lang w:val="es-MX"/>
        </w:rPr>
        <w:t xml:space="preserve"> mencionados anteriormente</w:t>
      </w:r>
      <w:r w:rsidR="00EA618C">
        <w:rPr>
          <w:lang w:val="es-MX"/>
        </w:rPr>
        <w:t xml:space="preserve">.  Dichos experimentos </w:t>
      </w:r>
      <w:r w:rsidR="002D1F81" w:rsidRPr="002D1F81">
        <w:rPr>
          <w:lang w:val="es-MX"/>
        </w:rPr>
        <w:t>son los siguientes</w:t>
      </w:r>
      <w:r w:rsidR="00737956" w:rsidRPr="00737956">
        <w:rPr>
          <w:lang w:val="es-MX"/>
        </w:rPr>
        <w:t>:</w:t>
      </w:r>
    </w:p>
    <w:p w14:paraId="41027F31" w14:textId="5ED784FC" w:rsidR="00C034D9" w:rsidRDefault="002D0AB2" w:rsidP="00D55A8B">
      <w:pPr>
        <w:pStyle w:val="Prrafodelista"/>
        <w:numPr>
          <w:ilvl w:val="0"/>
          <w:numId w:val="34"/>
        </w:numPr>
        <w:jc w:val="both"/>
        <w:rPr>
          <w:lang w:val="es-MX"/>
        </w:rPr>
      </w:pPr>
      <w:r>
        <w:lastRenderedPageBreak/>
        <w:t>G</w:t>
      </w:r>
      <w:r w:rsidR="0021297B">
        <w:t>enera</w:t>
      </w:r>
      <w:r>
        <w:t>ción</w:t>
      </w:r>
      <w:r w:rsidR="0021297B">
        <w:t xml:space="preserve"> </w:t>
      </w:r>
      <w:r>
        <w:t>de la red Bayesiana</w:t>
      </w:r>
      <w:r w:rsidR="002C3480" w:rsidRPr="00737956">
        <w:t xml:space="preserve"> </w:t>
      </w:r>
      <w:r w:rsidR="00C034D9">
        <w:t>c</w:t>
      </w:r>
      <w:r w:rsidR="004048F7" w:rsidRPr="00737956">
        <w:t>onsidera</w:t>
      </w:r>
      <w:r w:rsidR="006E31D4">
        <w:t>ndo</w:t>
      </w:r>
      <w:r w:rsidR="00EA7876" w:rsidRPr="00737956">
        <w:t xml:space="preserve"> </w:t>
      </w:r>
      <w:r w:rsidR="007951BB" w:rsidRPr="00737956">
        <w:t>sólo</w:t>
      </w:r>
      <w:r w:rsidR="00EA7876" w:rsidRPr="00737956">
        <w:t xml:space="preserve"> las variables</w:t>
      </w:r>
      <w:r w:rsidR="004F1EB9" w:rsidRPr="00737956">
        <w:t xml:space="preserve"> del juego diagnóstico</w:t>
      </w:r>
      <w:r w:rsidR="00505F2F" w:rsidRPr="00D634B9">
        <w:t xml:space="preserve">, </w:t>
      </w:r>
      <w:r w:rsidR="00A256C8" w:rsidRPr="00D634B9">
        <w:t>para</w:t>
      </w:r>
      <w:r w:rsidR="003F5DAE" w:rsidRPr="00D634B9">
        <w:t xml:space="preserve"> la búsqueda de</w:t>
      </w:r>
      <w:r w:rsidR="003F5DAE" w:rsidRPr="003F5DAE">
        <w:rPr>
          <w:lang w:val="es-MX"/>
        </w:rPr>
        <w:t xml:space="preserve"> relaciones</w:t>
      </w:r>
      <w:r w:rsidR="000F7993">
        <w:rPr>
          <w:lang w:val="es-MX"/>
        </w:rPr>
        <w:t xml:space="preserve"> entre ellas</w:t>
      </w:r>
      <w:r w:rsidR="00424BFF">
        <w:rPr>
          <w:lang w:val="es-MX"/>
        </w:rPr>
        <w:t xml:space="preserve"> </w:t>
      </w:r>
      <w:r w:rsidR="00424BFF" w:rsidRPr="00737956">
        <w:t>y la</w:t>
      </w:r>
      <w:r w:rsidR="00424BFF" w:rsidRPr="00D634B9">
        <w:t xml:space="preserve"> clase</w:t>
      </w:r>
      <w:r w:rsidR="00424BFF">
        <w:t xml:space="preserve"> “estado”</w:t>
      </w:r>
      <w:r w:rsidR="005909A2" w:rsidRPr="00D634B9">
        <w:rPr>
          <w:lang w:val="es-MX"/>
        </w:rPr>
        <w:t>.</w:t>
      </w:r>
      <w:r w:rsidR="00FD50F7">
        <w:rPr>
          <w:lang w:val="es-MX"/>
        </w:rPr>
        <w:t xml:space="preserve"> Este modelo contiene 41 variables.</w:t>
      </w:r>
    </w:p>
    <w:p w14:paraId="707F7995" w14:textId="478EE125" w:rsidR="00D55A8B" w:rsidRPr="00D634B9" w:rsidRDefault="00412069" w:rsidP="00D55A8B">
      <w:pPr>
        <w:pStyle w:val="Prrafodelista"/>
        <w:numPr>
          <w:ilvl w:val="0"/>
          <w:numId w:val="34"/>
        </w:numPr>
        <w:jc w:val="both"/>
        <w:rPr>
          <w:lang w:val="es-MX"/>
        </w:rPr>
      </w:pPr>
      <w:r>
        <w:t xml:space="preserve">Generación de la red Bayesiana </w:t>
      </w:r>
      <w:r w:rsidR="002757B8" w:rsidRPr="002757B8">
        <w:rPr>
          <w:lang w:val="es-MX"/>
        </w:rPr>
        <w:t>con las mismas variables</w:t>
      </w:r>
      <w:r w:rsidR="005E295F" w:rsidRPr="005E295F">
        <w:rPr>
          <w:lang w:val="es-MX"/>
        </w:rPr>
        <w:t xml:space="preserve"> del modelo</w:t>
      </w:r>
      <w:r w:rsidR="000A453C" w:rsidRPr="000A453C">
        <w:rPr>
          <w:lang w:val="es-MX"/>
        </w:rPr>
        <w:t xml:space="preserve"> en </w:t>
      </w:r>
      <m:oMath>
        <m:r>
          <m:rPr>
            <m:sty m:val="p"/>
          </m:rPr>
          <w:rPr>
            <w:rFonts w:ascii="Cambria Math" w:hAnsi="Cambria Math"/>
            <w:lang w:val="es-MX"/>
          </w:rPr>
          <m:t>Python</m:t>
        </m:r>
      </m:oMath>
      <w:r w:rsidR="000A453C" w:rsidRPr="000A453C">
        <w:rPr>
          <w:lang w:val="es-MX"/>
        </w:rPr>
        <w:t xml:space="preserve"> </w:t>
      </w:r>
      <w:r w:rsidR="00070384">
        <w:rPr>
          <w:lang w:val="es-MX"/>
        </w:rPr>
        <w:t xml:space="preserve">y </w:t>
      </w:r>
      <m:oMath>
        <m:r>
          <m:rPr>
            <m:sty m:val="p"/>
          </m:rPr>
          <w:rPr>
            <w:rFonts w:ascii="Cambria Math" w:hAnsi="Cambria Math"/>
            <w:lang w:val="es-MX"/>
          </w:rPr>
          <m:t>R</m:t>
        </m:r>
      </m:oMath>
      <w:r w:rsidR="00506C34">
        <w:rPr>
          <w:lang w:val="es-MX"/>
        </w:rPr>
        <w:t xml:space="preserve">, </w:t>
      </w:r>
      <w:r w:rsidR="00247EED">
        <w:rPr>
          <w:lang w:val="es-MX"/>
        </w:rPr>
        <w:t>incluyendo por lo tanto 24 variables</w:t>
      </w:r>
      <w:r w:rsidR="00070384">
        <w:rPr>
          <w:lang w:val="es-MX"/>
        </w:rPr>
        <w:t>.</w:t>
      </w:r>
    </w:p>
    <w:p w14:paraId="1CB0AE7B" w14:textId="4CA62260" w:rsidR="00FD2F79" w:rsidRDefault="00C32282" w:rsidP="00D77A8F">
      <w:pPr>
        <w:rPr>
          <w:lang w:val="es-MX"/>
        </w:rPr>
      </w:pPr>
      <w:r w:rsidRPr="00C32282">
        <w:rPr>
          <w:lang w:val="es-MX"/>
        </w:rPr>
        <w:t>Para discretizar las variables continuas</w:t>
      </w:r>
      <w:r>
        <w:rPr>
          <w:lang w:val="es-MX"/>
        </w:rPr>
        <w:t xml:space="preserve"> se elige el</w:t>
      </w:r>
      <w:r w:rsidR="00FD2F79">
        <w:rPr>
          <w:lang w:val="es-MX"/>
        </w:rPr>
        <w:t xml:space="preserve"> método </w:t>
      </w:r>
      <w:r w:rsidR="00F0217C">
        <w:rPr>
          <w:lang w:val="es-MX"/>
        </w:rPr>
        <w:t>de</w:t>
      </w:r>
      <w:r w:rsidR="00FD2F79">
        <w:rPr>
          <w:lang w:val="es-MX"/>
        </w:rPr>
        <w:t xml:space="preserve"> </w:t>
      </w:r>
      <w:r w:rsidR="00F0217C">
        <w:rPr>
          <w:lang w:val="es-MX"/>
        </w:rPr>
        <w:t>“</w:t>
      </w:r>
      <w:r w:rsidR="000A3C54">
        <w:rPr>
          <w:lang w:val="es-MX"/>
        </w:rPr>
        <w:t>binning</w:t>
      </w:r>
      <w:r w:rsidR="00F0217C">
        <w:rPr>
          <w:lang w:val="es-MX"/>
        </w:rPr>
        <w:t>”</w:t>
      </w:r>
      <w:r w:rsidR="000A3C54">
        <w:rPr>
          <w:lang w:val="es-MX"/>
        </w:rPr>
        <w:t xml:space="preserve"> simple </w:t>
      </w:r>
      <w:r w:rsidR="00F0217C" w:rsidRPr="00F0217C">
        <w:rPr>
          <w:lang w:val="es-MX"/>
        </w:rPr>
        <w:t>con intervalos</w:t>
      </w:r>
      <w:r w:rsidR="00F0217C">
        <w:rPr>
          <w:lang w:val="es-MX"/>
        </w:rPr>
        <w:t xml:space="preserve"> </w:t>
      </w:r>
      <w:r w:rsidR="000A3C54" w:rsidRPr="000A3C54">
        <w:rPr>
          <w:lang w:val="es-MX"/>
        </w:rPr>
        <w:t>de igual frecuencia</w:t>
      </w:r>
      <w:r w:rsidR="00F0217C">
        <w:rPr>
          <w:lang w:val="es-MX"/>
        </w:rPr>
        <w:t>, tomando</w:t>
      </w:r>
      <w:r w:rsidR="000A3C54" w:rsidRPr="000A3C54">
        <w:rPr>
          <w:lang w:val="es-MX"/>
        </w:rPr>
        <w:t xml:space="preserve"> 5</w:t>
      </w:r>
      <w:r w:rsidR="000A3C54">
        <w:rPr>
          <w:lang w:val="es-MX"/>
        </w:rPr>
        <w:t xml:space="preserve"> bins.</w:t>
      </w:r>
      <w:r w:rsidR="00F742B5">
        <w:rPr>
          <w:lang w:val="es-MX"/>
        </w:rPr>
        <w:t xml:space="preserve"> </w:t>
      </w:r>
      <w:r w:rsidR="00CC0A81">
        <w:rPr>
          <w:lang w:val="es-MX"/>
        </w:rPr>
        <w:t>E</w:t>
      </w:r>
      <w:r w:rsidR="00F742B5" w:rsidRPr="00F742B5">
        <w:rPr>
          <w:lang w:val="es-MX"/>
        </w:rPr>
        <w:t>l método de intervalos de igual ancho</w:t>
      </w:r>
      <w:r w:rsidR="00CC0A81">
        <w:rPr>
          <w:lang w:val="es-MX"/>
        </w:rPr>
        <w:t xml:space="preserve"> </w:t>
      </w:r>
      <w:r w:rsidR="005B2BAE" w:rsidRPr="005B2BAE">
        <w:rPr>
          <w:lang w:val="es-MX"/>
        </w:rPr>
        <w:t>no es útil para esta muestra de datos</w:t>
      </w:r>
      <w:r w:rsidR="005B2BAE">
        <w:rPr>
          <w:lang w:val="es-MX"/>
        </w:rPr>
        <w:t xml:space="preserve"> </w:t>
      </w:r>
      <w:r w:rsidR="005B2BAE" w:rsidRPr="005B2BAE">
        <w:rPr>
          <w:lang w:val="es-MX"/>
        </w:rPr>
        <w:t>debido a la existencia de valores extremos</w:t>
      </w:r>
      <w:r w:rsidR="005B2BAE">
        <w:rPr>
          <w:lang w:val="es-MX"/>
        </w:rPr>
        <w:t>.</w:t>
      </w:r>
    </w:p>
    <w:p w14:paraId="6F2E752A" w14:textId="522C78A4" w:rsidR="00745750" w:rsidRDefault="00573106" w:rsidP="00D77A8F">
      <w:pPr>
        <w:rPr>
          <w:lang w:val="es-MX"/>
        </w:rPr>
      </w:pPr>
      <w:r w:rsidRPr="00573106">
        <w:rPr>
          <w:lang w:val="es-MX"/>
        </w:rPr>
        <w:t>Al igual que en los experimentos de</w:t>
      </w:r>
      <w:r>
        <w:rPr>
          <w:lang w:val="es-MX"/>
        </w:rPr>
        <w:t xml:space="preserve"> </w:t>
      </w:r>
      <m:oMath>
        <m:r>
          <m:rPr>
            <m:sty m:val="p"/>
          </m:rPr>
          <w:rPr>
            <w:rFonts w:ascii="Cambria Math" w:hAnsi="Cambria Math"/>
            <w:lang w:val="es-MX"/>
          </w:rPr>
          <m:t>Python</m:t>
        </m:r>
      </m:oMath>
      <w:r>
        <w:rPr>
          <w:lang w:val="es-MX"/>
        </w:rPr>
        <w:t xml:space="preserve"> y </w:t>
      </w:r>
      <m:oMath>
        <m:r>
          <m:rPr>
            <m:sty m:val="p"/>
          </m:rPr>
          <w:rPr>
            <w:rFonts w:ascii="Cambria Math" w:hAnsi="Cambria Math"/>
            <w:lang w:val="es-MX"/>
          </w:rPr>
          <m:t>R</m:t>
        </m:r>
      </m:oMath>
      <w:r>
        <w:rPr>
          <w:lang w:val="es-MX"/>
        </w:rPr>
        <w:t xml:space="preserve">, </w:t>
      </w:r>
      <w:r w:rsidR="0077045B">
        <w:rPr>
          <w:lang w:val="es-MX"/>
        </w:rPr>
        <w:t>s</w:t>
      </w:r>
      <w:r w:rsidR="00071ED2" w:rsidRPr="00071ED2">
        <w:rPr>
          <w:lang w:val="es-MX"/>
        </w:rPr>
        <w:t xml:space="preserve">e </w:t>
      </w:r>
      <w:r w:rsidR="004849F6">
        <w:rPr>
          <w:lang w:val="es-MX"/>
        </w:rPr>
        <w:t>realiza validación cruzada estratifica</w:t>
      </w:r>
      <w:r w:rsidR="008B73FC">
        <w:rPr>
          <w:lang w:val="es-MX"/>
        </w:rPr>
        <w:t>da de</w:t>
      </w:r>
      <w:r w:rsidR="006D401A">
        <w:rPr>
          <w:lang w:val="es-MX"/>
        </w:rPr>
        <w:t xml:space="preserve"> 5 </w:t>
      </w:r>
      <w:r w:rsidR="0051116D">
        <w:rPr>
          <w:lang w:val="es-MX"/>
        </w:rPr>
        <w:t>particiones</w:t>
      </w:r>
      <w:r w:rsidR="000F583F">
        <w:rPr>
          <w:lang w:val="es-MX"/>
        </w:rPr>
        <w:t xml:space="preserve"> y</w:t>
      </w:r>
      <w:r w:rsidR="00340711">
        <w:rPr>
          <w:lang w:val="es-MX"/>
        </w:rPr>
        <w:t xml:space="preserve"> se </w:t>
      </w:r>
      <w:r w:rsidR="00C15753">
        <w:rPr>
          <w:lang w:val="es-MX"/>
        </w:rPr>
        <w:t>balancean los modelos</w:t>
      </w:r>
      <w:r w:rsidR="000F583F">
        <w:rPr>
          <w:lang w:val="es-MX"/>
        </w:rPr>
        <w:t>. S</w:t>
      </w:r>
      <w:r w:rsidR="00C15753">
        <w:rPr>
          <w:lang w:val="es-MX"/>
        </w:rPr>
        <w:t xml:space="preserve">e </w:t>
      </w:r>
      <w:r w:rsidR="00071ED2" w:rsidRPr="00071ED2">
        <w:rPr>
          <w:lang w:val="es-MX"/>
        </w:rPr>
        <w:t>prueban diferentes combinaciones de parámetros</w:t>
      </w:r>
      <w:r w:rsidR="00091287">
        <w:rPr>
          <w:lang w:val="es-MX"/>
        </w:rPr>
        <w:t xml:space="preserve"> disponibles en Weka</w:t>
      </w:r>
      <w:r w:rsidR="00DF69BE" w:rsidRPr="00DF69BE">
        <w:rPr>
          <w:lang w:val="es-MX"/>
        </w:rPr>
        <w:t>,</w:t>
      </w:r>
      <w:r w:rsidR="00ED1022" w:rsidRPr="00ED1022">
        <w:rPr>
          <w:lang w:val="es-MX"/>
        </w:rPr>
        <w:t xml:space="preserve"> incluyendo</w:t>
      </w:r>
      <w:r w:rsidR="00F43EA3" w:rsidRPr="00F43EA3">
        <w:rPr>
          <w:lang w:val="es-MX"/>
        </w:rPr>
        <w:t xml:space="preserve"> los algoritmos</w:t>
      </w:r>
      <w:r w:rsidR="0073132D" w:rsidRPr="0073132D">
        <w:rPr>
          <w:lang w:val="es-MX"/>
        </w:rPr>
        <w:t xml:space="preserve"> </w:t>
      </w:r>
      <m:oMath>
        <m:r>
          <m:rPr>
            <m:sty m:val="p"/>
          </m:rPr>
          <w:rPr>
            <w:rFonts w:ascii="Cambria Math" w:hAnsi="Cambria Math"/>
            <w:lang w:val="es-MX"/>
          </w:rPr>
          <m:t>Hill Climber</m:t>
        </m:r>
      </m:oMath>
      <w:r w:rsidR="007E1C09">
        <w:rPr>
          <w:lang w:val="es-MX"/>
        </w:rPr>
        <w:t xml:space="preserve">, </w:t>
      </w:r>
      <m:oMath>
        <m:r>
          <m:rPr>
            <m:sty m:val="p"/>
          </m:rPr>
          <w:rPr>
            <w:rFonts w:ascii="Cambria Math" w:hAnsi="Cambria Math"/>
            <w:lang w:val="es-MX"/>
          </w:rPr>
          <m:t>Repeated Hill Climber</m:t>
        </m:r>
      </m:oMath>
      <w:r w:rsidR="00CC4446">
        <w:rPr>
          <w:lang w:val="es-MX"/>
        </w:rPr>
        <w:t xml:space="preserve">, </w:t>
      </w:r>
      <m:oMath>
        <m:r>
          <m:rPr>
            <m:sty m:val="p"/>
          </m:rPr>
          <w:rPr>
            <w:rFonts w:ascii="Cambria Math" w:hAnsi="Cambria Math"/>
            <w:lang w:val="es-MX"/>
          </w:rPr>
          <m:t>K2</m:t>
        </m:r>
      </m:oMath>
      <w:r w:rsidR="00617079">
        <w:rPr>
          <w:lang w:val="es-MX"/>
        </w:rPr>
        <w:t xml:space="preserve"> y </w:t>
      </w:r>
      <m:oMath>
        <m:r>
          <m:rPr>
            <m:sty m:val="p"/>
          </m:rPr>
          <w:rPr>
            <w:rFonts w:ascii="Cambria Math" w:hAnsi="Cambria Math"/>
            <w:lang w:val="es-MX"/>
          </w:rPr>
          <m:t>TabuSearch</m:t>
        </m:r>
      </m:oMath>
      <w:r w:rsidR="00D07EC6">
        <w:rPr>
          <w:lang w:val="es-MX"/>
        </w:rPr>
        <w:t>,</w:t>
      </w:r>
      <w:r w:rsidR="000C63C9">
        <w:rPr>
          <w:lang w:val="es-MX"/>
        </w:rPr>
        <w:t xml:space="preserve"> </w:t>
      </w:r>
      <w:r w:rsidR="008F6925">
        <w:rPr>
          <w:lang w:val="es-MX"/>
        </w:rPr>
        <w:t xml:space="preserve">en las modalidades </w:t>
      </w:r>
      <w:r w:rsidR="002B4ED5" w:rsidRPr="002B4ED5">
        <w:rPr>
          <w:lang w:val="es-MX"/>
        </w:rPr>
        <w:t>global y local</w:t>
      </w:r>
      <w:r w:rsidR="00111C47">
        <w:rPr>
          <w:lang w:val="es-MX"/>
        </w:rPr>
        <w:t>, con el o</w:t>
      </w:r>
      <w:r w:rsidR="00AA4B7A">
        <w:rPr>
          <w:lang w:val="es-MX"/>
        </w:rPr>
        <w:t>b</w:t>
      </w:r>
      <w:r w:rsidR="00111C47">
        <w:rPr>
          <w:lang w:val="es-MX"/>
        </w:rPr>
        <w:t xml:space="preserve">jetivo de </w:t>
      </w:r>
      <w:r w:rsidR="00851A35">
        <w:rPr>
          <w:lang w:val="es-MX"/>
        </w:rPr>
        <w:t>presentar</w:t>
      </w:r>
      <w:r w:rsidR="00464C06">
        <w:rPr>
          <w:lang w:val="es-MX"/>
        </w:rPr>
        <w:t xml:space="preserve"> </w:t>
      </w:r>
      <w:r w:rsidR="0029109D">
        <w:rPr>
          <w:lang w:val="es-MX"/>
        </w:rPr>
        <w:t>el que funcione mejor</w:t>
      </w:r>
      <w:r w:rsidR="001578F2">
        <w:rPr>
          <w:lang w:val="es-MX"/>
        </w:rPr>
        <w:t xml:space="preserve">. Como estimador de probabilidades se </w:t>
      </w:r>
      <w:r w:rsidR="00FD35FC">
        <w:rPr>
          <w:lang w:val="es-MX"/>
        </w:rPr>
        <w:t xml:space="preserve">prueban el </w:t>
      </w:r>
      <w:r w:rsidR="0037793B">
        <w:rPr>
          <w:lang w:val="es-MX"/>
        </w:rPr>
        <w:t>Estimado</w:t>
      </w:r>
      <w:r w:rsidR="00F555CE">
        <w:rPr>
          <w:lang w:val="es-MX"/>
        </w:rPr>
        <w:t>r Simple con alfa 0.5 y</w:t>
      </w:r>
      <w:r w:rsidR="001578F2">
        <w:rPr>
          <w:lang w:val="es-MX"/>
        </w:rPr>
        <w:t xml:space="preserve"> </w:t>
      </w:r>
      <w:r w:rsidR="00E31B5B">
        <w:rPr>
          <w:lang w:val="es-MX"/>
        </w:rPr>
        <w:t xml:space="preserve">el </w:t>
      </w:r>
      <w:r w:rsidR="0014677D">
        <w:rPr>
          <w:lang w:val="es-MX"/>
        </w:rPr>
        <w:t>E</w:t>
      </w:r>
      <w:r w:rsidR="00814175">
        <w:rPr>
          <w:lang w:val="es-MX"/>
        </w:rPr>
        <w:t>stimador</w:t>
      </w:r>
      <w:r w:rsidR="0014677D">
        <w:rPr>
          <w:lang w:val="es-MX"/>
        </w:rPr>
        <w:t xml:space="preserve"> </w:t>
      </w:r>
      <w:r w:rsidR="006E3A5A">
        <w:rPr>
          <w:lang w:val="es-MX"/>
        </w:rPr>
        <w:t xml:space="preserve">Simple con alfa 0.0 que equivale al </w:t>
      </w:r>
      <w:r w:rsidR="0014677D">
        <w:rPr>
          <w:lang w:val="es-MX"/>
        </w:rPr>
        <w:t>E</w:t>
      </w:r>
      <w:r w:rsidR="00814175">
        <w:rPr>
          <w:lang w:val="es-MX"/>
        </w:rPr>
        <w:t>stimador</w:t>
      </w:r>
      <w:r w:rsidR="0014677D">
        <w:rPr>
          <w:lang w:val="es-MX"/>
        </w:rPr>
        <w:t xml:space="preserve"> de </w:t>
      </w:r>
      <w:r w:rsidR="00E31B5B">
        <w:rPr>
          <w:lang w:val="es-MX"/>
        </w:rPr>
        <w:t>Máxima Verosimilitud</w:t>
      </w:r>
      <w:r w:rsidR="001037B3">
        <w:rPr>
          <w:lang w:val="es-MX"/>
        </w:rPr>
        <w:t xml:space="preserve"> (</w:t>
      </w:r>
      <m:oMath>
        <m:r>
          <m:rPr>
            <m:sty m:val="p"/>
          </m:rPr>
          <w:rPr>
            <w:rFonts w:ascii="Cambria Math" w:hAnsi="Cambria Math"/>
            <w:lang w:val="es-MX"/>
          </w:rPr>
          <m:t>MLE</m:t>
        </m:r>
      </m:oMath>
      <w:r w:rsidR="001037B3">
        <w:rPr>
          <w:lang w:val="es-MX"/>
        </w:rPr>
        <w:t>)</w:t>
      </w:r>
      <w:r w:rsidR="00FB595D">
        <w:rPr>
          <w:lang w:val="es-MX"/>
        </w:rPr>
        <w:t>.</w:t>
      </w:r>
      <w:r w:rsidR="00CB3E99">
        <w:rPr>
          <w:lang w:val="es-MX"/>
        </w:rPr>
        <w:t xml:space="preserve"> La técnica de balanceo </w:t>
      </w:r>
      <w:r w:rsidR="00A20CC2" w:rsidRPr="00A20CC2">
        <w:rPr>
          <w:lang w:val="es-MX"/>
        </w:rPr>
        <w:t>a utilizar</w:t>
      </w:r>
      <w:r w:rsidR="00F41071">
        <w:rPr>
          <w:lang w:val="es-MX"/>
        </w:rPr>
        <w:t xml:space="preserve"> </w:t>
      </w:r>
      <w:r w:rsidR="00CB3E99">
        <w:rPr>
          <w:lang w:val="es-MX"/>
        </w:rPr>
        <w:t xml:space="preserve">es </w:t>
      </w:r>
      <w:r w:rsidR="00E44407">
        <w:rPr>
          <w:lang w:val="es-MX"/>
        </w:rPr>
        <w:t>Matriz de Cost</w:t>
      </w:r>
      <w:r w:rsidR="00A42FEA">
        <w:rPr>
          <w:lang w:val="es-MX"/>
        </w:rPr>
        <w:t>o</w:t>
      </w:r>
      <w:r w:rsidR="00E44407">
        <w:rPr>
          <w:lang w:val="es-MX"/>
        </w:rPr>
        <w:t>.</w:t>
      </w:r>
    </w:p>
    <w:p w14:paraId="007C75E5" w14:textId="53253961" w:rsidR="001F5C30" w:rsidRPr="00D55297" w:rsidRDefault="00434A83" w:rsidP="00D77A8F">
      <w:pPr>
        <w:rPr>
          <w:lang w:val="es-MX"/>
        </w:rPr>
      </w:pPr>
      <w:r w:rsidRPr="00434A83">
        <w:rPr>
          <w:lang w:val="es-MX"/>
        </w:rPr>
        <w:t xml:space="preserve">La parametrización </w:t>
      </w:r>
      <w:r w:rsidR="006135A5" w:rsidRPr="006135A5">
        <w:rPr>
          <w:lang w:val="es-MX"/>
        </w:rPr>
        <w:t>seleccionada</w:t>
      </w:r>
      <w:r w:rsidR="006135A5">
        <w:rPr>
          <w:lang w:val="es-MX"/>
        </w:rPr>
        <w:t xml:space="preserve"> </w:t>
      </w:r>
      <w:r w:rsidR="006135A5" w:rsidRPr="006135A5">
        <w:rPr>
          <w:lang w:val="es-MX"/>
        </w:rPr>
        <w:t>para</w:t>
      </w:r>
      <w:r w:rsidRPr="00434A83">
        <w:rPr>
          <w:lang w:val="es-MX"/>
        </w:rPr>
        <w:t xml:space="preserve"> el algoritmo</w:t>
      </w:r>
      <w:r>
        <w:rPr>
          <w:lang w:val="es-MX"/>
        </w:rPr>
        <w:t xml:space="preserve"> </w:t>
      </w:r>
      <m:oMath>
        <m:r>
          <m:rPr>
            <m:sty m:val="p"/>
          </m:rPr>
          <w:rPr>
            <w:rFonts w:ascii="Cambria Math" w:hAnsi="Cambria Math"/>
            <w:lang w:val="es-MX"/>
          </w:rPr>
          <m:t>Hill Climber</m:t>
        </m:r>
      </m:oMath>
      <w:r w:rsidRPr="00D55297">
        <w:rPr>
          <w:lang w:val="es-MX"/>
        </w:rPr>
        <w:t xml:space="preserve"> </w:t>
      </w:r>
      <w:r w:rsidR="009A16CD" w:rsidRPr="00D55297">
        <w:rPr>
          <w:lang w:val="es-MX"/>
        </w:rPr>
        <w:t>es la siguiente:</w:t>
      </w:r>
    </w:p>
    <w:p w14:paraId="78BCDDC8" w14:textId="77777777" w:rsidR="00D55297" w:rsidRPr="00D55297" w:rsidRDefault="00D55297" w:rsidP="005A5283">
      <w:pPr>
        <w:pStyle w:val="Prrafodelista"/>
        <w:numPr>
          <w:ilvl w:val="0"/>
          <w:numId w:val="43"/>
        </w:numPr>
        <w:rPr>
          <w:lang w:val="es-MX"/>
        </w:rPr>
      </w:pPr>
      <w:r w:rsidRPr="00D55297">
        <w:rPr>
          <w:lang w:val="es-MX"/>
        </w:rPr>
        <w:t>Iniciar como Bayes Ingenuo: No</w:t>
      </w:r>
    </w:p>
    <w:p w14:paraId="00953FFD" w14:textId="77777777" w:rsidR="00D55297" w:rsidRPr="00D55297" w:rsidRDefault="00D55297" w:rsidP="005A5283">
      <w:pPr>
        <w:pStyle w:val="Prrafodelista"/>
        <w:numPr>
          <w:ilvl w:val="0"/>
          <w:numId w:val="43"/>
        </w:numPr>
        <w:rPr>
          <w:lang w:val="es-MX"/>
        </w:rPr>
      </w:pPr>
      <w:r w:rsidRPr="00D55297">
        <w:rPr>
          <w:lang w:val="es-MX"/>
        </w:rPr>
        <w:t>Aplicar corrección Markov Blanket: No</w:t>
      </w:r>
    </w:p>
    <w:p w14:paraId="78C489F9" w14:textId="77777777" w:rsidR="00D55297" w:rsidRPr="00D55297" w:rsidRDefault="00D55297" w:rsidP="005A5283">
      <w:pPr>
        <w:pStyle w:val="Prrafodelista"/>
        <w:numPr>
          <w:ilvl w:val="0"/>
          <w:numId w:val="43"/>
        </w:numPr>
        <w:rPr>
          <w:lang w:val="es-MX"/>
        </w:rPr>
      </w:pPr>
      <w:r w:rsidRPr="00D55297">
        <w:rPr>
          <w:lang w:val="es-MX"/>
        </w:rPr>
        <w:t>Máximo número de padres: 10</w:t>
      </w:r>
    </w:p>
    <w:p w14:paraId="50C67915" w14:textId="26EE1716" w:rsidR="009A16CD" w:rsidRDefault="00D55297" w:rsidP="005A5283">
      <w:pPr>
        <w:pStyle w:val="Prrafodelista"/>
        <w:numPr>
          <w:ilvl w:val="0"/>
          <w:numId w:val="43"/>
        </w:numPr>
        <w:rPr>
          <w:lang w:val="es-MX"/>
        </w:rPr>
      </w:pPr>
      <w:r w:rsidRPr="00D55297">
        <w:rPr>
          <w:lang w:val="es-MX"/>
        </w:rPr>
        <w:t>Usar inversión de arcos: Sí</w:t>
      </w:r>
    </w:p>
    <w:p w14:paraId="241CCA1A" w14:textId="38D25DC7" w:rsidR="00BE74CE" w:rsidRDefault="00846764" w:rsidP="00BE74CE">
      <w:pPr>
        <w:rPr>
          <w:lang w:val="es-MX"/>
        </w:rPr>
      </w:pPr>
      <w:r w:rsidRPr="00846764">
        <w:rPr>
          <w:lang w:val="es-MX"/>
        </w:rPr>
        <w:t>Para la versión</w:t>
      </w:r>
      <w:r w:rsidR="00E21CA1" w:rsidRPr="00E21CA1">
        <w:rPr>
          <w:lang w:val="es-MX"/>
        </w:rPr>
        <w:t xml:space="preserve"> global</w:t>
      </w:r>
      <w:r w:rsidR="008C6257">
        <w:rPr>
          <w:lang w:val="es-MX"/>
        </w:rPr>
        <w:t xml:space="preserve"> </w:t>
      </w:r>
      <w:r w:rsidR="000F6A52" w:rsidRPr="000F6A52">
        <w:rPr>
          <w:lang w:val="es-MX"/>
        </w:rPr>
        <w:t>se selecciona</w:t>
      </w:r>
      <w:r w:rsidR="000F6A52">
        <w:rPr>
          <w:lang w:val="es-MX"/>
        </w:rPr>
        <w:t xml:space="preserve"> </w:t>
      </w:r>
      <w:r w:rsidR="00265230">
        <w:rPr>
          <w:lang w:val="es-MX"/>
        </w:rPr>
        <w:t>“</w:t>
      </w:r>
      <w:r w:rsidR="000F6A52" w:rsidRPr="000F6A52">
        <w:rPr>
          <w:lang w:val="es-MX"/>
        </w:rPr>
        <w:t>K-fold</w:t>
      </w:r>
      <w:r w:rsidR="00265230">
        <w:rPr>
          <w:lang w:val="es-MX"/>
        </w:rPr>
        <w:t>”</w:t>
      </w:r>
      <w:r w:rsidR="000F6A52">
        <w:rPr>
          <w:lang w:val="es-MX"/>
        </w:rPr>
        <w:t xml:space="preserve"> </w:t>
      </w:r>
      <w:r w:rsidR="000F6A52" w:rsidRPr="000F6A52">
        <w:rPr>
          <w:lang w:val="es-MX"/>
        </w:rPr>
        <w:t>como tipo de validación cruzada</w:t>
      </w:r>
      <w:r w:rsidR="00337367" w:rsidRPr="00337367">
        <w:rPr>
          <w:lang w:val="es-MX"/>
        </w:rPr>
        <w:t>, y para la versión local</w:t>
      </w:r>
      <w:r w:rsidR="0097208A">
        <w:rPr>
          <w:lang w:val="es-MX"/>
        </w:rPr>
        <w:t xml:space="preserve"> </w:t>
      </w:r>
      <w:r w:rsidR="00BE74CE" w:rsidRPr="00BE74CE">
        <w:rPr>
          <w:lang w:val="es-MX"/>
        </w:rPr>
        <w:t>se eligen l</w:t>
      </w:r>
      <w:r w:rsidR="00BE74CE">
        <w:rPr>
          <w:lang w:val="es-MX"/>
        </w:rPr>
        <w:t>o</w:t>
      </w:r>
      <w:r w:rsidR="00BE74CE" w:rsidRPr="00BE74CE">
        <w:rPr>
          <w:lang w:val="es-MX"/>
        </w:rPr>
        <w:t xml:space="preserve">s </w:t>
      </w:r>
      <w:r w:rsidR="00E465B1">
        <w:rPr>
          <w:lang w:val="es-MX"/>
        </w:rPr>
        <w:t>t</w:t>
      </w:r>
      <w:r w:rsidR="00BE74CE" w:rsidRPr="003811F8">
        <w:rPr>
          <w:lang w:val="es-MX"/>
        </w:rPr>
        <w:t>ipo</w:t>
      </w:r>
      <w:r w:rsidR="00E465B1">
        <w:rPr>
          <w:lang w:val="es-MX"/>
        </w:rPr>
        <w:t>s</w:t>
      </w:r>
      <w:r w:rsidR="00BE74CE" w:rsidRPr="003811F8">
        <w:rPr>
          <w:lang w:val="es-MX"/>
        </w:rPr>
        <w:t xml:space="preserve"> de métrica</w:t>
      </w:r>
      <w:r w:rsidR="00E465B1">
        <w:rPr>
          <w:lang w:val="es-MX"/>
        </w:rPr>
        <w:t>s</w:t>
      </w:r>
      <w:r w:rsidR="00BE74CE">
        <w:rPr>
          <w:lang w:val="es-MX"/>
        </w:rPr>
        <w:t xml:space="preserve"> MDL </w:t>
      </w:r>
      <w:r w:rsidR="00A92CBF">
        <w:rPr>
          <w:lang w:val="es-MX"/>
        </w:rPr>
        <w:t>(BIC)</w:t>
      </w:r>
      <w:r w:rsidR="00BE74CE">
        <w:rPr>
          <w:lang w:val="es-MX"/>
        </w:rPr>
        <w:t xml:space="preserve"> y AIC</w:t>
      </w:r>
      <w:r w:rsidR="00E465B1">
        <w:rPr>
          <w:lang w:val="es-MX"/>
        </w:rPr>
        <w:t xml:space="preserve"> </w:t>
      </w:r>
      <w:r w:rsidR="00E465B1" w:rsidRPr="00E465B1">
        <w:rPr>
          <w:lang w:val="es-MX"/>
        </w:rPr>
        <w:t>para las pruebas.</w:t>
      </w:r>
    </w:p>
    <w:p w14:paraId="7EEACE7F" w14:textId="1100DB6C" w:rsidR="00450760" w:rsidRPr="00DF01B0" w:rsidRDefault="00524ABB" w:rsidP="007A0720">
      <w:pPr>
        <w:rPr>
          <w:lang w:val="es-MX"/>
        </w:rPr>
      </w:pPr>
      <w:r w:rsidRPr="00524ABB">
        <w:rPr>
          <w:lang w:val="es-MX"/>
        </w:rPr>
        <w:t>Respecto al</w:t>
      </w:r>
      <w:r w:rsidR="00031450" w:rsidRPr="00031450">
        <w:rPr>
          <w:lang w:val="es-MX"/>
        </w:rPr>
        <w:t xml:space="preserve"> algoritmo</w:t>
      </w:r>
      <w:r w:rsidR="00031450">
        <w:rPr>
          <w:lang w:val="es-MX"/>
        </w:rPr>
        <w:t xml:space="preserve"> </w:t>
      </w:r>
      <m:oMath>
        <m:r>
          <m:rPr>
            <m:sty m:val="p"/>
          </m:rPr>
          <w:rPr>
            <w:rFonts w:ascii="Cambria Math" w:hAnsi="Cambria Math"/>
            <w:lang w:val="es-MX"/>
          </w:rPr>
          <m:t>Repeated Hill Climber</m:t>
        </m:r>
      </m:oMath>
      <w:r w:rsidRPr="00DF01B0">
        <w:rPr>
          <w:lang w:val="es-MX"/>
        </w:rPr>
        <w:t>,</w:t>
      </w:r>
      <w:r w:rsidR="00031450" w:rsidRPr="00DF01B0">
        <w:rPr>
          <w:lang w:val="es-MX"/>
        </w:rPr>
        <w:t xml:space="preserve"> </w:t>
      </w:r>
      <w:r w:rsidR="00073A20" w:rsidRPr="00DF01B0">
        <w:rPr>
          <w:lang w:val="es-MX"/>
        </w:rPr>
        <w:t>los parámetros son</w:t>
      </w:r>
      <w:r w:rsidR="00450760" w:rsidRPr="00DF01B0">
        <w:rPr>
          <w:lang w:val="es-MX"/>
        </w:rPr>
        <w:t>:</w:t>
      </w:r>
    </w:p>
    <w:p w14:paraId="71838308" w14:textId="77777777" w:rsidR="00943583" w:rsidRPr="00943583" w:rsidRDefault="00943583" w:rsidP="00943583">
      <w:pPr>
        <w:pStyle w:val="Prrafodelista"/>
        <w:numPr>
          <w:ilvl w:val="0"/>
          <w:numId w:val="45"/>
        </w:numPr>
        <w:rPr>
          <w:lang w:val="es-MX"/>
        </w:rPr>
      </w:pPr>
      <w:r w:rsidRPr="00943583">
        <w:rPr>
          <w:lang w:val="es-MX"/>
        </w:rPr>
        <w:t>Número de corridas: 5 y 10</w:t>
      </w:r>
    </w:p>
    <w:p w14:paraId="7A8611F8" w14:textId="5D46BC78" w:rsidR="00DD188D" w:rsidRPr="00DF01B0" w:rsidRDefault="00943583" w:rsidP="00943583">
      <w:pPr>
        <w:pStyle w:val="Prrafodelista"/>
        <w:numPr>
          <w:ilvl w:val="0"/>
          <w:numId w:val="45"/>
        </w:numPr>
        <w:rPr>
          <w:lang w:val="es-MX"/>
        </w:rPr>
      </w:pPr>
      <w:r w:rsidRPr="00943583">
        <w:rPr>
          <w:lang w:val="es-MX"/>
        </w:rPr>
        <w:t>Semilla: 1</w:t>
      </w:r>
    </w:p>
    <w:p w14:paraId="250A6222" w14:textId="38F9F16F" w:rsidR="005002F0" w:rsidRDefault="005002F0" w:rsidP="005002F0">
      <w:pPr>
        <w:pStyle w:val="TITULO3TESIS"/>
      </w:pPr>
      <w:bookmarkStart w:id="103" w:name="_Toc77473989"/>
      <w:r>
        <w:lastRenderedPageBreak/>
        <w:t>Modelo bajo Python</w:t>
      </w:r>
      <w:bookmarkEnd w:id="103"/>
    </w:p>
    <w:p w14:paraId="555F1107" w14:textId="041394E2" w:rsidR="00855F40" w:rsidRDefault="00C07AEC" w:rsidP="00406305">
      <w:r>
        <w:t>Dentro de la serie de experimentos realizados</w:t>
      </w:r>
      <w:r w:rsidR="00122A1D">
        <w:t>,</w:t>
      </w:r>
      <w:r>
        <w:t xml:space="preserve"> </w:t>
      </w:r>
      <w:r w:rsidR="00F41E82">
        <w:t>los que son mencionados en este punto</w:t>
      </w:r>
      <w:r w:rsidR="003F5B06">
        <w:t>,</w:t>
      </w:r>
      <w:r w:rsidR="00F41E82">
        <w:t xml:space="preserve"> </w:t>
      </w:r>
      <w:r w:rsidR="00A836FD">
        <w:t xml:space="preserve">fueron </w:t>
      </w:r>
      <w:r w:rsidR="00A37D41">
        <w:t>ejecutados</w:t>
      </w:r>
      <w:r w:rsidR="00A836FD">
        <w:t xml:space="preserve"> con la utilización de librerías </w:t>
      </w:r>
      <w:r w:rsidR="006B1A47">
        <w:t xml:space="preserve">disponibles en </w:t>
      </w:r>
      <w:r w:rsidR="0073328F">
        <w:t>el lenguaje</w:t>
      </w:r>
      <w:r w:rsidR="006B1A47">
        <w:t xml:space="preserve"> </w:t>
      </w:r>
      <w:r w:rsidR="0073328F">
        <w:t xml:space="preserve">de programación </w:t>
      </w:r>
      <m:oMath>
        <m:r>
          <m:rPr>
            <m:sty m:val="p"/>
          </m:rPr>
          <w:rPr>
            <w:rFonts w:ascii="Cambria Math" w:eastAsiaTheme="minorEastAsia" w:hAnsi="Cambria Math"/>
          </w:rPr>
          <m:t>Python</m:t>
        </m:r>
      </m:oMath>
      <w:r w:rsidR="00875CD0">
        <w:t>.</w:t>
      </w:r>
      <w:r w:rsidR="00286B6C">
        <w:t xml:space="preserve"> </w:t>
      </w:r>
      <w:r w:rsidR="00875CD0">
        <w:t xml:space="preserve"> P</w:t>
      </w:r>
      <w:r w:rsidR="00286B6C">
        <w:t>rincipalmente</w:t>
      </w:r>
      <w:r w:rsidR="00875CD0">
        <w:t xml:space="preserve">, </w:t>
      </w:r>
      <w:r w:rsidR="00A7172E">
        <w:t xml:space="preserve">la librería </w:t>
      </w:r>
      <w:r w:rsidR="004725BB">
        <w:t xml:space="preserve">base utilizada </w:t>
      </w:r>
      <w:r w:rsidR="00843EAB">
        <w:t>(</w:t>
      </w:r>
      <m:oMath>
        <m:r>
          <m:rPr>
            <m:sty m:val="p"/>
          </m:rPr>
          <w:rPr>
            <w:rFonts w:ascii="Cambria Math" w:hAnsi="Cambria Math"/>
          </w:rPr>
          <m:t>bnlearn</m:t>
        </m:r>
      </m:oMath>
      <w:r w:rsidR="00843EAB">
        <w:rPr>
          <w:rFonts w:eastAsiaTheme="minorEastAsia"/>
        </w:rPr>
        <w:t>)</w:t>
      </w:r>
      <w:r w:rsidR="007E661B">
        <w:rPr>
          <w:rFonts w:eastAsiaTheme="minorEastAsia"/>
        </w:rPr>
        <w:t>,</w:t>
      </w:r>
      <w:r w:rsidR="00EC0AC4">
        <w:t xml:space="preserve"> </w:t>
      </w:r>
      <w:r w:rsidR="00B419AF">
        <w:t xml:space="preserve">proporcionó un set de herramientas que </w:t>
      </w:r>
      <w:r w:rsidR="00D119E2">
        <w:t xml:space="preserve">permiten aprender </w:t>
      </w:r>
      <w:r w:rsidR="00BB20DD">
        <w:t xml:space="preserve">de los datos e inferir una </w:t>
      </w:r>
      <w:r w:rsidR="003871C1">
        <w:t>probabilidad conjunta.</w:t>
      </w:r>
      <w:r w:rsidR="00920B56">
        <w:t xml:space="preserve">  Adicionalmente, </w:t>
      </w:r>
      <w:r w:rsidR="00D16678">
        <w:t xml:space="preserve">y dado el conocimiento adquirido sobre los datos, </w:t>
      </w:r>
      <w:r w:rsidR="00CF09BF">
        <w:t xml:space="preserve">se utilizaron técnicas de balanceo de datos para ampliar la gama de experimentos y determinar </w:t>
      </w:r>
      <w:r w:rsidR="00C038C8">
        <w:t>las métricas que permitan determinar</w:t>
      </w:r>
      <w:r w:rsidR="00C22C5A">
        <w:t xml:space="preserve">, bajo que escenarios, el modelo </w:t>
      </w:r>
      <w:r w:rsidR="00D047FF">
        <w:t xml:space="preserve">presenta </w:t>
      </w:r>
      <w:r w:rsidR="009474D7">
        <w:t xml:space="preserve">una mejor </w:t>
      </w:r>
      <w:r w:rsidR="00594788">
        <w:t>validez.</w:t>
      </w:r>
      <w:r w:rsidR="00196F21">
        <w:t xml:space="preserve">  </w:t>
      </w:r>
      <w:r w:rsidR="003D3BBC">
        <w:t xml:space="preserve">Los experimentos </w:t>
      </w:r>
      <w:r w:rsidR="00805865">
        <w:t>realizados fueron los siguientes:</w:t>
      </w:r>
    </w:p>
    <w:p w14:paraId="7BC45180" w14:textId="36D94748" w:rsidR="00647900" w:rsidRDefault="006C0E73" w:rsidP="00196F21">
      <w:pPr>
        <w:pStyle w:val="Prrafodelista"/>
        <w:numPr>
          <w:ilvl w:val="1"/>
          <w:numId w:val="35"/>
        </w:numPr>
      </w:pPr>
      <w:r>
        <w:t>Con</w:t>
      </w:r>
      <w:r w:rsidR="004B7782">
        <w:t xml:space="preserve"> datos </w:t>
      </w:r>
      <w:r w:rsidR="00230B7A">
        <w:t>desbalanceados</w:t>
      </w:r>
      <w:r w:rsidR="00AC5CFF">
        <w:t xml:space="preserve"> usando </w:t>
      </w:r>
      <w:r w:rsidR="00F64307">
        <w:t xml:space="preserve">Criterio de Información </w:t>
      </w:r>
      <w:r w:rsidR="00F64307" w:rsidRPr="00F64307">
        <w:t>Bayesian</w:t>
      </w:r>
      <w:r w:rsidR="00F64307">
        <w:t>a</w:t>
      </w:r>
      <w:r w:rsidR="00234C45">
        <w:t xml:space="preserve"> (</w:t>
      </w:r>
      <m:oMath>
        <m:r>
          <m:rPr>
            <m:sty m:val="p"/>
          </m:rPr>
          <w:rPr>
            <w:rFonts w:ascii="Cambria Math" w:hAnsi="Cambria Math"/>
          </w:rPr>
          <m:t>bic</m:t>
        </m:r>
      </m:oMath>
      <w:r w:rsidR="00234C45">
        <w:t>)</w:t>
      </w:r>
      <w:r w:rsidR="00196F21">
        <w:t xml:space="preserve">: </w:t>
      </w:r>
      <w:r w:rsidR="00647900">
        <w:t xml:space="preserve">Tiempo de ejecución aproximado: </w:t>
      </w:r>
      <w:r w:rsidR="00CC68FE">
        <w:t>9 horas 30 minutos</w:t>
      </w:r>
      <w:r w:rsidR="00196F21">
        <w:t>.</w:t>
      </w:r>
    </w:p>
    <w:p w14:paraId="54696A26" w14:textId="5BF73C83" w:rsidR="00CC68FE" w:rsidRDefault="006C0E73" w:rsidP="00196F21">
      <w:pPr>
        <w:pStyle w:val="Prrafodelista"/>
        <w:numPr>
          <w:ilvl w:val="1"/>
          <w:numId w:val="35"/>
        </w:numPr>
      </w:pPr>
      <w:r>
        <w:t>Con</w:t>
      </w:r>
      <w:r w:rsidR="00100D00">
        <w:t xml:space="preserve"> datos desbalanceados </w:t>
      </w:r>
      <w:r>
        <w:t xml:space="preserve">usando </w:t>
      </w:r>
      <w:r w:rsidR="00435D90" w:rsidRPr="00435D90">
        <w:t xml:space="preserve">Equivalente </w:t>
      </w:r>
      <w:r w:rsidR="00435D90">
        <w:t>D</w:t>
      </w:r>
      <w:r w:rsidR="00435D90" w:rsidRPr="00435D90">
        <w:t>irichlet bayesiano</w:t>
      </w:r>
      <w:r w:rsidR="00435D90">
        <w:t xml:space="preserve"> (</w:t>
      </w:r>
      <m:oMath>
        <m:r>
          <m:rPr>
            <m:sty m:val="p"/>
          </m:rPr>
          <w:rPr>
            <w:rFonts w:ascii="Cambria Math" w:hAnsi="Cambria Math"/>
          </w:rPr>
          <m:t>bdeu</m:t>
        </m:r>
      </m:oMath>
      <w:r w:rsidR="00435D90">
        <w:t>)</w:t>
      </w:r>
      <w:r w:rsidR="00196F21">
        <w:t xml:space="preserve">: </w:t>
      </w:r>
      <w:r w:rsidR="00CC68FE">
        <w:t>Tiempo de ejecución aproximado: 9 horas 30 minutos</w:t>
      </w:r>
      <w:r w:rsidR="00196F21">
        <w:t>.</w:t>
      </w:r>
    </w:p>
    <w:p w14:paraId="0BE747E0" w14:textId="27329E7F" w:rsidR="00CC68FE" w:rsidRDefault="003A4F62" w:rsidP="00196F21">
      <w:pPr>
        <w:pStyle w:val="Prrafodelista"/>
        <w:numPr>
          <w:ilvl w:val="1"/>
          <w:numId w:val="35"/>
        </w:numPr>
      </w:pPr>
      <w:r>
        <w:t xml:space="preserve">Con datos desbalanceados usando </w:t>
      </w:r>
      <w:r w:rsidR="000509E4">
        <w:t xml:space="preserve">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CC68FE">
        <w:t>Tiempo de ejecución aproximado: 11 horas 30 minutos</w:t>
      </w:r>
      <w:r w:rsidR="00196F21">
        <w:t>.</w:t>
      </w:r>
    </w:p>
    <w:p w14:paraId="64523386" w14:textId="5152CF29" w:rsidR="007E2DF7" w:rsidRDefault="003F7F1D" w:rsidP="00196F21">
      <w:pPr>
        <w:pStyle w:val="Prrafodelista"/>
        <w:numPr>
          <w:ilvl w:val="1"/>
          <w:numId w:val="35"/>
        </w:numPr>
      </w:pPr>
      <w:r>
        <w:t xml:space="preserve">Con datos balanceados usando Criterio de Información </w:t>
      </w:r>
      <w:r w:rsidRPr="00F64307">
        <w:t>Bayesian</w:t>
      </w:r>
      <w:r>
        <w:t>a (</w:t>
      </w:r>
      <m:oMath>
        <m:r>
          <m:rPr>
            <m:sty m:val="p"/>
          </m:rPr>
          <w:rPr>
            <w:rFonts w:ascii="Cambria Math" w:hAnsi="Cambria Math"/>
          </w:rPr>
          <m:t>bic</m:t>
        </m:r>
      </m:oMath>
      <w:r w:rsidRPr="00BC22D8">
        <w:t>)</w:t>
      </w:r>
      <w:r w:rsidR="00196F21">
        <w:t xml:space="preserve">: </w:t>
      </w:r>
      <w:r w:rsidR="007E2DF7">
        <w:t>Tiempo de ejecución aproximado: 3 horas</w:t>
      </w:r>
      <w:r w:rsidR="00196F21">
        <w:t>.</w:t>
      </w:r>
    </w:p>
    <w:p w14:paraId="1D5AFE5D" w14:textId="75573925" w:rsidR="007E2DF7" w:rsidRDefault="003F7F1D" w:rsidP="00196F21">
      <w:pPr>
        <w:pStyle w:val="Prrafodelista"/>
        <w:numPr>
          <w:ilvl w:val="1"/>
          <w:numId w:val="35"/>
        </w:numPr>
      </w:pPr>
      <w:r>
        <w:t xml:space="preserve">Con datos balanceados usando </w:t>
      </w:r>
      <w:r w:rsidRPr="00435D90">
        <w:t xml:space="preserve">Equivalente </w:t>
      </w:r>
      <w:r>
        <w:t>D</w:t>
      </w:r>
      <w:r w:rsidRPr="00435D90">
        <w:t>irichlet bayesiano</w:t>
      </w:r>
      <w:r>
        <w:t xml:space="preserve"> (</w:t>
      </w:r>
      <m:oMath>
        <m:r>
          <m:rPr>
            <m:sty m:val="p"/>
          </m:rPr>
          <w:rPr>
            <w:rFonts w:ascii="Cambria Math" w:hAnsi="Cambria Math"/>
          </w:rPr>
          <m:t>bdeu</m:t>
        </m:r>
      </m:oMath>
      <w:r>
        <w:t>)</w:t>
      </w:r>
      <w:r w:rsidR="00196F21">
        <w:t xml:space="preserve">: </w:t>
      </w:r>
      <w:r w:rsidR="007E2DF7">
        <w:t>Tiempo de ejecución aproximado: 8 horas</w:t>
      </w:r>
      <w:r w:rsidR="00196F21">
        <w:t>.</w:t>
      </w:r>
    </w:p>
    <w:p w14:paraId="7FCCC790" w14:textId="0D5D50D6" w:rsidR="007E2DF7" w:rsidRDefault="003F7F1D" w:rsidP="00196F21">
      <w:pPr>
        <w:pStyle w:val="Prrafodelista"/>
        <w:numPr>
          <w:ilvl w:val="1"/>
          <w:numId w:val="35"/>
        </w:numPr>
      </w:pPr>
      <w:r>
        <w:t xml:space="preserve">Con datos balanceados usando 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7E2DF7">
        <w:t>Tiempo de ejecución aproximado: 4 horas</w:t>
      </w:r>
      <w:r w:rsidR="00196F21">
        <w:t>.</w:t>
      </w:r>
    </w:p>
    <w:p w14:paraId="60C7C1D6" w14:textId="4EA9BA35" w:rsidR="00805865" w:rsidRDefault="00BE76AF" w:rsidP="00406305">
      <w:r>
        <w:t xml:space="preserve">Cabe destacar que </w:t>
      </w:r>
      <w:r w:rsidR="00A41A73">
        <w:t xml:space="preserve">el uso de la librería </w:t>
      </w:r>
      <m:oMath>
        <m:r>
          <m:rPr>
            <m:sty m:val="p"/>
          </m:rPr>
          <w:rPr>
            <w:rFonts w:ascii="Cambria Math" w:hAnsi="Cambria Math"/>
          </w:rPr>
          <m:t>bnlearn</m:t>
        </m:r>
      </m:oMath>
      <w:r w:rsidR="00A41A73">
        <w:t xml:space="preserve"> de </w:t>
      </w:r>
      <m:oMath>
        <m:r>
          <m:rPr>
            <m:sty m:val="p"/>
          </m:rPr>
          <w:rPr>
            <w:rFonts w:ascii="Cambria Math" w:hAnsi="Cambria Math"/>
          </w:rPr>
          <m:t>Python</m:t>
        </m:r>
      </m:oMath>
      <w:r w:rsidR="00E82336">
        <w:rPr>
          <w:rFonts w:eastAsiaTheme="minorEastAsia"/>
          <w:iCs/>
        </w:rPr>
        <w:t>,</w:t>
      </w:r>
      <w:r w:rsidR="00A41A73">
        <w:t xml:space="preserve"> </w:t>
      </w:r>
      <w:r w:rsidR="00E82336">
        <w:t>los</w:t>
      </w:r>
      <w:r w:rsidR="002111E7">
        <w:t xml:space="preserve"> </w:t>
      </w:r>
      <w:r w:rsidR="00A74F97">
        <w:t xml:space="preserve">tiempos de ejecución </w:t>
      </w:r>
      <w:r w:rsidR="00C9497D">
        <w:t>en el cálculo de inferencias</w:t>
      </w:r>
      <w:r w:rsidR="004239DC">
        <w:t xml:space="preserve"> son extremadamente largos</w:t>
      </w:r>
      <w:r w:rsidR="00402189">
        <w:t>, recordando que la base de datos utilizada solo cuenta con 467 registros.</w:t>
      </w:r>
    </w:p>
    <w:p w14:paraId="6B696E77" w14:textId="77777777" w:rsidR="0030480D" w:rsidRDefault="0030480D" w:rsidP="00406305"/>
    <w:p w14:paraId="4582035E" w14:textId="77777777" w:rsidR="0030480D" w:rsidRDefault="0030480D">
      <w:pPr>
        <w:jc w:val="left"/>
        <w:rPr>
          <w:rFonts w:eastAsiaTheme="majorEastAsia" w:cstheme="majorBidi"/>
          <w:szCs w:val="32"/>
        </w:rPr>
      </w:pPr>
      <w:r>
        <w:br w:type="page"/>
      </w:r>
    </w:p>
    <w:p w14:paraId="10BC6B93" w14:textId="46BFC1FE" w:rsidR="00E875A2" w:rsidRDefault="00E875A2" w:rsidP="00E875A2">
      <w:pPr>
        <w:pStyle w:val="TITULO4Tesis"/>
      </w:pPr>
      <w:bookmarkStart w:id="104" w:name="_Toc77473990"/>
      <w:r>
        <w:lastRenderedPageBreak/>
        <w:t>Resultado</w:t>
      </w:r>
      <w:r w:rsidR="00D5774B">
        <w:t>s</w:t>
      </w:r>
      <w:r>
        <w:t xml:space="preserve"> de experimentos de modelo bajo Python</w:t>
      </w:r>
      <w:bookmarkEnd w:id="104"/>
    </w:p>
    <w:p w14:paraId="36128AB6" w14:textId="77777777" w:rsidR="00A66589" w:rsidRDefault="00A66589" w:rsidP="00A66589">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los datos </w:t>
      </w:r>
      <w:r w:rsidRPr="008213EA">
        <w:rPr>
          <w:b/>
          <w:bCs/>
        </w:rPr>
        <w:t>desbalanceados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927"/>
        <w:gridCol w:w="1006"/>
        <w:gridCol w:w="1006"/>
      </w:tblGrid>
      <w:tr w:rsidR="00A66589" w:rsidRPr="005640AC" w14:paraId="0997DE90"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0060372C" w14:textId="77777777" w:rsidR="00A66589" w:rsidRPr="005640AC" w:rsidRDefault="00A66589" w:rsidP="00423F86">
            <w:pPr>
              <w:jc w:val="center"/>
              <w:rPr>
                <w:rFonts w:eastAsia="Times New Roman" w:cs="Arial"/>
                <w:sz w:val="18"/>
                <w:szCs w:val="18"/>
                <w:lang w:eastAsia="es-CL"/>
              </w:rPr>
            </w:pPr>
            <w:r w:rsidRPr="005640AC">
              <w:rPr>
                <w:rFonts w:eastAsia="Times New Roman" w:cs="Arial"/>
                <w:sz w:val="18"/>
                <w:szCs w:val="18"/>
                <w:lang w:eastAsia="es-CL"/>
              </w:rPr>
              <w:t>Balanceado</w:t>
            </w:r>
          </w:p>
        </w:tc>
        <w:tc>
          <w:tcPr>
            <w:tcW w:w="2058" w:type="dxa"/>
            <w:vMerge w:val="restart"/>
            <w:noWrap/>
            <w:vAlign w:val="center"/>
            <w:hideMark/>
          </w:tcPr>
          <w:p w14:paraId="0631384D"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Métricas</w:t>
            </w:r>
          </w:p>
        </w:tc>
        <w:tc>
          <w:tcPr>
            <w:tcW w:w="2720" w:type="dxa"/>
            <w:gridSpan w:val="3"/>
            <w:noWrap/>
            <w:hideMark/>
          </w:tcPr>
          <w:p w14:paraId="2949A6FC"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Medidas de Puntuación</w:t>
            </w:r>
          </w:p>
        </w:tc>
      </w:tr>
      <w:tr w:rsidR="00A66589" w:rsidRPr="005640AC" w14:paraId="7FBE9D58"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2241F2C6" w14:textId="77777777" w:rsidR="00A66589" w:rsidRPr="005640AC" w:rsidRDefault="00A66589" w:rsidP="00423F86">
            <w:pPr>
              <w:jc w:val="left"/>
              <w:rPr>
                <w:rFonts w:eastAsia="Times New Roman" w:cs="Arial"/>
                <w:color w:val="000000"/>
                <w:sz w:val="18"/>
                <w:szCs w:val="18"/>
                <w:lang w:eastAsia="es-CL"/>
              </w:rPr>
            </w:pPr>
          </w:p>
        </w:tc>
        <w:tc>
          <w:tcPr>
            <w:tcW w:w="2058" w:type="dxa"/>
            <w:vMerge/>
            <w:hideMark/>
          </w:tcPr>
          <w:p w14:paraId="570B5774"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hideMark/>
          </w:tcPr>
          <w:p w14:paraId="6926E434"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BIC</w:t>
            </w:r>
          </w:p>
        </w:tc>
        <w:tc>
          <w:tcPr>
            <w:tcW w:w="1006" w:type="dxa"/>
            <w:noWrap/>
            <w:hideMark/>
          </w:tcPr>
          <w:p w14:paraId="140D85FF"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K2</w:t>
            </w:r>
          </w:p>
        </w:tc>
        <w:tc>
          <w:tcPr>
            <w:tcW w:w="1006" w:type="dxa"/>
            <w:noWrap/>
            <w:hideMark/>
          </w:tcPr>
          <w:p w14:paraId="65DA38B6"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BDEU</w:t>
            </w:r>
          </w:p>
        </w:tc>
      </w:tr>
      <w:tr w:rsidR="00A66589" w:rsidRPr="005640AC" w14:paraId="6543137C"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EA72324"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7CFC04C0"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Accuracy</w:t>
            </w:r>
          </w:p>
        </w:tc>
        <w:tc>
          <w:tcPr>
            <w:tcW w:w="708" w:type="dxa"/>
            <w:noWrap/>
            <w:hideMark/>
          </w:tcPr>
          <w:p w14:paraId="6B4F306F"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580207BC"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60EFA969"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r>
      <w:tr w:rsidR="00A66589" w:rsidRPr="005640AC" w14:paraId="67B7BD5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94F5CEE"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54ACEAFB"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Balanced Accuracy</w:t>
            </w:r>
          </w:p>
        </w:tc>
        <w:tc>
          <w:tcPr>
            <w:tcW w:w="708" w:type="dxa"/>
            <w:noWrap/>
            <w:hideMark/>
          </w:tcPr>
          <w:p w14:paraId="08BF74D5"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c>
          <w:tcPr>
            <w:tcW w:w="1006" w:type="dxa"/>
            <w:noWrap/>
            <w:hideMark/>
          </w:tcPr>
          <w:p w14:paraId="33F1B418"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c>
          <w:tcPr>
            <w:tcW w:w="1006" w:type="dxa"/>
            <w:noWrap/>
            <w:hideMark/>
          </w:tcPr>
          <w:p w14:paraId="5A96D6B5"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r>
      <w:tr w:rsidR="00A66589" w:rsidRPr="005640AC" w14:paraId="192541FC"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EE869F0"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534C4CD"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Precision Score</w:t>
            </w:r>
          </w:p>
        </w:tc>
        <w:tc>
          <w:tcPr>
            <w:tcW w:w="708" w:type="dxa"/>
            <w:noWrap/>
            <w:hideMark/>
          </w:tcPr>
          <w:p w14:paraId="546EB12E"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c>
          <w:tcPr>
            <w:tcW w:w="1006" w:type="dxa"/>
            <w:noWrap/>
            <w:hideMark/>
          </w:tcPr>
          <w:p w14:paraId="35902135"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c>
          <w:tcPr>
            <w:tcW w:w="1006" w:type="dxa"/>
            <w:noWrap/>
            <w:hideMark/>
          </w:tcPr>
          <w:p w14:paraId="7556AC84"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r>
      <w:tr w:rsidR="00A66589" w:rsidRPr="005640AC" w14:paraId="5011F17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561281A"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B4C5931"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Recall Score</w:t>
            </w:r>
          </w:p>
        </w:tc>
        <w:tc>
          <w:tcPr>
            <w:tcW w:w="708" w:type="dxa"/>
            <w:noWrap/>
            <w:hideMark/>
          </w:tcPr>
          <w:p w14:paraId="7B068E47"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458D460F"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57C5887C"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r>
      <w:tr w:rsidR="00A66589" w:rsidRPr="005640AC" w14:paraId="31DEEB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B6A063A"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D7DB34B"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ROC AUC</w:t>
            </w:r>
          </w:p>
        </w:tc>
        <w:tc>
          <w:tcPr>
            <w:tcW w:w="708" w:type="dxa"/>
            <w:noWrap/>
            <w:hideMark/>
          </w:tcPr>
          <w:p w14:paraId="2A53FE04"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c>
          <w:tcPr>
            <w:tcW w:w="1006" w:type="dxa"/>
            <w:noWrap/>
            <w:hideMark/>
          </w:tcPr>
          <w:p w14:paraId="7344BB03"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c>
          <w:tcPr>
            <w:tcW w:w="1006" w:type="dxa"/>
            <w:noWrap/>
            <w:hideMark/>
          </w:tcPr>
          <w:p w14:paraId="2EC760F2"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r>
      <w:tr w:rsidR="00A66589" w:rsidRPr="005640AC" w14:paraId="141AFA1A"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FF68699"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F96854E"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Class Ratio</w:t>
            </w:r>
          </w:p>
        </w:tc>
        <w:tc>
          <w:tcPr>
            <w:tcW w:w="708" w:type="dxa"/>
            <w:noWrap/>
            <w:hideMark/>
          </w:tcPr>
          <w:p w14:paraId="0C84E67E"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c>
          <w:tcPr>
            <w:tcW w:w="1006" w:type="dxa"/>
            <w:noWrap/>
            <w:hideMark/>
          </w:tcPr>
          <w:p w14:paraId="618B2B7D"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c>
          <w:tcPr>
            <w:tcW w:w="1006" w:type="dxa"/>
            <w:noWrap/>
            <w:hideMark/>
          </w:tcPr>
          <w:p w14:paraId="331051B2" w14:textId="77777777" w:rsidR="00A66589" w:rsidRPr="005640AC"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r>
    </w:tbl>
    <w:p w14:paraId="69F96227" w14:textId="60AA66E7" w:rsidR="00A66589" w:rsidRDefault="00A66589" w:rsidP="00A66589">
      <w:pPr>
        <w:pStyle w:val="Descripcin"/>
        <w:spacing w:before="240" w:line="360" w:lineRule="auto"/>
        <w:jc w:val="center"/>
      </w:pPr>
      <w:bookmarkStart w:id="105" w:name="_Toc77474164"/>
      <w:r>
        <w:t xml:space="preserve">Tabla </w:t>
      </w:r>
      <w:r w:rsidR="00A23D07">
        <w:fldChar w:fldCharType="begin"/>
      </w:r>
      <w:r w:rsidR="00A23D07">
        <w:instrText xml:space="preserve"> SEQ Tabla \* ARABIC </w:instrText>
      </w:r>
      <w:r w:rsidR="00A23D07">
        <w:fldChar w:fldCharType="separate"/>
      </w:r>
      <w:r w:rsidR="00ED0668">
        <w:rPr>
          <w:noProof/>
        </w:rPr>
        <w:t>21</w:t>
      </w:r>
      <w:r w:rsidR="00A23D07">
        <w:rPr>
          <w:noProof/>
        </w:rPr>
        <w:fldChar w:fldCharType="end"/>
      </w:r>
      <w:r>
        <w:t>: Resultados set de validación desbalanceado (modelos bajo Python)</w:t>
      </w:r>
      <w:r w:rsidR="003777F0">
        <w:t>.</w:t>
      </w:r>
      <w:bookmarkEnd w:id="105"/>
    </w:p>
    <w:p w14:paraId="1F37608A" w14:textId="77777777" w:rsidR="00A66589" w:rsidRPr="00F70707" w:rsidRDefault="00A66589" w:rsidP="00A66589">
      <w:r>
        <w:t xml:space="preserve">Para los datos desbalanceados el uso de las medidas de puntuación no hace variar los resultados, esto puede deberse a que el algoritmo </w:t>
      </w:r>
      <m:oMath>
        <m:r>
          <m:rPr>
            <m:sty m:val="p"/>
          </m:rPr>
          <w:rPr>
            <w:rFonts w:ascii="Cambria Math" w:hAnsi="Cambria Math"/>
          </w:rPr>
          <m:t>Hill-Climbing</m:t>
        </m:r>
      </m:oMath>
      <w:r>
        <w:t xml:space="preserve"> muestra un comportamiento similar en cada medida.</w:t>
      </w:r>
    </w:p>
    <w:p w14:paraId="2A7F56F7" w14:textId="77777777" w:rsidR="00A66589" w:rsidRDefault="00A66589" w:rsidP="00A66589">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las técnicas de </w:t>
      </w:r>
      <w:r w:rsidRPr="00C30FFC">
        <w:rPr>
          <w:b/>
          <w:bCs/>
        </w:rPr>
        <w:t>balance</w:t>
      </w:r>
      <w:r>
        <w:rPr>
          <w:b/>
          <w:bCs/>
        </w:rPr>
        <w:t>o</w:t>
      </w:r>
      <w:r>
        <w:t xml:space="preserve"> de datos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927"/>
        <w:gridCol w:w="1006"/>
        <w:gridCol w:w="1006"/>
      </w:tblGrid>
      <w:tr w:rsidR="00A66589" w:rsidRPr="00895F41" w14:paraId="0834270A"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72380A7C" w14:textId="77777777" w:rsidR="00A66589" w:rsidRPr="00895F41" w:rsidRDefault="00A66589" w:rsidP="00423F86">
            <w:pPr>
              <w:jc w:val="center"/>
              <w:rPr>
                <w:rFonts w:eastAsia="Times New Roman" w:cs="Arial"/>
                <w:sz w:val="18"/>
                <w:szCs w:val="18"/>
                <w:lang w:eastAsia="es-CL"/>
              </w:rPr>
            </w:pPr>
            <w:r w:rsidRPr="00895F41">
              <w:rPr>
                <w:rFonts w:eastAsia="Times New Roman" w:cs="Arial"/>
                <w:sz w:val="18"/>
                <w:szCs w:val="18"/>
                <w:lang w:eastAsia="es-CL"/>
              </w:rPr>
              <w:t>Balanceado</w:t>
            </w:r>
          </w:p>
        </w:tc>
        <w:tc>
          <w:tcPr>
            <w:tcW w:w="2058" w:type="dxa"/>
            <w:vMerge w:val="restart"/>
            <w:noWrap/>
            <w:vAlign w:val="center"/>
            <w:hideMark/>
          </w:tcPr>
          <w:p w14:paraId="6AF71F32"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Métricas</w:t>
            </w:r>
          </w:p>
        </w:tc>
        <w:tc>
          <w:tcPr>
            <w:tcW w:w="2720" w:type="dxa"/>
            <w:gridSpan w:val="3"/>
            <w:noWrap/>
            <w:hideMark/>
          </w:tcPr>
          <w:p w14:paraId="2574AD96"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Medidas de Puntuación</w:t>
            </w:r>
          </w:p>
        </w:tc>
      </w:tr>
      <w:tr w:rsidR="00A66589" w:rsidRPr="00895F41" w14:paraId="441A78B9"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53CA726A" w14:textId="77777777" w:rsidR="00A66589" w:rsidRPr="00895F41" w:rsidRDefault="00A66589" w:rsidP="00423F86">
            <w:pPr>
              <w:jc w:val="left"/>
              <w:rPr>
                <w:rFonts w:eastAsia="Times New Roman" w:cs="Arial"/>
                <w:color w:val="000000"/>
                <w:sz w:val="18"/>
                <w:szCs w:val="18"/>
                <w:lang w:eastAsia="es-CL"/>
              </w:rPr>
            </w:pPr>
          </w:p>
        </w:tc>
        <w:tc>
          <w:tcPr>
            <w:tcW w:w="2058" w:type="dxa"/>
            <w:vMerge/>
            <w:hideMark/>
          </w:tcPr>
          <w:p w14:paraId="189426CD"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vAlign w:val="center"/>
            <w:hideMark/>
          </w:tcPr>
          <w:p w14:paraId="06A1353B"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BIC</w:t>
            </w:r>
          </w:p>
        </w:tc>
        <w:tc>
          <w:tcPr>
            <w:tcW w:w="1006" w:type="dxa"/>
            <w:noWrap/>
            <w:vAlign w:val="center"/>
            <w:hideMark/>
          </w:tcPr>
          <w:p w14:paraId="7183D918"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K2</w:t>
            </w:r>
          </w:p>
        </w:tc>
        <w:tc>
          <w:tcPr>
            <w:tcW w:w="1006" w:type="dxa"/>
            <w:noWrap/>
            <w:vAlign w:val="center"/>
            <w:hideMark/>
          </w:tcPr>
          <w:p w14:paraId="6A2C648E"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BDEU</w:t>
            </w:r>
          </w:p>
        </w:tc>
      </w:tr>
      <w:tr w:rsidR="00A66589" w:rsidRPr="00895F41" w14:paraId="570316AF"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6962294"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8B96BA6"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Accuracy</w:t>
            </w:r>
          </w:p>
        </w:tc>
        <w:tc>
          <w:tcPr>
            <w:tcW w:w="708" w:type="dxa"/>
            <w:noWrap/>
            <w:hideMark/>
          </w:tcPr>
          <w:p w14:paraId="4C6377A6"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84,802%</w:t>
            </w:r>
          </w:p>
        </w:tc>
        <w:tc>
          <w:tcPr>
            <w:tcW w:w="1006" w:type="dxa"/>
            <w:noWrap/>
            <w:hideMark/>
          </w:tcPr>
          <w:p w14:paraId="1EF20BE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83,089%</w:t>
            </w:r>
          </w:p>
        </w:tc>
        <w:tc>
          <w:tcPr>
            <w:tcW w:w="1006" w:type="dxa"/>
            <w:noWrap/>
            <w:hideMark/>
          </w:tcPr>
          <w:p w14:paraId="46C036CC"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85,230%</w:t>
            </w:r>
          </w:p>
        </w:tc>
      </w:tr>
      <w:tr w:rsidR="00A66589" w:rsidRPr="00895F41" w14:paraId="2E3B0B3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C8A2AF7"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B9F1514"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Balanced Accuracy</w:t>
            </w:r>
          </w:p>
        </w:tc>
        <w:tc>
          <w:tcPr>
            <w:tcW w:w="708" w:type="dxa"/>
            <w:noWrap/>
            <w:hideMark/>
          </w:tcPr>
          <w:p w14:paraId="30F887D1"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59,418%</w:t>
            </w:r>
          </w:p>
        </w:tc>
        <w:tc>
          <w:tcPr>
            <w:tcW w:w="1006" w:type="dxa"/>
            <w:noWrap/>
            <w:hideMark/>
          </w:tcPr>
          <w:p w14:paraId="497F37D0"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58,085%</w:t>
            </w:r>
          </w:p>
        </w:tc>
        <w:tc>
          <w:tcPr>
            <w:tcW w:w="1006" w:type="dxa"/>
            <w:noWrap/>
            <w:hideMark/>
          </w:tcPr>
          <w:p w14:paraId="308D0D11"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56,186%</w:t>
            </w:r>
          </w:p>
        </w:tc>
      </w:tr>
      <w:tr w:rsidR="00A66589" w:rsidRPr="00895F41" w14:paraId="187A26DD"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A2AD045"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784A7E1"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Precision Score</w:t>
            </w:r>
          </w:p>
        </w:tc>
        <w:tc>
          <w:tcPr>
            <w:tcW w:w="708" w:type="dxa"/>
            <w:noWrap/>
            <w:hideMark/>
          </w:tcPr>
          <w:p w14:paraId="47294126"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c>
          <w:tcPr>
            <w:tcW w:w="1006" w:type="dxa"/>
            <w:noWrap/>
            <w:hideMark/>
          </w:tcPr>
          <w:p w14:paraId="14B5238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c>
          <w:tcPr>
            <w:tcW w:w="1006" w:type="dxa"/>
            <w:noWrap/>
            <w:hideMark/>
          </w:tcPr>
          <w:p w14:paraId="04219C69"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r>
      <w:tr w:rsidR="00A66589" w:rsidRPr="00895F41" w14:paraId="71F481F0"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131A109"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7FBAB51"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Recall Score</w:t>
            </w:r>
          </w:p>
        </w:tc>
        <w:tc>
          <w:tcPr>
            <w:tcW w:w="708" w:type="dxa"/>
            <w:noWrap/>
            <w:hideMark/>
          </w:tcPr>
          <w:p w14:paraId="5CE7FC1E"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83,627%</w:t>
            </w:r>
          </w:p>
        </w:tc>
        <w:tc>
          <w:tcPr>
            <w:tcW w:w="1006" w:type="dxa"/>
            <w:noWrap/>
            <w:hideMark/>
          </w:tcPr>
          <w:p w14:paraId="4AC005DB"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80,705%</w:t>
            </w:r>
          </w:p>
        </w:tc>
        <w:tc>
          <w:tcPr>
            <w:tcW w:w="1006" w:type="dxa"/>
            <w:noWrap/>
            <w:hideMark/>
          </w:tcPr>
          <w:p w14:paraId="43AD7F2C"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84,550%</w:t>
            </w:r>
          </w:p>
        </w:tc>
      </w:tr>
      <w:tr w:rsidR="00A66589" w:rsidRPr="00895F41" w14:paraId="3CA43C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C29D4EA"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7BD9F13E"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ROC AUC</w:t>
            </w:r>
          </w:p>
        </w:tc>
        <w:tc>
          <w:tcPr>
            <w:tcW w:w="708" w:type="dxa"/>
            <w:noWrap/>
            <w:hideMark/>
          </w:tcPr>
          <w:p w14:paraId="7308C85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84,802%</w:t>
            </w:r>
          </w:p>
        </w:tc>
        <w:tc>
          <w:tcPr>
            <w:tcW w:w="1006" w:type="dxa"/>
            <w:noWrap/>
            <w:hideMark/>
          </w:tcPr>
          <w:p w14:paraId="32FB86E8"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83,089%</w:t>
            </w:r>
          </w:p>
        </w:tc>
        <w:tc>
          <w:tcPr>
            <w:tcW w:w="1006" w:type="dxa"/>
            <w:noWrap/>
            <w:hideMark/>
          </w:tcPr>
          <w:p w14:paraId="76733424"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85,230%</w:t>
            </w:r>
          </w:p>
        </w:tc>
      </w:tr>
      <w:tr w:rsidR="00A66589" w:rsidRPr="00895F41" w14:paraId="69975B5E"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3AAD75B"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C146F10"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Class Ratio</w:t>
            </w:r>
          </w:p>
        </w:tc>
        <w:tc>
          <w:tcPr>
            <w:tcW w:w="708" w:type="dxa"/>
            <w:noWrap/>
            <w:hideMark/>
          </w:tcPr>
          <w:p w14:paraId="46F58AB6"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66,498%</w:t>
            </w:r>
          </w:p>
        </w:tc>
        <w:tc>
          <w:tcPr>
            <w:tcW w:w="1006" w:type="dxa"/>
            <w:noWrap/>
            <w:hideMark/>
          </w:tcPr>
          <w:p w14:paraId="54D7300C"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66,442%</w:t>
            </w:r>
          </w:p>
        </w:tc>
        <w:tc>
          <w:tcPr>
            <w:tcW w:w="1006" w:type="dxa"/>
            <w:noWrap/>
            <w:hideMark/>
          </w:tcPr>
          <w:p w14:paraId="5E5B2495" w14:textId="77777777" w:rsidR="00A66589" w:rsidRPr="00895F41"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69,643%</w:t>
            </w:r>
          </w:p>
        </w:tc>
      </w:tr>
    </w:tbl>
    <w:p w14:paraId="6E990CEC" w14:textId="1FAA885D" w:rsidR="00A66589" w:rsidRDefault="00A66589" w:rsidP="00A66589">
      <w:pPr>
        <w:pStyle w:val="Descripcin"/>
        <w:spacing w:before="240" w:line="360" w:lineRule="auto"/>
        <w:jc w:val="center"/>
      </w:pPr>
      <w:bookmarkStart w:id="106" w:name="_Toc77474165"/>
      <w:r>
        <w:t xml:space="preserve">Tabla </w:t>
      </w:r>
      <w:r w:rsidR="00A23D07">
        <w:fldChar w:fldCharType="begin"/>
      </w:r>
      <w:r w:rsidR="00A23D07">
        <w:instrText xml:space="preserve"> SEQ Tabla \* ARABIC </w:instrText>
      </w:r>
      <w:r w:rsidR="00A23D07">
        <w:fldChar w:fldCharType="separate"/>
      </w:r>
      <w:r w:rsidR="00ED0668">
        <w:rPr>
          <w:noProof/>
        </w:rPr>
        <w:t>22</w:t>
      </w:r>
      <w:r w:rsidR="00A23D07">
        <w:rPr>
          <w:noProof/>
        </w:rPr>
        <w:fldChar w:fldCharType="end"/>
      </w:r>
      <w:r>
        <w:t xml:space="preserve">: </w:t>
      </w:r>
      <w:r w:rsidRPr="007B6990">
        <w:t>Resultados set de validación balanceado (modelos bajo Python)</w:t>
      </w:r>
      <w:r w:rsidR="003777F0">
        <w:t>.</w:t>
      </w:r>
      <w:bookmarkEnd w:id="106"/>
    </w:p>
    <w:p w14:paraId="7AF917DE" w14:textId="1A3BCEEF" w:rsidR="00166323" w:rsidRDefault="00A66589" w:rsidP="00A66589">
      <w:r>
        <w:t xml:space="preserve">Los resultados, usando técnicas de balanceo, muestran diferencias entre las medidas de puntuación. Si tomamos las métricas de </w:t>
      </w:r>
      <m:oMath>
        <m:r>
          <m:rPr>
            <m:sty m:val="p"/>
          </m:rPr>
          <w:rPr>
            <w:rFonts w:ascii="Cambria Math" w:hAnsi="Cambria Math"/>
          </w:rPr>
          <m:t>Accuracy</m:t>
        </m:r>
      </m:oMath>
      <w:r>
        <w:t xml:space="preserve"> y </w:t>
      </w:r>
      <m:oMath>
        <m:r>
          <m:rPr>
            <m:sty m:val="p"/>
          </m:rPr>
          <w:rPr>
            <w:rFonts w:ascii="Cambria Math" w:hAnsi="Cambria Math"/>
          </w:rPr>
          <m:t>Balanced Accuracy</m:t>
        </m:r>
      </m:oMath>
      <w:r>
        <w:t xml:space="preserve"> se pueden ver grandes diferencias ya que estas medidas de puntuación están enfocadas a que, si los datos están balanceados o no, por eso, al revisar el </w:t>
      </w:r>
      <m:oMath>
        <m:r>
          <m:rPr>
            <m:sty m:val="p"/>
          </m:rPr>
          <w:rPr>
            <w:rFonts w:ascii="Cambria Math" w:hAnsi="Cambria Math"/>
          </w:rPr>
          <m:t>Balanced Accuracy</m:t>
        </m:r>
      </m:oMath>
      <w:r>
        <w:t xml:space="preserve"> (59,418%) se ve una disminución importante en comparación al </w:t>
      </w:r>
      <m:oMath>
        <m:r>
          <m:rPr>
            <m:sty m:val="p"/>
          </m:rPr>
          <w:rPr>
            <w:rFonts w:ascii="Cambria Math" w:hAnsi="Cambria Math"/>
          </w:rPr>
          <m:t>Accuracy</m:t>
        </m:r>
      </m:oMath>
      <w:r>
        <w:t xml:space="preserve"> (84,802%) que es más preciso </w:t>
      </w:r>
      <w:r>
        <w:lastRenderedPageBreak/>
        <w:t>a la hora de analizar información balanceada, es decir, una diferencia importante de 25,384%</w:t>
      </w:r>
      <w:r w:rsidR="00653BD8">
        <w:t>.</w:t>
      </w:r>
    </w:p>
    <w:p w14:paraId="78BF51F9" w14:textId="209F55DD" w:rsidR="00D607FF" w:rsidRDefault="00A00872" w:rsidP="00D439A8">
      <w:pPr>
        <w:pStyle w:val="TITULO4Tesis"/>
      </w:pPr>
      <w:bookmarkStart w:id="107" w:name="_Toc77473991"/>
      <w:r>
        <w:t xml:space="preserve">Análisis de </w:t>
      </w:r>
      <w:r w:rsidR="00D05B2C">
        <w:t>r</w:t>
      </w:r>
      <w:r>
        <w:t>ed Bayesiana (modelos Python)</w:t>
      </w:r>
      <w:bookmarkEnd w:id="107"/>
    </w:p>
    <w:p w14:paraId="505278CB" w14:textId="5F02DF49" w:rsidR="00A00872" w:rsidRDefault="005600C9" w:rsidP="00A00872">
      <w:r>
        <w:t xml:space="preserve">Las </w:t>
      </w:r>
      <w:r w:rsidR="00486210">
        <w:t>r</w:t>
      </w:r>
      <w:r w:rsidR="00B05313">
        <w:t xml:space="preserve">edes Bayesianas </w:t>
      </w:r>
      <w:r w:rsidR="00F55AB3">
        <w:t>causales</w:t>
      </w:r>
      <w:r w:rsidR="00DF5ED1">
        <w:t xml:space="preserve"> son construidas a partir de </w:t>
      </w:r>
      <w:r w:rsidR="00D74AC1">
        <w:t>mo</w:t>
      </w:r>
      <w:r w:rsidR="008C33D4">
        <w:t xml:space="preserve">delos de probabilidad, por lo </w:t>
      </w:r>
      <w:r w:rsidR="001723B4">
        <w:t>tanto,</w:t>
      </w:r>
      <w:r w:rsidR="008C33D4">
        <w:t xml:space="preserve"> las aristas que conectan</w:t>
      </w:r>
      <w:r w:rsidR="00B34674">
        <w:t xml:space="preserve"> a dos nodos no</w:t>
      </w:r>
      <w:r w:rsidR="004A0135">
        <w:t xml:space="preserve"> </w:t>
      </w:r>
      <w:r w:rsidR="006777B6">
        <w:t xml:space="preserve">deberían tener un significado </w:t>
      </w:r>
      <w:r w:rsidR="00EC5A5F">
        <w:t xml:space="preserve">más allá de la </w:t>
      </w:r>
      <w:r w:rsidR="00F33836">
        <w:t>relación de dependencia entre ellos</w:t>
      </w:r>
      <w:r w:rsidR="001757AF">
        <w:t xml:space="preserve">, es decir, </w:t>
      </w:r>
      <w:r w:rsidR="003024FD">
        <w:t>una</w:t>
      </w:r>
      <w:r w:rsidR="007A068D">
        <w:t xml:space="preserve"> relación </w:t>
      </w:r>
      <w:r w:rsidR="00486114">
        <w:t>causa efecto</w:t>
      </w:r>
      <w:r w:rsidR="00F55AB3">
        <w:t>, haciéndose conocida como modelo de causalidad.</w:t>
      </w:r>
      <w:r w:rsidR="00E20419">
        <w:t xml:space="preserve">  Dicho </w:t>
      </w:r>
      <w:r w:rsidR="00F30573">
        <w:t>esto,</w:t>
      </w:r>
      <w:r w:rsidR="00E20419">
        <w:t xml:space="preserve"> </w:t>
      </w:r>
      <w:r w:rsidR="00603E2F">
        <w:t xml:space="preserve">la </w:t>
      </w:r>
      <w:r w:rsidR="00077C5A">
        <w:t>r</w:t>
      </w:r>
      <w:r w:rsidR="00603E2F">
        <w:t xml:space="preserve">ed Bayesiana a </w:t>
      </w:r>
      <w:r w:rsidR="002D7308">
        <w:t>analizar</w:t>
      </w:r>
      <w:r w:rsidR="00603E2F">
        <w:t xml:space="preserve"> </w:t>
      </w:r>
      <w:r w:rsidR="00F16791">
        <w:t xml:space="preserve">es </w:t>
      </w:r>
      <w:r w:rsidR="00F6471C">
        <w:t>escogida</w:t>
      </w:r>
      <w:r w:rsidR="00F16791">
        <w:t xml:space="preserve"> entre los experi</w:t>
      </w:r>
      <w:r w:rsidR="00F30573">
        <w:t>mentos realizados</w:t>
      </w:r>
      <w:r w:rsidR="002A2E54">
        <w:t>,</w:t>
      </w:r>
      <w:r w:rsidR="00F30573">
        <w:t xml:space="preserve"> </w:t>
      </w:r>
      <w:r w:rsidR="00632D79">
        <w:t>siendo</w:t>
      </w:r>
      <w:r w:rsidR="00D74C99">
        <w:t xml:space="preserve"> el criterio de </w:t>
      </w:r>
      <w:r w:rsidR="001723B4">
        <w:t xml:space="preserve">selección </w:t>
      </w:r>
      <w:r w:rsidR="00632D79">
        <w:t xml:space="preserve">utilizado </w:t>
      </w:r>
      <w:r w:rsidR="005451DA">
        <w:t xml:space="preserve">la </w:t>
      </w:r>
      <w:r w:rsidR="008967E8">
        <w:t>que pose</w:t>
      </w:r>
      <w:r w:rsidR="007F3F2F">
        <w:t>a</w:t>
      </w:r>
      <w:r w:rsidR="008967E8">
        <w:t xml:space="preserve"> </w:t>
      </w:r>
      <w:r w:rsidR="007F3F2F">
        <w:t>l</w:t>
      </w:r>
      <w:r w:rsidR="008967E8">
        <w:t xml:space="preserve">a </w:t>
      </w:r>
      <w:r w:rsidR="008735A2">
        <w:t xml:space="preserve">mejor </w:t>
      </w:r>
      <w:r w:rsidR="001723B4">
        <w:t xml:space="preserve">métrica </w:t>
      </w:r>
      <w:r w:rsidR="002E3B6A">
        <w:t>de exactitud</w:t>
      </w:r>
      <w:r w:rsidR="001541A8">
        <w:t xml:space="preserve"> (</w:t>
      </w:r>
      <m:oMath>
        <m:r>
          <m:rPr>
            <m:sty m:val="p"/>
          </m:rPr>
          <w:rPr>
            <w:rFonts w:ascii="Cambria Math" w:hAnsi="Cambria Math"/>
          </w:rPr>
          <m:t>accuracy</m:t>
        </m:r>
      </m:oMath>
      <w:r w:rsidR="001541A8">
        <w:t>)</w:t>
      </w:r>
      <w:r w:rsidR="009A61C7">
        <w:t xml:space="preserve"> para datos balanceados y la métrica </w:t>
      </w:r>
      <w:r w:rsidR="00E4740C">
        <w:t>de exactitud balanceada</w:t>
      </w:r>
      <w:r w:rsidR="001541A8">
        <w:t xml:space="preserve"> (</w:t>
      </w:r>
      <m:oMath>
        <m:r>
          <m:rPr>
            <m:sty m:val="p"/>
          </m:rPr>
          <w:rPr>
            <w:rFonts w:ascii="Cambria Math" w:hAnsi="Cambria Math"/>
          </w:rPr>
          <m:t>balanced accuracy</m:t>
        </m:r>
      </m:oMath>
      <w:r w:rsidR="001541A8">
        <w:t>)</w:t>
      </w:r>
      <w:r w:rsidR="00E4740C">
        <w:t xml:space="preserve"> </w:t>
      </w:r>
      <w:r w:rsidR="007E606F">
        <w:t>para</w:t>
      </w:r>
      <w:r w:rsidR="00E4740C">
        <w:t xml:space="preserve"> datos </w:t>
      </w:r>
      <w:r w:rsidR="001541A8">
        <w:t>des</w:t>
      </w:r>
      <w:r w:rsidR="00E4740C">
        <w:t>balanceados</w:t>
      </w:r>
      <w:r w:rsidR="005C4155">
        <w:t xml:space="preserve">.  </w:t>
      </w:r>
      <w:r w:rsidR="00B358A3">
        <w:t xml:space="preserve">Para el caso de los datos desbalanceados </w:t>
      </w:r>
      <w:r w:rsidR="004C2B11">
        <w:t>la mejor métrica corresponde a un 63,4</w:t>
      </w:r>
      <w:r w:rsidR="00317AEB">
        <w:t>1</w:t>
      </w:r>
      <w:r w:rsidR="004C2B11">
        <w:t xml:space="preserve">% y para los datos balanceados, la mejor métrica </w:t>
      </w:r>
      <w:r w:rsidR="005E3649">
        <w:t>la</w:t>
      </w:r>
      <w:r w:rsidR="004C2B11">
        <w:t xml:space="preserve"> genera</w:t>
      </w:r>
      <w:r w:rsidR="00317AEB">
        <w:t xml:space="preserve"> </w:t>
      </w:r>
      <m:oMath>
        <m:r>
          <m:rPr>
            <m:sty m:val="p"/>
          </m:rPr>
          <w:rPr>
            <w:rFonts w:ascii="Cambria Math" w:hAnsi="Cambria Math"/>
          </w:rPr>
          <m:t>bdeu</m:t>
        </m:r>
      </m:oMath>
      <w:r w:rsidR="00317AEB">
        <w:t xml:space="preserve"> con un 85,23%</w:t>
      </w:r>
      <w:r w:rsidR="005C5EAC">
        <w:t>.</w:t>
      </w:r>
    </w:p>
    <w:p w14:paraId="3A35BEB3" w14:textId="2AF5365B" w:rsidR="000C5C05" w:rsidRDefault="000C5C05" w:rsidP="00A00872">
      <w:r>
        <w:t xml:space="preserve">Cabe mencionar que </w:t>
      </w:r>
      <w:r w:rsidR="007876C8">
        <w:t>cada experimento genera</w:t>
      </w:r>
      <w:r w:rsidR="0056115D">
        <w:t xml:space="preserve"> 5</w:t>
      </w:r>
      <w:r w:rsidR="007876C8">
        <w:t xml:space="preserve"> </w:t>
      </w:r>
      <m:oMath>
        <m:r>
          <m:rPr>
            <m:sty m:val="p"/>
          </m:rPr>
          <w:rPr>
            <w:rFonts w:ascii="Cambria Math" w:hAnsi="Cambria Math"/>
          </w:rPr>
          <m:t>DAG</m:t>
        </m:r>
      </m:oMath>
      <w:r w:rsidR="008C4BCD">
        <w:t xml:space="preserve"> </w:t>
      </w:r>
      <w:r w:rsidR="00026FD5">
        <w:t xml:space="preserve">y el seleccionado para análisis se obtiene por aproximación al promedio </w:t>
      </w:r>
      <w:r w:rsidR="006629F5">
        <w:t>anterior</w:t>
      </w:r>
      <w:r w:rsidR="00E42177">
        <w:t xml:space="preserve"> (85,23%)</w:t>
      </w:r>
      <w:r w:rsidR="006629F5">
        <w:t>.</w:t>
      </w:r>
      <w:r w:rsidR="00794D67">
        <w:t xml:space="preserve">  La siguiente tabla muestra los resultados de la validación cruzada de </w:t>
      </w:r>
      <m:oMath>
        <m:r>
          <m:rPr>
            <m:sty m:val="p"/>
          </m:rPr>
          <w:rPr>
            <w:rFonts w:ascii="Cambria Math" w:hAnsi="Cambria Math"/>
          </w:rPr>
          <m:t>bdeu</m:t>
        </m:r>
      </m:oMath>
      <w:r w:rsidR="0056382F">
        <w:t xml:space="preserve"> con datos balanceados.</w:t>
      </w:r>
    </w:p>
    <w:tbl>
      <w:tblPr>
        <w:tblStyle w:val="Tablaconcuadrcula4-nfasis3"/>
        <w:tblW w:w="2034" w:type="dxa"/>
        <w:jc w:val="center"/>
        <w:tblLook w:val="04A0" w:firstRow="1" w:lastRow="0" w:firstColumn="1" w:lastColumn="0" w:noHBand="0" w:noVBand="1"/>
      </w:tblPr>
      <w:tblGrid>
        <w:gridCol w:w="1139"/>
        <w:gridCol w:w="1027"/>
      </w:tblGrid>
      <w:tr w:rsidR="00FD3C51" w:rsidRPr="00665D19" w14:paraId="190C4136" w14:textId="77777777" w:rsidTr="00F71CE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vAlign w:val="center"/>
            <w:hideMark/>
          </w:tcPr>
          <w:p w14:paraId="2FC21C19" w14:textId="325F29B7" w:rsidR="00FD3C51" w:rsidRPr="00665D19" w:rsidRDefault="00F71CED" w:rsidP="00F71CED">
            <w:pPr>
              <w:jc w:val="center"/>
              <w:rPr>
                <w:rFonts w:eastAsia="Times New Roman" w:cs="Arial"/>
                <w:sz w:val="18"/>
                <w:szCs w:val="18"/>
                <w:lang w:eastAsia="es-CL"/>
              </w:rPr>
            </w:pPr>
            <w:r w:rsidRPr="00665D19">
              <w:rPr>
                <w:rFonts w:eastAsia="Times New Roman" w:cs="Arial"/>
                <w:sz w:val="18"/>
                <w:szCs w:val="18"/>
                <w:lang w:eastAsia="es-CL"/>
              </w:rPr>
              <w:t># Partición</w:t>
            </w:r>
          </w:p>
        </w:tc>
        <w:tc>
          <w:tcPr>
            <w:tcW w:w="895" w:type="dxa"/>
            <w:noWrap/>
            <w:vAlign w:val="center"/>
            <w:hideMark/>
          </w:tcPr>
          <w:p w14:paraId="44BCC632" w14:textId="0C769CF3" w:rsidR="00FD3C51" w:rsidRPr="00665D19" w:rsidRDefault="00F71CED" w:rsidP="00F71CED">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65D19">
              <w:rPr>
                <w:rFonts w:eastAsia="Times New Roman" w:cs="Arial"/>
                <w:sz w:val="18"/>
                <w:szCs w:val="18"/>
                <w:lang w:eastAsia="es-CL"/>
              </w:rPr>
              <w:t>Accuracy</w:t>
            </w:r>
          </w:p>
        </w:tc>
      </w:tr>
      <w:tr w:rsidR="00FD3C51" w:rsidRPr="00665D19" w14:paraId="55DA54A4"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62E6E51"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1</w:t>
            </w:r>
          </w:p>
        </w:tc>
        <w:tc>
          <w:tcPr>
            <w:tcW w:w="895" w:type="dxa"/>
            <w:noWrap/>
            <w:hideMark/>
          </w:tcPr>
          <w:p w14:paraId="3E4AC7A8"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82,98%</w:t>
            </w:r>
          </w:p>
        </w:tc>
      </w:tr>
      <w:tr w:rsidR="00FD3C51" w:rsidRPr="00665D19" w14:paraId="7C3BA47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3EE04E6"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2</w:t>
            </w:r>
          </w:p>
        </w:tc>
        <w:tc>
          <w:tcPr>
            <w:tcW w:w="895" w:type="dxa"/>
            <w:noWrap/>
            <w:hideMark/>
          </w:tcPr>
          <w:p w14:paraId="4D3EC5EB" w14:textId="77777777"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85,11%</w:t>
            </w:r>
          </w:p>
        </w:tc>
      </w:tr>
      <w:tr w:rsidR="00FD3C51" w:rsidRPr="00665D19" w14:paraId="7784FCBC"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720FF69"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3</w:t>
            </w:r>
          </w:p>
        </w:tc>
        <w:tc>
          <w:tcPr>
            <w:tcW w:w="895" w:type="dxa"/>
            <w:noWrap/>
            <w:hideMark/>
          </w:tcPr>
          <w:p w14:paraId="67F32FFD"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82,80%</w:t>
            </w:r>
          </w:p>
        </w:tc>
      </w:tr>
      <w:tr w:rsidR="00FD3C51" w:rsidRPr="00665D19" w14:paraId="7BF12405"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3E0B3D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4</w:t>
            </w:r>
          </w:p>
        </w:tc>
        <w:tc>
          <w:tcPr>
            <w:tcW w:w="895" w:type="dxa"/>
            <w:noWrap/>
            <w:hideMark/>
          </w:tcPr>
          <w:p w14:paraId="1E60A044" w14:textId="77777777"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87,10%</w:t>
            </w:r>
          </w:p>
        </w:tc>
      </w:tr>
      <w:tr w:rsidR="00FD3C51" w:rsidRPr="00665D19" w14:paraId="20C4469F"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CFFD36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5</w:t>
            </w:r>
          </w:p>
        </w:tc>
        <w:tc>
          <w:tcPr>
            <w:tcW w:w="895" w:type="dxa"/>
            <w:noWrap/>
            <w:hideMark/>
          </w:tcPr>
          <w:p w14:paraId="2D5E9699"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88,17%</w:t>
            </w:r>
          </w:p>
        </w:tc>
      </w:tr>
      <w:tr w:rsidR="00FD3C51" w:rsidRPr="00665D19" w14:paraId="4D07F9F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4D60FD7" w14:textId="77777777" w:rsidR="00FD3C51" w:rsidRPr="00665D19" w:rsidRDefault="00FD3C51" w:rsidP="00FD3C51">
            <w:pPr>
              <w:jc w:val="left"/>
              <w:rPr>
                <w:rFonts w:eastAsia="Times New Roman" w:cs="Arial"/>
                <w:color w:val="000000"/>
                <w:sz w:val="18"/>
                <w:szCs w:val="18"/>
                <w:lang w:eastAsia="es-CL"/>
              </w:rPr>
            </w:pPr>
            <w:r w:rsidRPr="00665D19">
              <w:rPr>
                <w:rFonts w:eastAsia="Times New Roman" w:cs="Arial"/>
                <w:color w:val="000000"/>
                <w:sz w:val="18"/>
                <w:szCs w:val="18"/>
                <w:lang w:eastAsia="es-CL"/>
              </w:rPr>
              <w:t>Promedio</w:t>
            </w:r>
          </w:p>
        </w:tc>
        <w:tc>
          <w:tcPr>
            <w:tcW w:w="895" w:type="dxa"/>
            <w:noWrap/>
            <w:hideMark/>
          </w:tcPr>
          <w:p w14:paraId="432A68EC" w14:textId="77777777" w:rsidR="00FD3C51" w:rsidRPr="00665D19" w:rsidRDefault="00FD3C51" w:rsidP="00676DF2">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65D19">
              <w:rPr>
                <w:rFonts w:eastAsia="Times New Roman" w:cs="Arial"/>
                <w:b/>
                <w:bCs/>
                <w:color w:val="000000"/>
                <w:sz w:val="18"/>
                <w:szCs w:val="18"/>
                <w:lang w:eastAsia="es-CL"/>
              </w:rPr>
              <w:t>85,23%</w:t>
            </w:r>
          </w:p>
        </w:tc>
      </w:tr>
    </w:tbl>
    <w:p w14:paraId="452AE36E" w14:textId="77D4BC5D" w:rsidR="0056382F" w:rsidRDefault="00676DF2" w:rsidP="00676DF2">
      <w:pPr>
        <w:pStyle w:val="Descripcin"/>
        <w:spacing w:before="240" w:line="360" w:lineRule="auto"/>
        <w:jc w:val="center"/>
      </w:pPr>
      <w:bookmarkStart w:id="108" w:name="_Toc77474166"/>
      <w:r>
        <w:t xml:space="preserve">Tabla </w:t>
      </w:r>
      <w:r w:rsidR="00A23D07">
        <w:fldChar w:fldCharType="begin"/>
      </w:r>
      <w:r w:rsidR="00A23D07">
        <w:instrText xml:space="preserve"> SEQ Tabla \* ARABIC </w:instrText>
      </w:r>
      <w:r w:rsidR="00A23D07">
        <w:fldChar w:fldCharType="separate"/>
      </w:r>
      <w:r w:rsidR="00ED0668">
        <w:rPr>
          <w:noProof/>
        </w:rPr>
        <w:t>23</w:t>
      </w:r>
      <w:r w:rsidR="00A23D07">
        <w:rPr>
          <w:noProof/>
        </w:rPr>
        <w:fldChar w:fldCharType="end"/>
      </w:r>
      <w:r>
        <w:t xml:space="preserve">: </w:t>
      </w:r>
      <w:r w:rsidR="00C35A42">
        <w:t>Particiones para BDEU con datos balanceados con foco en la métrica Accuracy</w:t>
      </w:r>
      <w:r w:rsidR="00911712">
        <w:t>.</w:t>
      </w:r>
      <w:bookmarkEnd w:id="108"/>
    </w:p>
    <w:p w14:paraId="1593F764" w14:textId="6E204C4C" w:rsidR="005600C9" w:rsidRDefault="00C4695A" w:rsidP="00C4695A">
      <w:r>
        <w:t xml:space="preserve">El siguiente </w:t>
      </w:r>
      <m:oMath>
        <m:r>
          <m:rPr>
            <m:sty m:val="p"/>
          </m:rPr>
          <w:rPr>
            <w:rFonts w:ascii="Cambria Math" w:hAnsi="Cambria Math"/>
          </w:rPr>
          <m:t>DAG</m:t>
        </m:r>
      </m:oMath>
      <w:r w:rsidR="00F00F18">
        <w:t xml:space="preserve"> corresponde a</w:t>
      </w:r>
      <w:r w:rsidR="009D1F40">
        <w:t xml:space="preserve"> </w:t>
      </w:r>
      <w:r w:rsidR="00F00F18">
        <w:t>l</w:t>
      </w:r>
      <w:r w:rsidR="009D1F40">
        <w:t>a partición 2</w:t>
      </w:r>
      <w:r w:rsidR="00D12477">
        <w:t>.</w:t>
      </w:r>
    </w:p>
    <w:p w14:paraId="34148548" w14:textId="77777777" w:rsidR="00991FA5" w:rsidRDefault="001458B3" w:rsidP="00991FA5">
      <w:pPr>
        <w:keepNext/>
        <w:jc w:val="center"/>
      </w:pPr>
      <w:r>
        <w:rPr>
          <w:noProof/>
        </w:rPr>
        <w:lastRenderedPageBreak/>
        <w:drawing>
          <wp:inline distT="0" distB="0" distL="0" distR="0" wp14:anchorId="469E010F" wp14:editId="2A78818E">
            <wp:extent cx="5926022" cy="7078980"/>
            <wp:effectExtent l="38100" t="38100" r="113030" b="12192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rotWithShape="1">
                    <a:blip r:embed="rId34" cstate="print">
                      <a:extLst>
                        <a:ext uri="{28A0092B-C50C-407E-A947-70E740481C1C}">
                          <a14:useLocalDpi xmlns:a14="http://schemas.microsoft.com/office/drawing/2010/main" val="0"/>
                        </a:ext>
                      </a:extLst>
                    </a:blip>
                    <a:srcRect t="2889" b="2877"/>
                    <a:stretch/>
                  </pic:blipFill>
                  <pic:spPr bwMode="auto">
                    <a:xfrm>
                      <a:off x="0" y="0"/>
                      <a:ext cx="5967680" cy="7128743"/>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58C45F8" w14:textId="169A3A62" w:rsidR="00D12477" w:rsidRDefault="00991FA5" w:rsidP="00991FA5">
      <w:pPr>
        <w:pStyle w:val="Descripcin"/>
        <w:jc w:val="center"/>
        <w:rPr>
          <w:noProof/>
        </w:rPr>
      </w:pPr>
      <w:bookmarkStart w:id="109" w:name="_Toc77474206"/>
      <w:r>
        <w:t xml:space="preserve">Figura </w:t>
      </w:r>
      <w:r w:rsidR="00A23D07">
        <w:fldChar w:fldCharType="begin"/>
      </w:r>
      <w:r w:rsidR="00A23D07">
        <w:instrText xml:space="preserve"> SEQ Figura \* ARABIC </w:instrText>
      </w:r>
      <w:r w:rsidR="00A23D07">
        <w:fldChar w:fldCharType="separate"/>
      </w:r>
      <w:r w:rsidR="00ED0668">
        <w:rPr>
          <w:noProof/>
        </w:rPr>
        <w:t>20</w:t>
      </w:r>
      <w:r w:rsidR="00A23D07">
        <w:rPr>
          <w:noProof/>
        </w:rPr>
        <w:fldChar w:fldCharType="end"/>
      </w:r>
      <w:r>
        <w:t>: DAG - Bdeu - Balanceado</w:t>
      </w:r>
      <w:r>
        <w:rPr>
          <w:noProof/>
        </w:rPr>
        <w:t xml:space="preserve"> - Partición 2</w:t>
      </w:r>
      <w:r w:rsidR="00C66484">
        <w:rPr>
          <w:noProof/>
        </w:rPr>
        <w:t>.</w:t>
      </w:r>
      <w:bookmarkEnd w:id="109"/>
    </w:p>
    <w:p w14:paraId="5FDC1E32" w14:textId="564F6B3A" w:rsidR="00C32291" w:rsidRDefault="00355697" w:rsidP="00C32291">
      <w:r>
        <w:lastRenderedPageBreak/>
        <w:t xml:space="preserve">El </w:t>
      </w:r>
      <m:oMath>
        <m:r>
          <m:rPr>
            <m:sty m:val="p"/>
          </m:rPr>
          <w:rPr>
            <w:rFonts w:ascii="Cambria Math" w:hAnsi="Cambria Math"/>
          </w:rPr>
          <m:t>DAG</m:t>
        </m:r>
      </m:oMath>
      <w:r>
        <w:t xml:space="preserve"> </w:t>
      </w:r>
      <w:r w:rsidR="003F1D66">
        <w:t>de</w:t>
      </w:r>
      <w:r>
        <w:t xml:space="preserve"> la figura 27 </w:t>
      </w:r>
      <w:r w:rsidR="007F16DA">
        <w:t>permite revisar</w:t>
      </w:r>
      <w:r w:rsidR="00E95AB7">
        <w:t xml:space="preserve"> la </w:t>
      </w:r>
      <w:r w:rsidR="0067001A">
        <w:t xml:space="preserve">causalidad </w:t>
      </w:r>
      <w:r w:rsidR="00284EBC">
        <w:t>de</w:t>
      </w:r>
      <w:r w:rsidR="0067001A">
        <w:t xml:space="preserve"> </w:t>
      </w:r>
      <w:r w:rsidR="00AB0510">
        <w:t>la variable</w:t>
      </w:r>
      <w:r w:rsidR="0067001A">
        <w:t xml:space="preserve"> </w:t>
      </w:r>
      <m:oMath>
        <m:r>
          <m:rPr>
            <m:sty m:val="b"/>
          </m:rPr>
          <w:rPr>
            <w:rFonts w:ascii="Cambria Math" w:hAnsi="Cambria Math"/>
          </w:rPr>
          <m:t>estado</m:t>
        </m:r>
      </m:oMath>
      <w:r w:rsidR="00790EA6" w:rsidRPr="00790EA6">
        <w:rPr>
          <w:rFonts w:eastAsiaTheme="minorEastAsia"/>
        </w:rPr>
        <w:t>,</w:t>
      </w:r>
      <w:r w:rsidR="00811D82">
        <w:t xml:space="preserve"> que determina si un estudiante aprueba o reprueba </w:t>
      </w:r>
      <w:r w:rsidR="00B25258">
        <w:t>el curso de pro</w:t>
      </w:r>
      <w:r w:rsidR="00D31C2B">
        <w:t>gramación</w:t>
      </w:r>
      <w:r w:rsidR="00811D82">
        <w:t>.</w:t>
      </w:r>
      <w:r w:rsidR="00AB0510">
        <w:t xml:space="preserve">  </w:t>
      </w:r>
      <w:r w:rsidR="003D23EC">
        <w:t xml:space="preserve">En el </w:t>
      </w:r>
      <w:r w:rsidR="00530913">
        <w:t xml:space="preserve">grafo </w:t>
      </w:r>
      <w:r>
        <w:t xml:space="preserve">se puede </w:t>
      </w:r>
      <w:r w:rsidR="00886243">
        <w:t>apreciar</w:t>
      </w:r>
      <w:r>
        <w:t xml:space="preserve"> que la </w:t>
      </w:r>
      <w:r w:rsidR="00593564">
        <w:t xml:space="preserve">variable </w:t>
      </w:r>
      <m:oMath>
        <m:r>
          <m:rPr>
            <m:sty m:val="b"/>
          </m:rPr>
          <w:rPr>
            <w:rFonts w:ascii="Cambria Math" w:hAnsi="Cambria Math"/>
          </w:rPr>
          <m:t>estado</m:t>
        </m:r>
      </m:oMath>
      <w:r w:rsidR="00593564">
        <w:t xml:space="preserve"> está directamente influenciada por la variable </w:t>
      </w:r>
      <m:oMath>
        <m:r>
          <m:rPr>
            <m:sty m:val="b"/>
          </m:rPr>
          <w:rPr>
            <w:rFonts w:ascii="Cambria Math" w:hAnsi="Cambria Math"/>
          </w:rPr>
          <m:t>sol1</m:t>
        </m:r>
      </m:oMath>
      <w:r w:rsidR="00593564">
        <w:t xml:space="preserve"> (nota primera solemne)</w:t>
      </w:r>
      <w:r w:rsidR="00787D03">
        <w:t xml:space="preserve"> y </w:t>
      </w:r>
      <w:r w:rsidR="0000724D">
        <w:t xml:space="preserve">la variable </w:t>
      </w:r>
      <m:oMath>
        <m:r>
          <m:rPr>
            <m:sty m:val="b"/>
          </m:rPr>
          <w:rPr>
            <w:rFonts w:ascii="Cambria Math" w:hAnsi="Cambria Math"/>
          </w:rPr>
          <m:t>sv3</m:t>
        </m:r>
      </m:oMath>
      <w:r w:rsidR="0000724D">
        <w:t xml:space="preserve"> (uso de más instrucciones permitidas en nivel 3 del juego de diagnóstico)</w:t>
      </w:r>
      <w:r w:rsidR="00107902">
        <w:t>. E</w:t>
      </w:r>
      <w:r w:rsidR="003A3C21">
        <w:t>n e</w:t>
      </w:r>
      <w:r w:rsidR="00107902">
        <w:t>sta relación de causalidad</w:t>
      </w:r>
      <w:r w:rsidR="00740030">
        <w:t xml:space="preserve">, según </w:t>
      </w:r>
      <w:r w:rsidR="00960376">
        <w:t xml:space="preserve">lo observado en </w:t>
      </w:r>
      <w:r w:rsidR="00740030">
        <w:t xml:space="preserve">las tablas de probabilidades </w:t>
      </w:r>
      <w:r w:rsidR="000F4814">
        <w:t>condicionales</w:t>
      </w:r>
      <w:r w:rsidR="00431B36">
        <w:rPr>
          <w:rStyle w:val="Refdenotaalpie"/>
        </w:rPr>
        <w:footnoteReference w:id="2"/>
      </w:r>
      <w:r w:rsidR="002212B3">
        <w:t>, estas</w:t>
      </w:r>
      <w:r w:rsidR="00EE7920">
        <w:t xml:space="preserve"> </w:t>
      </w:r>
      <w:r w:rsidR="000525F4">
        <w:t xml:space="preserve">permiten determinar </w:t>
      </w:r>
      <w:r w:rsidR="003120F3">
        <w:t>que,</w:t>
      </w:r>
      <w:r w:rsidR="000525F4">
        <w:t xml:space="preserve"> si se usaron m</w:t>
      </w:r>
      <w:r w:rsidR="003120F3">
        <w:t>á</w:t>
      </w:r>
      <w:r w:rsidR="000525F4">
        <w:t xml:space="preserve">s instrucciones permitidas </w:t>
      </w:r>
      <w:r w:rsidR="004C1A44">
        <w:t xml:space="preserve">en el nivel 3 del juego de diagnóstico y la nota de la primera solemne </w:t>
      </w:r>
      <w:r w:rsidR="00146B9A">
        <w:t>no fue suficiente, e</w:t>
      </w:r>
      <w:r w:rsidR="002212B3">
        <w:t>xiste</w:t>
      </w:r>
      <w:r w:rsidR="00146B9A">
        <w:t xml:space="preserve"> una probabilidad media-alta de reprobación del</w:t>
      </w:r>
      <w:r w:rsidR="00443B84">
        <w:t xml:space="preserve"> curso</w:t>
      </w:r>
      <w:r w:rsidR="00146B9A">
        <w:t>.</w:t>
      </w:r>
    </w:p>
    <w:p w14:paraId="6A676A96" w14:textId="476B61FC" w:rsidR="003120F3" w:rsidRDefault="00BF0FF0" w:rsidP="00C32291">
      <w:r>
        <w:t xml:space="preserve">En contra partida, la variable </w:t>
      </w:r>
      <m:oMath>
        <m:r>
          <m:rPr>
            <m:sty m:val="b"/>
          </m:rPr>
          <w:rPr>
            <w:rFonts w:ascii="Cambria Math" w:hAnsi="Cambria Math"/>
          </w:rPr>
          <m:t>estado</m:t>
        </m:r>
      </m:oMath>
      <w:r w:rsidR="00B53458">
        <w:t xml:space="preserve"> </w:t>
      </w:r>
      <w:r w:rsidR="0078121F">
        <w:t xml:space="preserve">se ve </w:t>
      </w:r>
      <w:r w:rsidR="00B53458">
        <w:t>in</w:t>
      </w:r>
      <w:r w:rsidR="0078121F">
        <w:t>fluenciada</w:t>
      </w:r>
      <w:r w:rsidR="00F06419">
        <w:t>,</w:t>
      </w:r>
      <w:r w:rsidR="0078121F">
        <w:t xml:space="preserve"> </w:t>
      </w:r>
      <w:r w:rsidR="00AD6ED2">
        <w:t xml:space="preserve">por </w:t>
      </w:r>
      <w:r w:rsidR="00A32A53">
        <w:t xml:space="preserve">9 variables </w:t>
      </w:r>
      <w:r w:rsidR="00F06419">
        <w:t>que corresponden a:</w:t>
      </w:r>
    </w:p>
    <w:p w14:paraId="60583583" w14:textId="3B9E7845" w:rsidR="00F06419" w:rsidRDefault="00771DE1" w:rsidP="008F0B3E">
      <w:pPr>
        <w:pStyle w:val="Prrafodelista"/>
        <w:numPr>
          <w:ilvl w:val="0"/>
          <w:numId w:val="32"/>
        </w:numPr>
      </w:pPr>
      <m:oMath>
        <m:r>
          <m:rPr>
            <m:sty m:val="b"/>
          </m:rPr>
          <w:rPr>
            <w:rFonts w:ascii="Cambria Math" w:hAnsi="Cambria Math"/>
          </w:rPr>
          <m:t>op1</m:t>
        </m:r>
      </m:oMath>
      <w:r w:rsidR="00042526">
        <w:rPr>
          <w:rFonts w:eastAsiaTheme="minorEastAsia"/>
        </w:rPr>
        <w:t>:</w:t>
      </w:r>
      <w:r w:rsidR="003E0854">
        <w:t xml:space="preserve"> </w:t>
      </w:r>
      <w:r w:rsidR="00042526">
        <w:t>E</w:t>
      </w:r>
      <w:r w:rsidR="00EB5FC3">
        <w:t>ncontró solución óptima en el nivel 1 de la prueba de diagnóstico</w:t>
      </w:r>
    </w:p>
    <w:p w14:paraId="17B480C0" w14:textId="3B52ABD9" w:rsidR="008F0B3E" w:rsidRDefault="00771DE1" w:rsidP="008F0B3E">
      <w:pPr>
        <w:pStyle w:val="Prrafodelista"/>
        <w:numPr>
          <w:ilvl w:val="0"/>
          <w:numId w:val="32"/>
        </w:numPr>
      </w:pPr>
      <m:oMath>
        <m:r>
          <m:rPr>
            <m:sty m:val="b"/>
          </m:rPr>
          <w:rPr>
            <w:rFonts w:ascii="Cambria Math" w:hAnsi="Cambria Math"/>
          </w:rPr>
          <m:t>op2</m:t>
        </m:r>
      </m:oMath>
      <w:r w:rsidR="00042526">
        <w:rPr>
          <w:rFonts w:eastAsiaTheme="minorEastAsia"/>
        </w:rPr>
        <w:t>:</w:t>
      </w:r>
      <w:r w:rsidR="00EB5FC3">
        <w:t xml:space="preserve"> </w:t>
      </w:r>
      <w:r w:rsidR="00061A41">
        <w:t>E</w:t>
      </w:r>
      <w:r w:rsidR="00EB5FC3">
        <w:t>ncontró solución óptima en el nivel 2 de la prueba de diagnóstico</w:t>
      </w:r>
    </w:p>
    <w:p w14:paraId="15AF2D29" w14:textId="67724484" w:rsidR="008F0B3E" w:rsidRDefault="00771DE1" w:rsidP="008F0B3E">
      <w:pPr>
        <w:pStyle w:val="Prrafodelista"/>
        <w:numPr>
          <w:ilvl w:val="0"/>
          <w:numId w:val="32"/>
        </w:numPr>
      </w:pPr>
      <m:oMath>
        <m:r>
          <m:rPr>
            <m:sty m:val="b"/>
          </m:rPr>
          <w:rPr>
            <w:rFonts w:ascii="Cambria Math" w:hAnsi="Cambria Math"/>
          </w:rPr>
          <m:t>op5</m:t>
        </m:r>
      </m:oMath>
      <w:r w:rsidR="00042526">
        <w:rPr>
          <w:rFonts w:eastAsiaTheme="minorEastAsia"/>
        </w:rPr>
        <w:t>:</w:t>
      </w:r>
      <w:r w:rsidR="00EB5FC3">
        <w:t xml:space="preserve"> </w:t>
      </w:r>
      <w:r w:rsidR="00061A41">
        <w:t>E</w:t>
      </w:r>
      <w:r w:rsidR="00EB5FC3">
        <w:t>ncontró solución óptima en el nivel</w:t>
      </w:r>
      <w:r w:rsidR="006031CB">
        <w:t xml:space="preserve"> 5</w:t>
      </w:r>
      <w:r w:rsidR="00EB5FC3">
        <w:t xml:space="preserve"> de la prueba de diagnóstico</w:t>
      </w:r>
    </w:p>
    <w:p w14:paraId="4B186CAF" w14:textId="2354EAB1" w:rsidR="008F0B3E" w:rsidRDefault="00771DE1" w:rsidP="008F0B3E">
      <w:pPr>
        <w:pStyle w:val="Prrafodelista"/>
        <w:numPr>
          <w:ilvl w:val="0"/>
          <w:numId w:val="32"/>
        </w:numPr>
      </w:pPr>
      <m:oMath>
        <m:r>
          <m:rPr>
            <m:sty m:val="b"/>
          </m:rPr>
          <w:rPr>
            <w:rFonts w:ascii="Cambria Math" w:hAnsi="Cambria Math"/>
          </w:rPr>
          <m:t>op6</m:t>
        </m:r>
      </m:oMath>
      <w:r w:rsidR="00042526">
        <w:rPr>
          <w:rFonts w:eastAsiaTheme="minorEastAsia"/>
        </w:rPr>
        <w:t>:</w:t>
      </w:r>
      <w:r w:rsidR="00EB5FC3">
        <w:t xml:space="preserve"> </w:t>
      </w:r>
      <w:r w:rsidR="00061A41">
        <w:t>E</w:t>
      </w:r>
      <w:r w:rsidR="00EB5FC3">
        <w:t xml:space="preserve">ncontró solución óptima en el nivel </w:t>
      </w:r>
      <w:r w:rsidR="006031CB">
        <w:t>6</w:t>
      </w:r>
      <w:r w:rsidR="00EB5FC3">
        <w:t xml:space="preserve"> de la prueba de diagnóstico</w:t>
      </w:r>
    </w:p>
    <w:p w14:paraId="33A33736" w14:textId="4F6AD1AC" w:rsidR="008F0B3E" w:rsidRDefault="00771DE1" w:rsidP="008F0B3E">
      <w:pPr>
        <w:pStyle w:val="Prrafodelista"/>
        <w:numPr>
          <w:ilvl w:val="0"/>
          <w:numId w:val="32"/>
        </w:numPr>
      </w:pPr>
      <m:oMath>
        <m:r>
          <m:rPr>
            <m:sty m:val="b"/>
          </m:rPr>
          <w:rPr>
            <w:rFonts w:ascii="Cambria Math" w:hAnsi="Cambria Math"/>
          </w:rPr>
          <m:t>sv2</m:t>
        </m:r>
      </m:oMath>
      <w:r w:rsidR="00042526">
        <w:rPr>
          <w:rFonts w:eastAsiaTheme="minorEastAsia"/>
        </w:rPr>
        <w:t>:</w:t>
      </w:r>
      <w:r w:rsidR="006031CB">
        <w:t xml:space="preserve"> </w:t>
      </w:r>
      <w:r w:rsidR="00061A41">
        <w:t>U</w:t>
      </w:r>
      <w:r w:rsidR="006031CB">
        <w:t xml:space="preserve">so más instrucciones permitidas en nivel </w:t>
      </w:r>
      <w:r w:rsidR="00631F91">
        <w:t>2</w:t>
      </w:r>
      <w:r w:rsidR="006031CB">
        <w:t xml:space="preserve"> del juego de diagnósti</w:t>
      </w:r>
      <w:r w:rsidR="00042526">
        <w:t>c</w:t>
      </w:r>
      <w:r w:rsidR="006031CB">
        <w:t>o</w:t>
      </w:r>
    </w:p>
    <w:p w14:paraId="0EDD1E38" w14:textId="598E0083" w:rsidR="003E0854" w:rsidRDefault="00771DE1" w:rsidP="008F0B3E">
      <w:pPr>
        <w:pStyle w:val="Prrafodelista"/>
        <w:numPr>
          <w:ilvl w:val="0"/>
          <w:numId w:val="32"/>
        </w:numPr>
      </w:pPr>
      <m:oMath>
        <m:r>
          <m:rPr>
            <m:sty m:val="b"/>
          </m:rPr>
          <w:rPr>
            <w:rFonts w:ascii="Cambria Math" w:hAnsi="Cambria Math"/>
          </w:rPr>
          <m:t>sv4</m:t>
        </m:r>
      </m:oMath>
      <w:r w:rsidR="00042526">
        <w:rPr>
          <w:rFonts w:eastAsiaTheme="minorEastAsia"/>
        </w:rPr>
        <w:t xml:space="preserve">: </w:t>
      </w:r>
      <w:r w:rsidR="00061A41">
        <w:rPr>
          <w:rFonts w:eastAsiaTheme="minorEastAsia"/>
        </w:rPr>
        <w:t>U</w:t>
      </w:r>
      <w:r w:rsidR="00631F91">
        <w:t>so más instrucciones permitidas en nivel 4 del juego de diagnóstico</w:t>
      </w:r>
    </w:p>
    <w:p w14:paraId="5BC36FE6" w14:textId="72C60D4C" w:rsidR="003E0854" w:rsidRDefault="00771DE1" w:rsidP="008F0B3E">
      <w:pPr>
        <w:pStyle w:val="Prrafodelista"/>
        <w:numPr>
          <w:ilvl w:val="0"/>
          <w:numId w:val="32"/>
        </w:numPr>
      </w:pPr>
      <m:oMath>
        <m:r>
          <m:rPr>
            <m:sty m:val="b"/>
          </m:rPr>
          <w:rPr>
            <w:rFonts w:ascii="Cambria Math" w:hAnsi="Cambria Math"/>
          </w:rPr>
          <m:t>sv6</m:t>
        </m:r>
      </m:oMath>
      <w:r w:rsidR="00042526">
        <w:rPr>
          <w:rFonts w:eastAsiaTheme="minorEastAsia"/>
        </w:rPr>
        <w:t xml:space="preserve">: </w:t>
      </w:r>
      <w:r w:rsidR="00061A41">
        <w:rPr>
          <w:rFonts w:eastAsiaTheme="minorEastAsia"/>
        </w:rPr>
        <w:t>U</w:t>
      </w:r>
      <w:r w:rsidR="00631F91">
        <w:t>so más instrucciones permitidas en nivel 6 del juego de diagnóstico</w:t>
      </w:r>
    </w:p>
    <w:p w14:paraId="4C8BA8F6" w14:textId="680C3086" w:rsidR="003E0854" w:rsidRDefault="00771DE1" w:rsidP="008F0B3E">
      <w:pPr>
        <w:pStyle w:val="Prrafodelista"/>
        <w:numPr>
          <w:ilvl w:val="0"/>
          <w:numId w:val="32"/>
        </w:numPr>
      </w:pPr>
      <m:oMath>
        <m:r>
          <m:rPr>
            <m:sty m:val="b"/>
          </m:rPr>
          <w:rPr>
            <w:rFonts w:ascii="Cambria Math" w:hAnsi="Cambria Math"/>
          </w:rPr>
          <m:t>score_a</m:t>
        </m:r>
      </m:oMath>
      <w:r w:rsidR="00042526">
        <w:rPr>
          <w:rFonts w:eastAsiaTheme="minorEastAsia"/>
        </w:rPr>
        <w:t xml:space="preserve">: </w:t>
      </w:r>
      <w:r w:rsidR="00061A41">
        <w:rPr>
          <w:rFonts w:eastAsiaTheme="minorEastAsia"/>
        </w:rPr>
        <w:t>P</w:t>
      </w:r>
      <w:r w:rsidR="000857BF">
        <w:t xml:space="preserve">untaje de abstracción </w:t>
      </w:r>
      <w:r w:rsidR="009778AA">
        <w:t>en la prueba de diagnóstico</w:t>
      </w:r>
    </w:p>
    <w:p w14:paraId="11F2B9D0" w14:textId="5C5B4FBE" w:rsidR="003E0854" w:rsidRDefault="00771DE1" w:rsidP="003E0854">
      <w:pPr>
        <w:pStyle w:val="Prrafodelista"/>
        <w:numPr>
          <w:ilvl w:val="0"/>
          <w:numId w:val="32"/>
        </w:numPr>
      </w:pPr>
      <m:oMath>
        <m:r>
          <m:rPr>
            <m:sty m:val="b"/>
          </m:rPr>
          <w:rPr>
            <w:rFonts w:ascii="Cambria Math" w:hAnsi="Cambria Math"/>
          </w:rPr>
          <m:t>programa</m:t>
        </m:r>
      </m:oMath>
      <w:r w:rsidR="00042526">
        <w:rPr>
          <w:rFonts w:eastAsiaTheme="minorEastAsia"/>
        </w:rPr>
        <w:t>:</w:t>
      </w:r>
      <w:r w:rsidR="009778AA">
        <w:t xml:space="preserve"> </w:t>
      </w:r>
      <w:r w:rsidR="00061A41">
        <w:t>C</w:t>
      </w:r>
      <w:r w:rsidR="00AC6E33">
        <w:t>arrera de origen del estudiante</w:t>
      </w:r>
    </w:p>
    <w:p w14:paraId="2694B898" w14:textId="6F4DECB2" w:rsidR="00792D60" w:rsidRDefault="00866F53" w:rsidP="00792D60">
      <w:r>
        <w:t xml:space="preserve">En la observación se puede </w:t>
      </w:r>
      <w:r w:rsidR="00327C74">
        <w:t xml:space="preserve">notar que existen </w:t>
      </w:r>
      <w:r w:rsidR="008D4DB4">
        <w:t xml:space="preserve">varias </w:t>
      </w:r>
      <w:r w:rsidR="00327C74">
        <w:t xml:space="preserve">relaciones que </w:t>
      </w:r>
      <w:r w:rsidR="00AB40F3">
        <w:t xml:space="preserve">pueden ser </w:t>
      </w:r>
      <w:r w:rsidR="0089619D">
        <w:t>transitivas</w:t>
      </w:r>
      <w:r w:rsidR="002F7F9D">
        <w:t>,</w:t>
      </w:r>
      <w:r w:rsidR="00FF45A2">
        <w:t xml:space="preserve"> por </w:t>
      </w:r>
      <w:r w:rsidR="007D04EB">
        <w:t>ejemplo,</w:t>
      </w:r>
      <w:r w:rsidR="0069705E">
        <w:t xml:space="preserve"> una de ellas es</w:t>
      </w:r>
      <w:r w:rsidR="002F7F9D">
        <w:t>:</w:t>
      </w:r>
    </w:p>
    <w:p w14:paraId="0ECAB191" w14:textId="4014B6B1" w:rsidR="002F7F9D" w:rsidRPr="0013712A" w:rsidRDefault="00A23D07" w:rsidP="00311B2A">
      <w:pPr>
        <w:jc w:val="left"/>
        <w:rPr>
          <w:rFonts w:eastAsiaTheme="minorEastAsia"/>
          <w:iCs/>
        </w:rPr>
      </w:pPr>
      <m:oMathPara>
        <m:oMath>
          <m:d>
            <m:dPr>
              <m:ctrlPr>
                <w:rPr>
                  <w:rFonts w:ascii="Cambria Math" w:hAnsi="Cambria Math"/>
                  <w:iCs/>
                </w:rPr>
              </m:ctrlPr>
            </m:dPr>
            <m:e>
              <m:r>
                <m:rPr>
                  <m:sty m:val="p"/>
                </m:rPr>
                <w:rPr>
                  <w:rFonts w:ascii="Cambria Math" w:hAnsi="Cambria Math"/>
                </w:rPr>
                <m:t>estado→op2</m:t>
              </m:r>
            </m:e>
          </m:d>
          <m:r>
            <m:rPr>
              <m:sty m:val="p"/>
            </m:rPr>
            <w:rPr>
              <w:rFonts w:ascii="Cambria Math" w:hAnsi="Cambria Math"/>
            </w:rPr>
            <m:t xml:space="preserve"> y (estado→op6→op2)</m:t>
          </m:r>
        </m:oMath>
      </m:oMathPara>
    </w:p>
    <w:p w14:paraId="3DCD7DAE" w14:textId="4B29C5BE" w:rsidR="005D07D1" w:rsidRDefault="00CA2D67" w:rsidP="005D07D1">
      <w:pPr>
        <w:rPr>
          <w:rFonts w:eastAsiaTheme="minorEastAsia"/>
        </w:rPr>
      </w:pPr>
      <w:r>
        <w:t xml:space="preserve">Esto podría indicar que </w:t>
      </w:r>
      <w:r w:rsidR="00686C9A">
        <w:t xml:space="preserve">la relación </w:t>
      </w:r>
      <m:oMath>
        <m:r>
          <w:rPr>
            <w:rFonts w:ascii="Cambria Math" w:hAnsi="Cambria Math"/>
          </w:rPr>
          <m:t>(</m:t>
        </m:r>
        <m:r>
          <m:rPr>
            <m:sty m:val="p"/>
          </m:rPr>
          <w:rPr>
            <w:rFonts w:ascii="Cambria Math" w:hAnsi="Cambria Math"/>
          </w:rPr>
          <m:t>estado→op6→op2</m:t>
        </m:r>
        <m:r>
          <w:rPr>
            <w:rFonts w:ascii="Cambria Math" w:hAnsi="Cambria Math"/>
          </w:rPr>
          <m:t>)</m:t>
        </m:r>
      </m:oMath>
      <w:r w:rsidR="00686C9A">
        <w:rPr>
          <w:rFonts w:eastAsiaTheme="minorEastAsia"/>
        </w:rPr>
        <w:t xml:space="preserve"> sería redundante</w:t>
      </w:r>
      <w:r w:rsidR="008D4DB4">
        <w:rPr>
          <w:rFonts w:eastAsiaTheme="minorEastAsia"/>
        </w:rPr>
        <w:t xml:space="preserve">.  </w:t>
      </w:r>
    </w:p>
    <w:p w14:paraId="1EA67456" w14:textId="54ED1F50" w:rsidR="00F3143E" w:rsidRPr="00C32291" w:rsidRDefault="00F3143E" w:rsidP="005D07D1">
      <w:r>
        <w:rPr>
          <w:rFonts w:eastAsiaTheme="minorEastAsia"/>
        </w:rPr>
        <w:lastRenderedPageBreak/>
        <w:t>Lo que</w:t>
      </w:r>
      <w:r w:rsidR="009A604F">
        <w:rPr>
          <w:rFonts w:eastAsiaTheme="minorEastAsia"/>
        </w:rPr>
        <w:t xml:space="preserve"> están</w:t>
      </w:r>
      <w:r>
        <w:rPr>
          <w:rFonts w:eastAsiaTheme="minorEastAsia"/>
        </w:rPr>
        <w:t xml:space="preserve"> indican</w:t>
      </w:r>
      <w:r w:rsidR="009A604F">
        <w:rPr>
          <w:rFonts w:eastAsiaTheme="minorEastAsia"/>
        </w:rPr>
        <w:t>do</w:t>
      </w:r>
      <w:r>
        <w:rPr>
          <w:rFonts w:eastAsiaTheme="minorEastAsia"/>
        </w:rPr>
        <w:t xml:space="preserve"> </w:t>
      </w:r>
      <w:r w:rsidR="009A604F">
        <w:rPr>
          <w:rFonts w:eastAsiaTheme="minorEastAsia"/>
        </w:rPr>
        <w:t xml:space="preserve">las </w:t>
      </w:r>
      <w:r w:rsidR="00FF4261">
        <w:rPr>
          <w:rFonts w:eastAsiaTheme="minorEastAsia"/>
        </w:rPr>
        <w:t xml:space="preserve">9 </w:t>
      </w:r>
      <w:r w:rsidR="009A604F">
        <w:rPr>
          <w:rFonts w:eastAsiaTheme="minorEastAsia"/>
        </w:rPr>
        <w:t xml:space="preserve">relaciones listadas </w:t>
      </w:r>
      <w:r w:rsidR="00FF4261">
        <w:rPr>
          <w:rFonts w:eastAsiaTheme="minorEastAsia"/>
        </w:rPr>
        <w:t>anteriormente, es que la condición de aprobación o reprobación del</w:t>
      </w:r>
      <w:r w:rsidR="00C07C04">
        <w:rPr>
          <w:rFonts w:eastAsiaTheme="minorEastAsia"/>
        </w:rPr>
        <w:t xml:space="preserve"> curso</w:t>
      </w:r>
      <w:r w:rsidR="00FF4261">
        <w:rPr>
          <w:rFonts w:eastAsiaTheme="minorEastAsia"/>
        </w:rPr>
        <w:t xml:space="preserve"> </w:t>
      </w:r>
      <w:r w:rsidR="00285FA2">
        <w:rPr>
          <w:rFonts w:eastAsiaTheme="minorEastAsia"/>
        </w:rPr>
        <w:t xml:space="preserve">dependerá de la combinatoria de </w:t>
      </w:r>
      <w:r w:rsidR="00B30395">
        <w:rPr>
          <w:rFonts w:eastAsiaTheme="minorEastAsia"/>
        </w:rPr>
        <w:t>resultados al encontrar las soluciones optimas (</w:t>
      </w:r>
      <m:oMath>
        <m:r>
          <m:rPr>
            <m:sty m:val="p"/>
          </m:rPr>
          <w:rPr>
            <w:rFonts w:ascii="Cambria Math" w:eastAsiaTheme="minorEastAsia" w:hAnsi="Cambria Math"/>
          </w:rPr>
          <m:t>op1</m:t>
        </m:r>
      </m:oMath>
      <w:r w:rsidR="00B30395" w:rsidRPr="0013712A">
        <w:rPr>
          <w:rFonts w:eastAsiaTheme="minorEastAsia"/>
          <w:iCs/>
        </w:rPr>
        <w:t xml:space="preserve">, </w:t>
      </w:r>
      <m:oMath>
        <m:r>
          <m:rPr>
            <m:sty m:val="p"/>
          </m:rPr>
          <w:rPr>
            <w:rFonts w:ascii="Cambria Math" w:eastAsiaTheme="minorEastAsia" w:hAnsi="Cambria Math"/>
          </w:rPr>
          <m:t>op2</m:t>
        </m:r>
      </m:oMath>
      <w:r w:rsidR="00B30395" w:rsidRPr="0013712A">
        <w:rPr>
          <w:rFonts w:eastAsiaTheme="minorEastAsia"/>
          <w:iCs/>
        </w:rPr>
        <w:t xml:space="preserve">, </w:t>
      </w:r>
      <m:oMath>
        <m:r>
          <m:rPr>
            <m:sty m:val="p"/>
          </m:rPr>
          <w:rPr>
            <w:rFonts w:ascii="Cambria Math" w:eastAsiaTheme="minorEastAsia" w:hAnsi="Cambria Math"/>
          </w:rPr>
          <m:t>op5</m:t>
        </m:r>
      </m:oMath>
      <w:r w:rsidR="00B30395" w:rsidRPr="0013712A">
        <w:rPr>
          <w:rFonts w:eastAsiaTheme="minorEastAsia"/>
          <w:iCs/>
        </w:rPr>
        <w:t xml:space="preserve"> y </w:t>
      </w:r>
      <m:oMath>
        <m:r>
          <m:rPr>
            <m:sty m:val="p"/>
          </m:rPr>
          <w:rPr>
            <w:rFonts w:ascii="Cambria Math" w:eastAsiaTheme="minorEastAsia" w:hAnsi="Cambria Math"/>
          </w:rPr>
          <m:t>op6</m:t>
        </m:r>
      </m:oMath>
      <w:r w:rsidR="00B30395">
        <w:rPr>
          <w:rFonts w:eastAsiaTheme="minorEastAsia"/>
        </w:rPr>
        <w:t>)</w:t>
      </w:r>
      <w:r w:rsidR="00584415">
        <w:rPr>
          <w:rFonts w:eastAsiaTheme="minorEastAsia"/>
        </w:rPr>
        <w:t xml:space="preserve"> junto con haber usado más instrucciones </w:t>
      </w:r>
      <w:r w:rsidR="006C7309">
        <w:rPr>
          <w:rFonts w:eastAsiaTheme="minorEastAsia"/>
        </w:rPr>
        <w:t>(</w:t>
      </w:r>
      <m:oMath>
        <m:r>
          <m:rPr>
            <m:sty m:val="p"/>
          </m:rPr>
          <w:rPr>
            <w:rFonts w:ascii="Cambria Math" w:eastAsiaTheme="minorEastAsia" w:hAnsi="Cambria Math"/>
          </w:rPr>
          <m:t>sv2</m:t>
        </m:r>
      </m:oMath>
      <w:r w:rsidR="006C7309">
        <w:rPr>
          <w:rFonts w:eastAsiaTheme="minorEastAsia"/>
        </w:rPr>
        <w:t xml:space="preserve">, </w:t>
      </w:r>
      <m:oMath>
        <m:r>
          <m:rPr>
            <m:sty m:val="p"/>
          </m:rPr>
          <w:rPr>
            <w:rFonts w:ascii="Cambria Math" w:eastAsiaTheme="minorEastAsia" w:hAnsi="Cambria Math"/>
          </w:rPr>
          <m:t>sv4</m:t>
        </m:r>
      </m:oMath>
      <w:r w:rsidR="006C7309">
        <w:rPr>
          <w:rFonts w:eastAsiaTheme="minorEastAsia"/>
        </w:rPr>
        <w:t xml:space="preserve"> y </w:t>
      </w:r>
      <m:oMath>
        <m:r>
          <m:rPr>
            <m:sty m:val="p"/>
          </m:rPr>
          <w:rPr>
            <w:rFonts w:ascii="Cambria Math" w:eastAsiaTheme="minorEastAsia" w:hAnsi="Cambria Math"/>
          </w:rPr>
          <m:t>sv6</m:t>
        </m:r>
      </m:oMath>
      <w:r w:rsidR="006C7309">
        <w:rPr>
          <w:rFonts w:eastAsiaTheme="minorEastAsia"/>
        </w:rPr>
        <w:t>)</w:t>
      </w:r>
      <w:r w:rsidR="009C68C9">
        <w:rPr>
          <w:rFonts w:eastAsiaTheme="minorEastAsia"/>
        </w:rPr>
        <w:t xml:space="preserve"> en el juego de diagnóstico</w:t>
      </w:r>
      <w:r w:rsidR="000F2F0F">
        <w:rPr>
          <w:rFonts w:eastAsiaTheme="minorEastAsia"/>
        </w:rPr>
        <w:t xml:space="preserve"> más el puntaje de abstracción </w:t>
      </w:r>
      <w:r w:rsidR="001C1624">
        <w:rPr>
          <w:rFonts w:eastAsiaTheme="minorEastAsia"/>
        </w:rPr>
        <w:t>obtenido en la prueba de diagnóstico</w:t>
      </w:r>
      <w:r w:rsidR="0020043A">
        <w:rPr>
          <w:rFonts w:eastAsiaTheme="minorEastAsia"/>
        </w:rPr>
        <w:t xml:space="preserve">.  La variable </w:t>
      </w:r>
      <m:oMath>
        <m:r>
          <m:rPr>
            <m:sty m:val="b"/>
          </m:rPr>
          <w:rPr>
            <w:rFonts w:ascii="Cambria Math" w:eastAsiaTheme="minorEastAsia" w:hAnsi="Cambria Math"/>
          </w:rPr>
          <m:t>programa</m:t>
        </m:r>
      </m:oMath>
      <w:r w:rsidR="0020043A">
        <w:rPr>
          <w:rFonts w:eastAsiaTheme="minorEastAsia"/>
        </w:rPr>
        <w:t xml:space="preserve"> </w:t>
      </w:r>
      <w:r w:rsidR="00833161">
        <w:rPr>
          <w:rFonts w:eastAsiaTheme="minorEastAsia"/>
        </w:rPr>
        <w:t xml:space="preserve">no aporta información dado que es transitiva de la </w:t>
      </w:r>
      <w:r w:rsidR="00776D78">
        <w:rPr>
          <w:rFonts w:eastAsiaTheme="minorEastAsia"/>
        </w:rPr>
        <w:t xml:space="preserve">variable </w:t>
      </w:r>
      <m:oMath>
        <m:r>
          <m:rPr>
            <m:sty m:val="b"/>
          </m:rPr>
          <w:rPr>
            <w:rFonts w:ascii="Cambria Math" w:eastAsiaTheme="minorEastAsia" w:hAnsi="Cambria Math"/>
          </w:rPr>
          <m:t>score_a</m:t>
        </m:r>
      </m:oMath>
      <w:r w:rsidR="009B57D5">
        <w:rPr>
          <w:rFonts w:eastAsiaTheme="minorEastAsia"/>
        </w:rPr>
        <w:t>, pero si puede entregar una información directa</w:t>
      </w:r>
      <w:r w:rsidR="000764E3">
        <w:rPr>
          <w:rFonts w:eastAsiaTheme="minorEastAsia"/>
        </w:rPr>
        <w:t xml:space="preserve"> como variable independiente.</w:t>
      </w:r>
    </w:p>
    <w:p w14:paraId="5E533872" w14:textId="3E4A6B4E" w:rsidR="005002F0" w:rsidRDefault="005002F0" w:rsidP="00FC7B45">
      <w:pPr>
        <w:pStyle w:val="TITULO3TESIS"/>
      </w:pPr>
      <w:bookmarkStart w:id="110" w:name="_Toc77473992"/>
      <w:r>
        <w:t>Modelo bajo R</w:t>
      </w:r>
      <w:bookmarkEnd w:id="110"/>
    </w:p>
    <w:p w14:paraId="245B83A8" w14:textId="77777777" w:rsidR="00CA4ED1" w:rsidRDefault="00CA4ED1" w:rsidP="00CA4ED1">
      <w:pPr>
        <w:rPr>
          <w:rFonts w:eastAsiaTheme="minorEastAsia"/>
          <w:iCs/>
        </w:rPr>
      </w:pPr>
      <w:r>
        <w:t xml:space="preserve">En la búsqueda de un mejor modelo de red Bayesiana, se realizó una variedad de experimentos que entregaba conocimiento de cómo la red se conformaba, pero en determinado punto de la experimentación empezaron a aparecer dificultades técnicas que no permitían seguir experimentando, una de las principales fue la aplicación de restricciones de arcos en el aprendizaje de estructuras.  La dificultad de aplicar restricciones de arcos fue detectada en el uso de la librería de </w:t>
      </w:r>
      <m:oMath>
        <m:r>
          <m:rPr>
            <m:sty m:val="p"/>
          </m:rPr>
          <w:rPr>
            <w:rFonts w:ascii="Cambria Math" w:hAnsi="Cambria Math"/>
          </w:rPr>
          <m:t>bnlearn</m:t>
        </m:r>
      </m:oMath>
      <w:r>
        <w:t xml:space="preserve"> para </w:t>
      </w:r>
      <m:oMath>
        <m:r>
          <m:rPr>
            <m:sty m:val="p"/>
          </m:rPr>
          <w:rPr>
            <w:rFonts w:ascii="Cambria Math" w:hAnsi="Cambria Math"/>
          </w:rPr>
          <m:t>Python</m:t>
        </m:r>
      </m:oMath>
      <w:r>
        <w:t xml:space="preserve">, ya que esta, a pesar de que acepta la aplicación de listas negras y listas blancas, no son aplicables a arcos, sino que las usa para eliminar variables, entonces los anterior llevó la investigación al uso de la librería </w:t>
      </w:r>
      <m:oMath>
        <m:r>
          <m:rPr>
            <m:sty m:val="p"/>
          </m:rPr>
          <w:rPr>
            <w:rFonts w:ascii="Cambria Math" w:hAnsi="Cambria Math"/>
          </w:rPr>
          <m:t>bnlearn</m:t>
        </m:r>
      </m:oMath>
      <w:r>
        <w:t xml:space="preserve"> de </w:t>
      </w:r>
      <m:oMath>
        <m:r>
          <m:rPr>
            <m:sty m:val="p"/>
          </m:rPr>
          <w:rPr>
            <w:rFonts w:ascii="Cambria Math" w:hAnsi="Cambria Math"/>
          </w:rPr>
          <m:t>R</m:t>
        </m:r>
      </m:oMath>
      <w:r>
        <w:rPr>
          <w:rFonts w:eastAsiaTheme="minorEastAsia"/>
          <w:iCs/>
        </w:rPr>
        <w:t xml:space="preserve">, por lo que la programación subió de nivel al incorporar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por medio de la librería </w:t>
      </w:r>
      <m:oMath>
        <m:r>
          <m:rPr>
            <m:sty m:val="p"/>
          </m:rPr>
          <w:rPr>
            <w:rFonts w:ascii="Cambria Math" w:eastAsiaTheme="minorEastAsia" w:hAnsi="Cambria Math"/>
          </w:rPr>
          <m:t>rpy2</m:t>
        </m:r>
      </m:oMath>
      <w:r>
        <w:rPr>
          <w:rFonts w:eastAsiaTheme="minorEastAsia"/>
          <w:iCs/>
        </w:rPr>
        <w:t>.</w:t>
      </w:r>
    </w:p>
    <w:p w14:paraId="65D69062" w14:textId="77777777" w:rsidR="00CA4ED1" w:rsidRDefault="00CA4ED1" w:rsidP="00CA4ED1">
      <w:pPr>
        <w:rPr>
          <w:rFonts w:eastAsiaTheme="minorEastAsia"/>
          <w:iCs/>
        </w:rPr>
      </w:pPr>
      <w:r>
        <w:rPr>
          <w:rFonts w:eastAsiaTheme="minorEastAsia"/>
          <w:iCs/>
        </w:rPr>
        <w:t xml:space="preserve">Por lo anterior, todos los experimentos ejecutados en el modelo bajo </w:t>
      </w:r>
      <m:oMath>
        <m:r>
          <m:rPr>
            <m:sty m:val="p"/>
          </m:rPr>
          <w:rPr>
            <w:rFonts w:ascii="Cambria Math" w:eastAsiaTheme="minorEastAsia" w:hAnsi="Cambria Math"/>
          </w:rPr>
          <m:t>Python</m:t>
        </m:r>
      </m:oMath>
      <w:r>
        <w:rPr>
          <w:rFonts w:eastAsiaTheme="minorEastAsia"/>
        </w:rPr>
        <w:t xml:space="preserve"> del punto 6.4.2</w:t>
      </w:r>
      <w:r>
        <w:rPr>
          <w:rFonts w:eastAsiaTheme="minorEastAsia"/>
          <w:iCs/>
        </w:rPr>
        <w:t xml:space="preserve">, fueron repetidos y ejecutados con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La primera serie de experimentos ejecutados fueron los siguientes:</w:t>
      </w:r>
    </w:p>
    <w:tbl>
      <w:tblPr>
        <w:tblStyle w:val="Tablaconcuadrcula4-nfasis3"/>
        <w:tblW w:w="0" w:type="auto"/>
        <w:jc w:val="center"/>
        <w:tblLook w:val="04A0" w:firstRow="1" w:lastRow="0" w:firstColumn="1" w:lastColumn="0" w:noHBand="0" w:noVBand="1"/>
      </w:tblPr>
      <w:tblGrid>
        <w:gridCol w:w="439"/>
        <w:gridCol w:w="1547"/>
        <w:gridCol w:w="2067"/>
        <w:gridCol w:w="2217"/>
        <w:gridCol w:w="1397"/>
      </w:tblGrid>
      <w:tr w:rsidR="00CA4ED1" w:rsidRPr="00E72D54" w14:paraId="2F9DD76D" w14:textId="77777777" w:rsidTr="00E72D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736DDCF6" w14:textId="77777777" w:rsidR="00CA4ED1" w:rsidRPr="00E72D54" w:rsidRDefault="00CA4ED1" w:rsidP="00423F86">
            <w:pPr>
              <w:rPr>
                <w:rFonts w:eastAsiaTheme="minorEastAsia" w:cs="Arial"/>
                <w:iCs/>
                <w:sz w:val="18"/>
                <w:szCs w:val="18"/>
              </w:rPr>
            </w:pPr>
            <w:r w:rsidRPr="00E72D54">
              <w:rPr>
                <w:rFonts w:eastAsiaTheme="minorEastAsia" w:cs="Arial"/>
                <w:iCs/>
                <w:sz w:val="18"/>
                <w:szCs w:val="18"/>
              </w:rPr>
              <w:t>#</w:t>
            </w:r>
          </w:p>
        </w:tc>
        <w:tc>
          <w:tcPr>
            <w:tcW w:w="1547" w:type="dxa"/>
          </w:tcPr>
          <w:p w14:paraId="58C2AFA5"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¿Balanceado?</w:t>
            </w:r>
          </w:p>
        </w:tc>
        <w:tc>
          <w:tcPr>
            <w:tcW w:w="2067" w:type="dxa"/>
          </w:tcPr>
          <w:p w14:paraId="3FD92488"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Tipo de datos</w:t>
            </w:r>
          </w:p>
        </w:tc>
        <w:tc>
          <w:tcPr>
            <w:tcW w:w="2217" w:type="dxa"/>
          </w:tcPr>
          <w:p w14:paraId="085B5C36" w14:textId="37970AD6" w:rsidR="00CA4ED1" w:rsidRPr="00E72D54" w:rsidRDefault="001F78AE"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Medida</w:t>
            </w:r>
            <w:r w:rsidR="00CA4ED1" w:rsidRPr="00E72D54">
              <w:rPr>
                <w:rFonts w:eastAsiaTheme="minorEastAsia" w:cs="Arial"/>
                <w:iCs/>
                <w:sz w:val="18"/>
                <w:szCs w:val="18"/>
              </w:rPr>
              <w:t xml:space="preserve"> de puntuación</w:t>
            </w:r>
          </w:p>
        </w:tc>
        <w:tc>
          <w:tcPr>
            <w:tcW w:w="1397" w:type="dxa"/>
          </w:tcPr>
          <w:p w14:paraId="33ED3F30"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Estado</w:t>
            </w:r>
          </w:p>
        </w:tc>
      </w:tr>
      <w:tr w:rsidR="00CA4ED1" w:rsidRPr="00E72D54" w14:paraId="5F08CDCF"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55E32E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w:t>
            </w:r>
          </w:p>
        </w:tc>
        <w:tc>
          <w:tcPr>
            <w:tcW w:w="1547" w:type="dxa"/>
            <w:vAlign w:val="center"/>
          </w:tcPr>
          <w:p w14:paraId="19D3E4F8"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103CD24"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39E1D01F"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26F9FA6C"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13601C4"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6FCC7076"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2</w:t>
            </w:r>
          </w:p>
        </w:tc>
        <w:tc>
          <w:tcPr>
            <w:tcW w:w="1547" w:type="dxa"/>
            <w:vAlign w:val="center"/>
          </w:tcPr>
          <w:p w14:paraId="11035F26"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4965E71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655EE5E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04A67729"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38C044B"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FEE739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3</w:t>
            </w:r>
          </w:p>
        </w:tc>
        <w:tc>
          <w:tcPr>
            <w:tcW w:w="1547" w:type="dxa"/>
            <w:vAlign w:val="center"/>
          </w:tcPr>
          <w:p w14:paraId="49D4B129"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F9D404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4EB8E0BA"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25922B1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357EB3E"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5D8DA383"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4</w:t>
            </w:r>
          </w:p>
        </w:tc>
        <w:tc>
          <w:tcPr>
            <w:tcW w:w="1547" w:type="dxa"/>
            <w:vAlign w:val="center"/>
          </w:tcPr>
          <w:p w14:paraId="1DC6B295"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6ABDB75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B30AF0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65B7482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103795F8"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EE872A8"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5</w:t>
            </w:r>
          </w:p>
        </w:tc>
        <w:tc>
          <w:tcPr>
            <w:tcW w:w="1547" w:type="dxa"/>
            <w:vAlign w:val="center"/>
          </w:tcPr>
          <w:p w14:paraId="5683554C"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076C1C47"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59859733"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75065D5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8AE9405"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3F8109F5"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6</w:t>
            </w:r>
          </w:p>
        </w:tc>
        <w:tc>
          <w:tcPr>
            <w:tcW w:w="1547" w:type="dxa"/>
            <w:vAlign w:val="center"/>
          </w:tcPr>
          <w:p w14:paraId="5467E50D"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30CB16E4"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A39E34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19D0C1FC"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9840B93"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C717BD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7</w:t>
            </w:r>
          </w:p>
        </w:tc>
        <w:tc>
          <w:tcPr>
            <w:tcW w:w="1547" w:type="dxa"/>
            <w:vAlign w:val="center"/>
          </w:tcPr>
          <w:p w14:paraId="08A933BD"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E328F7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54B66560"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745C06F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65F0C7D"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29BCB1C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8</w:t>
            </w:r>
          </w:p>
        </w:tc>
        <w:tc>
          <w:tcPr>
            <w:tcW w:w="1547" w:type="dxa"/>
            <w:vAlign w:val="center"/>
          </w:tcPr>
          <w:p w14:paraId="46FD4C61"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7E67EF5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7455CF18"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1AF6BA8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6FFCC5C2"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76ECE6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9</w:t>
            </w:r>
          </w:p>
        </w:tc>
        <w:tc>
          <w:tcPr>
            <w:tcW w:w="1547" w:type="dxa"/>
            <w:vAlign w:val="center"/>
          </w:tcPr>
          <w:p w14:paraId="40F1520F"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04E5E0F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01F44391"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12D0D15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8A590B8"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4F3BA6AD"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10</w:t>
            </w:r>
          </w:p>
        </w:tc>
        <w:tc>
          <w:tcPr>
            <w:tcW w:w="1547" w:type="dxa"/>
            <w:vAlign w:val="center"/>
          </w:tcPr>
          <w:p w14:paraId="3E7616C9"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354F1FD"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CD44FF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780DE8B6"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3B38D61A"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2ADAD67"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11</w:t>
            </w:r>
          </w:p>
        </w:tc>
        <w:tc>
          <w:tcPr>
            <w:tcW w:w="1547" w:type="dxa"/>
            <w:vAlign w:val="center"/>
          </w:tcPr>
          <w:p w14:paraId="2BE1F1A1"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15FF839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667B9A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544A234B"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26EB58FF"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0E7A85D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12</w:t>
            </w:r>
          </w:p>
        </w:tc>
        <w:tc>
          <w:tcPr>
            <w:tcW w:w="1547" w:type="dxa"/>
            <w:vAlign w:val="center"/>
          </w:tcPr>
          <w:p w14:paraId="0D6CDC74"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2451F7B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7996D23"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53FCDE5C" w14:textId="77777777" w:rsidR="00CA4ED1" w:rsidRPr="00E72D54" w:rsidRDefault="00CA4ED1" w:rsidP="00214049">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bl>
    <w:p w14:paraId="2DC205DB" w14:textId="04D87A5F" w:rsidR="00CA4ED1" w:rsidRDefault="00214049" w:rsidP="00202C00">
      <w:pPr>
        <w:pStyle w:val="Descripcin"/>
        <w:spacing w:before="240" w:line="360" w:lineRule="auto"/>
        <w:jc w:val="center"/>
        <w:rPr>
          <w:rFonts w:eastAsiaTheme="minorEastAsia"/>
          <w:iCs w:val="0"/>
        </w:rPr>
      </w:pPr>
      <w:bookmarkStart w:id="111" w:name="_Toc77474167"/>
      <w:r>
        <w:t xml:space="preserve">Tabla </w:t>
      </w:r>
      <w:r w:rsidR="00A23D07">
        <w:fldChar w:fldCharType="begin"/>
      </w:r>
      <w:r w:rsidR="00A23D07">
        <w:instrText xml:space="preserve"> SEQ Tabla \* ARABIC </w:instrText>
      </w:r>
      <w:r w:rsidR="00A23D07">
        <w:fldChar w:fldCharType="separate"/>
      </w:r>
      <w:r w:rsidR="00ED0668">
        <w:rPr>
          <w:noProof/>
        </w:rPr>
        <w:t>24</w:t>
      </w:r>
      <w:r w:rsidR="00A23D07">
        <w:rPr>
          <w:noProof/>
        </w:rPr>
        <w:fldChar w:fldCharType="end"/>
      </w:r>
      <w:r>
        <w:t>: Listado de experimentos ejecutados utilizados ejecutando R sobre Python</w:t>
      </w:r>
      <w:r w:rsidR="00E72D54">
        <w:t>,</w:t>
      </w:r>
      <w:bookmarkEnd w:id="111"/>
    </w:p>
    <w:p w14:paraId="07676686" w14:textId="605945E9" w:rsidR="00CA4ED1" w:rsidRDefault="00CA4ED1" w:rsidP="00CA4ED1">
      <w:pPr>
        <w:rPr>
          <w:rFonts w:eastAsiaTheme="minorEastAsia"/>
          <w:iCs/>
        </w:rPr>
      </w:pPr>
      <w:r>
        <w:rPr>
          <w:rFonts w:eastAsiaTheme="minorEastAsia"/>
          <w:iCs/>
        </w:rPr>
        <w:lastRenderedPageBreak/>
        <w:t xml:space="preserve">En la tabla </w:t>
      </w:r>
      <w:r w:rsidR="001276DC">
        <w:rPr>
          <w:rFonts w:eastAsiaTheme="minorEastAsia"/>
          <w:iCs/>
        </w:rPr>
        <w:t xml:space="preserve">24 </w:t>
      </w:r>
      <w:r>
        <w:rPr>
          <w:rFonts w:eastAsiaTheme="minorEastAsia"/>
          <w:iCs/>
        </w:rPr>
        <w:t>se puede ver que existen 3 experimentos que no fueron ejecutados y esto fue debido a la capacidad de la memoria disponible al momento de ejecutar los experimentos no fue la apropiada para poder llevar a término esos casos entregando un error (</w:t>
      </w:r>
      <m:oMath>
        <m:r>
          <m:rPr>
            <m:sty m:val="p"/>
          </m:rPr>
          <w:rPr>
            <w:rFonts w:ascii="Cambria Math" w:eastAsiaTheme="minorEastAsia" w:hAnsi="Cambria Math"/>
          </w:rPr>
          <m:t>Error: cons memory exhausted (limit reached?</m:t>
        </m:r>
      </m:oMath>
      <w:r w:rsidRPr="00A73541">
        <w:rPr>
          <w:rFonts w:eastAsiaTheme="minorEastAsia"/>
          <w:iCs/>
        </w:rPr>
        <w:t>)</w:t>
      </w:r>
      <w:r>
        <w:rPr>
          <w:rFonts w:eastAsiaTheme="minorEastAsia"/>
          <w:iCs/>
        </w:rPr>
        <w:t>.</w:t>
      </w:r>
    </w:p>
    <w:p w14:paraId="24D4CC7E" w14:textId="77777777" w:rsidR="00CA4ED1" w:rsidRDefault="00CA4ED1" w:rsidP="00CA4ED1">
      <w:pPr>
        <w:rPr>
          <w:rFonts w:eastAsiaTheme="minorEastAsia"/>
          <w:iCs/>
        </w:rPr>
      </w:pPr>
      <w:r>
        <w:rPr>
          <w:rFonts w:eastAsiaTheme="minorEastAsia"/>
          <w:iCs/>
        </w:rPr>
        <w:t>Posteriormente, se ejecutó una segunda serie de experimentos para probar la selección de variables y restricciones de arcos, pero con la salvedad que solo fueron aquellos con un mejor rendimiento de acuerdo con un criterio de selección.  En el caso de los experimentos de selección de variables se aplicaron en múltiplos de 5 con limite en 20 ya que la cantidad de variables analizadas llega a 24.</w:t>
      </w:r>
    </w:p>
    <w:p w14:paraId="12B5BEE4" w14:textId="77777777" w:rsidR="00CA4ED1" w:rsidRDefault="00CA4ED1" w:rsidP="00CA4ED1">
      <w:pPr>
        <w:rPr>
          <w:rFonts w:eastAsiaTheme="minorEastAsia"/>
          <w:iCs/>
        </w:rPr>
      </w:pPr>
      <w:r>
        <w:rPr>
          <w:rFonts w:eastAsiaTheme="minorEastAsia"/>
          <w:iCs/>
        </w:rPr>
        <w:t xml:space="preserve">Cabe destacar que los tiempos de ejecución, utilizando </w:t>
      </w:r>
      <m:oMath>
        <m:r>
          <m:rPr>
            <m:sty m:val="p"/>
          </m:rPr>
          <w:rPr>
            <w:rFonts w:ascii="Cambria Math" w:eastAsiaTheme="minorEastAsia" w:hAnsi="Cambria Math"/>
          </w:rPr>
          <m:t>bnlearn</m:t>
        </m:r>
      </m:oMath>
      <w:r>
        <w:rPr>
          <w:rFonts w:eastAsiaTheme="minorEastAsia"/>
          <w:iCs/>
        </w:rPr>
        <w:t xml:space="preserve"> de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son muy buenos, es decir, cada ejecución toma aproximadamente de entre 3 a 5 minutos, a excepción de aquellos experimentos que no se ejecutaron debido al error en la capacidad de la memoria. </w:t>
      </w:r>
    </w:p>
    <w:p w14:paraId="6168DE62" w14:textId="77777777" w:rsidR="00CA4ED1" w:rsidRDefault="00CA4ED1" w:rsidP="00CA4ED1">
      <w:pPr>
        <w:pStyle w:val="TITULO4Tesis"/>
      </w:pPr>
      <w:bookmarkStart w:id="112" w:name="_Toc77473993"/>
      <w:r>
        <w:t>Resultado de experimentos de modelo bajo R</w:t>
      </w:r>
      <w:bookmarkEnd w:id="112"/>
    </w:p>
    <w:p w14:paraId="0F28403A" w14:textId="77777777" w:rsidR="00CA4ED1" w:rsidRPr="002A20B7" w:rsidRDefault="00CA4ED1" w:rsidP="00CA4ED1">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para todos los experimentos ejecutados.</w:t>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0E7CBA" w14:paraId="5B8F92A4"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1634B6C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7F53E11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5FB75176" wp14:editId="16BCFDBA">
                  <wp:extent cx="292100" cy="292100"/>
                  <wp:effectExtent l="0" t="0" r="0" b="0"/>
                  <wp:docPr id="6" name="Gráfico 6"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4FEF9E3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3695F39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Fx</w:t>
            </w:r>
            <w:r w:rsidRPr="006D6133">
              <w:rPr>
                <w:rFonts w:eastAsia="Times New Roman" w:cs="Arial"/>
                <w:sz w:val="18"/>
                <w:szCs w:val="18"/>
                <w:lang w:eastAsia="es-CL"/>
              </w:rPr>
              <w:t xml:space="preserve"> puntuación</w:t>
            </w:r>
          </w:p>
        </w:tc>
        <w:tc>
          <w:tcPr>
            <w:tcW w:w="1134" w:type="dxa"/>
            <w:vAlign w:val="center"/>
            <w:hideMark/>
          </w:tcPr>
          <w:p w14:paraId="31AF67A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Accuracy</w:t>
            </w:r>
          </w:p>
        </w:tc>
        <w:tc>
          <w:tcPr>
            <w:tcW w:w="1134" w:type="dxa"/>
            <w:vAlign w:val="center"/>
            <w:hideMark/>
          </w:tcPr>
          <w:p w14:paraId="31289CE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Balanced Accuracy</w:t>
            </w:r>
          </w:p>
        </w:tc>
        <w:tc>
          <w:tcPr>
            <w:tcW w:w="1134" w:type="dxa"/>
            <w:vAlign w:val="center"/>
            <w:hideMark/>
          </w:tcPr>
          <w:p w14:paraId="7E173F72"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Precision Score</w:t>
            </w:r>
          </w:p>
        </w:tc>
        <w:tc>
          <w:tcPr>
            <w:tcW w:w="992" w:type="dxa"/>
            <w:vAlign w:val="center"/>
            <w:hideMark/>
          </w:tcPr>
          <w:p w14:paraId="5CEA053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Recall Score</w:t>
            </w:r>
          </w:p>
        </w:tc>
        <w:tc>
          <w:tcPr>
            <w:tcW w:w="992" w:type="dxa"/>
            <w:vAlign w:val="center"/>
            <w:hideMark/>
          </w:tcPr>
          <w:p w14:paraId="18D6816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782FC46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Class Ratio</w:t>
            </w:r>
          </w:p>
        </w:tc>
      </w:tr>
      <w:tr w:rsidR="00CA4ED1" w:rsidRPr="000E7CBA" w14:paraId="3A424D35"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2DF97FF6"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1</w:t>
            </w:r>
          </w:p>
        </w:tc>
        <w:tc>
          <w:tcPr>
            <w:tcW w:w="567" w:type="dxa"/>
            <w:noWrap/>
            <w:hideMark/>
          </w:tcPr>
          <w:p w14:paraId="57AEC6CC"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NO</w:t>
            </w:r>
          </w:p>
        </w:tc>
        <w:tc>
          <w:tcPr>
            <w:tcW w:w="1134" w:type="dxa"/>
            <w:noWrap/>
            <w:hideMark/>
          </w:tcPr>
          <w:p w14:paraId="670D766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w:t>
            </w:r>
          </w:p>
        </w:tc>
        <w:tc>
          <w:tcPr>
            <w:tcW w:w="1276" w:type="dxa"/>
            <w:noWrap/>
            <w:hideMark/>
          </w:tcPr>
          <w:p w14:paraId="0A84DFC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w:t>
            </w:r>
          </w:p>
        </w:tc>
        <w:tc>
          <w:tcPr>
            <w:tcW w:w="1134" w:type="dxa"/>
            <w:noWrap/>
            <w:hideMark/>
          </w:tcPr>
          <w:p w14:paraId="268AC21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84,994%</w:t>
            </w:r>
          </w:p>
        </w:tc>
        <w:tc>
          <w:tcPr>
            <w:tcW w:w="1134" w:type="dxa"/>
            <w:noWrap/>
            <w:hideMark/>
          </w:tcPr>
          <w:p w14:paraId="3445E26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64,480%</w:t>
            </w:r>
          </w:p>
        </w:tc>
        <w:tc>
          <w:tcPr>
            <w:tcW w:w="1134" w:type="dxa"/>
            <w:noWrap/>
            <w:hideMark/>
          </w:tcPr>
          <w:p w14:paraId="780B334D"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83,815%</w:t>
            </w:r>
          </w:p>
        </w:tc>
        <w:tc>
          <w:tcPr>
            <w:tcW w:w="992" w:type="dxa"/>
            <w:noWrap/>
            <w:hideMark/>
          </w:tcPr>
          <w:p w14:paraId="60BBFF6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84,994%</w:t>
            </w:r>
          </w:p>
        </w:tc>
        <w:tc>
          <w:tcPr>
            <w:tcW w:w="992" w:type="dxa"/>
            <w:noWrap/>
            <w:hideMark/>
          </w:tcPr>
          <w:p w14:paraId="27427BD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66,416%</w:t>
            </w:r>
          </w:p>
        </w:tc>
        <w:tc>
          <w:tcPr>
            <w:tcW w:w="992" w:type="dxa"/>
            <w:noWrap/>
            <w:hideMark/>
          </w:tcPr>
          <w:p w14:paraId="3C94F9D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10,492%</w:t>
            </w:r>
          </w:p>
        </w:tc>
      </w:tr>
      <w:tr w:rsidR="00CA4ED1" w:rsidRPr="000E7CBA" w14:paraId="49E827D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1C98AD64"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2</w:t>
            </w:r>
          </w:p>
        </w:tc>
        <w:tc>
          <w:tcPr>
            <w:tcW w:w="567" w:type="dxa"/>
            <w:noWrap/>
            <w:hideMark/>
          </w:tcPr>
          <w:p w14:paraId="2840A594"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531CE6D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6D0E2A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6693257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84,999%</w:t>
            </w:r>
          </w:p>
        </w:tc>
        <w:tc>
          <w:tcPr>
            <w:tcW w:w="1134" w:type="dxa"/>
            <w:noWrap/>
            <w:hideMark/>
          </w:tcPr>
          <w:p w14:paraId="3611EE93"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60,186%</w:t>
            </w:r>
          </w:p>
        </w:tc>
        <w:tc>
          <w:tcPr>
            <w:tcW w:w="1134" w:type="dxa"/>
            <w:noWrap/>
            <w:hideMark/>
          </w:tcPr>
          <w:p w14:paraId="68FA3FC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85,937%</w:t>
            </w:r>
          </w:p>
        </w:tc>
        <w:tc>
          <w:tcPr>
            <w:tcW w:w="992" w:type="dxa"/>
            <w:noWrap/>
            <w:hideMark/>
          </w:tcPr>
          <w:p w14:paraId="636DFFA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84,999%</w:t>
            </w:r>
          </w:p>
        </w:tc>
        <w:tc>
          <w:tcPr>
            <w:tcW w:w="992" w:type="dxa"/>
            <w:noWrap/>
            <w:hideMark/>
          </w:tcPr>
          <w:p w14:paraId="0DF65AC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59,261%</w:t>
            </w:r>
          </w:p>
        </w:tc>
        <w:tc>
          <w:tcPr>
            <w:tcW w:w="992" w:type="dxa"/>
            <w:noWrap/>
            <w:hideMark/>
          </w:tcPr>
          <w:p w14:paraId="3F05505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1E44A1E9"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A4C73AF"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3</w:t>
            </w:r>
          </w:p>
        </w:tc>
        <w:tc>
          <w:tcPr>
            <w:tcW w:w="567" w:type="dxa"/>
            <w:noWrap/>
            <w:hideMark/>
          </w:tcPr>
          <w:p w14:paraId="11FEFCF5"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7E3B0A8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A10FB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894BD4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86,511%</w:t>
            </w:r>
          </w:p>
        </w:tc>
        <w:tc>
          <w:tcPr>
            <w:tcW w:w="1134" w:type="dxa"/>
            <w:noWrap/>
            <w:hideMark/>
          </w:tcPr>
          <w:p w14:paraId="3D2EDA1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62,989%</w:t>
            </w:r>
          </w:p>
        </w:tc>
        <w:tc>
          <w:tcPr>
            <w:tcW w:w="1134" w:type="dxa"/>
            <w:noWrap/>
            <w:hideMark/>
          </w:tcPr>
          <w:p w14:paraId="497150C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87,974%</w:t>
            </w:r>
          </w:p>
        </w:tc>
        <w:tc>
          <w:tcPr>
            <w:tcW w:w="992" w:type="dxa"/>
            <w:noWrap/>
            <w:hideMark/>
          </w:tcPr>
          <w:p w14:paraId="1B35243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86,511%</w:t>
            </w:r>
          </w:p>
        </w:tc>
        <w:tc>
          <w:tcPr>
            <w:tcW w:w="992" w:type="dxa"/>
            <w:noWrap/>
            <w:hideMark/>
          </w:tcPr>
          <w:p w14:paraId="60BAE263"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60,100%</w:t>
            </w:r>
          </w:p>
        </w:tc>
        <w:tc>
          <w:tcPr>
            <w:tcW w:w="992" w:type="dxa"/>
            <w:noWrap/>
            <w:hideMark/>
          </w:tcPr>
          <w:p w14:paraId="7C8BE7B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7CB5C9F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A042011"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4</w:t>
            </w:r>
          </w:p>
        </w:tc>
        <w:tc>
          <w:tcPr>
            <w:tcW w:w="567" w:type="dxa"/>
            <w:noWrap/>
            <w:hideMark/>
          </w:tcPr>
          <w:p w14:paraId="1B4EFD67"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405C07F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25ABA897"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456F725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88,865%</w:t>
            </w:r>
          </w:p>
        </w:tc>
        <w:tc>
          <w:tcPr>
            <w:tcW w:w="1134" w:type="dxa"/>
            <w:noWrap/>
            <w:hideMark/>
          </w:tcPr>
          <w:p w14:paraId="5F831487"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69,350%</w:t>
            </w:r>
          </w:p>
        </w:tc>
        <w:tc>
          <w:tcPr>
            <w:tcW w:w="1134" w:type="dxa"/>
            <w:noWrap/>
            <w:hideMark/>
          </w:tcPr>
          <w:p w14:paraId="42B7687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93,040%</w:t>
            </w:r>
          </w:p>
        </w:tc>
        <w:tc>
          <w:tcPr>
            <w:tcW w:w="992" w:type="dxa"/>
            <w:noWrap/>
            <w:hideMark/>
          </w:tcPr>
          <w:p w14:paraId="112F8CE0"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88,865%</w:t>
            </w:r>
          </w:p>
        </w:tc>
        <w:tc>
          <w:tcPr>
            <w:tcW w:w="992" w:type="dxa"/>
            <w:noWrap/>
            <w:hideMark/>
          </w:tcPr>
          <w:p w14:paraId="683C3993"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59,543%</w:t>
            </w:r>
          </w:p>
        </w:tc>
        <w:tc>
          <w:tcPr>
            <w:tcW w:w="992" w:type="dxa"/>
            <w:noWrap/>
            <w:hideMark/>
          </w:tcPr>
          <w:p w14:paraId="6979B230"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6BD5C04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51192C5"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5</w:t>
            </w:r>
          </w:p>
        </w:tc>
        <w:tc>
          <w:tcPr>
            <w:tcW w:w="567" w:type="dxa"/>
            <w:noWrap/>
            <w:hideMark/>
          </w:tcPr>
          <w:p w14:paraId="6E387697"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72A75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02F1E47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LOGLIK-CG</w:t>
            </w:r>
          </w:p>
        </w:tc>
        <w:tc>
          <w:tcPr>
            <w:tcW w:w="1134" w:type="dxa"/>
            <w:noWrap/>
            <w:hideMark/>
          </w:tcPr>
          <w:p w14:paraId="14D56E10"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49,007%</w:t>
            </w:r>
          </w:p>
        </w:tc>
        <w:tc>
          <w:tcPr>
            <w:tcW w:w="1134" w:type="dxa"/>
            <w:noWrap/>
            <w:hideMark/>
          </w:tcPr>
          <w:p w14:paraId="5AEC195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55,328%</w:t>
            </w:r>
          </w:p>
        </w:tc>
        <w:tc>
          <w:tcPr>
            <w:tcW w:w="1134" w:type="dxa"/>
            <w:noWrap/>
            <w:hideMark/>
          </w:tcPr>
          <w:p w14:paraId="2E94A13B"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69,848%</w:t>
            </w:r>
          </w:p>
        </w:tc>
        <w:tc>
          <w:tcPr>
            <w:tcW w:w="992" w:type="dxa"/>
            <w:noWrap/>
            <w:hideMark/>
          </w:tcPr>
          <w:p w14:paraId="16FA15A0"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49,007%</w:t>
            </w:r>
          </w:p>
        </w:tc>
        <w:tc>
          <w:tcPr>
            <w:tcW w:w="992" w:type="dxa"/>
            <w:noWrap/>
            <w:hideMark/>
          </w:tcPr>
          <w:p w14:paraId="131C4FA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61,716%</w:t>
            </w:r>
          </w:p>
        </w:tc>
        <w:tc>
          <w:tcPr>
            <w:tcW w:w="992" w:type="dxa"/>
            <w:noWrap/>
            <w:hideMark/>
          </w:tcPr>
          <w:p w14:paraId="402879C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214EF5B6"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23D7773"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6</w:t>
            </w:r>
          </w:p>
        </w:tc>
        <w:tc>
          <w:tcPr>
            <w:tcW w:w="567" w:type="dxa"/>
            <w:noWrap/>
            <w:hideMark/>
          </w:tcPr>
          <w:p w14:paraId="0B1C37BE"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54933A0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2F25423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436A57A7"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70,663%</w:t>
            </w:r>
          </w:p>
        </w:tc>
        <w:tc>
          <w:tcPr>
            <w:tcW w:w="1134" w:type="dxa"/>
            <w:noWrap/>
            <w:hideMark/>
          </w:tcPr>
          <w:p w14:paraId="61B17E6D"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55,207%</w:t>
            </w:r>
          </w:p>
        </w:tc>
        <w:tc>
          <w:tcPr>
            <w:tcW w:w="1134" w:type="dxa"/>
            <w:noWrap/>
            <w:hideMark/>
          </w:tcPr>
          <w:p w14:paraId="714C16DA"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66,865%</w:t>
            </w:r>
          </w:p>
        </w:tc>
        <w:tc>
          <w:tcPr>
            <w:tcW w:w="992" w:type="dxa"/>
            <w:noWrap/>
            <w:hideMark/>
          </w:tcPr>
          <w:p w14:paraId="0F15A1AF"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70,663%</w:t>
            </w:r>
          </w:p>
        </w:tc>
        <w:tc>
          <w:tcPr>
            <w:tcW w:w="992" w:type="dxa"/>
            <w:noWrap/>
            <w:hideMark/>
          </w:tcPr>
          <w:p w14:paraId="4BE86D0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60,180%</w:t>
            </w:r>
          </w:p>
        </w:tc>
        <w:tc>
          <w:tcPr>
            <w:tcW w:w="992" w:type="dxa"/>
            <w:noWrap/>
            <w:hideMark/>
          </w:tcPr>
          <w:p w14:paraId="2EAC413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32822288"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D34FDF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7</w:t>
            </w:r>
          </w:p>
        </w:tc>
        <w:tc>
          <w:tcPr>
            <w:tcW w:w="567" w:type="dxa"/>
            <w:noWrap/>
            <w:hideMark/>
          </w:tcPr>
          <w:p w14:paraId="24FFC513"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03382360"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BB1D99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10F4524B"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71,293%</w:t>
            </w:r>
          </w:p>
        </w:tc>
        <w:tc>
          <w:tcPr>
            <w:tcW w:w="1134" w:type="dxa"/>
            <w:noWrap/>
            <w:hideMark/>
          </w:tcPr>
          <w:p w14:paraId="0805BDB9"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54,919%</w:t>
            </w:r>
          </w:p>
        </w:tc>
        <w:tc>
          <w:tcPr>
            <w:tcW w:w="1134" w:type="dxa"/>
            <w:noWrap/>
            <w:hideMark/>
          </w:tcPr>
          <w:p w14:paraId="5F4C17B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67,138%</w:t>
            </w:r>
          </w:p>
        </w:tc>
        <w:tc>
          <w:tcPr>
            <w:tcW w:w="992" w:type="dxa"/>
            <w:noWrap/>
            <w:hideMark/>
          </w:tcPr>
          <w:p w14:paraId="053648C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71,293%</w:t>
            </w:r>
          </w:p>
        </w:tc>
        <w:tc>
          <w:tcPr>
            <w:tcW w:w="992" w:type="dxa"/>
            <w:noWrap/>
            <w:hideMark/>
          </w:tcPr>
          <w:p w14:paraId="0E91F15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58,986%</w:t>
            </w:r>
          </w:p>
        </w:tc>
        <w:tc>
          <w:tcPr>
            <w:tcW w:w="992" w:type="dxa"/>
            <w:noWrap/>
            <w:hideMark/>
          </w:tcPr>
          <w:p w14:paraId="0FE3D57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344FF20E"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5739A7E"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8</w:t>
            </w:r>
          </w:p>
        </w:tc>
        <w:tc>
          <w:tcPr>
            <w:tcW w:w="567" w:type="dxa"/>
            <w:noWrap/>
            <w:hideMark/>
          </w:tcPr>
          <w:p w14:paraId="7EFA9A81"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SI</w:t>
            </w:r>
          </w:p>
        </w:tc>
        <w:tc>
          <w:tcPr>
            <w:tcW w:w="1134" w:type="dxa"/>
            <w:noWrap/>
            <w:hideMark/>
          </w:tcPr>
          <w:p w14:paraId="6F0632A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 y Continuo</w:t>
            </w:r>
          </w:p>
        </w:tc>
        <w:tc>
          <w:tcPr>
            <w:tcW w:w="1276" w:type="dxa"/>
            <w:noWrap/>
            <w:hideMark/>
          </w:tcPr>
          <w:p w14:paraId="5BD34C1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AIC-CG</w:t>
            </w:r>
          </w:p>
        </w:tc>
        <w:tc>
          <w:tcPr>
            <w:tcW w:w="1134" w:type="dxa"/>
            <w:noWrap/>
            <w:hideMark/>
          </w:tcPr>
          <w:p w14:paraId="541B43E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89,732%</w:t>
            </w:r>
          </w:p>
        </w:tc>
        <w:tc>
          <w:tcPr>
            <w:tcW w:w="1134" w:type="dxa"/>
            <w:noWrap/>
            <w:hideMark/>
          </w:tcPr>
          <w:p w14:paraId="3508F98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71,272%</w:t>
            </w:r>
          </w:p>
        </w:tc>
        <w:tc>
          <w:tcPr>
            <w:tcW w:w="1134" w:type="dxa"/>
            <w:noWrap/>
            <w:hideMark/>
          </w:tcPr>
          <w:p w14:paraId="345A104E"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91,944%</w:t>
            </w:r>
          </w:p>
        </w:tc>
        <w:tc>
          <w:tcPr>
            <w:tcW w:w="992" w:type="dxa"/>
            <w:noWrap/>
            <w:hideMark/>
          </w:tcPr>
          <w:p w14:paraId="7E304CC2"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89,732%</w:t>
            </w:r>
          </w:p>
        </w:tc>
        <w:tc>
          <w:tcPr>
            <w:tcW w:w="992" w:type="dxa"/>
            <w:noWrap/>
            <w:hideMark/>
          </w:tcPr>
          <w:p w14:paraId="1DFDB92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66,408%</w:t>
            </w:r>
          </w:p>
        </w:tc>
        <w:tc>
          <w:tcPr>
            <w:tcW w:w="992" w:type="dxa"/>
            <w:noWrap/>
            <w:hideMark/>
          </w:tcPr>
          <w:p w14:paraId="29B588D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10,492%</w:t>
            </w:r>
          </w:p>
        </w:tc>
      </w:tr>
      <w:tr w:rsidR="00CA4ED1" w:rsidRPr="000E7CBA" w14:paraId="2937B938"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7A05DB4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9</w:t>
            </w:r>
          </w:p>
        </w:tc>
        <w:tc>
          <w:tcPr>
            <w:tcW w:w="567" w:type="dxa"/>
            <w:noWrap/>
            <w:hideMark/>
          </w:tcPr>
          <w:p w14:paraId="4DBA049D"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744FE25C"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7ABCFC5"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554E8538"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78,591%</w:t>
            </w:r>
          </w:p>
        </w:tc>
        <w:tc>
          <w:tcPr>
            <w:tcW w:w="1134" w:type="dxa"/>
            <w:noWrap/>
            <w:hideMark/>
          </w:tcPr>
          <w:p w14:paraId="4059883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53,853%</w:t>
            </w:r>
          </w:p>
        </w:tc>
        <w:tc>
          <w:tcPr>
            <w:tcW w:w="1134" w:type="dxa"/>
            <w:noWrap/>
            <w:hideMark/>
          </w:tcPr>
          <w:p w14:paraId="45CB7BC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75,132%</w:t>
            </w:r>
          </w:p>
        </w:tc>
        <w:tc>
          <w:tcPr>
            <w:tcW w:w="992" w:type="dxa"/>
            <w:noWrap/>
            <w:hideMark/>
          </w:tcPr>
          <w:p w14:paraId="2A5833F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78,591%</w:t>
            </w:r>
          </w:p>
        </w:tc>
        <w:tc>
          <w:tcPr>
            <w:tcW w:w="992" w:type="dxa"/>
            <w:noWrap/>
            <w:hideMark/>
          </w:tcPr>
          <w:p w14:paraId="14CD9CA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55,678%</w:t>
            </w:r>
          </w:p>
        </w:tc>
        <w:tc>
          <w:tcPr>
            <w:tcW w:w="992" w:type="dxa"/>
            <w:noWrap/>
            <w:hideMark/>
          </w:tcPr>
          <w:p w14:paraId="2EFFDFC1" w14:textId="77777777" w:rsidR="00CA4ED1" w:rsidRPr="006D6133" w:rsidRDefault="00CA4ED1" w:rsidP="007F2943">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bl>
    <w:p w14:paraId="59C96578" w14:textId="032DD355" w:rsidR="00CA4ED1" w:rsidRDefault="007F2943" w:rsidP="007F2943">
      <w:pPr>
        <w:pStyle w:val="Descripcin"/>
        <w:spacing w:before="240" w:line="360" w:lineRule="auto"/>
        <w:jc w:val="center"/>
      </w:pPr>
      <w:bookmarkStart w:id="113" w:name="_Toc77474168"/>
      <w:r>
        <w:t xml:space="preserve">Tabla </w:t>
      </w:r>
      <w:r w:rsidR="00A23D07">
        <w:fldChar w:fldCharType="begin"/>
      </w:r>
      <w:r w:rsidR="00A23D07">
        <w:instrText xml:space="preserve"> SEQ Tabla \* ARABIC </w:instrText>
      </w:r>
      <w:r w:rsidR="00A23D07">
        <w:fldChar w:fldCharType="separate"/>
      </w:r>
      <w:r w:rsidR="00ED0668">
        <w:rPr>
          <w:noProof/>
        </w:rPr>
        <w:t>25</w:t>
      </w:r>
      <w:r w:rsidR="00A23D07">
        <w:rPr>
          <w:noProof/>
        </w:rPr>
        <w:fldChar w:fldCharType="end"/>
      </w:r>
      <w:r>
        <w:t>: Resultado de métricas para el set de validación para 9 experimentos ejecutados</w:t>
      </w:r>
      <w:r>
        <w:rPr>
          <w:noProof/>
        </w:rPr>
        <w:t>.</w:t>
      </w:r>
      <w:bookmarkEnd w:id="113"/>
    </w:p>
    <w:p w14:paraId="1E469B6A" w14:textId="77777777" w:rsidR="00CA4ED1" w:rsidRDefault="00CA4ED1" w:rsidP="00CA4ED1">
      <w:pPr>
        <w:rPr>
          <w:rFonts w:eastAsiaTheme="minorEastAsia"/>
          <w:iCs/>
        </w:rPr>
      </w:pPr>
      <w:r>
        <w:lastRenderedPageBreak/>
        <w:t xml:space="preserve">Para la ejecución de la segunda serie de experimentos se realizó una selección de dos experimentos candidatos para la aplicación del método de selección de variables y para el uso de restricciones de arcos.  Los candidatos fueron elegidos observando las métricas resultantes, principalmente la métrica utilizada para la selección de los mejores es la curva </w:t>
      </w:r>
      <m:oMath>
        <m:r>
          <m:rPr>
            <m:sty m:val="p"/>
          </m:rPr>
          <w:rPr>
            <w:rFonts w:ascii="Cambria Math" w:hAnsi="Cambria Math"/>
          </w:rPr>
          <m:t>ROC</m:t>
        </m:r>
      </m:oMath>
      <w:r>
        <w:t xml:space="preserve"> que permite medir el rendimiento de clasificación en base a la tasa de verdaderos positivos y la tasa de falsos positivos.</w:t>
      </w:r>
    </w:p>
    <w:p w14:paraId="15C4FDCA" w14:textId="77777777" w:rsidR="00CA4ED1" w:rsidRDefault="00CA4ED1" w:rsidP="00CA4ED1">
      <w:pPr>
        <w:rPr>
          <w:rFonts w:eastAsiaTheme="minorEastAsia"/>
          <w:iCs/>
        </w:rPr>
      </w:pPr>
      <w:r>
        <w:rPr>
          <w:rFonts w:eastAsiaTheme="minorEastAsia"/>
          <w:iCs/>
        </w:rPr>
        <w:t xml:space="preserve">Entonces, bajo el criterio explicado, se elige el experimento número 1 con un </w:t>
      </w:r>
      <m:oMath>
        <m:r>
          <m:rPr>
            <m:sty m:val="p"/>
          </m:rPr>
          <w:rPr>
            <w:rFonts w:ascii="Cambria Math" w:eastAsiaTheme="minorEastAsia" w:hAnsi="Cambria Math"/>
          </w:rPr>
          <m:t>ROC</m:t>
        </m:r>
      </m:oMath>
      <w:r>
        <w:rPr>
          <w:rFonts w:eastAsiaTheme="minorEastAsia"/>
          <w:iCs/>
        </w:rPr>
        <w:t xml:space="preserve"> de un 66,416% del grupo de experimentos no balanceados y el número 8 con un </w:t>
      </w:r>
      <m:oMath>
        <m:r>
          <m:rPr>
            <m:sty m:val="p"/>
          </m:rPr>
          <w:rPr>
            <w:rFonts w:ascii="Cambria Math" w:eastAsiaTheme="minorEastAsia" w:hAnsi="Cambria Math"/>
          </w:rPr>
          <m:t>ROC</m:t>
        </m:r>
      </m:oMath>
      <w:r>
        <w:rPr>
          <w:rFonts w:eastAsiaTheme="minorEastAsia"/>
          <w:iCs/>
        </w:rPr>
        <w:t xml:space="preserve"> de 66,408% del grupo de experimentos balanceados.</w:t>
      </w:r>
    </w:p>
    <w:p w14:paraId="4148DE69" w14:textId="000EB5E2" w:rsidR="00CA4ED1" w:rsidRDefault="00CA4ED1" w:rsidP="00CA4ED1">
      <w:pPr>
        <w:rPr>
          <w:rFonts w:eastAsiaTheme="minorEastAsia"/>
          <w:iCs/>
          <w:lang w:val="es-ES"/>
        </w:rPr>
      </w:pPr>
      <w:r>
        <w:rPr>
          <w:rFonts w:eastAsiaTheme="minorEastAsia"/>
          <w:iCs/>
          <w:lang w:val="es-ES"/>
        </w:rPr>
        <w:t xml:space="preserve">Los experimentos seleccionados fueron sometidos a una nueva ronda de experimentación aplicando el método de selección de variables en rangos de múltiplos de 5 con </w:t>
      </w:r>
      <w:r w:rsidR="00FA55C6">
        <w:rPr>
          <w:rFonts w:eastAsiaTheme="minorEastAsia"/>
          <w:iCs/>
          <w:lang w:val="es-ES"/>
        </w:rPr>
        <w:t>límite</w:t>
      </w:r>
      <w:r>
        <w:rPr>
          <w:rFonts w:eastAsiaTheme="minorEastAsia"/>
          <w:iCs/>
          <w:lang w:val="es-ES"/>
        </w:rPr>
        <w:t xml:space="preserve"> de 20.  La siguiente tabla muestra los resultados de estos experimentos.</w:t>
      </w:r>
    </w:p>
    <w:tbl>
      <w:tblPr>
        <w:tblStyle w:val="Tablaconcuadrcula4-nfasis3"/>
        <w:tblW w:w="10060" w:type="dxa"/>
        <w:tblLayout w:type="fixed"/>
        <w:tblLook w:val="04A0" w:firstRow="1" w:lastRow="0" w:firstColumn="1" w:lastColumn="0" w:noHBand="0" w:noVBand="1"/>
      </w:tblPr>
      <w:tblGrid>
        <w:gridCol w:w="303"/>
        <w:gridCol w:w="543"/>
        <w:gridCol w:w="709"/>
        <w:gridCol w:w="1134"/>
        <w:gridCol w:w="992"/>
        <w:gridCol w:w="1134"/>
        <w:gridCol w:w="1134"/>
        <w:gridCol w:w="1134"/>
        <w:gridCol w:w="992"/>
        <w:gridCol w:w="992"/>
        <w:gridCol w:w="993"/>
      </w:tblGrid>
      <w:tr w:rsidR="00CA4ED1" w:rsidRPr="000303A3" w14:paraId="519292E3"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3894C8B" w14:textId="77777777" w:rsidR="00CA4ED1" w:rsidRPr="000303A3" w:rsidRDefault="00CA4ED1" w:rsidP="00423F86">
            <w:pPr>
              <w:jc w:val="center"/>
              <w:rPr>
                <w:rFonts w:eastAsia="Times New Roman" w:cs="Arial"/>
                <w:sz w:val="18"/>
                <w:szCs w:val="18"/>
                <w:lang w:eastAsia="es-CL"/>
              </w:rPr>
            </w:pPr>
            <w:r w:rsidRPr="000303A3">
              <w:rPr>
                <w:rFonts w:eastAsia="Times New Roman" w:cs="Arial"/>
                <w:sz w:val="18"/>
                <w:szCs w:val="18"/>
                <w:lang w:eastAsia="es-CL"/>
              </w:rPr>
              <w:t>#</w:t>
            </w:r>
          </w:p>
        </w:tc>
        <w:tc>
          <w:tcPr>
            <w:tcW w:w="543" w:type="dxa"/>
            <w:vAlign w:val="center"/>
            <w:hideMark/>
          </w:tcPr>
          <w:p w14:paraId="654A47A3"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6B5E8496" wp14:editId="24115B4A">
                  <wp:extent cx="291600" cy="291600"/>
                  <wp:effectExtent l="0" t="0" r="0" b="0"/>
                  <wp:docPr id="9" name="Gráfico 9"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709" w:type="dxa"/>
            <w:vAlign w:val="center"/>
          </w:tcPr>
          <w:p w14:paraId="6DAB1B9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 de var.</w:t>
            </w:r>
          </w:p>
        </w:tc>
        <w:tc>
          <w:tcPr>
            <w:tcW w:w="1134" w:type="dxa"/>
            <w:vAlign w:val="center"/>
            <w:hideMark/>
          </w:tcPr>
          <w:p w14:paraId="584D8455"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Tipo de datos</w:t>
            </w:r>
          </w:p>
        </w:tc>
        <w:tc>
          <w:tcPr>
            <w:tcW w:w="992" w:type="dxa"/>
            <w:vAlign w:val="center"/>
            <w:hideMark/>
          </w:tcPr>
          <w:p w14:paraId="30DA980E"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F</w:t>
            </w:r>
            <w:r>
              <w:rPr>
                <w:rFonts w:eastAsia="Times New Roman" w:cs="Arial"/>
                <w:sz w:val="18"/>
                <w:szCs w:val="18"/>
                <w:lang w:eastAsia="es-CL"/>
              </w:rPr>
              <w:t>x</w:t>
            </w:r>
            <w:r w:rsidRPr="000303A3">
              <w:rPr>
                <w:rFonts w:eastAsia="Times New Roman" w:cs="Arial"/>
                <w:sz w:val="18"/>
                <w:szCs w:val="18"/>
                <w:lang w:eastAsia="es-CL"/>
              </w:rPr>
              <w:t xml:space="preserve"> puntua</w:t>
            </w:r>
            <w:r>
              <w:rPr>
                <w:rFonts w:eastAsia="Times New Roman" w:cs="Arial"/>
                <w:sz w:val="18"/>
                <w:szCs w:val="18"/>
                <w:lang w:eastAsia="es-CL"/>
              </w:rPr>
              <w:t>c.</w:t>
            </w:r>
          </w:p>
        </w:tc>
        <w:tc>
          <w:tcPr>
            <w:tcW w:w="1134" w:type="dxa"/>
            <w:vAlign w:val="center"/>
            <w:hideMark/>
          </w:tcPr>
          <w:p w14:paraId="4D082F7F"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Accuracy</w:t>
            </w:r>
          </w:p>
        </w:tc>
        <w:tc>
          <w:tcPr>
            <w:tcW w:w="1134" w:type="dxa"/>
            <w:vAlign w:val="center"/>
            <w:hideMark/>
          </w:tcPr>
          <w:p w14:paraId="4E12EFE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Balanced Accuracy</w:t>
            </w:r>
          </w:p>
        </w:tc>
        <w:tc>
          <w:tcPr>
            <w:tcW w:w="1134" w:type="dxa"/>
            <w:vAlign w:val="center"/>
            <w:hideMark/>
          </w:tcPr>
          <w:p w14:paraId="47897549"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Precision Score</w:t>
            </w:r>
          </w:p>
        </w:tc>
        <w:tc>
          <w:tcPr>
            <w:tcW w:w="992" w:type="dxa"/>
            <w:vAlign w:val="center"/>
            <w:hideMark/>
          </w:tcPr>
          <w:p w14:paraId="7F655698"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Recall Score</w:t>
            </w:r>
          </w:p>
        </w:tc>
        <w:tc>
          <w:tcPr>
            <w:tcW w:w="992" w:type="dxa"/>
            <w:vAlign w:val="center"/>
            <w:hideMark/>
          </w:tcPr>
          <w:p w14:paraId="6DB806B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ROC AUC</w:t>
            </w:r>
          </w:p>
        </w:tc>
        <w:tc>
          <w:tcPr>
            <w:tcW w:w="993" w:type="dxa"/>
            <w:vAlign w:val="center"/>
            <w:hideMark/>
          </w:tcPr>
          <w:p w14:paraId="47E5AFB5"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Class Ratio</w:t>
            </w:r>
          </w:p>
        </w:tc>
      </w:tr>
      <w:tr w:rsidR="00CA4ED1" w:rsidRPr="000303A3" w14:paraId="5BD49AD0"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19EA06"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1</w:t>
            </w:r>
          </w:p>
        </w:tc>
        <w:tc>
          <w:tcPr>
            <w:tcW w:w="543" w:type="dxa"/>
            <w:noWrap/>
            <w:vAlign w:val="center"/>
            <w:hideMark/>
          </w:tcPr>
          <w:p w14:paraId="2033E709"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02330BAE" w14:textId="77777777" w:rsidR="00CA4ED1"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w:t>
            </w:r>
          </w:p>
        </w:tc>
        <w:tc>
          <w:tcPr>
            <w:tcW w:w="1134" w:type="dxa"/>
            <w:noWrap/>
            <w:vAlign w:val="center"/>
            <w:hideMark/>
          </w:tcPr>
          <w:p w14:paraId="7B53C9A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586C1BC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4671B74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90,144%</w:t>
            </w:r>
          </w:p>
        </w:tc>
        <w:tc>
          <w:tcPr>
            <w:tcW w:w="1134" w:type="dxa"/>
            <w:noWrap/>
            <w:vAlign w:val="center"/>
            <w:hideMark/>
          </w:tcPr>
          <w:p w14:paraId="1390AB1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74,508%</w:t>
            </w:r>
          </w:p>
        </w:tc>
        <w:tc>
          <w:tcPr>
            <w:tcW w:w="1134" w:type="dxa"/>
            <w:noWrap/>
            <w:vAlign w:val="center"/>
            <w:hideMark/>
          </w:tcPr>
          <w:p w14:paraId="3000166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92,190%</w:t>
            </w:r>
          </w:p>
        </w:tc>
        <w:tc>
          <w:tcPr>
            <w:tcW w:w="992" w:type="dxa"/>
            <w:noWrap/>
            <w:vAlign w:val="center"/>
            <w:hideMark/>
          </w:tcPr>
          <w:p w14:paraId="0E67413C"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90,144%</w:t>
            </w:r>
          </w:p>
        </w:tc>
        <w:tc>
          <w:tcPr>
            <w:tcW w:w="992" w:type="dxa"/>
            <w:noWrap/>
            <w:vAlign w:val="center"/>
            <w:hideMark/>
          </w:tcPr>
          <w:p w14:paraId="2A3E64E7"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66,535%</w:t>
            </w:r>
          </w:p>
        </w:tc>
        <w:tc>
          <w:tcPr>
            <w:tcW w:w="993" w:type="dxa"/>
            <w:noWrap/>
            <w:vAlign w:val="center"/>
            <w:hideMark/>
          </w:tcPr>
          <w:p w14:paraId="36B1BE0C"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2453C888"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6441035"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2</w:t>
            </w:r>
          </w:p>
        </w:tc>
        <w:tc>
          <w:tcPr>
            <w:tcW w:w="543" w:type="dxa"/>
            <w:noWrap/>
            <w:vAlign w:val="center"/>
            <w:hideMark/>
          </w:tcPr>
          <w:p w14:paraId="7C2E7148"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1CBCC18F" w14:textId="77777777" w:rsidR="00CA4ED1"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10</w:t>
            </w:r>
          </w:p>
        </w:tc>
        <w:tc>
          <w:tcPr>
            <w:tcW w:w="1134" w:type="dxa"/>
            <w:noWrap/>
            <w:vAlign w:val="center"/>
            <w:hideMark/>
          </w:tcPr>
          <w:p w14:paraId="105A3BB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70B231E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7F32256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87,149%</w:t>
            </w:r>
          </w:p>
        </w:tc>
        <w:tc>
          <w:tcPr>
            <w:tcW w:w="1134" w:type="dxa"/>
            <w:noWrap/>
            <w:vAlign w:val="center"/>
            <w:hideMark/>
          </w:tcPr>
          <w:p w14:paraId="41D1548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65,598%</w:t>
            </w:r>
          </w:p>
        </w:tc>
        <w:tc>
          <w:tcPr>
            <w:tcW w:w="1134" w:type="dxa"/>
            <w:noWrap/>
            <w:vAlign w:val="center"/>
            <w:hideMark/>
          </w:tcPr>
          <w:p w14:paraId="16A3B75A"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87,519%</w:t>
            </w:r>
          </w:p>
        </w:tc>
        <w:tc>
          <w:tcPr>
            <w:tcW w:w="992" w:type="dxa"/>
            <w:noWrap/>
            <w:vAlign w:val="center"/>
            <w:hideMark/>
          </w:tcPr>
          <w:p w14:paraId="21BDAD0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87,149%</w:t>
            </w:r>
          </w:p>
        </w:tc>
        <w:tc>
          <w:tcPr>
            <w:tcW w:w="992" w:type="dxa"/>
            <w:noWrap/>
            <w:vAlign w:val="center"/>
            <w:hideMark/>
          </w:tcPr>
          <w:p w14:paraId="04A4656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65,743%</w:t>
            </w:r>
          </w:p>
        </w:tc>
        <w:tc>
          <w:tcPr>
            <w:tcW w:w="993" w:type="dxa"/>
            <w:noWrap/>
            <w:vAlign w:val="center"/>
            <w:hideMark/>
          </w:tcPr>
          <w:p w14:paraId="31D3C5B0"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6FA5C57F"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3D40C9D8"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3</w:t>
            </w:r>
          </w:p>
        </w:tc>
        <w:tc>
          <w:tcPr>
            <w:tcW w:w="543" w:type="dxa"/>
            <w:noWrap/>
            <w:vAlign w:val="center"/>
            <w:hideMark/>
          </w:tcPr>
          <w:p w14:paraId="798C456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154F4368" w14:textId="77777777" w:rsidR="00CA4ED1"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15</w:t>
            </w:r>
          </w:p>
        </w:tc>
        <w:tc>
          <w:tcPr>
            <w:tcW w:w="1134" w:type="dxa"/>
            <w:noWrap/>
            <w:vAlign w:val="center"/>
            <w:hideMark/>
          </w:tcPr>
          <w:p w14:paraId="1CD9AF3F"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6624BBC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2A44D4D4"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86,497%</w:t>
            </w:r>
          </w:p>
        </w:tc>
        <w:tc>
          <w:tcPr>
            <w:tcW w:w="1134" w:type="dxa"/>
            <w:noWrap/>
            <w:vAlign w:val="center"/>
            <w:hideMark/>
          </w:tcPr>
          <w:p w14:paraId="2DA5957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65,213%</w:t>
            </w:r>
          </w:p>
        </w:tc>
        <w:tc>
          <w:tcPr>
            <w:tcW w:w="1134" w:type="dxa"/>
            <w:noWrap/>
            <w:vAlign w:val="center"/>
            <w:hideMark/>
          </w:tcPr>
          <w:p w14:paraId="4462F46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86,531%</w:t>
            </w:r>
          </w:p>
        </w:tc>
        <w:tc>
          <w:tcPr>
            <w:tcW w:w="992" w:type="dxa"/>
            <w:noWrap/>
            <w:vAlign w:val="center"/>
            <w:hideMark/>
          </w:tcPr>
          <w:p w14:paraId="23460F6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86,497%</w:t>
            </w:r>
          </w:p>
        </w:tc>
        <w:tc>
          <w:tcPr>
            <w:tcW w:w="992" w:type="dxa"/>
            <w:noWrap/>
            <w:vAlign w:val="center"/>
            <w:hideMark/>
          </w:tcPr>
          <w:p w14:paraId="51C96D9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65,380%</w:t>
            </w:r>
          </w:p>
        </w:tc>
        <w:tc>
          <w:tcPr>
            <w:tcW w:w="993" w:type="dxa"/>
            <w:noWrap/>
            <w:vAlign w:val="center"/>
            <w:hideMark/>
          </w:tcPr>
          <w:p w14:paraId="377DC97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78FF8F79"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459683F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4</w:t>
            </w:r>
          </w:p>
        </w:tc>
        <w:tc>
          <w:tcPr>
            <w:tcW w:w="543" w:type="dxa"/>
            <w:noWrap/>
            <w:vAlign w:val="center"/>
            <w:hideMark/>
          </w:tcPr>
          <w:p w14:paraId="3A52354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7ED30A15" w14:textId="77777777" w:rsidR="00CA4ED1"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20</w:t>
            </w:r>
          </w:p>
        </w:tc>
        <w:tc>
          <w:tcPr>
            <w:tcW w:w="1134" w:type="dxa"/>
            <w:noWrap/>
            <w:vAlign w:val="center"/>
            <w:hideMark/>
          </w:tcPr>
          <w:p w14:paraId="0136BC4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2BE25C0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25F1E0D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86,500%</w:t>
            </w:r>
          </w:p>
        </w:tc>
        <w:tc>
          <w:tcPr>
            <w:tcW w:w="1134" w:type="dxa"/>
            <w:noWrap/>
            <w:vAlign w:val="center"/>
            <w:hideMark/>
          </w:tcPr>
          <w:p w14:paraId="4B4AC0E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65,568%</w:t>
            </w:r>
          </w:p>
        </w:tc>
        <w:tc>
          <w:tcPr>
            <w:tcW w:w="1134" w:type="dxa"/>
            <w:noWrap/>
            <w:vAlign w:val="center"/>
            <w:hideMark/>
          </w:tcPr>
          <w:p w14:paraId="0DD8241F"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86,361%</w:t>
            </w:r>
          </w:p>
        </w:tc>
        <w:tc>
          <w:tcPr>
            <w:tcW w:w="992" w:type="dxa"/>
            <w:noWrap/>
            <w:vAlign w:val="center"/>
            <w:hideMark/>
          </w:tcPr>
          <w:p w14:paraId="37EE7727"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86,500%</w:t>
            </w:r>
          </w:p>
        </w:tc>
        <w:tc>
          <w:tcPr>
            <w:tcW w:w="992" w:type="dxa"/>
            <w:noWrap/>
            <w:vAlign w:val="center"/>
            <w:hideMark/>
          </w:tcPr>
          <w:p w14:paraId="525DEE5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66,375%</w:t>
            </w:r>
          </w:p>
        </w:tc>
        <w:tc>
          <w:tcPr>
            <w:tcW w:w="993" w:type="dxa"/>
            <w:noWrap/>
            <w:vAlign w:val="center"/>
            <w:hideMark/>
          </w:tcPr>
          <w:p w14:paraId="788DF51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2A37144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30105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5</w:t>
            </w:r>
          </w:p>
        </w:tc>
        <w:tc>
          <w:tcPr>
            <w:tcW w:w="543" w:type="dxa"/>
            <w:noWrap/>
            <w:vAlign w:val="center"/>
            <w:hideMark/>
          </w:tcPr>
          <w:p w14:paraId="71F09FEA"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3733D602" w14:textId="77777777" w:rsidR="00CA4ED1" w:rsidRPr="000E7CBA"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w:t>
            </w:r>
          </w:p>
        </w:tc>
        <w:tc>
          <w:tcPr>
            <w:tcW w:w="1134" w:type="dxa"/>
            <w:noWrap/>
            <w:vAlign w:val="center"/>
            <w:hideMark/>
          </w:tcPr>
          <w:p w14:paraId="5AA5EA4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2A18D68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15EA7F6A"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87,362%</w:t>
            </w:r>
          </w:p>
        </w:tc>
        <w:tc>
          <w:tcPr>
            <w:tcW w:w="1134" w:type="dxa"/>
            <w:noWrap/>
            <w:vAlign w:val="center"/>
            <w:hideMark/>
          </w:tcPr>
          <w:p w14:paraId="6026C9D7"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66,634%</w:t>
            </w:r>
          </w:p>
        </w:tc>
        <w:tc>
          <w:tcPr>
            <w:tcW w:w="1134" w:type="dxa"/>
            <w:noWrap/>
            <w:vAlign w:val="center"/>
            <w:hideMark/>
          </w:tcPr>
          <w:p w14:paraId="4B1A301F"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87,771%</w:t>
            </w:r>
          </w:p>
        </w:tc>
        <w:tc>
          <w:tcPr>
            <w:tcW w:w="992" w:type="dxa"/>
            <w:noWrap/>
            <w:vAlign w:val="center"/>
            <w:hideMark/>
          </w:tcPr>
          <w:p w14:paraId="46B4E82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87,362%</w:t>
            </w:r>
          </w:p>
        </w:tc>
        <w:tc>
          <w:tcPr>
            <w:tcW w:w="992" w:type="dxa"/>
            <w:noWrap/>
            <w:vAlign w:val="center"/>
            <w:hideMark/>
          </w:tcPr>
          <w:p w14:paraId="253A362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65,859%</w:t>
            </w:r>
          </w:p>
        </w:tc>
        <w:tc>
          <w:tcPr>
            <w:tcW w:w="993" w:type="dxa"/>
            <w:noWrap/>
            <w:vAlign w:val="center"/>
            <w:hideMark/>
          </w:tcPr>
          <w:p w14:paraId="453C027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691A37FA"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1E10BB9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6</w:t>
            </w:r>
          </w:p>
        </w:tc>
        <w:tc>
          <w:tcPr>
            <w:tcW w:w="543" w:type="dxa"/>
            <w:noWrap/>
            <w:vAlign w:val="center"/>
            <w:hideMark/>
          </w:tcPr>
          <w:p w14:paraId="02FA19C8"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4FBBB36B" w14:textId="77777777" w:rsidR="00CA4ED1" w:rsidRPr="000E7CBA"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10</w:t>
            </w:r>
          </w:p>
        </w:tc>
        <w:tc>
          <w:tcPr>
            <w:tcW w:w="1134" w:type="dxa"/>
            <w:noWrap/>
            <w:vAlign w:val="center"/>
            <w:hideMark/>
          </w:tcPr>
          <w:p w14:paraId="6EDEFEB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7BDDAF94"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02A5B48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86,092%</w:t>
            </w:r>
          </w:p>
        </w:tc>
        <w:tc>
          <w:tcPr>
            <w:tcW w:w="1134" w:type="dxa"/>
            <w:noWrap/>
            <w:vAlign w:val="center"/>
            <w:hideMark/>
          </w:tcPr>
          <w:p w14:paraId="2A0B914F"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64,721%</w:t>
            </w:r>
          </w:p>
        </w:tc>
        <w:tc>
          <w:tcPr>
            <w:tcW w:w="1134" w:type="dxa"/>
            <w:noWrap/>
            <w:vAlign w:val="center"/>
            <w:hideMark/>
          </w:tcPr>
          <w:p w14:paraId="18D25D9E"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85,461%</w:t>
            </w:r>
          </w:p>
        </w:tc>
        <w:tc>
          <w:tcPr>
            <w:tcW w:w="992" w:type="dxa"/>
            <w:noWrap/>
            <w:vAlign w:val="center"/>
            <w:hideMark/>
          </w:tcPr>
          <w:p w14:paraId="595E3FA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86,092%</w:t>
            </w:r>
          </w:p>
        </w:tc>
        <w:tc>
          <w:tcPr>
            <w:tcW w:w="992" w:type="dxa"/>
            <w:noWrap/>
            <w:vAlign w:val="center"/>
            <w:hideMark/>
          </w:tcPr>
          <w:p w14:paraId="0FBDC26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66,906%</w:t>
            </w:r>
          </w:p>
        </w:tc>
        <w:tc>
          <w:tcPr>
            <w:tcW w:w="993" w:type="dxa"/>
            <w:noWrap/>
            <w:vAlign w:val="center"/>
            <w:hideMark/>
          </w:tcPr>
          <w:p w14:paraId="7DD82BEE"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4754594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DE26F07"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7</w:t>
            </w:r>
          </w:p>
        </w:tc>
        <w:tc>
          <w:tcPr>
            <w:tcW w:w="543" w:type="dxa"/>
            <w:noWrap/>
            <w:vAlign w:val="center"/>
            <w:hideMark/>
          </w:tcPr>
          <w:p w14:paraId="62CA270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0047F5F6" w14:textId="77777777" w:rsidR="00CA4ED1" w:rsidRPr="000E7CBA"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15</w:t>
            </w:r>
          </w:p>
        </w:tc>
        <w:tc>
          <w:tcPr>
            <w:tcW w:w="1134" w:type="dxa"/>
            <w:noWrap/>
            <w:vAlign w:val="center"/>
            <w:hideMark/>
          </w:tcPr>
          <w:p w14:paraId="63B39D9B"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7CB228D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59D586B0"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85,010%</w:t>
            </w:r>
          </w:p>
        </w:tc>
        <w:tc>
          <w:tcPr>
            <w:tcW w:w="1134" w:type="dxa"/>
            <w:noWrap/>
            <w:vAlign w:val="center"/>
            <w:hideMark/>
          </w:tcPr>
          <w:p w14:paraId="6F9CEBF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62,260%</w:t>
            </w:r>
          </w:p>
        </w:tc>
        <w:tc>
          <w:tcPr>
            <w:tcW w:w="1134" w:type="dxa"/>
            <w:noWrap/>
            <w:vAlign w:val="center"/>
            <w:hideMark/>
          </w:tcPr>
          <w:p w14:paraId="721587B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84,451%</w:t>
            </w:r>
          </w:p>
        </w:tc>
        <w:tc>
          <w:tcPr>
            <w:tcW w:w="992" w:type="dxa"/>
            <w:noWrap/>
            <w:vAlign w:val="center"/>
            <w:hideMark/>
          </w:tcPr>
          <w:p w14:paraId="3F049D2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85,010%</w:t>
            </w:r>
          </w:p>
        </w:tc>
        <w:tc>
          <w:tcPr>
            <w:tcW w:w="992" w:type="dxa"/>
            <w:noWrap/>
            <w:vAlign w:val="center"/>
            <w:hideMark/>
          </w:tcPr>
          <w:p w14:paraId="2F0D85A9"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63,662%</w:t>
            </w:r>
          </w:p>
        </w:tc>
        <w:tc>
          <w:tcPr>
            <w:tcW w:w="993" w:type="dxa"/>
            <w:noWrap/>
            <w:vAlign w:val="center"/>
            <w:hideMark/>
          </w:tcPr>
          <w:p w14:paraId="34CD697B"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1F959E5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9F26246"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8</w:t>
            </w:r>
          </w:p>
        </w:tc>
        <w:tc>
          <w:tcPr>
            <w:tcW w:w="543" w:type="dxa"/>
            <w:noWrap/>
            <w:vAlign w:val="center"/>
            <w:hideMark/>
          </w:tcPr>
          <w:p w14:paraId="32B0CA9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43597878" w14:textId="77777777" w:rsidR="00CA4ED1" w:rsidRPr="000E7CBA"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20</w:t>
            </w:r>
          </w:p>
        </w:tc>
        <w:tc>
          <w:tcPr>
            <w:tcW w:w="1134" w:type="dxa"/>
            <w:noWrap/>
            <w:vAlign w:val="center"/>
            <w:hideMark/>
          </w:tcPr>
          <w:p w14:paraId="5A6F7D77"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022D315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1AC9F0A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85,866%</w:t>
            </w:r>
          </w:p>
        </w:tc>
        <w:tc>
          <w:tcPr>
            <w:tcW w:w="1134" w:type="dxa"/>
            <w:noWrap/>
            <w:vAlign w:val="center"/>
            <w:hideMark/>
          </w:tcPr>
          <w:p w14:paraId="5021222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61,686%</w:t>
            </w:r>
          </w:p>
        </w:tc>
        <w:tc>
          <w:tcPr>
            <w:tcW w:w="1134" w:type="dxa"/>
            <w:noWrap/>
            <w:vAlign w:val="center"/>
            <w:hideMark/>
          </w:tcPr>
          <w:p w14:paraId="22286F4A"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86,570%</w:t>
            </w:r>
          </w:p>
        </w:tc>
        <w:tc>
          <w:tcPr>
            <w:tcW w:w="992" w:type="dxa"/>
            <w:noWrap/>
            <w:vAlign w:val="center"/>
            <w:hideMark/>
          </w:tcPr>
          <w:p w14:paraId="04422F0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85,866%</w:t>
            </w:r>
          </w:p>
        </w:tc>
        <w:tc>
          <w:tcPr>
            <w:tcW w:w="992" w:type="dxa"/>
            <w:noWrap/>
            <w:vAlign w:val="center"/>
            <w:hideMark/>
          </w:tcPr>
          <w:p w14:paraId="7A138592"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60,509%</w:t>
            </w:r>
          </w:p>
        </w:tc>
        <w:tc>
          <w:tcPr>
            <w:tcW w:w="993" w:type="dxa"/>
            <w:noWrap/>
            <w:vAlign w:val="center"/>
            <w:hideMark/>
          </w:tcPr>
          <w:p w14:paraId="59F8244E" w14:textId="77777777" w:rsidR="00CA4ED1" w:rsidRPr="000303A3" w:rsidRDefault="00CA4ED1" w:rsidP="00A10E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bl>
    <w:p w14:paraId="49E7B5C3" w14:textId="5C683391" w:rsidR="00CA4ED1" w:rsidRDefault="00A10E1C" w:rsidP="00A10E1C">
      <w:pPr>
        <w:pStyle w:val="Descripcin"/>
        <w:spacing w:before="240" w:line="360" w:lineRule="auto"/>
        <w:jc w:val="center"/>
        <w:rPr>
          <w:rFonts w:eastAsiaTheme="minorEastAsia"/>
          <w:iCs w:val="0"/>
          <w:lang w:val="es-ES"/>
        </w:rPr>
      </w:pPr>
      <w:bookmarkStart w:id="114" w:name="_Toc77474169"/>
      <w:r>
        <w:t xml:space="preserve">Tabla </w:t>
      </w:r>
      <w:r w:rsidR="00A23D07">
        <w:fldChar w:fldCharType="begin"/>
      </w:r>
      <w:r w:rsidR="00A23D07">
        <w:instrText xml:space="preserve"> SEQ Tabla \* ARABIC </w:instrText>
      </w:r>
      <w:r w:rsidR="00A23D07">
        <w:fldChar w:fldCharType="separate"/>
      </w:r>
      <w:r w:rsidR="00ED0668">
        <w:rPr>
          <w:noProof/>
        </w:rPr>
        <w:t>26</w:t>
      </w:r>
      <w:r w:rsidR="00A23D07">
        <w:rPr>
          <w:noProof/>
        </w:rPr>
        <w:fldChar w:fldCharType="end"/>
      </w:r>
      <w:r>
        <w:t>: Listado de experimentos ejecutados por método de selección de variables.</w:t>
      </w:r>
      <w:bookmarkEnd w:id="114"/>
    </w:p>
    <w:p w14:paraId="5934CAFC" w14:textId="77777777" w:rsidR="00CA4ED1" w:rsidRDefault="00CA4ED1" w:rsidP="00CA4ED1">
      <w:pPr>
        <w:rPr>
          <w:rFonts w:eastAsiaTheme="minorEastAsia"/>
          <w:iCs/>
          <w:lang w:val="es-ES"/>
        </w:rPr>
      </w:pPr>
      <w:r>
        <w:rPr>
          <w:rFonts w:eastAsiaTheme="minorEastAsia"/>
          <w:iCs/>
          <w:lang w:val="es-ES"/>
        </w:rPr>
        <w:t>He de recordar que esta serie de experimentos derivan de dos anteriormente expuestos cuyas métricas, sin aplicar el método de selección de variables, son:</w:t>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0E7CBA" w14:paraId="79850B96"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595C1AE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3D803B2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48E7F5D5" wp14:editId="05CEBEF4">
                  <wp:extent cx="292100" cy="292100"/>
                  <wp:effectExtent l="0" t="0" r="0" b="0"/>
                  <wp:docPr id="10" name="Gráfico 10"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7B6AF67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517E8AF3"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Fx</w:t>
            </w:r>
            <w:r w:rsidRPr="006D6133">
              <w:rPr>
                <w:rFonts w:eastAsia="Times New Roman" w:cs="Arial"/>
                <w:sz w:val="18"/>
                <w:szCs w:val="18"/>
                <w:lang w:eastAsia="es-CL"/>
              </w:rPr>
              <w:t xml:space="preserve"> puntuación</w:t>
            </w:r>
          </w:p>
        </w:tc>
        <w:tc>
          <w:tcPr>
            <w:tcW w:w="1134" w:type="dxa"/>
            <w:vAlign w:val="center"/>
            <w:hideMark/>
          </w:tcPr>
          <w:p w14:paraId="7EA5640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Accuracy</w:t>
            </w:r>
          </w:p>
        </w:tc>
        <w:tc>
          <w:tcPr>
            <w:tcW w:w="1134" w:type="dxa"/>
            <w:vAlign w:val="center"/>
            <w:hideMark/>
          </w:tcPr>
          <w:p w14:paraId="29FAE23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Balanced Accuracy</w:t>
            </w:r>
          </w:p>
        </w:tc>
        <w:tc>
          <w:tcPr>
            <w:tcW w:w="1134" w:type="dxa"/>
            <w:vAlign w:val="center"/>
            <w:hideMark/>
          </w:tcPr>
          <w:p w14:paraId="18C44BA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Precision Score</w:t>
            </w:r>
          </w:p>
        </w:tc>
        <w:tc>
          <w:tcPr>
            <w:tcW w:w="992" w:type="dxa"/>
            <w:vAlign w:val="center"/>
            <w:hideMark/>
          </w:tcPr>
          <w:p w14:paraId="3D96A440"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Recall Score</w:t>
            </w:r>
          </w:p>
        </w:tc>
        <w:tc>
          <w:tcPr>
            <w:tcW w:w="992" w:type="dxa"/>
            <w:vAlign w:val="center"/>
            <w:hideMark/>
          </w:tcPr>
          <w:p w14:paraId="572804A3"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3546D5CE"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Class Ratio</w:t>
            </w:r>
          </w:p>
        </w:tc>
      </w:tr>
      <w:tr w:rsidR="00CA4ED1" w:rsidRPr="00D751F0" w14:paraId="276C8822"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001A6BD6" w14:textId="77777777" w:rsidR="00CA4ED1" w:rsidRPr="00D751F0" w:rsidRDefault="00CA4ED1" w:rsidP="00423F86">
            <w:pPr>
              <w:jc w:val="center"/>
              <w:rPr>
                <w:rFonts w:eastAsia="Times New Roman" w:cs="Arial"/>
                <w:b w:val="0"/>
                <w:bCs w:val="0"/>
                <w:color w:val="000000"/>
                <w:sz w:val="18"/>
                <w:szCs w:val="18"/>
                <w:lang w:eastAsia="es-CL"/>
              </w:rPr>
            </w:pPr>
            <w:r w:rsidRPr="00D751F0">
              <w:rPr>
                <w:rFonts w:eastAsia="Times New Roman" w:cs="Arial"/>
                <w:b w:val="0"/>
                <w:bCs w:val="0"/>
                <w:color w:val="000000"/>
                <w:sz w:val="18"/>
                <w:szCs w:val="18"/>
                <w:lang w:eastAsia="es-CL"/>
              </w:rPr>
              <w:t>1</w:t>
            </w:r>
          </w:p>
        </w:tc>
        <w:tc>
          <w:tcPr>
            <w:tcW w:w="567" w:type="dxa"/>
            <w:noWrap/>
            <w:hideMark/>
          </w:tcPr>
          <w:p w14:paraId="10A7AB6A"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B67BD9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751F0">
              <w:rPr>
                <w:rFonts w:eastAsia="Times New Roman" w:cs="Arial"/>
                <w:color w:val="000000"/>
                <w:sz w:val="18"/>
                <w:szCs w:val="18"/>
                <w:lang w:eastAsia="es-CL"/>
              </w:rPr>
              <w:t>Discreto</w:t>
            </w:r>
          </w:p>
        </w:tc>
        <w:tc>
          <w:tcPr>
            <w:tcW w:w="1276" w:type="dxa"/>
            <w:noWrap/>
            <w:hideMark/>
          </w:tcPr>
          <w:p w14:paraId="25E198B7"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5AAC735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84,994%</w:t>
            </w:r>
          </w:p>
        </w:tc>
        <w:tc>
          <w:tcPr>
            <w:tcW w:w="1134" w:type="dxa"/>
            <w:noWrap/>
            <w:hideMark/>
          </w:tcPr>
          <w:p w14:paraId="24D27C65"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64,480%</w:t>
            </w:r>
          </w:p>
        </w:tc>
        <w:tc>
          <w:tcPr>
            <w:tcW w:w="1134" w:type="dxa"/>
            <w:noWrap/>
            <w:hideMark/>
          </w:tcPr>
          <w:p w14:paraId="39FAFEB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83,815%</w:t>
            </w:r>
          </w:p>
        </w:tc>
        <w:tc>
          <w:tcPr>
            <w:tcW w:w="992" w:type="dxa"/>
            <w:noWrap/>
            <w:hideMark/>
          </w:tcPr>
          <w:p w14:paraId="6D0A8C0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84,994%</w:t>
            </w:r>
          </w:p>
        </w:tc>
        <w:tc>
          <w:tcPr>
            <w:tcW w:w="992" w:type="dxa"/>
            <w:noWrap/>
            <w:hideMark/>
          </w:tcPr>
          <w:p w14:paraId="48AA77F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66,416%</w:t>
            </w:r>
          </w:p>
        </w:tc>
        <w:tc>
          <w:tcPr>
            <w:tcW w:w="992" w:type="dxa"/>
            <w:noWrap/>
            <w:hideMark/>
          </w:tcPr>
          <w:p w14:paraId="4EC99BD8"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D751F0" w14:paraId="04366D2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9AF51F4" w14:textId="77777777" w:rsidR="00CA4ED1" w:rsidRPr="00D751F0" w:rsidRDefault="00CA4ED1" w:rsidP="00423F86">
            <w:pPr>
              <w:jc w:val="center"/>
              <w:rPr>
                <w:rFonts w:eastAsia="Times New Roman" w:cs="Arial"/>
                <w:b w:val="0"/>
                <w:bCs w:val="0"/>
                <w:color w:val="000000"/>
                <w:sz w:val="18"/>
                <w:szCs w:val="18"/>
                <w:lang w:eastAsia="es-CL"/>
              </w:rPr>
            </w:pPr>
            <w:r w:rsidRPr="00D751F0">
              <w:rPr>
                <w:rFonts w:eastAsia="Times New Roman" w:cs="Arial"/>
                <w:b w:val="0"/>
                <w:bCs w:val="0"/>
                <w:color w:val="000000"/>
                <w:sz w:val="18"/>
                <w:szCs w:val="18"/>
                <w:lang w:eastAsia="es-CL"/>
              </w:rPr>
              <w:t>8</w:t>
            </w:r>
          </w:p>
        </w:tc>
        <w:tc>
          <w:tcPr>
            <w:tcW w:w="567" w:type="dxa"/>
            <w:noWrap/>
            <w:hideMark/>
          </w:tcPr>
          <w:p w14:paraId="25E7A9B3"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43660A60"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751F0">
              <w:rPr>
                <w:rFonts w:eastAsia="Times New Roman" w:cs="Arial"/>
                <w:color w:val="000000"/>
                <w:sz w:val="18"/>
                <w:szCs w:val="18"/>
                <w:lang w:eastAsia="es-CL"/>
              </w:rPr>
              <w:t>Discreto y Continuo</w:t>
            </w:r>
          </w:p>
        </w:tc>
        <w:tc>
          <w:tcPr>
            <w:tcW w:w="1276" w:type="dxa"/>
            <w:noWrap/>
            <w:hideMark/>
          </w:tcPr>
          <w:p w14:paraId="3CA8D041"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34A1D1D"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89,732%</w:t>
            </w:r>
          </w:p>
        </w:tc>
        <w:tc>
          <w:tcPr>
            <w:tcW w:w="1134" w:type="dxa"/>
            <w:noWrap/>
            <w:hideMark/>
          </w:tcPr>
          <w:p w14:paraId="3D4BB0A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71,272%</w:t>
            </w:r>
          </w:p>
        </w:tc>
        <w:tc>
          <w:tcPr>
            <w:tcW w:w="1134" w:type="dxa"/>
            <w:noWrap/>
            <w:hideMark/>
          </w:tcPr>
          <w:p w14:paraId="1BC5160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91,944%</w:t>
            </w:r>
          </w:p>
        </w:tc>
        <w:tc>
          <w:tcPr>
            <w:tcW w:w="992" w:type="dxa"/>
            <w:noWrap/>
            <w:hideMark/>
          </w:tcPr>
          <w:p w14:paraId="72EB64E2"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89,732%</w:t>
            </w:r>
          </w:p>
        </w:tc>
        <w:tc>
          <w:tcPr>
            <w:tcW w:w="992" w:type="dxa"/>
            <w:noWrap/>
            <w:hideMark/>
          </w:tcPr>
          <w:p w14:paraId="4B8A177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66,408%</w:t>
            </w:r>
          </w:p>
        </w:tc>
        <w:tc>
          <w:tcPr>
            <w:tcW w:w="992" w:type="dxa"/>
            <w:noWrap/>
            <w:hideMark/>
          </w:tcPr>
          <w:p w14:paraId="0BB39A63" w14:textId="77777777" w:rsidR="00CA4ED1" w:rsidRPr="006D6133" w:rsidRDefault="00CA4ED1" w:rsidP="0091304D">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bl>
    <w:p w14:paraId="3705686D" w14:textId="56087C3E" w:rsidR="00CA4ED1" w:rsidRDefault="0091304D" w:rsidP="0091304D">
      <w:pPr>
        <w:pStyle w:val="Descripcin"/>
        <w:spacing w:before="240" w:line="360" w:lineRule="auto"/>
        <w:jc w:val="center"/>
        <w:rPr>
          <w:rFonts w:eastAsiaTheme="minorEastAsia"/>
          <w:iCs w:val="0"/>
          <w:lang w:val="es-ES"/>
        </w:rPr>
      </w:pPr>
      <w:bookmarkStart w:id="115" w:name="_Toc77474170"/>
      <w:r>
        <w:t xml:space="preserve">Tabla </w:t>
      </w:r>
      <w:r w:rsidR="00A23D07">
        <w:fldChar w:fldCharType="begin"/>
      </w:r>
      <w:r w:rsidR="00A23D07">
        <w:instrText xml:space="preserve"> SEQ Tabla \* ARABIC </w:instrText>
      </w:r>
      <w:r w:rsidR="00A23D07">
        <w:fldChar w:fldCharType="separate"/>
      </w:r>
      <w:r w:rsidR="00ED0668">
        <w:rPr>
          <w:noProof/>
        </w:rPr>
        <w:t>27</w:t>
      </w:r>
      <w:r w:rsidR="00A23D07">
        <w:rPr>
          <w:noProof/>
        </w:rPr>
        <w:fldChar w:fldCharType="end"/>
      </w:r>
      <w:r>
        <w:t>: Métricas de los experimentos seleccionados para la aplicación de</w:t>
      </w:r>
      <w:r w:rsidR="004E5887">
        <w:t>l método de</w:t>
      </w:r>
      <w:r>
        <w:t xml:space="preserve"> selección de variables.</w:t>
      </w:r>
      <w:bookmarkEnd w:id="115"/>
    </w:p>
    <w:p w14:paraId="6583E47A" w14:textId="2417F2AB" w:rsidR="00CA4ED1" w:rsidRDefault="00CA4ED1" w:rsidP="00CA4ED1">
      <w:pPr>
        <w:rPr>
          <w:rFonts w:eastAsiaTheme="minorEastAsia"/>
          <w:iCs/>
          <w:lang w:val="es-ES"/>
        </w:rPr>
      </w:pPr>
      <w:r>
        <w:rPr>
          <w:rFonts w:eastAsiaTheme="minorEastAsia"/>
          <w:iCs/>
          <w:lang w:val="es-ES"/>
        </w:rPr>
        <w:lastRenderedPageBreak/>
        <w:t xml:space="preserve">En resumen, si comparamos las métricas originales con las métricas después de aplicar el método de selección de variables tenemos la siguiente tabla comparativa para el experimento 1 con datos desbalanceados y discretos con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m:t>
        </m:r>
      </m:oMath>
      <w:r>
        <w:rPr>
          <w:rFonts w:eastAsiaTheme="minorEastAsia"/>
          <w:iCs/>
          <w:lang w:val="es-ES"/>
        </w:rPr>
        <w:t>.</w:t>
      </w:r>
    </w:p>
    <w:tbl>
      <w:tblPr>
        <w:tblStyle w:val="Tablaconcuadrcula4-nfasis3"/>
        <w:tblW w:w="0" w:type="auto"/>
        <w:jc w:val="center"/>
        <w:tblLook w:val="04A0" w:firstRow="1" w:lastRow="0" w:firstColumn="1" w:lastColumn="0" w:noHBand="0" w:noVBand="1"/>
      </w:tblPr>
      <w:tblGrid>
        <w:gridCol w:w="1977"/>
        <w:gridCol w:w="1027"/>
        <w:gridCol w:w="1027"/>
        <w:gridCol w:w="1027"/>
        <w:gridCol w:w="1027"/>
        <w:gridCol w:w="1027"/>
      </w:tblGrid>
      <w:tr w:rsidR="00CA4ED1" w:rsidRPr="00832664" w14:paraId="60A1240C" w14:textId="77777777" w:rsidTr="00F071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FE11615"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4918DD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59F54D7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2AA88C8"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534E285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786F4B1A"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832664" w14:paraId="0D0EC1F2"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0F0C717"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Accuracy</w:t>
            </w:r>
          </w:p>
        </w:tc>
        <w:tc>
          <w:tcPr>
            <w:tcW w:w="1027" w:type="dxa"/>
          </w:tcPr>
          <w:p w14:paraId="501271F4"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84,994%</w:t>
            </w:r>
          </w:p>
        </w:tc>
        <w:tc>
          <w:tcPr>
            <w:tcW w:w="1027" w:type="dxa"/>
          </w:tcPr>
          <w:p w14:paraId="6EAA8B1C"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90,144%</w:t>
            </w:r>
          </w:p>
        </w:tc>
        <w:tc>
          <w:tcPr>
            <w:tcW w:w="1027" w:type="dxa"/>
          </w:tcPr>
          <w:p w14:paraId="1FA7997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87,149%</w:t>
            </w:r>
          </w:p>
        </w:tc>
        <w:tc>
          <w:tcPr>
            <w:tcW w:w="1027" w:type="dxa"/>
          </w:tcPr>
          <w:p w14:paraId="7BB78ACC"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86,497%</w:t>
            </w:r>
          </w:p>
        </w:tc>
        <w:tc>
          <w:tcPr>
            <w:tcW w:w="1027" w:type="dxa"/>
          </w:tcPr>
          <w:p w14:paraId="4B54BE2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86,500%</w:t>
            </w:r>
          </w:p>
        </w:tc>
      </w:tr>
      <w:tr w:rsidR="00CA4ED1" w:rsidRPr="00F071A4" w14:paraId="33EC9C1A"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0A331F1C" w14:textId="77777777" w:rsidR="00CA4ED1" w:rsidRPr="00F071A4" w:rsidRDefault="00CA4ED1" w:rsidP="00423F86">
            <w:pPr>
              <w:rPr>
                <w:rFonts w:eastAsiaTheme="minorEastAsia" w:cs="Arial"/>
                <w:iCs/>
                <w:sz w:val="18"/>
                <w:szCs w:val="18"/>
                <w:lang w:val="es-ES"/>
              </w:rPr>
            </w:pPr>
            <w:r w:rsidRPr="00F071A4">
              <w:rPr>
                <w:rFonts w:cs="Arial"/>
                <w:color w:val="000000"/>
                <w:sz w:val="18"/>
                <w:szCs w:val="18"/>
              </w:rPr>
              <w:t>Balanced Accuracy</w:t>
            </w:r>
          </w:p>
        </w:tc>
        <w:tc>
          <w:tcPr>
            <w:tcW w:w="1027" w:type="dxa"/>
          </w:tcPr>
          <w:p w14:paraId="663D1F81"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64,480%</w:t>
            </w:r>
          </w:p>
        </w:tc>
        <w:tc>
          <w:tcPr>
            <w:tcW w:w="1027" w:type="dxa"/>
          </w:tcPr>
          <w:p w14:paraId="51EE89C1"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74,508%</w:t>
            </w:r>
          </w:p>
        </w:tc>
        <w:tc>
          <w:tcPr>
            <w:tcW w:w="1027" w:type="dxa"/>
          </w:tcPr>
          <w:p w14:paraId="47278E8C"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65,598%</w:t>
            </w:r>
          </w:p>
        </w:tc>
        <w:tc>
          <w:tcPr>
            <w:tcW w:w="1027" w:type="dxa"/>
          </w:tcPr>
          <w:p w14:paraId="53947E1B"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65,213%</w:t>
            </w:r>
          </w:p>
        </w:tc>
        <w:tc>
          <w:tcPr>
            <w:tcW w:w="1027" w:type="dxa"/>
          </w:tcPr>
          <w:p w14:paraId="02B6A535"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65,568%</w:t>
            </w:r>
          </w:p>
        </w:tc>
      </w:tr>
      <w:tr w:rsidR="00CA4ED1" w:rsidRPr="00832664" w14:paraId="1C2A3B88"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172D4D9E"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Precision Score</w:t>
            </w:r>
          </w:p>
        </w:tc>
        <w:tc>
          <w:tcPr>
            <w:tcW w:w="1027" w:type="dxa"/>
          </w:tcPr>
          <w:p w14:paraId="40076B68"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83,815%</w:t>
            </w:r>
          </w:p>
        </w:tc>
        <w:tc>
          <w:tcPr>
            <w:tcW w:w="1027" w:type="dxa"/>
          </w:tcPr>
          <w:p w14:paraId="77B059C8"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92,190%</w:t>
            </w:r>
          </w:p>
        </w:tc>
        <w:tc>
          <w:tcPr>
            <w:tcW w:w="1027" w:type="dxa"/>
          </w:tcPr>
          <w:p w14:paraId="4371482A"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87,519%</w:t>
            </w:r>
          </w:p>
        </w:tc>
        <w:tc>
          <w:tcPr>
            <w:tcW w:w="1027" w:type="dxa"/>
          </w:tcPr>
          <w:p w14:paraId="6BEA4C7F"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86,531%</w:t>
            </w:r>
          </w:p>
        </w:tc>
        <w:tc>
          <w:tcPr>
            <w:tcW w:w="1027" w:type="dxa"/>
          </w:tcPr>
          <w:p w14:paraId="16858ACB"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86,361%</w:t>
            </w:r>
          </w:p>
        </w:tc>
      </w:tr>
      <w:tr w:rsidR="00CA4ED1" w:rsidRPr="00832664" w14:paraId="2860C7ED"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1B3A8336"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Recall Score</w:t>
            </w:r>
          </w:p>
        </w:tc>
        <w:tc>
          <w:tcPr>
            <w:tcW w:w="1027" w:type="dxa"/>
          </w:tcPr>
          <w:p w14:paraId="2EC867F0"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84,994%</w:t>
            </w:r>
          </w:p>
        </w:tc>
        <w:tc>
          <w:tcPr>
            <w:tcW w:w="1027" w:type="dxa"/>
          </w:tcPr>
          <w:p w14:paraId="59483A4D"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90,144%</w:t>
            </w:r>
          </w:p>
        </w:tc>
        <w:tc>
          <w:tcPr>
            <w:tcW w:w="1027" w:type="dxa"/>
          </w:tcPr>
          <w:p w14:paraId="42F18D30"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87,149%</w:t>
            </w:r>
          </w:p>
        </w:tc>
        <w:tc>
          <w:tcPr>
            <w:tcW w:w="1027" w:type="dxa"/>
          </w:tcPr>
          <w:p w14:paraId="47C255E2"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86,497%</w:t>
            </w:r>
          </w:p>
        </w:tc>
        <w:tc>
          <w:tcPr>
            <w:tcW w:w="1027" w:type="dxa"/>
          </w:tcPr>
          <w:p w14:paraId="0565AB1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86,500%</w:t>
            </w:r>
          </w:p>
        </w:tc>
      </w:tr>
      <w:tr w:rsidR="00CA4ED1" w:rsidRPr="00832664" w14:paraId="6E958710"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3E2A8A4"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96C516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66,416%</w:t>
            </w:r>
          </w:p>
        </w:tc>
        <w:tc>
          <w:tcPr>
            <w:tcW w:w="1027" w:type="dxa"/>
          </w:tcPr>
          <w:p w14:paraId="5B7AB9BF"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66,535%</w:t>
            </w:r>
          </w:p>
        </w:tc>
        <w:tc>
          <w:tcPr>
            <w:tcW w:w="1027" w:type="dxa"/>
          </w:tcPr>
          <w:p w14:paraId="0E34C77B"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65,743%</w:t>
            </w:r>
          </w:p>
        </w:tc>
        <w:tc>
          <w:tcPr>
            <w:tcW w:w="1027" w:type="dxa"/>
          </w:tcPr>
          <w:p w14:paraId="19D56D2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65,380%</w:t>
            </w:r>
          </w:p>
        </w:tc>
        <w:tc>
          <w:tcPr>
            <w:tcW w:w="1027" w:type="dxa"/>
          </w:tcPr>
          <w:p w14:paraId="2BC98F91"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66,375%</w:t>
            </w:r>
          </w:p>
        </w:tc>
      </w:tr>
      <w:tr w:rsidR="00CA4ED1" w:rsidRPr="00832664" w14:paraId="3B4BB0F0"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796B6566"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Class Ratio</w:t>
            </w:r>
          </w:p>
        </w:tc>
        <w:tc>
          <w:tcPr>
            <w:tcW w:w="1027" w:type="dxa"/>
          </w:tcPr>
          <w:p w14:paraId="281DEC2C"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10,492%</w:t>
            </w:r>
          </w:p>
        </w:tc>
        <w:tc>
          <w:tcPr>
            <w:tcW w:w="1027" w:type="dxa"/>
          </w:tcPr>
          <w:p w14:paraId="1EFA200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7CABE11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68E832A8"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2EEC537D" w14:textId="77777777" w:rsidR="00CA4ED1" w:rsidRPr="00832664" w:rsidRDefault="00CA4ED1" w:rsidP="00EC5FE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r>
    </w:tbl>
    <w:p w14:paraId="61CFA873" w14:textId="7A87A7CE" w:rsidR="00CA4ED1" w:rsidRDefault="00EC5FEB" w:rsidP="00EC5FEB">
      <w:pPr>
        <w:pStyle w:val="Descripcin"/>
        <w:spacing w:before="240" w:line="360" w:lineRule="auto"/>
        <w:jc w:val="center"/>
        <w:rPr>
          <w:rFonts w:eastAsiaTheme="minorEastAsia"/>
          <w:iCs w:val="0"/>
          <w:lang w:val="es-ES"/>
        </w:rPr>
      </w:pPr>
      <w:bookmarkStart w:id="116" w:name="_Toc77474171"/>
      <w:r>
        <w:t xml:space="preserve">Tabla </w:t>
      </w:r>
      <w:r w:rsidR="00A23D07">
        <w:fldChar w:fldCharType="begin"/>
      </w:r>
      <w:r w:rsidR="00A23D07">
        <w:instrText xml:space="preserve"> SEQ Tabla \* ARABIC </w:instrText>
      </w:r>
      <w:r w:rsidR="00A23D07">
        <w:fldChar w:fldCharType="separate"/>
      </w:r>
      <w:r w:rsidR="00ED0668">
        <w:rPr>
          <w:noProof/>
        </w:rPr>
        <w:t>28</w:t>
      </w:r>
      <w:r w:rsidR="00A23D07">
        <w:rPr>
          <w:noProof/>
        </w:rPr>
        <w:fldChar w:fldCharType="end"/>
      </w:r>
      <w:r>
        <w:t>: Tabla comparativa de experimento con datos desbalanceados y discretos con medida de puntuación AIC con respecto a l</w:t>
      </w:r>
      <w:r w:rsidR="005D5A33">
        <w:t>a ap</w:t>
      </w:r>
      <w:r w:rsidR="004C53C2">
        <w:t xml:space="preserve">licación </w:t>
      </w:r>
      <w:r>
        <w:t>de</w:t>
      </w:r>
      <w:r w:rsidR="004C53C2">
        <w:t>l método</w:t>
      </w:r>
      <w:r>
        <w:t xml:space="preserve"> selección de variables</w:t>
      </w:r>
      <w:r w:rsidR="004C53C2">
        <w:t xml:space="preserve"> </w:t>
      </w:r>
      <w:r w:rsidR="00D03C81">
        <w:t>(5, 10, 15 y 20 variables)</w:t>
      </w:r>
      <w:r>
        <w:t>.</w:t>
      </w:r>
      <w:bookmarkEnd w:id="116"/>
    </w:p>
    <w:p w14:paraId="767E25A1" w14:textId="269D844A" w:rsidR="00CA4ED1" w:rsidRDefault="00CA4ED1" w:rsidP="00CA4ED1">
      <w:pPr>
        <w:rPr>
          <w:rFonts w:eastAsiaTheme="minorEastAsia"/>
          <w:iCs/>
          <w:lang w:val="es-ES"/>
        </w:rPr>
      </w:pPr>
      <w:r>
        <w:rPr>
          <w:rFonts w:eastAsiaTheme="minorEastAsia"/>
          <w:iCs/>
          <w:lang w:val="es-ES"/>
        </w:rPr>
        <w:t xml:space="preserve">Se observa una buena mejoría </w:t>
      </w:r>
      <w:r w:rsidR="00E00C87">
        <w:rPr>
          <w:rFonts w:eastAsiaTheme="minorEastAsia"/>
          <w:iCs/>
          <w:lang w:val="es-ES"/>
        </w:rPr>
        <w:t xml:space="preserve">de la métrica </w:t>
      </w:r>
      <m:oMath>
        <m:r>
          <m:rPr>
            <m:sty m:val="p"/>
          </m:rPr>
          <w:rPr>
            <w:rFonts w:ascii="Cambria Math" w:eastAsiaTheme="minorEastAsia" w:hAnsi="Cambria Math"/>
            <w:lang w:val="es-ES"/>
          </w:rPr>
          <m:t>Balanced Accuracy</m:t>
        </m:r>
      </m:oMath>
      <w:r w:rsidR="00E00C87">
        <w:rPr>
          <w:rFonts w:eastAsiaTheme="minorEastAsia"/>
          <w:iCs/>
          <w:lang w:val="es-ES"/>
        </w:rPr>
        <w:t xml:space="preserve"> </w:t>
      </w:r>
      <w:r>
        <w:rPr>
          <w:rFonts w:eastAsiaTheme="minorEastAsia"/>
          <w:iCs/>
          <w:lang w:val="es-ES"/>
        </w:rPr>
        <w:t>del modelo original al aplicar el método de selección con 5 variables y una pequeña mejora en los otros experimentos.</w:t>
      </w:r>
    </w:p>
    <w:p w14:paraId="60769A3B" w14:textId="61C98C82" w:rsidR="00CA4ED1" w:rsidRDefault="00CA4ED1" w:rsidP="00CA4ED1">
      <w:pPr>
        <w:rPr>
          <w:rFonts w:eastAsiaTheme="minorEastAsia"/>
          <w:lang w:val="es-ES"/>
        </w:rPr>
      </w:pPr>
      <w:r>
        <w:rPr>
          <w:rFonts w:eastAsiaTheme="minorEastAsia"/>
          <w:iCs/>
          <w:lang w:val="es-ES"/>
        </w:rPr>
        <w:t>La siguiente tabla muestra la comparativa del segundo modelo seleccionado y que corresponde al experimento 8 con datos balanceados</w:t>
      </w:r>
      <w:r w:rsidR="00547E74">
        <w:rPr>
          <w:rFonts w:eastAsiaTheme="minorEastAsia"/>
          <w:iCs/>
          <w:lang w:val="es-ES"/>
        </w:rPr>
        <w:t>,</w:t>
      </w:r>
      <w:r>
        <w:rPr>
          <w:rFonts w:eastAsiaTheme="minorEastAsia"/>
          <w:iCs/>
          <w:lang w:val="es-ES"/>
        </w:rPr>
        <w:t xml:space="preserve"> datos discretos y continuos usando la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0" w:type="auto"/>
        <w:jc w:val="center"/>
        <w:tblLook w:val="04A0" w:firstRow="1" w:lastRow="0" w:firstColumn="1" w:lastColumn="0" w:noHBand="0" w:noVBand="1"/>
      </w:tblPr>
      <w:tblGrid>
        <w:gridCol w:w="1857"/>
        <w:gridCol w:w="1027"/>
        <w:gridCol w:w="1027"/>
        <w:gridCol w:w="1027"/>
        <w:gridCol w:w="1027"/>
        <w:gridCol w:w="1027"/>
      </w:tblGrid>
      <w:tr w:rsidR="00CA4ED1" w:rsidRPr="00832664" w14:paraId="742F815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4107B64E"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5FE9A540"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21757D1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34BAF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7997749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425FE70C"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BA78E5" w14:paraId="3BF725B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D80BE9D" w14:textId="77777777" w:rsidR="00CA4ED1" w:rsidRPr="00BA78E5" w:rsidRDefault="00CA4ED1" w:rsidP="00423F86">
            <w:pPr>
              <w:rPr>
                <w:rFonts w:eastAsiaTheme="minorEastAsia" w:cs="Arial"/>
                <w:iCs/>
                <w:sz w:val="18"/>
                <w:szCs w:val="18"/>
                <w:lang w:val="es-ES"/>
              </w:rPr>
            </w:pPr>
            <w:r w:rsidRPr="00BA78E5">
              <w:rPr>
                <w:rFonts w:cs="Arial"/>
                <w:color w:val="000000"/>
                <w:sz w:val="18"/>
                <w:szCs w:val="18"/>
              </w:rPr>
              <w:t>Accuracy</w:t>
            </w:r>
          </w:p>
        </w:tc>
        <w:tc>
          <w:tcPr>
            <w:tcW w:w="1027" w:type="dxa"/>
          </w:tcPr>
          <w:p w14:paraId="2F1D843F"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89,732%</w:t>
            </w:r>
          </w:p>
        </w:tc>
        <w:tc>
          <w:tcPr>
            <w:tcW w:w="1027" w:type="dxa"/>
          </w:tcPr>
          <w:p w14:paraId="1A673E5B"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87,362%</w:t>
            </w:r>
          </w:p>
        </w:tc>
        <w:tc>
          <w:tcPr>
            <w:tcW w:w="1027" w:type="dxa"/>
          </w:tcPr>
          <w:p w14:paraId="05CFD7E5"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86,092%</w:t>
            </w:r>
          </w:p>
        </w:tc>
        <w:tc>
          <w:tcPr>
            <w:tcW w:w="1027" w:type="dxa"/>
          </w:tcPr>
          <w:p w14:paraId="119A0D76"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85,010%</w:t>
            </w:r>
          </w:p>
        </w:tc>
        <w:tc>
          <w:tcPr>
            <w:tcW w:w="1027" w:type="dxa"/>
          </w:tcPr>
          <w:p w14:paraId="5E033438"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85,866%</w:t>
            </w:r>
          </w:p>
        </w:tc>
      </w:tr>
      <w:tr w:rsidR="00CA4ED1" w:rsidRPr="00832664" w14:paraId="6F23471C"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36E50AC"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Balanced Accuracy</w:t>
            </w:r>
          </w:p>
        </w:tc>
        <w:tc>
          <w:tcPr>
            <w:tcW w:w="1027" w:type="dxa"/>
          </w:tcPr>
          <w:p w14:paraId="0A1987A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71,272%</w:t>
            </w:r>
          </w:p>
        </w:tc>
        <w:tc>
          <w:tcPr>
            <w:tcW w:w="1027" w:type="dxa"/>
          </w:tcPr>
          <w:p w14:paraId="1075580D"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66,634%</w:t>
            </w:r>
          </w:p>
        </w:tc>
        <w:tc>
          <w:tcPr>
            <w:tcW w:w="1027" w:type="dxa"/>
          </w:tcPr>
          <w:p w14:paraId="00BFAA6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64,721%</w:t>
            </w:r>
          </w:p>
        </w:tc>
        <w:tc>
          <w:tcPr>
            <w:tcW w:w="1027" w:type="dxa"/>
          </w:tcPr>
          <w:p w14:paraId="53F9671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62,260%</w:t>
            </w:r>
          </w:p>
        </w:tc>
        <w:tc>
          <w:tcPr>
            <w:tcW w:w="1027" w:type="dxa"/>
          </w:tcPr>
          <w:p w14:paraId="21F5D619"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61,686%</w:t>
            </w:r>
          </w:p>
        </w:tc>
      </w:tr>
      <w:tr w:rsidR="00CA4ED1" w:rsidRPr="00832664" w14:paraId="0C23DEE6"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376BE8B2"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Precision Score</w:t>
            </w:r>
          </w:p>
        </w:tc>
        <w:tc>
          <w:tcPr>
            <w:tcW w:w="1027" w:type="dxa"/>
          </w:tcPr>
          <w:p w14:paraId="41CAC151"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91,944%</w:t>
            </w:r>
          </w:p>
        </w:tc>
        <w:tc>
          <w:tcPr>
            <w:tcW w:w="1027" w:type="dxa"/>
          </w:tcPr>
          <w:p w14:paraId="1A67134D"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87,771%</w:t>
            </w:r>
          </w:p>
        </w:tc>
        <w:tc>
          <w:tcPr>
            <w:tcW w:w="1027" w:type="dxa"/>
          </w:tcPr>
          <w:p w14:paraId="7F5C2066"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85,461%</w:t>
            </w:r>
          </w:p>
        </w:tc>
        <w:tc>
          <w:tcPr>
            <w:tcW w:w="1027" w:type="dxa"/>
          </w:tcPr>
          <w:p w14:paraId="0C53E87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84,451%</w:t>
            </w:r>
          </w:p>
        </w:tc>
        <w:tc>
          <w:tcPr>
            <w:tcW w:w="1027" w:type="dxa"/>
          </w:tcPr>
          <w:p w14:paraId="0A08BC13"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86,570%</w:t>
            </w:r>
          </w:p>
        </w:tc>
      </w:tr>
      <w:tr w:rsidR="00CA4ED1" w:rsidRPr="00832664" w14:paraId="247AA0AD"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572AE7A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Recall Score</w:t>
            </w:r>
          </w:p>
        </w:tc>
        <w:tc>
          <w:tcPr>
            <w:tcW w:w="1027" w:type="dxa"/>
          </w:tcPr>
          <w:p w14:paraId="24060A86"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89,732%</w:t>
            </w:r>
          </w:p>
        </w:tc>
        <w:tc>
          <w:tcPr>
            <w:tcW w:w="1027" w:type="dxa"/>
          </w:tcPr>
          <w:p w14:paraId="16CE7F23"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87,362%</w:t>
            </w:r>
          </w:p>
        </w:tc>
        <w:tc>
          <w:tcPr>
            <w:tcW w:w="1027" w:type="dxa"/>
          </w:tcPr>
          <w:p w14:paraId="0AF02DFF"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86,092%</w:t>
            </w:r>
          </w:p>
        </w:tc>
        <w:tc>
          <w:tcPr>
            <w:tcW w:w="1027" w:type="dxa"/>
          </w:tcPr>
          <w:p w14:paraId="3B213FAB"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85,010%</w:t>
            </w:r>
          </w:p>
        </w:tc>
        <w:tc>
          <w:tcPr>
            <w:tcW w:w="1027" w:type="dxa"/>
          </w:tcPr>
          <w:p w14:paraId="05944729"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85,866%</w:t>
            </w:r>
          </w:p>
        </w:tc>
      </w:tr>
      <w:tr w:rsidR="00CA4ED1" w:rsidRPr="00832664" w14:paraId="0A6D602F"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0F72C9D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1B61166"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66,408%</w:t>
            </w:r>
          </w:p>
        </w:tc>
        <w:tc>
          <w:tcPr>
            <w:tcW w:w="1027" w:type="dxa"/>
          </w:tcPr>
          <w:p w14:paraId="00C65D2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65,859%</w:t>
            </w:r>
          </w:p>
        </w:tc>
        <w:tc>
          <w:tcPr>
            <w:tcW w:w="1027" w:type="dxa"/>
          </w:tcPr>
          <w:p w14:paraId="54F09EF9" w14:textId="77777777" w:rsidR="00CA4ED1" w:rsidRPr="00821CA2"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821CA2">
              <w:rPr>
                <w:rFonts w:cs="Arial"/>
                <w:b/>
                <w:bCs/>
                <w:color w:val="000000"/>
                <w:sz w:val="18"/>
                <w:szCs w:val="18"/>
              </w:rPr>
              <w:t>66,906%</w:t>
            </w:r>
          </w:p>
        </w:tc>
        <w:tc>
          <w:tcPr>
            <w:tcW w:w="1027" w:type="dxa"/>
          </w:tcPr>
          <w:p w14:paraId="2E0F8F53"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63,662%</w:t>
            </w:r>
          </w:p>
        </w:tc>
        <w:tc>
          <w:tcPr>
            <w:tcW w:w="1027" w:type="dxa"/>
          </w:tcPr>
          <w:p w14:paraId="25FA326E"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60,509%</w:t>
            </w:r>
          </w:p>
        </w:tc>
      </w:tr>
      <w:tr w:rsidR="00CA4ED1" w:rsidRPr="00832664" w14:paraId="059D7F15"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10FA3B9"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Class Ratio</w:t>
            </w:r>
          </w:p>
        </w:tc>
        <w:tc>
          <w:tcPr>
            <w:tcW w:w="1027" w:type="dxa"/>
          </w:tcPr>
          <w:p w14:paraId="7008AFF8"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1853AD0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5D221A7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005F470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623425DD" w14:textId="77777777" w:rsidR="00CA4ED1" w:rsidRPr="00832664" w:rsidRDefault="00CA4ED1" w:rsidP="0001179D">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r>
    </w:tbl>
    <w:p w14:paraId="06210ACB" w14:textId="2DC84BE0" w:rsidR="00CA4ED1" w:rsidRDefault="0001179D" w:rsidP="0001179D">
      <w:pPr>
        <w:pStyle w:val="Descripcin"/>
        <w:spacing w:before="240" w:line="360" w:lineRule="auto"/>
        <w:jc w:val="center"/>
        <w:rPr>
          <w:rFonts w:eastAsiaTheme="minorEastAsia"/>
          <w:iCs w:val="0"/>
          <w:lang w:val="es-ES"/>
        </w:rPr>
      </w:pPr>
      <w:bookmarkStart w:id="117" w:name="_Toc77474172"/>
      <w:r>
        <w:t xml:space="preserve">Tabla </w:t>
      </w:r>
      <w:r w:rsidR="00A23D07">
        <w:fldChar w:fldCharType="begin"/>
      </w:r>
      <w:r w:rsidR="00A23D07">
        <w:instrText xml:space="preserve"> SEQ Tabla \* ARABIC </w:instrText>
      </w:r>
      <w:r w:rsidR="00A23D07">
        <w:fldChar w:fldCharType="separate"/>
      </w:r>
      <w:r w:rsidR="00ED0668">
        <w:rPr>
          <w:noProof/>
        </w:rPr>
        <w:t>29</w:t>
      </w:r>
      <w:r w:rsidR="00A23D07">
        <w:rPr>
          <w:noProof/>
        </w:rPr>
        <w:fldChar w:fldCharType="end"/>
      </w:r>
      <w:r>
        <w:t>: Tabla comparativa de experimento con datos balanceados, discretos y continuos con medida de puntuación AIC-CG con respecto a la aplicación del método de selección de variables (5, 10 ,15, 20 variables).</w:t>
      </w:r>
      <w:bookmarkEnd w:id="117"/>
    </w:p>
    <w:p w14:paraId="3CA7D022" w14:textId="15175B94" w:rsidR="00CA4ED1" w:rsidRDefault="00CA4ED1" w:rsidP="00CA4ED1">
      <w:pPr>
        <w:rPr>
          <w:rFonts w:eastAsiaTheme="minorEastAsia"/>
          <w:iCs/>
          <w:lang w:val="es-ES"/>
        </w:rPr>
      </w:pPr>
      <w:r>
        <w:rPr>
          <w:rFonts w:eastAsiaTheme="minorEastAsia"/>
          <w:iCs/>
          <w:lang w:val="es-ES"/>
        </w:rPr>
        <w:t>Es este experimento no se observa</w:t>
      </w:r>
      <w:r w:rsidR="00C5038A">
        <w:rPr>
          <w:rFonts w:eastAsiaTheme="minorEastAsia"/>
          <w:iCs/>
          <w:lang w:val="es-ES"/>
        </w:rPr>
        <w:t>,</w:t>
      </w:r>
      <w:r w:rsidR="00C41B9E">
        <w:rPr>
          <w:rFonts w:eastAsiaTheme="minorEastAsia"/>
          <w:iCs/>
          <w:lang w:val="es-ES"/>
        </w:rPr>
        <w:t xml:space="preserve"> en </w:t>
      </w:r>
      <w:r w:rsidR="001D2829">
        <w:rPr>
          <w:rFonts w:eastAsiaTheme="minorEastAsia"/>
          <w:iCs/>
          <w:lang w:val="es-ES"/>
        </w:rPr>
        <w:t xml:space="preserve">la métrica </w:t>
      </w:r>
      <m:oMath>
        <m:r>
          <m:rPr>
            <m:sty m:val="p"/>
          </m:rPr>
          <w:rPr>
            <w:rFonts w:ascii="Cambria Math" w:eastAsiaTheme="minorEastAsia" w:hAnsi="Cambria Math"/>
            <w:lang w:val="es-ES"/>
          </w:rPr>
          <m:t>Accuracy</m:t>
        </m:r>
      </m:oMath>
      <w:r w:rsidR="00C5038A">
        <w:rPr>
          <w:rFonts w:eastAsiaTheme="minorEastAsia"/>
          <w:iCs/>
          <w:lang w:val="es-ES"/>
        </w:rPr>
        <w:t>,</w:t>
      </w:r>
      <w:r>
        <w:rPr>
          <w:rFonts w:eastAsiaTheme="minorEastAsia"/>
          <w:iCs/>
          <w:lang w:val="es-ES"/>
        </w:rPr>
        <w:t xml:space="preserve"> </w:t>
      </w:r>
      <w:r w:rsidR="00C5038A">
        <w:rPr>
          <w:rFonts w:eastAsiaTheme="minorEastAsia"/>
          <w:iCs/>
          <w:lang w:val="es-ES"/>
        </w:rPr>
        <w:t xml:space="preserve">una </w:t>
      </w:r>
      <w:r>
        <w:rPr>
          <w:rFonts w:eastAsiaTheme="minorEastAsia"/>
          <w:iCs/>
          <w:lang w:val="es-ES"/>
        </w:rPr>
        <w:t xml:space="preserve">mejoría del modelo con la aplicación del método de selección de variables y el único valor observable que aumento fue la métrica </w:t>
      </w:r>
      <m:oMath>
        <m:r>
          <m:rPr>
            <m:sty m:val="p"/>
          </m:rPr>
          <w:rPr>
            <w:rFonts w:ascii="Cambria Math" w:eastAsiaTheme="minorEastAsia" w:hAnsi="Cambria Math"/>
            <w:lang w:val="es-ES"/>
          </w:rPr>
          <m:t>ROC</m:t>
        </m:r>
      </m:oMath>
      <w:r>
        <w:rPr>
          <w:rFonts w:eastAsiaTheme="minorEastAsia"/>
          <w:iCs/>
          <w:lang w:val="es-ES"/>
        </w:rPr>
        <w:t xml:space="preserve"> con 10 variables que aumentó de 66,408% a 66,906%, es decir, tuvo una variación positiva de 0,498%.  En resumen, cuando se usan datos balanceados la aplicación de métodos de selección de variables no genera mejorías al modelo. </w:t>
      </w:r>
    </w:p>
    <w:p w14:paraId="0CE87FA5" w14:textId="77777777" w:rsidR="00CA4ED1" w:rsidRDefault="00CA4ED1" w:rsidP="00CA4ED1">
      <w:pPr>
        <w:rPr>
          <w:rFonts w:eastAsiaTheme="minorEastAsia"/>
          <w:iCs/>
          <w:lang w:val="es-ES"/>
        </w:rPr>
      </w:pPr>
      <w:r>
        <w:rPr>
          <w:rFonts w:eastAsiaTheme="minorEastAsia"/>
          <w:iCs/>
          <w:lang w:val="es-ES"/>
        </w:rPr>
        <w:t xml:space="preserve">Para finalizar se ejecutaron dos experimentos más aplicando restricciones de arcos para ambos modelos seleccionados (experimento 1 y 8).  Para poder llevar a cabo estos casos </w:t>
      </w:r>
      <w:r>
        <w:rPr>
          <w:rFonts w:eastAsiaTheme="minorEastAsia"/>
          <w:iCs/>
          <w:lang w:val="es-ES"/>
        </w:rPr>
        <w:lastRenderedPageBreak/>
        <w:t>se analizaron las métricas de ambos modelos a nivel del número de particiones aplicado a todos los experimentos ejecutados. Las siguientes tablas permiten observar las métricas abiertas por partición de cada modelo.</w:t>
      </w:r>
    </w:p>
    <w:tbl>
      <w:tblPr>
        <w:tblStyle w:val="Tablaconcuadrcula4-nfasis3"/>
        <w:tblW w:w="7817" w:type="dxa"/>
        <w:jc w:val="center"/>
        <w:tblLook w:val="04A0" w:firstRow="1" w:lastRow="0" w:firstColumn="1" w:lastColumn="0" w:noHBand="0" w:noVBand="1"/>
      </w:tblPr>
      <w:tblGrid>
        <w:gridCol w:w="1220"/>
        <w:gridCol w:w="1117"/>
        <w:gridCol w:w="1117"/>
        <w:gridCol w:w="1117"/>
        <w:gridCol w:w="1180"/>
        <w:gridCol w:w="1006"/>
        <w:gridCol w:w="1060"/>
      </w:tblGrid>
      <w:tr w:rsidR="00CA4ED1" w:rsidRPr="00975218" w14:paraId="6B9CD66F" w14:textId="77777777" w:rsidTr="000E727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12B5E211" w14:textId="77777777" w:rsidR="00CA4ED1" w:rsidRPr="00975218" w:rsidRDefault="00CA4ED1" w:rsidP="00423F86">
            <w:pPr>
              <w:jc w:val="center"/>
              <w:rPr>
                <w:rFonts w:eastAsia="Times New Roman" w:cs="Arial"/>
                <w:sz w:val="18"/>
                <w:szCs w:val="18"/>
                <w:lang w:eastAsia="es-CL"/>
              </w:rPr>
            </w:pPr>
            <w:r w:rsidRPr="00975218">
              <w:rPr>
                <w:rFonts w:eastAsia="Times New Roman" w:cs="Arial"/>
                <w:sz w:val="18"/>
                <w:szCs w:val="18"/>
                <w:lang w:eastAsia="es-CL"/>
              </w:rPr>
              <w:t># Partición</w:t>
            </w:r>
          </w:p>
        </w:tc>
        <w:tc>
          <w:tcPr>
            <w:tcW w:w="1117" w:type="dxa"/>
            <w:vAlign w:val="center"/>
            <w:hideMark/>
          </w:tcPr>
          <w:p w14:paraId="66AE67A9"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Accuracy</w:t>
            </w:r>
          </w:p>
        </w:tc>
        <w:tc>
          <w:tcPr>
            <w:tcW w:w="1117" w:type="dxa"/>
            <w:vAlign w:val="center"/>
            <w:hideMark/>
          </w:tcPr>
          <w:p w14:paraId="4BCBB52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Balanced Accuracy</w:t>
            </w:r>
          </w:p>
        </w:tc>
        <w:tc>
          <w:tcPr>
            <w:tcW w:w="1117" w:type="dxa"/>
            <w:vAlign w:val="center"/>
            <w:hideMark/>
          </w:tcPr>
          <w:p w14:paraId="60F1958C"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Precision Score</w:t>
            </w:r>
          </w:p>
        </w:tc>
        <w:tc>
          <w:tcPr>
            <w:tcW w:w="1180" w:type="dxa"/>
            <w:vAlign w:val="center"/>
            <w:hideMark/>
          </w:tcPr>
          <w:p w14:paraId="2F0309C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Recall Score</w:t>
            </w:r>
          </w:p>
        </w:tc>
        <w:tc>
          <w:tcPr>
            <w:tcW w:w="1006" w:type="dxa"/>
            <w:vAlign w:val="center"/>
            <w:hideMark/>
          </w:tcPr>
          <w:p w14:paraId="229B030B"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ROC AUC</w:t>
            </w:r>
          </w:p>
        </w:tc>
        <w:tc>
          <w:tcPr>
            <w:tcW w:w="1060" w:type="dxa"/>
            <w:vAlign w:val="center"/>
            <w:hideMark/>
          </w:tcPr>
          <w:p w14:paraId="2FD0781E"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Class Ratio</w:t>
            </w:r>
          </w:p>
        </w:tc>
      </w:tr>
      <w:tr w:rsidR="00CA4ED1" w:rsidRPr="00975218" w14:paraId="77AE934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ADB61B9"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1</w:t>
            </w:r>
          </w:p>
        </w:tc>
        <w:tc>
          <w:tcPr>
            <w:tcW w:w="1117" w:type="dxa"/>
            <w:noWrap/>
            <w:hideMark/>
          </w:tcPr>
          <w:p w14:paraId="4D40EAB8"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87,234%</w:t>
            </w:r>
          </w:p>
        </w:tc>
        <w:tc>
          <w:tcPr>
            <w:tcW w:w="1117" w:type="dxa"/>
            <w:noWrap/>
            <w:hideMark/>
          </w:tcPr>
          <w:p w14:paraId="4E79801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64,680%</w:t>
            </w:r>
          </w:p>
        </w:tc>
        <w:tc>
          <w:tcPr>
            <w:tcW w:w="1117" w:type="dxa"/>
            <w:noWrap/>
            <w:hideMark/>
          </w:tcPr>
          <w:p w14:paraId="2632E33F"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88,597%</w:t>
            </w:r>
          </w:p>
        </w:tc>
        <w:tc>
          <w:tcPr>
            <w:tcW w:w="1180" w:type="dxa"/>
            <w:noWrap/>
            <w:hideMark/>
          </w:tcPr>
          <w:p w14:paraId="09449DEA"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87,234%</w:t>
            </w:r>
          </w:p>
        </w:tc>
        <w:tc>
          <w:tcPr>
            <w:tcW w:w="1006" w:type="dxa"/>
            <w:noWrap/>
            <w:hideMark/>
          </w:tcPr>
          <w:p w14:paraId="286ACC1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62,024%</w:t>
            </w:r>
          </w:p>
        </w:tc>
        <w:tc>
          <w:tcPr>
            <w:tcW w:w="1060" w:type="dxa"/>
            <w:noWrap/>
            <w:hideMark/>
          </w:tcPr>
          <w:p w14:paraId="2423422E"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10,638%</w:t>
            </w:r>
          </w:p>
        </w:tc>
      </w:tr>
      <w:tr w:rsidR="00CA4ED1" w:rsidRPr="00975218" w14:paraId="51C9AEA4"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F562B2A"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2</w:t>
            </w:r>
          </w:p>
        </w:tc>
        <w:tc>
          <w:tcPr>
            <w:tcW w:w="1117" w:type="dxa"/>
            <w:noWrap/>
            <w:hideMark/>
          </w:tcPr>
          <w:p w14:paraId="27C2F8F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90,426%</w:t>
            </w:r>
          </w:p>
        </w:tc>
        <w:tc>
          <w:tcPr>
            <w:tcW w:w="1117" w:type="dxa"/>
            <w:noWrap/>
            <w:hideMark/>
          </w:tcPr>
          <w:p w14:paraId="7DD72985"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74,837%</w:t>
            </w:r>
          </w:p>
        </w:tc>
        <w:tc>
          <w:tcPr>
            <w:tcW w:w="1117" w:type="dxa"/>
            <w:noWrap/>
            <w:hideMark/>
          </w:tcPr>
          <w:p w14:paraId="4260E02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90,907%</w:t>
            </w:r>
          </w:p>
        </w:tc>
        <w:tc>
          <w:tcPr>
            <w:tcW w:w="1180" w:type="dxa"/>
            <w:noWrap/>
            <w:hideMark/>
          </w:tcPr>
          <w:p w14:paraId="1985312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90,426%</w:t>
            </w:r>
          </w:p>
        </w:tc>
        <w:tc>
          <w:tcPr>
            <w:tcW w:w="1006" w:type="dxa"/>
            <w:noWrap/>
            <w:hideMark/>
          </w:tcPr>
          <w:p w14:paraId="25BAB8D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72,619%</w:t>
            </w:r>
          </w:p>
        </w:tc>
        <w:tc>
          <w:tcPr>
            <w:tcW w:w="1060" w:type="dxa"/>
            <w:noWrap/>
            <w:hideMark/>
          </w:tcPr>
          <w:p w14:paraId="07513778"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10,638%</w:t>
            </w:r>
          </w:p>
        </w:tc>
      </w:tr>
      <w:tr w:rsidR="00CA4ED1" w:rsidRPr="00975218" w14:paraId="286382E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13D9E53"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3</w:t>
            </w:r>
          </w:p>
        </w:tc>
        <w:tc>
          <w:tcPr>
            <w:tcW w:w="1117" w:type="dxa"/>
            <w:noWrap/>
            <w:hideMark/>
          </w:tcPr>
          <w:p w14:paraId="73EF9A5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87,097%</w:t>
            </w:r>
          </w:p>
        </w:tc>
        <w:tc>
          <w:tcPr>
            <w:tcW w:w="1117" w:type="dxa"/>
            <w:noWrap/>
            <w:hideMark/>
          </w:tcPr>
          <w:p w14:paraId="4A00BA52"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68,897%</w:t>
            </w:r>
          </w:p>
        </w:tc>
        <w:tc>
          <w:tcPr>
            <w:tcW w:w="1117" w:type="dxa"/>
            <w:noWrap/>
            <w:hideMark/>
          </w:tcPr>
          <w:p w14:paraId="18F8B6FB"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85,791%</w:t>
            </w:r>
          </w:p>
        </w:tc>
        <w:tc>
          <w:tcPr>
            <w:tcW w:w="1180" w:type="dxa"/>
            <w:noWrap/>
            <w:hideMark/>
          </w:tcPr>
          <w:p w14:paraId="189070D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87,097%</w:t>
            </w:r>
          </w:p>
        </w:tc>
        <w:tc>
          <w:tcPr>
            <w:tcW w:w="1006" w:type="dxa"/>
            <w:noWrap/>
            <w:hideMark/>
          </w:tcPr>
          <w:p w14:paraId="7845775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75,181%</w:t>
            </w:r>
          </w:p>
        </w:tc>
        <w:tc>
          <w:tcPr>
            <w:tcW w:w="1060" w:type="dxa"/>
            <w:noWrap/>
            <w:hideMark/>
          </w:tcPr>
          <w:p w14:paraId="1BFF336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10,753%</w:t>
            </w:r>
          </w:p>
        </w:tc>
      </w:tr>
      <w:tr w:rsidR="00CA4ED1" w:rsidRPr="00975218" w14:paraId="3AFC1A0A"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CA2CB1E"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4</w:t>
            </w:r>
          </w:p>
        </w:tc>
        <w:tc>
          <w:tcPr>
            <w:tcW w:w="1117" w:type="dxa"/>
            <w:noWrap/>
            <w:hideMark/>
          </w:tcPr>
          <w:p w14:paraId="5C56EB87"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79,570%</w:t>
            </w:r>
          </w:p>
        </w:tc>
        <w:tc>
          <w:tcPr>
            <w:tcW w:w="1117" w:type="dxa"/>
            <w:noWrap/>
            <w:hideMark/>
          </w:tcPr>
          <w:p w14:paraId="0D968BA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55,513%</w:t>
            </w:r>
          </w:p>
        </w:tc>
        <w:tc>
          <w:tcPr>
            <w:tcW w:w="1117" w:type="dxa"/>
            <w:noWrap/>
            <w:hideMark/>
          </w:tcPr>
          <w:p w14:paraId="6377ADC6"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76,584%</w:t>
            </w:r>
          </w:p>
        </w:tc>
        <w:tc>
          <w:tcPr>
            <w:tcW w:w="1180" w:type="dxa"/>
            <w:noWrap/>
            <w:hideMark/>
          </w:tcPr>
          <w:p w14:paraId="015282AA"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79,570%</w:t>
            </w:r>
          </w:p>
        </w:tc>
        <w:tc>
          <w:tcPr>
            <w:tcW w:w="1006" w:type="dxa"/>
            <w:noWrap/>
            <w:hideMark/>
          </w:tcPr>
          <w:p w14:paraId="556B5F4A"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57,771%</w:t>
            </w:r>
          </w:p>
        </w:tc>
        <w:tc>
          <w:tcPr>
            <w:tcW w:w="1060" w:type="dxa"/>
            <w:noWrap/>
            <w:hideMark/>
          </w:tcPr>
          <w:p w14:paraId="1333882E"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10,753%</w:t>
            </w:r>
          </w:p>
        </w:tc>
      </w:tr>
      <w:tr w:rsidR="00CA4ED1" w:rsidRPr="00975218" w14:paraId="6D5D98C0"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47FB67D"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5</w:t>
            </w:r>
          </w:p>
        </w:tc>
        <w:tc>
          <w:tcPr>
            <w:tcW w:w="1117" w:type="dxa"/>
            <w:noWrap/>
            <w:hideMark/>
          </w:tcPr>
          <w:p w14:paraId="6288D6D7"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80,645%</w:t>
            </w:r>
          </w:p>
        </w:tc>
        <w:tc>
          <w:tcPr>
            <w:tcW w:w="1117" w:type="dxa"/>
            <w:noWrap/>
            <w:hideMark/>
          </w:tcPr>
          <w:p w14:paraId="36A6D2A5"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58,475%</w:t>
            </w:r>
          </w:p>
        </w:tc>
        <w:tc>
          <w:tcPr>
            <w:tcW w:w="1117" w:type="dxa"/>
            <w:noWrap/>
            <w:hideMark/>
          </w:tcPr>
          <w:p w14:paraId="38EBC3EE"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77,197%</w:t>
            </w:r>
          </w:p>
        </w:tc>
        <w:tc>
          <w:tcPr>
            <w:tcW w:w="1180" w:type="dxa"/>
            <w:noWrap/>
            <w:hideMark/>
          </w:tcPr>
          <w:p w14:paraId="47C85FF2"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80,645%</w:t>
            </w:r>
          </w:p>
        </w:tc>
        <w:tc>
          <w:tcPr>
            <w:tcW w:w="1006" w:type="dxa"/>
            <w:noWrap/>
            <w:hideMark/>
          </w:tcPr>
          <w:p w14:paraId="6D15A2A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64,484%</w:t>
            </w:r>
          </w:p>
        </w:tc>
        <w:tc>
          <w:tcPr>
            <w:tcW w:w="1060" w:type="dxa"/>
            <w:noWrap/>
            <w:hideMark/>
          </w:tcPr>
          <w:p w14:paraId="720CBA8D"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9,677%</w:t>
            </w:r>
          </w:p>
        </w:tc>
      </w:tr>
      <w:tr w:rsidR="00CA4ED1" w:rsidRPr="00975218" w14:paraId="3E367107"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AB9DC63"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Promedio</w:t>
            </w:r>
          </w:p>
        </w:tc>
        <w:tc>
          <w:tcPr>
            <w:tcW w:w="1117" w:type="dxa"/>
            <w:noWrap/>
            <w:hideMark/>
          </w:tcPr>
          <w:p w14:paraId="07488554"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84,994%</w:t>
            </w:r>
          </w:p>
        </w:tc>
        <w:tc>
          <w:tcPr>
            <w:tcW w:w="1117" w:type="dxa"/>
            <w:noWrap/>
            <w:hideMark/>
          </w:tcPr>
          <w:p w14:paraId="042FA64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64,480%</w:t>
            </w:r>
          </w:p>
        </w:tc>
        <w:tc>
          <w:tcPr>
            <w:tcW w:w="1117" w:type="dxa"/>
            <w:noWrap/>
            <w:hideMark/>
          </w:tcPr>
          <w:p w14:paraId="330BE06B"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83,815%</w:t>
            </w:r>
          </w:p>
        </w:tc>
        <w:tc>
          <w:tcPr>
            <w:tcW w:w="1180" w:type="dxa"/>
            <w:noWrap/>
            <w:hideMark/>
          </w:tcPr>
          <w:p w14:paraId="69AD39CB"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84,994%</w:t>
            </w:r>
          </w:p>
        </w:tc>
        <w:tc>
          <w:tcPr>
            <w:tcW w:w="1006" w:type="dxa"/>
            <w:noWrap/>
            <w:hideMark/>
          </w:tcPr>
          <w:p w14:paraId="358F012E"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66,416%</w:t>
            </w:r>
          </w:p>
        </w:tc>
        <w:tc>
          <w:tcPr>
            <w:tcW w:w="1060" w:type="dxa"/>
            <w:noWrap/>
            <w:hideMark/>
          </w:tcPr>
          <w:p w14:paraId="4A2D12C8"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10,492%</w:t>
            </w:r>
          </w:p>
        </w:tc>
      </w:tr>
      <w:tr w:rsidR="00CA4ED1" w:rsidRPr="00975218" w14:paraId="08DDECC6"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499AE25F"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Mediana</w:t>
            </w:r>
          </w:p>
        </w:tc>
        <w:tc>
          <w:tcPr>
            <w:tcW w:w="1117" w:type="dxa"/>
            <w:noWrap/>
          </w:tcPr>
          <w:p w14:paraId="55EB45A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17" w:type="dxa"/>
            <w:noWrap/>
          </w:tcPr>
          <w:p w14:paraId="3DDB19A4"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64,680%</w:t>
            </w:r>
          </w:p>
        </w:tc>
        <w:tc>
          <w:tcPr>
            <w:tcW w:w="1117" w:type="dxa"/>
            <w:noWrap/>
          </w:tcPr>
          <w:p w14:paraId="19736E7D"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80" w:type="dxa"/>
            <w:noWrap/>
          </w:tcPr>
          <w:p w14:paraId="7C6276F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06" w:type="dxa"/>
            <w:noWrap/>
          </w:tcPr>
          <w:p w14:paraId="6879EAF8"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60" w:type="dxa"/>
            <w:noWrap/>
          </w:tcPr>
          <w:p w14:paraId="283809D5" w14:textId="77777777" w:rsidR="00CA4ED1" w:rsidRPr="00975218" w:rsidRDefault="00CA4ED1" w:rsidP="00BA02A1">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r>
    </w:tbl>
    <w:p w14:paraId="44D12AD7" w14:textId="4D99DAFC" w:rsidR="00CA4ED1" w:rsidRDefault="00BA02A1" w:rsidP="00BA02A1">
      <w:pPr>
        <w:pStyle w:val="Descripcin"/>
        <w:spacing w:before="240" w:line="360" w:lineRule="auto"/>
        <w:jc w:val="center"/>
        <w:rPr>
          <w:rFonts w:eastAsiaTheme="minorEastAsia"/>
          <w:iCs w:val="0"/>
          <w:lang w:val="es-ES"/>
        </w:rPr>
      </w:pPr>
      <w:bookmarkStart w:id="118" w:name="_Toc77474173"/>
      <w:r>
        <w:t xml:space="preserve">Tabla </w:t>
      </w:r>
      <w:r w:rsidR="00A23D07">
        <w:fldChar w:fldCharType="begin"/>
      </w:r>
      <w:r w:rsidR="00A23D07">
        <w:instrText xml:space="preserve"> SEQ Tabla \* ARABIC </w:instrText>
      </w:r>
      <w:r w:rsidR="00A23D07">
        <w:fldChar w:fldCharType="separate"/>
      </w:r>
      <w:r w:rsidR="00ED0668">
        <w:rPr>
          <w:noProof/>
        </w:rPr>
        <w:t>30</w:t>
      </w:r>
      <w:r w:rsidR="00A23D07">
        <w:rPr>
          <w:noProof/>
        </w:rPr>
        <w:fldChar w:fldCharType="end"/>
      </w:r>
      <w:r>
        <w:t>: Tabla de métricas por partición del experimento con datos desbalanceados y discretos usando la medida de puntuación AIC.</w:t>
      </w:r>
      <w:bookmarkEnd w:id="118"/>
    </w:p>
    <w:p w14:paraId="27655BD0" w14:textId="1B1FBD16" w:rsidR="00CA4ED1" w:rsidRDefault="00CA4ED1" w:rsidP="00CA4ED1">
      <w:pPr>
        <w:rPr>
          <w:rFonts w:eastAsiaTheme="minorEastAsia"/>
          <w:iCs/>
          <w:lang w:val="es-ES"/>
        </w:rPr>
      </w:pPr>
      <w:r>
        <w:rPr>
          <w:rFonts w:eastAsiaTheme="minorEastAsia"/>
          <w:iCs/>
          <w:lang w:val="es-ES"/>
        </w:rPr>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Balanced Accuracy</m:t>
        </m:r>
      </m:oMath>
      <w:r>
        <w:rPr>
          <w:rFonts w:eastAsiaTheme="minorEastAsia"/>
          <w:iCs/>
          <w:lang w:val="es-ES"/>
        </w:rPr>
        <w:t xml:space="preserve"> que permite evaluar que tan bueno es un clasificador sobre todo cuando las clases están desequilibradas. En este caso particular la partición seleccionada se obtiene, de acuerdo con el promedio y la mediana, que en este caso corresponde a 64,480% y 64,680% respectivamente.  Con estos datos se elige la partición más cercana correspond</w:t>
      </w:r>
      <w:r w:rsidR="00944A41">
        <w:rPr>
          <w:rFonts w:eastAsiaTheme="minorEastAsia"/>
          <w:iCs/>
          <w:lang w:val="es-ES"/>
        </w:rPr>
        <w:t>ient</w:t>
      </w:r>
      <w:r>
        <w:rPr>
          <w:rFonts w:eastAsiaTheme="minorEastAsia"/>
          <w:iCs/>
          <w:lang w:val="es-ES"/>
        </w:rPr>
        <w:t>e a la partición 1</w:t>
      </w:r>
      <w:r w:rsidR="00944A41">
        <w:rPr>
          <w:rFonts w:eastAsiaTheme="minorEastAsia"/>
          <w:iCs/>
          <w:lang w:val="es-ES"/>
        </w:rPr>
        <w:t xml:space="preserve"> con un 64,680%</w:t>
      </w:r>
    </w:p>
    <w:p w14:paraId="76800F01" w14:textId="234CB057" w:rsidR="00CA4ED1" w:rsidRDefault="00CA4ED1" w:rsidP="00CA4ED1">
      <w:pPr>
        <w:rPr>
          <w:rFonts w:eastAsiaTheme="minorEastAsia"/>
          <w:lang w:val="es-ES"/>
        </w:rPr>
      </w:pPr>
      <w:r>
        <w:rPr>
          <w:rFonts w:eastAsiaTheme="minorEastAsia"/>
          <w:iCs/>
          <w:lang w:val="es-ES"/>
        </w:rPr>
        <w:t xml:space="preserve">La siguiente es la tabla del experimento 8 con datos balanceados, discretos y continuos con </w:t>
      </w:r>
      <w:r w:rsidR="00A35F97">
        <w:rPr>
          <w:rFonts w:eastAsiaTheme="minorEastAsia"/>
          <w:iCs/>
          <w:lang w:val="es-ES"/>
        </w:rPr>
        <w:t xml:space="preserve">la 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7583" w:type="dxa"/>
        <w:jc w:val="center"/>
        <w:tblLook w:val="04A0" w:firstRow="1" w:lastRow="0" w:firstColumn="1" w:lastColumn="0" w:noHBand="0" w:noVBand="1"/>
      </w:tblPr>
      <w:tblGrid>
        <w:gridCol w:w="1220"/>
        <w:gridCol w:w="1035"/>
        <w:gridCol w:w="1050"/>
        <w:gridCol w:w="1047"/>
        <w:gridCol w:w="1180"/>
        <w:gridCol w:w="991"/>
        <w:gridCol w:w="1060"/>
      </w:tblGrid>
      <w:tr w:rsidR="00CA4ED1" w:rsidRPr="00D151A7" w14:paraId="35F2B058" w14:textId="77777777" w:rsidTr="00423F86">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29CC8E67" w14:textId="77777777" w:rsidR="00CA4ED1" w:rsidRPr="00D151A7" w:rsidRDefault="00CA4ED1" w:rsidP="00423F86">
            <w:pPr>
              <w:jc w:val="center"/>
              <w:rPr>
                <w:rFonts w:eastAsia="Times New Roman" w:cs="Arial"/>
                <w:sz w:val="18"/>
                <w:szCs w:val="18"/>
                <w:lang w:eastAsia="es-CL"/>
              </w:rPr>
            </w:pPr>
            <w:r w:rsidRPr="00D151A7">
              <w:rPr>
                <w:rFonts w:eastAsia="Times New Roman" w:cs="Arial"/>
                <w:sz w:val="18"/>
                <w:szCs w:val="18"/>
                <w:lang w:eastAsia="es-CL"/>
              </w:rPr>
              <w:t># Partición</w:t>
            </w:r>
          </w:p>
        </w:tc>
        <w:tc>
          <w:tcPr>
            <w:tcW w:w="1035" w:type="dxa"/>
            <w:vAlign w:val="center"/>
            <w:hideMark/>
          </w:tcPr>
          <w:p w14:paraId="277FD4C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Accuracy</w:t>
            </w:r>
          </w:p>
        </w:tc>
        <w:tc>
          <w:tcPr>
            <w:tcW w:w="1050" w:type="dxa"/>
            <w:vAlign w:val="center"/>
            <w:hideMark/>
          </w:tcPr>
          <w:p w14:paraId="6E124AC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Balanced Accuracy</w:t>
            </w:r>
          </w:p>
        </w:tc>
        <w:tc>
          <w:tcPr>
            <w:tcW w:w="1047" w:type="dxa"/>
            <w:vAlign w:val="center"/>
            <w:hideMark/>
          </w:tcPr>
          <w:p w14:paraId="4ECAA90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Precision Score</w:t>
            </w:r>
          </w:p>
        </w:tc>
        <w:tc>
          <w:tcPr>
            <w:tcW w:w="1180" w:type="dxa"/>
            <w:vAlign w:val="center"/>
            <w:hideMark/>
          </w:tcPr>
          <w:p w14:paraId="4FC24B9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Recall Score</w:t>
            </w:r>
          </w:p>
        </w:tc>
        <w:tc>
          <w:tcPr>
            <w:tcW w:w="991" w:type="dxa"/>
            <w:vAlign w:val="center"/>
            <w:hideMark/>
          </w:tcPr>
          <w:p w14:paraId="6BDA39CA"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ROC AUC</w:t>
            </w:r>
          </w:p>
        </w:tc>
        <w:tc>
          <w:tcPr>
            <w:tcW w:w="1060" w:type="dxa"/>
            <w:vAlign w:val="center"/>
            <w:hideMark/>
          </w:tcPr>
          <w:p w14:paraId="2DE7F019"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Class Ratio</w:t>
            </w:r>
          </w:p>
        </w:tc>
      </w:tr>
      <w:tr w:rsidR="00CA4ED1" w:rsidRPr="00D151A7" w14:paraId="0B81C150"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3A6401D3"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1</w:t>
            </w:r>
          </w:p>
        </w:tc>
        <w:tc>
          <w:tcPr>
            <w:tcW w:w="1035" w:type="dxa"/>
            <w:noWrap/>
            <w:hideMark/>
          </w:tcPr>
          <w:p w14:paraId="29A6DE09"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1050" w:type="dxa"/>
            <w:noWrap/>
            <w:hideMark/>
          </w:tcPr>
          <w:p w14:paraId="01A0C5B5"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62,121%</w:t>
            </w:r>
          </w:p>
        </w:tc>
        <w:tc>
          <w:tcPr>
            <w:tcW w:w="1047" w:type="dxa"/>
            <w:noWrap/>
            <w:hideMark/>
          </w:tcPr>
          <w:p w14:paraId="0FCD5A5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90,436%</w:t>
            </w:r>
          </w:p>
        </w:tc>
        <w:tc>
          <w:tcPr>
            <w:tcW w:w="1180" w:type="dxa"/>
            <w:noWrap/>
            <w:hideMark/>
          </w:tcPr>
          <w:p w14:paraId="540F8E2D"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991" w:type="dxa"/>
            <w:noWrap/>
            <w:hideMark/>
          </w:tcPr>
          <w:p w14:paraId="73CE4021"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57,619%</w:t>
            </w:r>
          </w:p>
        </w:tc>
        <w:tc>
          <w:tcPr>
            <w:tcW w:w="1060" w:type="dxa"/>
            <w:noWrap/>
            <w:hideMark/>
          </w:tcPr>
          <w:p w14:paraId="4A7F2A2C"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10,638%</w:t>
            </w:r>
          </w:p>
        </w:tc>
      </w:tr>
      <w:tr w:rsidR="00CA4ED1" w:rsidRPr="00D151A7" w14:paraId="4D06579A"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BE1E00D"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2</w:t>
            </w:r>
          </w:p>
        </w:tc>
        <w:tc>
          <w:tcPr>
            <w:tcW w:w="1035" w:type="dxa"/>
            <w:noWrap/>
            <w:hideMark/>
          </w:tcPr>
          <w:p w14:paraId="735CF8DC"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1050" w:type="dxa"/>
            <w:noWrap/>
            <w:hideMark/>
          </w:tcPr>
          <w:p w14:paraId="50C3FB38"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57,500%</w:t>
            </w:r>
          </w:p>
        </w:tc>
        <w:tc>
          <w:tcPr>
            <w:tcW w:w="1047" w:type="dxa"/>
            <w:noWrap/>
            <w:hideMark/>
          </w:tcPr>
          <w:p w14:paraId="09897162"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92,751%</w:t>
            </w:r>
          </w:p>
        </w:tc>
        <w:tc>
          <w:tcPr>
            <w:tcW w:w="1180" w:type="dxa"/>
            <w:noWrap/>
            <w:hideMark/>
          </w:tcPr>
          <w:p w14:paraId="78CF6E80"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991" w:type="dxa"/>
            <w:noWrap/>
            <w:hideMark/>
          </w:tcPr>
          <w:p w14:paraId="48CF23A7"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53,214%</w:t>
            </w:r>
          </w:p>
        </w:tc>
        <w:tc>
          <w:tcPr>
            <w:tcW w:w="1060" w:type="dxa"/>
            <w:noWrap/>
            <w:hideMark/>
          </w:tcPr>
          <w:p w14:paraId="4D97A0F3"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10,638%</w:t>
            </w:r>
          </w:p>
        </w:tc>
      </w:tr>
      <w:tr w:rsidR="00CA4ED1" w:rsidRPr="00D151A7" w14:paraId="4F5D230E"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75B9A2C"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3</w:t>
            </w:r>
          </w:p>
        </w:tc>
        <w:tc>
          <w:tcPr>
            <w:tcW w:w="1035" w:type="dxa"/>
            <w:noWrap/>
            <w:hideMark/>
          </w:tcPr>
          <w:p w14:paraId="60363AB0"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89,247%</w:t>
            </w:r>
          </w:p>
        </w:tc>
        <w:tc>
          <w:tcPr>
            <w:tcW w:w="1050" w:type="dxa"/>
            <w:noWrap/>
            <w:hideMark/>
          </w:tcPr>
          <w:p w14:paraId="1B764E54"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71,988%</w:t>
            </w:r>
          </w:p>
        </w:tc>
        <w:tc>
          <w:tcPr>
            <w:tcW w:w="1047" w:type="dxa"/>
            <w:noWrap/>
            <w:hideMark/>
          </w:tcPr>
          <w:p w14:paraId="24A79E92"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89,247%</w:t>
            </w:r>
          </w:p>
        </w:tc>
        <w:tc>
          <w:tcPr>
            <w:tcW w:w="1180" w:type="dxa"/>
            <w:noWrap/>
            <w:hideMark/>
          </w:tcPr>
          <w:p w14:paraId="4D7B0767"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89,247%</w:t>
            </w:r>
          </w:p>
        </w:tc>
        <w:tc>
          <w:tcPr>
            <w:tcW w:w="991" w:type="dxa"/>
            <w:noWrap/>
            <w:hideMark/>
          </w:tcPr>
          <w:p w14:paraId="03D7D563"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71,988%</w:t>
            </w:r>
          </w:p>
        </w:tc>
        <w:tc>
          <w:tcPr>
            <w:tcW w:w="1060" w:type="dxa"/>
            <w:noWrap/>
            <w:hideMark/>
          </w:tcPr>
          <w:p w14:paraId="0A21D7B6"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10,753%</w:t>
            </w:r>
          </w:p>
        </w:tc>
      </w:tr>
      <w:tr w:rsidR="00CA4ED1" w:rsidRPr="00D151A7" w14:paraId="3E1CA0E4"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4316A3EE"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4</w:t>
            </w:r>
          </w:p>
        </w:tc>
        <w:tc>
          <w:tcPr>
            <w:tcW w:w="1035" w:type="dxa"/>
            <w:noWrap/>
            <w:hideMark/>
          </w:tcPr>
          <w:p w14:paraId="569BC51D"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1050" w:type="dxa"/>
            <w:noWrap/>
            <w:hideMark/>
          </w:tcPr>
          <w:p w14:paraId="30E5D9B4"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77,590%</w:t>
            </w:r>
          </w:p>
        </w:tc>
        <w:tc>
          <w:tcPr>
            <w:tcW w:w="1047" w:type="dxa"/>
            <w:noWrap/>
            <w:hideMark/>
          </w:tcPr>
          <w:p w14:paraId="7CDDA501"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1180" w:type="dxa"/>
            <w:noWrap/>
            <w:hideMark/>
          </w:tcPr>
          <w:p w14:paraId="5E1016A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991" w:type="dxa"/>
            <w:noWrap/>
            <w:hideMark/>
          </w:tcPr>
          <w:p w14:paraId="2A4268F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77,590%</w:t>
            </w:r>
          </w:p>
        </w:tc>
        <w:tc>
          <w:tcPr>
            <w:tcW w:w="1060" w:type="dxa"/>
            <w:noWrap/>
            <w:hideMark/>
          </w:tcPr>
          <w:p w14:paraId="50C203E7"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10,753%</w:t>
            </w:r>
          </w:p>
        </w:tc>
      </w:tr>
      <w:tr w:rsidR="00CA4ED1" w:rsidRPr="00D151A7" w14:paraId="0845A196"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6B551AD9"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5</w:t>
            </w:r>
          </w:p>
        </w:tc>
        <w:tc>
          <w:tcPr>
            <w:tcW w:w="1035" w:type="dxa"/>
            <w:noWrap/>
            <w:hideMark/>
          </w:tcPr>
          <w:p w14:paraId="3AF3F6BC"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93,548%</w:t>
            </w:r>
          </w:p>
        </w:tc>
        <w:tc>
          <w:tcPr>
            <w:tcW w:w="1050" w:type="dxa"/>
            <w:noWrap/>
            <w:hideMark/>
          </w:tcPr>
          <w:p w14:paraId="3C4D6689"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87,159%</w:t>
            </w:r>
          </w:p>
        </w:tc>
        <w:tc>
          <w:tcPr>
            <w:tcW w:w="1047" w:type="dxa"/>
            <w:noWrap/>
            <w:hideMark/>
          </w:tcPr>
          <w:p w14:paraId="00636041"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95,887%</w:t>
            </w:r>
          </w:p>
        </w:tc>
        <w:tc>
          <w:tcPr>
            <w:tcW w:w="1180" w:type="dxa"/>
            <w:noWrap/>
            <w:hideMark/>
          </w:tcPr>
          <w:p w14:paraId="7F703FDA"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93,548%</w:t>
            </w:r>
          </w:p>
        </w:tc>
        <w:tc>
          <w:tcPr>
            <w:tcW w:w="991" w:type="dxa"/>
            <w:noWrap/>
            <w:hideMark/>
          </w:tcPr>
          <w:p w14:paraId="104E8EC7"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71,627%</w:t>
            </w:r>
          </w:p>
        </w:tc>
        <w:tc>
          <w:tcPr>
            <w:tcW w:w="1060" w:type="dxa"/>
            <w:noWrap/>
            <w:hideMark/>
          </w:tcPr>
          <w:p w14:paraId="30C81E7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9,677%</w:t>
            </w:r>
          </w:p>
        </w:tc>
      </w:tr>
      <w:tr w:rsidR="00CA4ED1" w:rsidRPr="00D151A7" w14:paraId="3D709CFC"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254AF9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Promedio</w:t>
            </w:r>
          </w:p>
        </w:tc>
        <w:tc>
          <w:tcPr>
            <w:tcW w:w="1035" w:type="dxa"/>
            <w:noWrap/>
            <w:hideMark/>
          </w:tcPr>
          <w:p w14:paraId="35E1F5C0"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89,732%</w:t>
            </w:r>
          </w:p>
        </w:tc>
        <w:tc>
          <w:tcPr>
            <w:tcW w:w="1050" w:type="dxa"/>
            <w:noWrap/>
            <w:hideMark/>
          </w:tcPr>
          <w:p w14:paraId="389D86D1"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71,272%</w:t>
            </w:r>
          </w:p>
        </w:tc>
        <w:tc>
          <w:tcPr>
            <w:tcW w:w="1047" w:type="dxa"/>
            <w:noWrap/>
            <w:hideMark/>
          </w:tcPr>
          <w:p w14:paraId="0E49BF05"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91,944%</w:t>
            </w:r>
          </w:p>
        </w:tc>
        <w:tc>
          <w:tcPr>
            <w:tcW w:w="1180" w:type="dxa"/>
            <w:noWrap/>
            <w:hideMark/>
          </w:tcPr>
          <w:p w14:paraId="3E31D40B"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89,732%</w:t>
            </w:r>
          </w:p>
        </w:tc>
        <w:tc>
          <w:tcPr>
            <w:tcW w:w="991" w:type="dxa"/>
            <w:noWrap/>
            <w:hideMark/>
          </w:tcPr>
          <w:p w14:paraId="18A090CD"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66,408%</w:t>
            </w:r>
          </w:p>
        </w:tc>
        <w:tc>
          <w:tcPr>
            <w:tcW w:w="1060" w:type="dxa"/>
            <w:noWrap/>
            <w:hideMark/>
          </w:tcPr>
          <w:p w14:paraId="62DFC40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10,492%</w:t>
            </w:r>
          </w:p>
        </w:tc>
      </w:tr>
      <w:tr w:rsidR="00CA4ED1" w:rsidRPr="00D151A7" w14:paraId="1260A5AD"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244331D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Mediana</w:t>
            </w:r>
          </w:p>
        </w:tc>
        <w:tc>
          <w:tcPr>
            <w:tcW w:w="1035" w:type="dxa"/>
            <w:noWrap/>
          </w:tcPr>
          <w:p w14:paraId="40DC953F"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89,247%</w:t>
            </w:r>
          </w:p>
        </w:tc>
        <w:tc>
          <w:tcPr>
            <w:tcW w:w="1050" w:type="dxa"/>
            <w:noWrap/>
          </w:tcPr>
          <w:p w14:paraId="695660EF"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47" w:type="dxa"/>
            <w:noWrap/>
          </w:tcPr>
          <w:p w14:paraId="31D1A2DE"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80" w:type="dxa"/>
            <w:noWrap/>
          </w:tcPr>
          <w:p w14:paraId="5261E3A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991" w:type="dxa"/>
            <w:noWrap/>
          </w:tcPr>
          <w:p w14:paraId="1067890A"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60" w:type="dxa"/>
            <w:noWrap/>
          </w:tcPr>
          <w:p w14:paraId="6F00F269" w14:textId="77777777" w:rsidR="00CA4ED1" w:rsidRPr="00D151A7" w:rsidRDefault="00CA4ED1" w:rsidP="00A35F97">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r>
    </w:tbl>
    <w:p w14:paraId="20C09752" w14:textId="678A868E" w:rsidR="00CA4ED1" w:rsidRDefault="00A35F97" w:rsidP="00A35F97">
      <w:pPr>
        <w:pStyle w:val="Descripcin"/>
        <w:spacing w:before="240" w:line="360" w:lineRule="auto"/>
        <w:jc w:val="center"/>
        <w:rPr>
          <w:rFonts w:eastAsiaTheme="minorEastAsia"/>
          <w:iCs w:val="0"/>
          <w:lang w:val="es-ES"/>
        </w:rPr>
      </w:pPr>
      <w:bookmarkStart w:id="119" w:name="_Toc77474174"/>
      <w:r>
        <w:t xml:space="preserve">Tabla </w:t>
      </w:r>
      <w:r w:rsidR="00A23D07">
        <w:fldChar w:fldCharType="begin"/>
      </w:r>
      <w:r w:rsidR="00A23D07">
        <w:instrText xml:space="preserve"> SEQ Tabla \* ARABIC </w:instrText>
      </w:r>
      <w:r w:rsidR="00A23D07">
        <w:fldChar w:fldCharType="separate"/>
      </w:r>
      <w:r w:rsidR="00ED0668">
        <w:rPr>
          <w:noProof/>
        </w:rPr>
        <w:t>31</w:t>
      </w:r>
      <w:r w:rsidR="00A23D07">
        <w:rPr>
          <w:noProof/>
        </w:rPr>
        <w:fldChar w:fldCharType="end"/>
      </w:r>
      <w:r>
        <w:t>: Tabla de métricas por partición del experimento con datos balanceados, discretos y continuos con la medida de puntuación AIC-CG.</w:t>
      </w:r>
      <w:bookmarkEnd w:id="119"/>
    </w:p>
    <w:p w14:paraId="1779E47B" w14:textId="4642E084" w:rsidR="00CA4ED1" w:rsidRDefault="00CA4ED1" w:rsidP="00CA4ED1">
      <w:pPr>
        <w:rPr>
          <w:rFonts w:eastAsiaTheme="minorEastAsia"/>
          <w:iCs/>
          <w:lang w:val="es-ES"/>
        </w:rPr>
      </w:pPr>
      <w:r>
        <w:rPr>
          <w:rFonts w:eastAsiaTheme="minorEastAsia"/>
          <w:iCs/>
          <w:lang w:val="es-ES"/>
        </w:rPr>
        <w:lastRenderedPageBreak/>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Accuracy</m:t>
        </m:r>
      </m:oMath>
      <w:r>
        <w:rPr>
          <w:rFonts w:eastAsiaTheme="minorEastAsia"/>
          <w:iCs/>
          <w:lang w:val="es-ES"/>
        </w:rPr>
        <w:t xml:space="preserve"> que permite evaluar el modelo cuando los datos están balanceados. En este caso la partición seleccionada se obtiene, de acuerdo con el promedio y la mediana, que en este caso corresponde a 89,732% y 89,247% respectivamente.  Con estos datos se escoge la partición más cercana correspond</w:t>
      </w:r>
      <w:r w:rsidR="00735928">
        <w:rPr>
          <w:rFonts w:eastAsiaTheme="minorEastAsia"/>
          <w:iCs/>
          <w:lang w:val="es-ES"/>
        </w:rPr>
        <w:t>ient</w:t>
      </w:r>
      <w:r>
        <w:rPr>
          <w:rFonts w:eastAsiaTheme="minorEastAsia"/>
          <w:iCs/>
          <w:lang w:val="es-ES"/>
        </w:rPr>
        <w:t>e a la partición 3</w:t>
      </w:r>
      <w:r w:rsidR="00735928">
        <w:rPr>
          <w:rFonts w:eastAsiaTheme="minorEastAsia"/>
          <w:iCs/>
          <w:lang w:val="es-ES"/>
        </w:rPr>
        <w:t xml:space="preserve"> con 89,274%</w:t>
      </w:r>
      <w:r>
        <w:rPr>
          <w:rFonts w:eastAsiaTheme="minorEastAsia"/>
          <w:iCs/>
          <w:lang w:val="es-ES"/>
        </w:rPr>
        <w:t>.</w:t>
      </w:r>
    </w:p>
    <w:p w14:paraId="3A3F054C" w14:textId="42625209" w:rsidR="00CA4ED1" w:rsidRDefault="00CA4ED1" w:rsidP="00CA4ED1">
      <w:pPr>
        <w:rPr>
          <w:rFonts w:eastAsiaTheme="minorEastAsia"/>
          <w:iCs/>
          <w:lang w:val="es-ES"/>
        </w:rPr>
      </w:pPr>
      <w:r>
        <w:rPr>
          <w:rFonts w:eastAsiaTheme="minorEastAsia"/>
          <w:iCs/>
          <w:lang w:val="es-ES"/>
        </w:rPr>
        <w:t xml:space="preserve">Una vez determinados los </w:t>
      </w:r>
      <m:oMath>
        <m:r>
          <m:rPr>
            <m:sty m:val="p"/>
          </m:rPr>
          <w:rPr>
            <w:rFonts w:ascii="Cambria Math" w:eastAsiaTheme="minorEastAsia" w:hAnsi="Cambria Math"/>
            <w:lang w:val="es-ES"/>
          </w:rPr>
          <m:t>DAG</m:t>
        </m:r>
      </m:oMath>
      <w:r>
        <w:rPr>
          <w:rFonts w:eastAsiaTheme="minorEastAsia"/>
          <w:iCs/>
          <w:lang w:val="es-ES"/>
        </w:rPr>
        <w:t xml:space="preserve">, se analizan para determinar cuáles son los arcos que serán aplicados como lista negra y como lista blanca en cada caso.  A continuación, se muestran los </w:t>
      </w:r>
      <m:oMath>
        <m:r>
          <m:rPr>
            <m:sty m:val="p"/>
          </m:rPr>
          <w:rPr>
            <w:rFonts w:ascii="Cambria Math" w:eastAsiaTheme="minorEastAsia" w:hAnsi="Cambria Math"/>
            <w:lang w:val="es-ES"/>
          </w:rPr>
          <m:t>DAG</m:t>
        </m:r>
      </m:oMath>
      <w:r>
        <w:rPr>
          <w:rFonts w:eastAsiaTheme="minorEastAsia"/>
          <w:iCs/>
          <w:lang w:val="es-ES"/>
        </w:rPr>
        <w:t xml:space="preserve"> </w:t>
      </w:r>
      <w:r w:rsidR="008932FD">
        <w:rPr>
          <w:rFonts w:eastAsiaTheme="minorEastAsia"/>
          <w:iCs/>
          <w:lang w:val="es-ES"/>
        </w:rPr>
        <w:t>de las particiones seleccionadas</w:t>
      </w:r>
      <w:r>
        <w:rPr>
          <w:rFonts w:eastAsiaTheme="minorEastAsia"/>
          <w:iCs/>
          <w:lang w:val="es-ES"/>
        </w:rPr>
        <w:t>.</w:t>
      </w:r>
    </w:p>
    <w:p w14:paraId="1EBAFA72" w14:textId="77777777" w:rsidR="00CA4ED1" w:rsidRDefault="00CA4ED1" w:rsidP="00CA4ED1">
      <w:pPr>
        <w:keepNext/>
        <w:jc w:val="center"/>
      </w:pPr>
      <w:r>
        <w:rPr>
          <w:rFonts w:eastAsiaTheme="minorEastAsia"/>
          <w:iCs/>
          <w:noProof/>
          <w:lang w:val="es-ES"/>
        </w:rPr>
        <w:drawing>
          <wp:inline distT="0" distB="0" distL="0" distR="0" wp14:anchorId="6780508F" wp14:editId="574603C0">
            <wp:extent cx="3473461" cy="5035550"/>
            <wp:effectExtent l="38100" t="38100" r="107950" b="107950"/>
            <wp:docPr id="13" name="Imagen 13" descr="Un dibujo de una persona con un collar de f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dibujo de una persona con un collar de flores&#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7911" cy="5070996"/>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626A5FC" w14:textId="049271C0" w:rsidR="00CA4ED1" w:rsidRDefault="00CA4ED1" w:rsidP="00AC2CB1">
      <w:pPr>
        <w:pStyle w:val="Descripcin"/>
        <w:spacing w:before="240" w:line="360" w:lineRule="auto"/>
        <w:jc w:val="center"/>
        <w:rPr>
          <w:rFonts w:eastAsiaTheme="minorEastAsia"/>
          <w:iCs w:val="0"/>
          <w:lang w:val="es-ES"/>
        </w:rPr>
      </w:pPr>
      <w:bookmarkStart w:id="120" w:name="_Toc77474207"/>
      <w:r>
        <w:t xml:space="preserve">Figura </w:t>
      </w:r>
      <w:r w:rsidR="00A23D07">
        <w:fldChar w:fldCharType="begin"/>
      </w:r>
      <w:r w:rsidR="00A23D07">
        <w:instrText xml:space="preserve"> SEQ Figura \* A</w:instrText>
      </w:r>
      <w:r w:rsidR="00A23D07">
        <w:instrText xml:space="preserve">RABIC </w:instrText>
      </w:r>
      <w:r w:rsidR="00A23D07">
        <w:fldChar w:fldCharType="separate"/>
      </w:r>
      <w:r w:rsidR="00ED0668">
        <w:rPr>
          <w:noProof/>
        </w:rPr>
        <w:t>21</w:t>
      </w:r>
      <w:r w:rsidR="00A23D07">
        <w:rPr>
          <w:noProof/>
        </w:rPr>
        <w:fldChar w:fldCharType="end"/>
      </w:r>
      <w:r>
        <w:t xml:space="preserve">: </w:t>
      </w:r>
      <w:r w:rsidR="00743A80">
        <w:t xml:space="preserve">Red </w:t>
      </w:r>
      <w:r w:rsidR="009F459F">
        <w:t xml:space="preserve">con datos </w:t>
      </w:r>
      <w:r w:rsidR="002128F8">
        <w:t>d</w:t>
      </w:r>
      <w:r>
        <w:t>esbalanceado</w:t>
      </w:r>
      <w:r w:rsidR="009F459F">
        <w:t>s</w:t>
      </w:r>
      <w:r>
        <w:t xml:space="preserve"> </w:t>
      </w:r>
      <w:r w:rsidR="009F459F">
        <w:t>y d</w:t>
      </w:r>
      <w:r>
        <w:t xml:space="preserve">iscreto </w:t>
      </w:r>
      <w:r w:rsidR="009F459F">
        <w:t xml:space="preserve">usando medida de puntuación </w:t>
      </w:r>
      <w:r>
        <w:t>AIC</w:t>
      </w:r>
      <w:r w:rsidR="007F451A">
        <w:t>.</w:t>
      </w:r>
      <w:bookmarkEnd w:id="120"/>
    </w:p>
    <w:p w14:paraId="5FFAC010" w14:textId="54EB624C" w:rsidR="00CA4ED1" w:rsidRDefault="00CA4ED1" w:rsidP="00CA4ED1">
      <w:r>
        <w:lastRenderedPageBreak/>
        <w:t xml:space="preserve">Para el caso de la figura 21, se observa que existen relaciones que rompen la temporalidad de la información.  Lo anterior, debido a que en los datos utilizados existen 6 niveles de un juego de diagnóstico que son secuenciales donde la variable </w:t>
      </w:r>
      <m:oMath>
        <m:r>
          <m:rPr>
            <m:sty m:val="b"/>
          </m:rPr>
          <w:rPr>
            <w:rFonts w:ascii="Cambria Math" w:hAnsi="Cambria Math"/>
          </w:rPr>
          <m:t>lt</m:t>
        </m:r>
      </m:oMath>
      <w:r>
        <w:t xml:space="preserve"> (largo total acumulado de las soluciones) no es resuelta hasta que los niveles están completados.  Adicionalmente, existe otro caso donde una solución </w:t>
      </w:r>
      <w:r w:rsidR="00DA6FBA">
        <w:t>óptima</w:t>
      </w:r>
      <w:r>
        <w:t xml:space="preserve"> del nivel 3 (</w:t>
      </w:r>
      <m:oMath>
        <m:r>
          <m:rPr>
            <m:sty m:val="b"/>
          </m:rPr>
          <w:rPr>
            <w:rFonts w:ascii="Cambria Math" w:hAnsi="Cambria Math"/>
          </w:rPr>
          <m:t>op3</m:t>
        </m:r>
      </m:oMath>
      <w:r>
        <w:t>) es independiente y temporalmente posterior a determinar si el alumno uso más de las instrucciones permitidas en el nivel 2 (</w:t>
      </w:r>
      <m:oMath>
        <m:r>
          <m:rPr>
            <m:sty m:val="b"/>
          </m:rPr>
          <w:rPr>
            <w:rFonts w:ascii="Cambria Math" w:hAnsi="Cambria Math"/>
          </w:rPr>
          <m:t>sv2</m:t>
        </m:r>
      </m:oMath>
      <w:r>
        <w:t>), por lo tanto, se aplicaría una lista negra con los siguientes arcos:</w:t>
      </w:r>
    </w:p>
    <w:p w14:paraId="31A70173" w14:textId="77777777" w:rsidR="00CA4ED1" w:rsidRPr="0081404E" w:rsidRDefault="00CA4ED1" w:rsidP="00CA4ED1">
      <w:pPr>
        <w:pStyle w:val="Prrafodelista"/>
        <w:numPr>
          <w:ilvl w:val="0"/>
          <w:numId w:val="38"/>
        </w:numPr>
        <w:rPr>
          <w:rFonts w:eastAsiaTheme="minorEastAsia"/>
          <w:b/>
          <w:bCs/>
          <w:iCs/>
        </w:rPr>
      </w:pPr>
      <m:oMath>
        <m:r>
          <m:rPr>
            <m:sty m:val="b"/>
          </m:rPr>
          <w:rPr>
            <w:rFonts w:ascii="Cambria Math" w:hAnsi="Cambria Math"/>
          </w:rPr>
          <m:t>lt→sv4</m:t>
        </m:r>
      </m:oMath>
    </w:p>
    <w:p w14:paraId="6EEF783C" w14:textId="77777777" w:rsidR="00CA4ED1" w:rsidRDefault="00CA4ED1" w:rsidP="00CA4ED1">
      <w:pPr>
        <w:pStyle w:val="Prrafodelista"/>
        <w:numPr>
          <w:ilvl w:val="0"/>
          <w:numId w:val="38"/>
        </w:numPr>
        <w:rPr>
          <w:rFonts w:eastAsiaTheme="minorEastAsia"/>
          <w:b/>
          <w:bCs/>
          <w:iCs/>
        </w:rPr>
      </w:pPr>
      <m:oMath>
        <m:r>
          <m:rPr>
            <m:sty m:val="b"/>
          </m:rPr>
          <w:rPr>
            <w:rFonts w:ascii="Cambria Math" w:eastAsiaTheme="minorEastAsia" w:hAnsi="Cambria Math"/>
          </w:rPr>
          <m:t>lt→sv6</m:t>
        </m:r>
      </m:oMath>
    </w:p>
    <w:p w14:paraId="73E47F5E" w14:textId="77777777" w:rsidR="00CA4ED1" w:rsidRPr="0081404E" w:rsidRDefault="00CA4ED1" w:rsidP="00CA4ED1">
      <w:pPr>
        <w:pStyle w:val="Prrafodelista"/>
        <w:numPr>
          <w:ilvl w:val="0"/>
          <w:numId w:val="38"/>
        </w:numPr>
        <w:rPr>
          <w:rFonts w:eastAsiaTheme="minorEastAsia"/>
          <w:b/>
          <w:bCs/>
        </w:rPr>
      </w:pPr>
      <m:oMath>
        <m:r>
          <m:rPr>
            <m:sty m:val="b"/>
          </m:rPr>
          <w:rPr>
            <w:rFonts w:ascii="Cambria Math" w:eastAsiaTheme="minorEastAsia" w:hAnsi="Cambria Math"/>
          </w:rPr>
          <m:t>op3→sv2</m:t>
        </m:r>
      </m:oMath>
    </w:p>
    <w:p w14:paraId="1FF736CE" w14:textId="34A4233A" w:rsidR="00CA4ED1" w:rsidRDefault="00CA4ED1" w:rsidP="00CA4ED1">
      <w:pPr>
        <w:rPr>
          <w:rFonts w:eastAsiaTheme="minorEastAsia"/>
          <w:iCs/>
        </w:rPr>
      </w:pPr>
      <w:r>
        <w:rPr>
          <w:rFonts w:eastAsiaTheme="minorEastAsia"/>
          <w:iCs/>
        </w:rPr>
        <w:t xml:space="preserve">También se detecta que se puede invertir la arista entre los nodos </w:t>
      </w:r>
      <m:oMath>
        <m:r>
          <m:rPr>
            <m:sty m:val="b"/>
          </m:rPr>
          <w:rPr>
            <w:rFonts w:ascii="Cambria Math" w:eastAsiaTheme="minorEastAsia" w:hAnsi="Cambria Math"/>
          </w:rPr>
          <m:t>op2</m:t>
        </m:r>
      </m:oMath>
      <w:r>
        <w:rPr>
          <w:rFonts w:eastAsiaTheme="minorEastAsia"/>
          <w:iCs/>
        </w:rPr>
        <w:t xml:space="preserve"> y </w:t>
      </w:r>
      <m:oMath>
        <m:r>
          <m:rPr>
            <m:sty m:val="b"/>
          </m:rPr>
          <w:rPr>
            <w:rFonts w:ascii="Cambria Math" w:eastAsiaTheme="minorEastAsia" w:hAnsi="Cambria Math"/>
          </w:rPr>
          <m:t>op1</m:t>
        </m:r>
      </m:oMath>
      <w:r>
        <w:rPr>
          <w:rFonts w:eastAsiaTheme="minorEastAsia"/>
          <w:iCs/>
        </w:rPr>
        <w:t xml:space="preserve"> (</w:t>
      </w:r>
      <m:oMath>
        <m:r>
          <m:rPr>
            <m:sty m:val="b"/>
          </m:rPr>
          <w:rPr>
            <w:rFonts w:ascii="Cambria Math" w:eastAsiaTheme="minorEastAsia" w:hAnsi="Cambria Math"/>
          </w:rPr>
          <m:t>op2→op1</m:t>
        </m:r>
      </m:oMath>
      <w:r>
        <w:rPr>
          <w:rFonts w:eastAsiaTheme="minorEastAsia"/>
        </w:rPr>
        <w:t xml:space="preserve">) por temporalidad ya que encontrar la solución </w:t>
      </w:r>
      <w:r w:rsidR="00526113">
        <w:rPr>
          <w:rFonts w:eastAsiaTheme="minorEastAsia"/>
        </w:rPr>
        <w:t>óptima</w:t>
      </w:r>
      <w:r>
        <w:rPr>
          <w:rFonts w:eastAsiaTheme="minorEastAsia"/>
        </w:rPr>
        <w:t xml:space="preserve"> del nivel 1 ocurre primero que el nivel 2.  Otro caso es el arco </w:t>
      </w:r>
      <m:oMath>
        <m:r>
          <m:rPr>
            <m:sty m:val="b"/>
          </m:rPr>
          <w:rPr>
            <w:rFonts w:ascii="Cambria Math" w:eastAsiaTheme="minorEastAsia" w:hAnsi="Cambria Math"/>
          </w:rPr>
          <m:t>estado→programa</m:t>
        </m:r>
      </m:oMath>
      <w:r>
        <w:rPr>
          <w:rFonts w:eastAsiaTheme="minorEastAsia"/>
          <w:b/>
          <w:bCs/>
          <w:iCs/>
        </w:rPr>
        <w:t xml:space="preserve"> </w:t>
      </w:r>
      <w:r>
        <w:rPr>
          <w:rFonts w:eastAsiaTheme="minorEastAsia"/>
          <w:iCs/>
        </w:rPr>
        <w:t xml:space="preserve">dado que por conocimiento experto el programa de estudio de un alumno tiene </w:t>
      </w:r>
      <w:r w:rsidR="00A03687">
        <w:rPr>
          <w:rFonts w:eastAsiaTheme="minorEastAsia"/>
          <w:iCs/>
        </w:rPr>
        <w:t xml:space="preserve">una </w:t>
      </w:r>
      <w:r>
        <w:rPr>
          <w:rFonts w:eastAsiaTheme="minorEastAsia"/>
          <w:iCs/>
        </w:rPr>
        <w:t>incidencia sobre el estado de aprobación o reprobación del curso. Entonces, para esos casos se aplica una lista blanca con los siguientes arcos:</w:t>
      </w:r>
    </w:p>
    <w:p w14:paraId="69FE47D6"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op1→op2</m:t>
        </m:r>
      </m:oMath>
    </w:p>
    <w:p w14:paraId="5B16D620" w14:textId="77777777" w:rsidR="00CA4ED1" w:rsidRPr="009F7B24" w:rsidRDefault="00CA4ED1" w:rsidP="00CA4ED1">
      <w:pPr>
        <w:pStyle w:val="Prrafodelista"/>
        <w:numPr>
          <w:ilvl w:val="0"/>
          <w:numId w:val="39"/>
        </w:numPr>
        <w:rPr>
          <w:rFonts w:eastAsiaTheme="minorEastAsia"/>
          <w:b/>
          <w:bCs/>
          <w:iCs/>
        </w:rPr>
      </w:pPr>
      <m:oMath>
        <m:r>
          <m:rPr>
            <m:sty m:val="b"/>
          </m:rPr>
          <w:rPr>
            <w:rFonts w:ascii="Cambria Math" w:eastAsiaTheme="minorEastAsia" w:hAnsi="Cambria Math"/>
          </w:rPr>
          <m:t>programa→estado</m:t>
        </m:r>
      </m:oMath>
    </w:p>
    <w:p w14:paraId="3E574806" w14:textId="1315D0E2" w:rsidR="000F6A8C" w:rsidRDefault="000F6A8C" w:rsidP="009F7B24">
      <w:pPr>
        <w:rPr>
          <w:rFonts w:eastAsiaTheme="minorEastAsia"/>
          <w:iCs/>
        </w:rPr>
      </w:pPr>
      <w:r>
        <w:rPr>
          <w:rFonts w:eastAsiaTheme="minorEastAsia"/>
          <w:iCs/>
        </w:rPr>
        <w:t>A continuación</w:t>
      </w:r>
      <w:r w:rsidR="00AA525C">
        <w:rPr>
          <w:rFonts w:eastAsiaTheme="minorEastAsia"/>
          <w:iCs/>
        </w:rPr>
        <w:t>,</w:t>
      </w:r>
      <w:r>
        <w:rPr>
          <w:rFonts w:eastAsiaTheme="minorEastAsia"/>
          <w:iCs/>
        </w:rPr>
        <w:t xml:space="preserve"> se muestra </w:t>
      </w:r>
      <w:r w:rsidR="00AA525C">
        <w:rPr>
          <w:rFonts w:eastAsiaTheme="minorEastAsia"/>
          <w:iCs/>
        </w:rPr>
        <w:t>cómo</w:t>
      </w:r>
      <w:r>
        <w:rPr>
          <w:rFonts w:eastAsiaTheme="minorEastAsia"/>
          <w:iCs/>
        </w:rPr>
        <w:t xml:space="preserve"> </w:t>
      </w:r>
      <w:r w:rsidR="00392689">
        <w:rPr>
          <w:rFonts w:eastAsiaTheme="minorEastAsia"/>
          <w:iCs/>
        </w:rPr>
        <w:t>queda representad</w:t>
      </w:r>
      <w:r w:rsidR="00F66AE1">
        <w:rPr>
          <w:rFonts w:eastAsiaTheme="minorEastAsia"/>
          <w:iCs/>
        </w:rPr>
        <w:t xml:space="preserve">a la red después de aplicar las restricciones.  La red </w:t>
      </w:r>
      <w:r w:rsidR="007F32D2">
        <w:rPr>
          <w:rFonts w:eastAsiaTheme="minorEastAsia"/>
          <w:iCs/>
        </w:rPr>
        <w:t>que se muestra es la que mejor puntuación tiene</w:t>
      </w:r>
      <w:r w:rsidR="001E1C10">
        <w:rPr>
          <w:rFonts w:eastAsiaTheme="minorEastAsia"/>
          <w:iCs/>
        </w:rPr>
        <w:t xml:space="preserve"> de</w:t>
      </w:r>
      <w:r w:rsidR="00D76033">
        <w:rPr>
          <w:rFonts w:eastAsiaTheme="minorEastAsia"/>
          <w:iCs/>
        </w:rPr>
        <w:t xml:space="preserve"> la </w:t>
      </w:r>
      <w:r w:rsidR="00A317A7">
        <w:rPr>
          <w:rFonts w:eastAsiaTheme="minorEastAsia"/>
          <w:iCs/>
        </w:rPr>
        <w:t xml:space="preserve">métrica </w:t>
      </w:r>
      <m:oMath>
        <m:r>
          <m:rPr>
            <m:sty m:val="p"/>
          </m:rPr>
          <w:rPr>
            <w:rFonts w:ascii="Cambria Math" w:eastAsiaTheme="minorEastAsia" w:hAnsi="Cambria Math"/>
          </w:rPr>
          <m:t>balanced accuracy</m:t>
        </m:r>
      </m:oMath>
      <w:r w:rsidR="00A317A7">
        <w:rPr>
          <w:rFonts w:eastAsiaTheme="minorEastAsia"/>
          <w:iCs/>
        </w:rPr>
        <w:t xml:space="preserve"> </w:t>
      </w:r>
      <w:r w:rsidR="00793EF4">
        <w:rPr>
          <w:rFonts w:eastAsiaTheme="minorEastAsia"/>
          <w:iCs/>
        </w:rPr>
        <w:t>(</w:t>
      </w:r>
      <w:r w:rsidR="00AA525C" w:rsidRPr="00AA525C">
        <w:rPr>
          <w:rFonts w:eastAsiaTheme="minorEastAsia"/>
          <w:iCs/>
        </w:rPr>
        <w:t>74,837%</w:t>
      </w:r>
      <w:r w:rsidR="00793EF4">
        <w:rPr>
          <w:rFonts w:eastAsiaTheme="minorEastAsia"/>
          <w:iCs/>
        </w:rPr>
        <w:t xml:space="preserve">) </w:t>
      </w:r>
      <w:r w:rsidR="00A317A7">
        <w:rPr>
          <w:rFonts w:eastAsiaTheme="minorEastAsia"/>
          <w:iCs/>
        </w:rPr>
        <w:t>para las 5 particiones.</w:t>
      </w:r>
    </w:p>
    <w:p w14:paraId="107A582B" w14:textId="77777777" w:rsidR="009F459F" w:rsidRDefault="0038183E" w:rsidP="00BE3ACB">
      <w:pPr>
        <w:keepNext/>
        <w:jc w:val="center"/>
      </w:pPr>
      <w:r>
        <w:rPr>
          <w:rFonts w:ascii="Calibri" w:eastAsia="Times New Roman" w:hAnsi="Calibri" w:cs="Calibri"/>
          <w:noProof/>
          <w:color w:val="000000"/>
          <w:sz w:val="22"/>
          <w:szCs w:val="22"/>
          <w:lang w:eastAsia="es-CL"/>
        </w:rPr>
        <w:lastRenderedPageBreak/>
        <w:drawing>
          <wp:inline distT="0" distB="0" distL="0" distR="0" wp14:anchorId="583B273B" wp14:editId="5FC81F19">
            <wp:extent cx="5204028" cy="7327900"/>
            <wp:effectExtent l="38100" t="38100" r="111125" b="120650"/>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0532" cy="736522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CACC82E" w14:textId="01E0C23A" w:rsidR="0038183E" w:rsidRDefault="009F459F" w:rsidP="00BE3ACB">
      <w:pPr>
        <w:pStyle w:val="Descripcin"/>
        <w:spacing w:before="240" w:line="360" w:lineRule="auto"/>
        <w:jc w:val="center"/>
      </w:pPr>
      <w:bookmarkStart w:id="121" w:name="_Toc77474208"/>
      <w:r>
        <w:t xml:space="preserve">Figura </w:t>
      </w:r>
      <w:r w:rsidR="00A23D07">
        <w:fldChar w:fldCharType="begin"/>
      </w:r>
      <w:r w:rsidR="00A23D07">
        <w:instrText xml:space="preserve"> SEQ Figura \* ARABIC </w:instrText>
      </w:r>
      <w:r w:rsidR="00A23D07">
        <w:fldChar w:fldCharType="separate"/>
      </w:r>
      <w:r w:rsidR="00ED0668">
        <w:rPr>
          <w:noProof/>
        </w:rPr>
        <w:t>22</w:t>
      </w:r>
      <w:r w:rsidR="00A23D07">
        <w:rPr>
          <w:noProof/>
        </w:rPr>
        <w:fldChar w:fldCharType="end"/>
      </w:r>
      <w:r>
        <w:t xml:space="preserve">: </w:t>
      </w:r>
      <w:r w:rsidRPr="0058216A">
        <w:t>Red con datos desbalanceados y discreto usando medida de puntuación AIC</w:t>
      </w:r>
      <w:r w:rsidR="00277790">
        <w:t xml:space="preserve"> después de aplicar restricciones</w:t>
      </w:r>
      <w:r w:rsidR="0047511F">
        <w:t>.</w:t>
      </w:r>
      <w:bookmarkEnd w:id="121"/>
    </w:p>
    <w:p w14:paraId="01E6E2EC" w14:textId="1C3FBCC2" w:rsidR="00B71B28" w:rsidRPr="00B71B28" w:rsidRDefault="00797D87" w:rsidP="00B71B28">
      <w:pPr>
        <w:rPr>
          <w:lang w:eastAsia="es-CL"/>
        </w:rPr>
      </w:pPr>
      <w:r>
        <w:rPr>
          <w:lang w:eastAsia="es-CL"/>
        </w:rPr>
        <w:lastRenderedPageBreak/>
        <w:t>A continuación</w:t>
      </w:r>
      <w:r w:rsidR="005B0A47">
        <w:rPr>
          <w:lang w:eastAsia="es-CL"/>
        </w:rPr>
        <w:t>,</w:t>
      </w:r>
      <w:r>
        <w:rPr>
          <w:lang w:eastAsia="es-CL"/>
        </w:rPr>
        <w:t xml:space="preserve"> se presenta la red con </w:t>
      </w:r>
      <w:r w:rsidR="00F825CD">
        <w:rPr>
          <w:lang w:eastAsia="es-CL"/>
        </w:rPr>
        <w:t xml:space="preserve">datos balanceados, discretos y continuos usando </w:t>
      </w:r>
      <w:r w:rsidR="005B0A47">
        <w:rPr>
          <w:lang w:eastAsia="es-CL"/>
        </w:rPr>
        <w:t xml:space="preserve">medida de puntuación </w:t>
      </w:r>
      <m:oMath>
        <m:r>
          <m:rPr>
            <m:sty m:val="p"/>
          </m:rPr>
          <w:rPr>
            <w:rFonts w:ascii="Cambria Math" w:hAnsi="Cambria Math"/>
            <w:lang w:eastAsia="es-CL"/>
          </w:rPr>
          <m:t>AIC-CG</m:t>
        </m:r>
      </m:oMath>
      <w:r w:rsidR="005B0A47">
        <w:rPr>
          <w:lang w:eastAsia="es-CL"/>
        </w:rPr>
        <w:t>.</w:t>
      </w:r>
    </w:p>
    <w:p w14:paraId="5B1A8C19" w14:textId="77777777" w:rsidR="0050360A" w:rsidRDefault="00CA4ED1" w:rsidP="00B36884">
      <w:pPr>
        <w:keepNext/>
        <w:ind w:left="284"/>
        <w:jc w:val="center"/>
      </w:pPr>
      <w:r>
        <w:rPr>
          <w:noProof/>
          <w:lang w:val="es-ES"/>
        </w:rPr>
        <w:drawing>
          <wp:inline distT="0" distB="0" distL="0" distR="0" wp14:anchorId="3E507707" wp14:editId="34E7A02A">
            <wp:extent cx="5971540" cy="4850765"/>
            <wp:effectExtent l="38100" t="38100" r="105410" b="12128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48507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6216D5C" w14:textId="6C9371CE" w:rsidR="00CA4ED1" w:rsidRDefault="0050360A" w:rsidP="0050360A">
      <w:pPr>
        <w:pStyle w:val="Descripcin"/>
        <w:spacing w:before="240" w:line="360" w:lineRule="auto"/>
        <w:jc w:val="center"/>
      </w:pPr>
      <w:bookmarkStart w:id="122" w:name="_Toc77474209"/>
      <w:r>
        <w:t xml:space="preserve">Figura </w:t>
      </w:r>
      <w:r w:rsidR="00A23D07">
        <w:fldChar w:fldCharType="begin"/>
      </w:r>
      <w:r w:rsidR="00A23D07">
        <w:instrText xml:space="preserve"> SEQ Figura \* ARABIC </w:instrText>
      </w:r>
      <w:r w:rsidR="00A23D07">
        <w:fldChar w:fldCharType="separate"/>
      </w:r>
      <w:r w:rsidR="00ED0668">
        <w:rPr>
          <w:noProof/>
        </w:rPr>
        <w:t>23</w:t>
      </w:r>
      <w:r w:rsidR="00A23D07">
        <w:rPr>
          <w:noProof/>
        </w:rPr>
        <w:fldChar w:fldCharType="end"/>
      </w:r>
      <w:r>
        <w:t xml:space="preserve">: </w:t>
      </w:r>
      <w:r w:rsidRPr="00BA2FA7">
        <w:t>Red con datos balanceados</w:t>
      </w:r>
      <w:r>
        <w:t>,</w:t>
      </w:r>
      <w:r w:rsidRPr="00BA2FA7">
        <w:t xml:space="preserve"> discreto</w:t>
      </w:r>
      <w:r>
        <w:t>s y continuos</w:t>
      </w:r>
      <w:r w:rsidRPr="00BA2FA7">
        <w:t xml:space="preserve"> usando medida de puntuación AIC</w:t>
      </w:r>
      <w:r>
        <w:rPr>
          <w:noProof/>
        </w:rPr>
        <w:t>-CG</w:t>
      </w:r>
      <w:r w:rsidR="0047511F">
        <w:rPr>
          <w:noProof/>
        </w:rPr>
        <w:t>.</w:t>
      </w:r>
      <w:bookmarkEnd w:id="122"/>
    </w:p>
    <w:p w14:paraId="419219E0" w14:textId="3DFADD6E" w:rsidR="00CA4ED1" w:rsidRDefault="00CA4ED1" w:rsidP="00CA4ED1">
      <w:pPr>
        <w:rPr>
          <w:rFonts w:eastAsiaTheme="minorEastAsia"/>
          <w:iCs/>
        </w:rPr>
      </w:pPr>
      <w:r>
        <w:rPr>
          <w:rFonts w:eastAsiaTheme="minorEastAsia"/>
          <w:iCs/>
        </w:rPr>
        <w:t>Para el caso de la figura 2</w:t>
      </w:r>
      <w:r w:rsidR="00764C75">
        <w:rPr>
          <w:rFonts w:eastAsiaTheme="minorEastAsia"/>
          <w:iCs/>
        </w:rPr>
        <w:t>3</w:t>
      </w:r>
      <w:r>
        <w:rPr>
          <w:rFonts w:eastAsiaTheme="minorEastAsia"/>
          <w:iCs/>
        </w:rPr>
        <w:t xml:space="preserve">, el aprendizaje de estructura aplicado por la </w:t>
      </w:r>
      <w:r w:rsidR="00567812">
        <w:rPr>
          <w:rFonts w:eastAsiaTheme="minorEastAsia"/>
          <w:iCs/>
        </w:rPr>
        <w:t>medida</w:t>
      </w:r>
      <w:r>
        <w:rPr>
          <w:rFonts w:eastAsiaTheme="minorEastAsia"/>
          <w:iCs/>
        </w:rPr>
        <w:t xml:space="preserve"> de puntuación </w:t>
      </w:r>
      <m:oMath>
        <m:r>
          <m:rPr>
            <m:sty m:val="p"/>
          </m:rPr>
          <w:rPr>
            <w:rFonts w:ascii="Cambria Math" w:eastAsiaTheme="minorEastAsia" w:hAnsi="Cambria Math"/>
          </w:rPr>
          <m:t>AIC-CG</m:t>
        </m:r>
      </m:oMath>
      <w:r>
        <w:rPr>
          <w:rFonts w:eastAsiaTheme="minorEastAsia"/>
          <w:iCs/>
        </w:rPr>
        <w:t xml:space="preserve"> genera muchas relaciones, por lo que el análisis para encontrar las restricciones también se basa en la temporalidad de la información encontrando los siguientes arcos a aplicar en lista negra:</w:t>
      </w:r>
    </w:p>
    <w:p w14:paraId="1CF77FB1"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op1→op3</m:t>
        </m:r>
      </m:oMath>
    </w:p>
    <w:p w14:paraId="5DEA708E"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op1→op4</m:t>
        </m:r>
      </m:oMath>
    </w:p>
    <w:p w14:paraId="05ECEDD4"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op1→op5</m:t>
        </m:r>
      </m:oMath>
    </w:p>
    <w:p w14:paraId="6D6C8341"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w:lastRenderedPageBreak/>
          <m:t>op1→op6</m:t>
        </m:r>
      </m:oMath>
    </w:p>
    <w:p w14:paraId="76F43904"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op1→sv4</m:t>
        </m:r>
      </m:oMath>
    </w:p>
    <w:p w14:paraId="123C3795"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op2→sv3</m:t>
        </m:r>
      </m:oMath>
    </w:p>
    <w:p w14:paraId="2B2CFC9D"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op4→sv2</m:t>
        </m:r>
      </m:oMath>
    </w:p>
    <w:p w14:paraId="77E3D053"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op5→op3</m:t>
        </m:r>
      </m:oMath>
    </w:p>
    <w:p w14:paraId="79BBF051"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op5→sv3</m:t>
        </m:r>
      </m:oMath>
    </w:p>
    <w:p w14:paraId="39FF507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op6→op2</m:t>
        </m:r>
      </m:oMath>
    </w:p>
    <w:p w14:paraId="12BF5EA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op6→op3</m:t>
        </m:r>
      </m:oMath>
    </w:p>
    <w:p w14:paraId="529F93BF"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op6→sv2</m:t>
        </m:r>
      </m:oMath>
    </w:p>
    <w:p w14:paraId="4EF3E71E"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op6→sv3</m:t>
        </m:r>
      </m:oMath>
    </w:p>
    <w:p w14:paraId="7DF656D7"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sv4→op2</m:t>
        </m:r>
      </m:oMath>
    </w:p>
    <w:p w14:paraId="6E6E7A5A"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sv4→op3</m:t>
        </m:r>
      </m:oMath>
    </w:p>
    <w:p w14:paraId="1F58BF77"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sv5→op2</m:t>
        </m:r>
      </m:oMath>
    </w:p>
    <w:p w14:paraId="2AB5F9F2"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sv5→op3</m:t>
        </m:r>
      </m:oMath>
    </w:p>
    <w:p w14:paraId="224277DB"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sv6→op2</m:t>
        </m:r>
      </m:oMath>
    </w:p>
    <w:p w14:paraId="6AFCD636"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sv6→op3</m:t>
        </m:r>
      </m:oMath>
    </w:p>
    <w:p w14:paraId="00B2C4AA" w14:textId="77777777" w:rsidR="00CA4ED1" w:rsidRPr="000C3D8F" w:rsidRDefault="00CA4ED1" w:rsidP="00CA4ED1">
      <w:pPr>
        <w:pStyle w:val="Prrafodelista"/>
        <w:numPr>
          <w:ilvl w:val="0"/>
          <w:numId w:val="39"/>
        </w:numPr>
        <w:rPr>
          <w:rFonts w:eastAsiaTheme="minorEastAsia"/>
        </w:rPr>
      </w:pPr>
      <m:oMath>
        <m:r>
          <m:rPr>
            <m:sty m:val="b"/>
          </m:rPr>
          <w:rPr>
            <w:rFonts w:ascii="Cambria Math" w:eastAsiaTheme="minorEastAsia" w:hAnsi="Cambria Math"/>
          </w:rPr>
          <m:t>sv6→op4</m:t>
        </m:r>
      </m:oMath>
    </w:p>
    <w:p w14:paraId="652F68B9" w14:textId="77777777" w:rsidR="00CA4ED1" w:rsidRDefault="00CA4ED1" w:rsidP="00CA4ED1">
      <w:pPr>
        <w:rPr>
          <w:rFonts w:eastAsiaTheme="minorEastAsia"/>
        </w:rPr>
      </w:pPr>
      <w:r w:rsidRPr="000C3D8F">
        <w:rPr>
          <w:rFonts w:eastAsiaTheme="minorEastAsia"/>
        </w:rPr>
        <w:t xml:space="preserve">Dado </w:t>
      </w:r>
      <w:r>
        <w:rPr>
          <w:rFonts w:eastAsiaTheme="minorEastAsia"/>
        </w:rPr>
        <w:t xml:space="preserve">que el aprendizaje de la estructura de este experimento no encontró relación de la variable </w:t>
      </w:r>
      <m:oMath>
        <m:r>
          <m:rPr>
            <m:sty m:val="b"/>
          </m:rPr>
          <w:rPr>
            <w:rFonts w:ascii="Cambria Math" w:hAnsi="Cambria Math"/>
          </w:rPr>
          <m:t>lt</m:t>
        </m:r>
      </m:oMath>
      <w:r>
        <w:t xml:space="preserve"> (largo total acumulado de las soluciones) con nada, y dado el conocimiento adquirido de la información, se determina que esta debe tener una relación con las variables que indican si el alumno encontró una solución óptima en cada nivel del juego de diagnóstico </w:t>
      </w:r>
      <w:r w:rsidRPr="00DE31C5">
        <w:t>(</w:t>
      </w:r>
      <m:oMath>
        <m:r>
          <m:rPr>
            <m:sty m:val="b"/>
          </m:rPr>
          <w:rPr>
            <w:rFonts w:ascii="Cambria Math" w:hAnsi="Cambria Math"/>
          </w:rPr>
          <m:t>op1, op2, op3, op4, op5, op6</m:t>
        </m:r>
        <m:r>
          <m:rPr>
            <m:sty m:val="p"/>
          </m:rPr>
          <w:rPr>
            <w:rFonts w:ascii="Cambria Math" w:hAnsi="Cambria Math"/>
          </w:rPr>
          <m:t>)</m:t>
        </m:r>
      </m:oMath>
      <w:r>
        <w:rPr>
          <w:rFonts w:eastAsiaTheme="minorEastAsia"/>
        </w:rPr>
        <w:t xml:space="preserve">.  Adicionalmente, la variable </w:t>
      </w:r>
      <m:oMath>
        <m:r>
          <m:rPr>
            <m:sty m:val="b"/>
          </m:rPr>
          <w:rPr>
            <w:rFonts w:ascii="Cambria Math" w:eastAsiaTheme="minorEastAsia" w:hAnsi="Cambria Math"/>
          </w:rPr>
          <m:t>game_score</m:t>
        </m:r>
      </m:oMath>
      <w:r>
        <w:rPr>
          <w:rFonts w:eastAsiaTheme="minorEastAsia"/>
        </w:rPr>
        <w:t xml:space="preserve"> también quedo sin ninguna relación, por lo tanto, también se aplica el conocimiento experto que indica que esa variable está relacionada con la variable </w:t>
      </w:r>
      <m:oMath>
        <m:r>
          <m:rPr>
            <m:sty m:val="b"/>
          </m:rPr>
          <w:rPr>
            <w:rFonts w:ascii="Cambria Math" w:eastAsiaTheme="minorEastAsia" w:hAnsi="Cambria Math"/>
          </w:rPr>
          <m:t>pt</m:t>
        </m:r>
      </m:oMath>
      <w:r>
        <w:rPr>
          <w:rFonts w:eastAsiaTheme="minorEastAsia"/>
        </w:rPr>
        <w:t xml:space="preserve"> (total de pruebas de los 6 niveles) se determinan los siguientes arcos como lista blanca:</w:t>
      </w:r>
    </w:p>
    <w:p w14:paraId="66D17F89"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lt→op1</m:t>
        </m:r>
      </m:oMath>
    </w:p>
    <w:p w14:paraId="0E16998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lt→op2</m:t>
        </m:r>
      </m:oMath>
    </w:p>
    <w:p w14:paraId="140C224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lt→op3</m:t>
        </m:r>
      </m:oMath>
    </w:p>
    <w:p w14:paraId="308B3EDB"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lt→op4</m:t>
        </m:r>
      </m:oMath>
    </w:p>
    <w:p w14:paraId="68F71B37"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lt→op5</m:t>
        </m:r>
      </m:oMath>
    </w:p>
    <w:p w14:paraId="6ADC0E01"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w:lastRenderedPageBreak/>
          <m:t>lt→op6</m:t>
        </m:r>
      </m:oMath>
    </w:p>
    <w:p w14:paraId="17123454" w14:textId="77777777" w:rsidR="00CA4ED1" w:rsidRPr="00720EA4" w:rsidRDefault="00CA4ED1" w:rsidP="00CA4ED1">
      <w:pPr>
        <w:pStyle w:val="Prrafodelista"/>
        <w:numPr>
          <w:ilvl w:val="0"/>
          <w:numId w:val="40"/>
        </w:numPr>
        <w:rPr>
          <w:rFonts w:eastAsiaTheme="minorEastAsia"/>
        </w:rPr>
      </w:pPr>
      <m:oMath>
        <m:r>
          <m:rPr>
            <m:sty m:val="b"/>
          </m:rPr>
          <w:rPr>
            <w:rFonts w:ascii="Cambria Math" w:eastAsiaTheme="minorEastAsia" w:hAnsi="Cambria Math"/>
          </w:rPr>
          <m:t>pt→game_score</m:t>
        </m:r>
      </m:oMath>
    </w:p>
    <w:p w14:paraId="6F8F82F2" w14:textId="5AB705A0" w:rsidR="00BE1321" w:rsidRDefault="00BE1321" w:rsidP="00BE1321">
      <w:pPr>
        <w:rPr>
          <w:rFonts w:eastAsiaTheme="minorEastAsia"/>
          <w:iCs/>
        </w:rPr>
      </w:pPr>
      <w:r w:rsidRPr="00BE1321">
        <w:rPr>
          <w:rFonts w:eastAsiaTheme="minorEastAsia"/>
          <w:iCs/>
        </w:rPr>
        <w:t xml:space="preserve">A continuación, se muestra cómo queda representada la red después de aplicar las restricciones.  La red que se muestra es la que mejor puntuación tiene de la métrica </w:t>
      </w:r>
      <m:oMath>
        <m:r>
          <m:rPr>
            <m:sty m:val="p"/>
          </m:rPr>
          <w:rPr>
            <w:rFonts w:ascii="Cambria Math" w:eastAsiaTheme="minorEastAsia" w:hAnsi="Cambria Math"/>
          </w:rPr>
          <m:t>Accuracy</m:t>
        </m:r>
      </m:oMath>
      <w:r w:rsidRPr="00BE1321">
        <w:rPr>
          <w:rFonts w:eastAsiaTheme="minorEastAsia"/>
          <w:iCs/>
        </w:rPr>
        <w:t xml:space="preserve"> (</w:t>
      </w:r>
      <w:r w:rsidR="00895134">
        <w:rPr>
          <w:rFonts w:eastAsiaTheme="minorEastAsia"/>
          <w:iCs/>
        </w:rPr>
        <w:t>92</w:t>
      </w:r>
      <w:r w:rsidRPr="00BE1321">
        <w:rPr>
          <w:rFonts w:eastAsiaTheme="minorEastAsia"/>
          <w:iCs/>
        </w:rPr>
        <w:t>,</w:t>
      </w:r>
      <w:r w:rsidR="00AB2746">
        <w:rPr>
          <w:rFonts w:eastAsiaTheme="minorEastAsia"/>
          <w:iCs/>
        </w:rPr>
        <w:t>473</w:t>
      </w:r>
      <w:r w:rsidRPr="00BE1321">
        <w:rPr>
          <w:rFonts w:eastAsiaTheme="minorEastAsia"/>
          <w:iCs/>
        </w:rPr>
        <w:t>%) para las 5 particiones.</w:t>
      </w:r>
    </w:p>
    <w:p w14:paraId="17D9D47D" w14:textId="77777777" w:rsidR="0047511F" w:rsidRDefault="00D42B96" w:rsidP="0047511F">
      <w:pPr>
        <w:keepNext/>
      </w:pPr>
      <w:r>
        <w:rPr>
          <w:rFonts w:eastAsiaTheme="minorEastAsia"/>
          <w:iCs/>
          <w:noProof/>
        </w:rPr>
        <w:drawing>
          <wp:inline distT="0" distB="0" distL="0" distR="0" wp14:anchorId="487D30DB" wp14:editId="3152EC53">
            <wp:extent cx="5971540" cy="4234815"/>
            <wp:effectExtent l="38100" t="38100" r="105410" b="108585"/>
            <wp:docPr id="18" name="Imagen 18"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 map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540" cy="423481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B665249" w14:textId="628B36B9" w:rsidR="006676A9" w:rsidRPr="00BE1321" w:rsidRDefault="0047511F" w:rsidP="0047511F">
      <w:pPr>
        <w:pStyle w:val="Descripcin"/>
        <w:spacing w:before="240" w:line="360" w:lineRule="auto"/>
        <w:jc w:val="center"/>
        <w:rPr>
          <w:rFonts w:eastAsiaTheme="minorEastAsia"/>
        </w:rPr>
      </w:pPr>
      <w:bookmarkStart w:id="123" w:name="_Toc77474210"/>
      <w:r>
        <w:t xml:space="preserve">Figura </w:t>
      </w:r>
      <w:r w:rsidR="00A23D07">
        <w:fldChar w:fldCharType="begin"/>
      </w:r>
      <w:r w:rsidR="00A23D07">
        <w:instrText xml:space="preserve"> SEQ Figura \* ARABIC </w:instrText>
      </w:r>
      <w:r w:rsidR="00A23D07">
        <w:fldChar w:fldCharType="separate"/>
      </w:r>
      <w:r w:rsidR="00ED0668">
        <w:rPr>
          <w:noProof/>
        </w:rPr>
        <w:t>24</w:t>
      </w:r>
      <w:r w:rsidR="00A23D07">
        <w:rPr>
          <w:noProof/>
        </w:rPr>
        <w:fldChar w:fldCharType="end"/>
      </w:r>
      <w:r>
        <w:t xml:space="preserve">: </w:t>
      </w:r>
      <w:r w:rsidRPr="0000211C">
        <w:t>Red con datos balanceados, discretos y continuos usando medida de puntuación AIC-CG</w:t>
      </w:r>
      <w:r w:rsidR="00875BAD">
        <w:t xml:space="preserve"> después de aplicar restricciones.</w:t>
      </w:r>
      <w:bookmarkEnd w:id="123"/>
    </w:p>
    <w:p w14:paraId="28AA427F" w14:textId="77777777" w:rsidR="00A35233" w:rsidRDefault="00A35233">
      <w:pPr>
        <w:jc w:val="left"/>
        <w:rPr>
          <w:rFonts w:eastAsiaTheme="minorEastAsia"/>
        </w:rPr>
      </w:pPr>
      <w:r>
        <w:rPr>
          <w:rFonts w:eastAsiaTheme="minorEastAsia"/>
        </w:rPr>
        <w:br w:type="page"/>
      </w:r>
    </w:p>
    <w:p w14:paraId="306E26A6" w14:textId="459CBA77" w:rsidR="00CA4ED1" w:rsidRDefault="00CA4ED1" w:rsidP="00CA4ED1">
      <w:pPr>
        <w:rPr>
          <w:rFonts w:eastAsiaTheme="minorEastAsia"/>
        </w:rPr>
      </w:pPr>
      <w:r>
        <w:rPr>
          <w:rFonts w:eastAsiaTheme="minorEastAsia"/>
        </w:rPr>
        <w:lastRenderedPageBreak/>
        <w:t>De ambos experimentos con restricciones se concluyeron las siguientes métricas:</w:t>
      </w:r>
    </w:p>
    <w:tbl>
      <w:tblPr>
        <w:tblStyle w:val="Tablaconcuadrcula4-nfasis3"/>
        <w:tblW w:w="9634" w:type="dxa"/>
        <w:tblLayout w:type="fixed"/>
        <w:tblLook w:val="04A0" w:firstRow="1" w:lastRow="0" w:firstColumn="1" w:lastColumn="0" w:noHBand="0" w:noVBand="1"/>
      </w:tblPr>
      <w:tblGrid>
        <w:gridCol w:w="317"/>
        <w:gridCol w:w="675"/>
        <w:gridCol w:w="1088"/>
        <w:gridCol w:w="1269"/>
        <w:gridCol w:w="1163"/>
        <w:gridCol w:w="1115"/>
        <w:gridCol w:w="1027"/>
        <w:gridCol w:w="927"/>
        <w:gridCol w:w="1061"/>
        <w:gridCol w:w="992"/>
      </w:tblGrid>
      <w:tr w:rsidR="00CA4ED1" w:rsidRPr="003D1482" w14:paraId="6BBBD1F8"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CCD879F" w14:textId="77777777" w:rsidR="00CA4ED1" w:rsidRPr="003D1482" w:rsidRDefault="00CA4ED1" w:rsidP="00423F86">
            <w:pPr>
              <w:jc w:val="center"/>
              <w:rPr>
                <w:rFonts w:eastAsia="Times New Roman" w:cs="Arial"/>
                <w:sz w:val="18"/>
                <w:szCs w:val="18"/>
                <w:lang w:eastAsia="es-CL"/>
              </w:rPr>
            </w:pPr>
            <w:r w:rsidRPr="003D1482">
              <w:rPr>
                <w:rFonts w:eastAsia="Times New Roman" w:cs="Arial"/>
                <w:sz w:val="18"/>
                <w:szCs w:val="18"/>
                <w:lang w:eastAsia="es-CL"/>
              </w:rPr>
              <w:t>#</w:t>
            </w:r>
          </w:p>
        </w:tc>
        <w:tc>
          <w:tcPr>
            <w:tcW w:w="675" w:type="dxa"/>
            <w:vAlign w:val="center"/>
            <w:hideMark/>
          </w:tcPr>
          <w:p w14:paraId="43D8A605" w14:textId="77777777" w:rsidR="00CA4ED1" w:rsidRPr="003D1482" w:rsidRDefault="00CA4ED1" w:rsidP="00423F86">
            <w:pP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1AAB3CED" wp14:editId="364D14BC">
                  <wp:extent cx="291600" cy="291600"/>
                  <wp:effectExtent l="0" t="0" r="0" b="0"/>
                  <wp:docPr id="14" name="Gráfico 14"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1088" w:type="dxa"/>
            <w:vAlign w:val="center"/>
            <w:hideMark/>
          </w:tcPr>
          <w:p w14:paraId="6965DDB0"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Tipo de datos</w:t>
            </w:r>
          </w:p>
        </w:tc>
        <w:tc>
          <w:tcPr>
            <w:tcW w:w="1269" w:type="dxa"/>
            <w:vAlign w:val="center"/>
            <w:hideMark/>
          </w:tcPr>
          <w:p w14:paraId="03F69AE8"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F</w:t>
            </w:r>
            <w:r>
              <w:rPr>
                <w:rFonts w:eastAsia="Times New Roman" w:cs="Arial"/>
                <w:sz w:val="18"/>
                <w:szCs w:val="18"/>
                <w:lang w:eastAsia="es-CL"/>
              </w:rPr>
              <w:t>x</w:t>
            </w:r>
            <w:r w:rsidRPr="003D1482">
              <w:rPr>
                <w:rFonts w:eastAsia="Times New Roman" w:cs="Arial"/>
                <w:sz w:val="18"/>
                <w:szCs w:val="18"/>
                <w:lang w:eastAsia="es-CL"/>
              </w:rPr>
              <w:t xml:space="preserve"> puntuación</w:t>
            </w:r>
          </w:p>
        </w:tc>
        <w:tc>
          <w:tcPr>
            <w:tcW w:w="1163" w:type="dxa"/>
            <w:vAlign w:val="center"/>
            <w:hideMark/>
          </w:tcPr>
          <w:p w14:paraId="26A17453"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Accuracy</w:t>
            </w:r>
          </w:p>
        </w:tc>
        <w:tc>
          <w:tcPr>
            <w:tcW w:w="1115" w:type="dxa"/>
            <w:vAlign w:val="center"/>
            <w:hideMark/>
          </w:tcPr>
          <w:p w14:paraId="1AF856E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Balanced Accuracy</w:t>
            </w:r>
          </w:p>
        </w:tc>
        <w:tc>
          <w:tcPr>
            <w:tcW w:w="1027" w:type="dxa"/>
            <w:vAlign w:val="center"/>
            <w:hideMark/>
          </w:tcPr>
          <w:p w14:paraId="442B22C7"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Precision Score</w:t>
            </w:r>
          </w:p>
        </w:tc>
        <w:tc>
          <w:tcPr>
            <w:tcW w:w="927" w:type="dxa"/>
            <w:vAlign w:val="center"/>
            <w:hideMark/>
          </w:tcPr>
          <w:p w14:paraId="45E208F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Recall Score</w:t>
            </w:r>
          </w:p>
        </w:tc>
        <w:tc>
          <w:tcPr>
            <w:tcW w:w="1061" w:type="dxa"/>
            <w:vAlign w:val="center"/>
            <w:hideMark/>
          </w:tcPr>
          <w:p w14:paraId="0B7F531D"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ROC AUC</w:t>
            </w:r>
          </w:p>
        </w:tc>
        <w:tc>
          <w:tcPr>
            <w:tcW w:w="992" w:type="dxa"/>
            <w:vAlign w:val="center"/>
          </w:tcPr>
          <w:p w14:paraId="2EA42F6A"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Class Ratio</w:t>
            </w:r>
          </w:p>
        </w:tc>
      </w:tr>
      <w:tr w:rsidR="00CA4ED1" w:rsidRPr="003D1482" w14:paraId="5483DDFA"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72F67B" w14:textId="77777777" w:rsidR="00CA4ED1" w:rsidRPr="003D1482" w:rsidRDefault="00CA4ED1" w:rsidP="00423F86">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1</w:t>
            </w:r>
          </w:p>
        </w:tc>
        <w:tc>
          <w:tcPr>
            <w:tcW w:w="675" w:type="dxa"/>
            <w:noWrap/>
            <w:vAlign w:val="center"/>
            <w:hideMark/>
          </w:tcPr>
          <w:p w14:paraId="18668901"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SI</w:t>
            </w:r>
          </w:p>
        </w:tc>
        <w:tc>
          <w:tcPr>
            <w:tcW w:w="1088" w:type="dxa"/>
            <w:noWrap/>
            <w:vAlign w:val="center"/>
            <w:hideMark/>
          </w:tcPr>
          <w:p w14:paraId="30A2A74F"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 y Continuos</w:t>
            </w:r>
          </w:p>
        </w:tc>
        <w:tc>
          <w:tcPr>
            <w:tcW w:w="1269" w:type="dxa"/>
            <w:noWrap/>
            <w:vAlign w:val="center"/>
            <w:hideMark/>
          </w:tcPr>
          <w:p w14:paraId="6AF94129"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AIC-CG</w:t>
            </w:r>
          </w:p>
        </w:tc>
        <w:tc>
          <w:tcPr>
            <w:tcW w:w="1163" w:type="dxa"/>
            <w:noWrap/>
            <w:vAlign w:val="center"/>
            <w:hideMark/>
          </w:tcPr>
          <w:p w14:paraId="7745BC53"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88,868%</w:t>
            </w:r>
          </w:p>
        </w:tc>
        <w:tc>
          <w:tcPr>
            <w:tcW w:w="1115" w:type="dxa"/>
            <w:noWrap/>
            <w:vAlign w:val="center"/>
            <w:hideMark/>
          </w:tcPr>
          <w:p w14:paraId="4956B4DD"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70,607%</w:t>
            </w:r>
          </w:p>
        </w:tc>
        <w:tc>
          <w:tcPr>
            <w:tcW w:w="1027" w:type="dxa"/>
            <w:noWrap/>
            <w:vAlign w:val="center"/>
            <w:hideMark/>
          </w:tcPr>
          <w:p w14:paraId="1E654DBE"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90,928%</w:t>
            </w:r>
          </w:p>
        </w:tc>
        <w:tc>
          <w:tcPr>
            <w:tcW w:w="927" w:type="dxa"/>
            <w:noWrap/>
            <w:vAlign w:val="center"/>
            <w:hideMark/>
          </w:tcPr>
          <w:p w14:paraId="2F642221"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88,868%</w:t>
            </w:r>
          </w:p>
        </w:tc>
        <w:tc>
          <w:tcPr>
            <w:tcW w:w="1061" w:type="dxa"/>
            <w:noWrap/>
            <w:vAlign w:val="center"/>
            <w:hideMark/>
          </w:tcPr>
          <w:p w14:paraId="2F7E16FE"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64,056%</w:t>
            </w:r>
          </w:p>
        </w:tc>
        <w:tc>
          <w:tcPr>
            <w:tcW w:w="992" w:type="dxa"/>
            <w:vAlign w:val="center"/>
          </w:tcPr>
          <w:p w14:paraId="1344E14C"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10,492%</w:t>
            </w:r>
          </w:p>
        </w:tc>
      </w:tr>
      <w:tr w:rsidR="00CA4ED1" w:rsidRPr="003D1482" w14:paraId="663081C7"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1E79097" w14:textId="77777777" w:rsidR="00CA4ED1" w:rsidRPr="003D1482" w:rsidRDefault="00CA4ED1" w:rsidP="00423F86">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2</w:t>
            </w:r>
          </w:p>
        </w:tc>
        <w:tc>
          <w:tcPr>
            <w:tcW w:w="675" w:type="dxa"/>
            <w:noWrap/>
            <w:vAlign w:val="center"/>
            <w:hideMark/>
          </w:tcPr>
          <w:p w14:paraId="0BA2E9B8"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NO</w:t>
            </w:r>
          </w:p>
        </w:tc>
        <w:tc>
          <w:tcPr>
            <w:tcW w:w="1088" w:type="dxa"/>
            <w:noWrap/>
            <w:vAlign w:val="center"/>
            <w:hideMark/>
          </w:tcPr>
          <w:p w14:paraId="03ECEACD"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1269" w:type="dxa"/>
            <w:noWrap/>
            <w:vAlign w:val="center"/>
            <w:hideMark/>
          </w:tcPr>
          <w:p w14:paraId="32F85B5E"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w:t>
            </w:r>
          </w:p>
        </w:tc>
        <w:tc>
          <w:tcPr>
            <w:tcW w:w="1163" w:type="dxa"/>
            <w:noWrap/>
            <w:vAlign w:val="center"/>
            <w:hideMark/>
          </w:tcPr>
          <w:p w14:paraId="7CD5F505"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84,994%</w:t>
            </w:r>
          </w:p>
        </w:tc>
        <w:tc>
          <w:tcPr>
            <w:tcW w:w="1115" w:type="dxa"/>
            <w:noWrap/>
            <w:vAlign w:val="center"/>
            <w:hideMark/>
          </w:tcPr>
          <w:p w14:paraId="3725B2C9"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64,480%</w:t>
            </w:r>
          </w:p>
        </w:tc>
        <w:tc>
          <w:tcPr>
            <w:tcW w:w="1027" w:type="dxa"/>
            <w:noWrap/>
            <w:vAlign w:val="center"/>
            <w:hideMark/>
          </w:tcPr>
          <w:p w14:paraId="3C488723"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83,815%</w:t>
            </w:r>
          </w:p>
        </w:tc>
        <w:tc>
          <w:tcPr>
            <w:tcW w:w="927" w:type="dxa"/>
            <w:noWrap/>
            <w:vAlign w:val="center"/>
            <w:hideMark/>
          </w:tcPr>
          <w:p w14:paraId="45751372"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84,994%</w:t>
            </w:r>
          </w:p>
        </w:tc>
        <w:tc>
          <w:tcPr>
            <w:tcW w:w="1061" w:type="dxa"/>
            <w:noWrap/>
            <w:vAlign w:val="center"/>
            <w:hideMark/>
          </w:tcPr>
          <w:p w14:paraId="3777CC10"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66,416%</w:t>
            </w:r>
          </w:p>
        </w:tc>
        <w:tc>
          <w:tcPr>
            <w:tcW w:w="992" w:type="dxa"/>
            <w:vAlign w:val="center"/>
          </w:tcPr>
          <w:p w14:paraId="09DC5EE1" w14:textId="77777777" w:rsidR="00CA4ED1" w:rsidRPr="003D1482" w:rsidRDefault="00CA4ED1" w:rsidP="00923C63">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10,492%</w:t>
            </w:r>
          </w:p>
        </w:tc>
      </w:tr>
    </w:tbl>
    <w:p w14:paraId="6DEF974A" w14:textId="1FE53EDA" w:rsidR="00CA4ED1" w:rsidRDefault="00923C63" w:rsidP="00923C63">
      <w:pPr>
        <w:pStyle w:val="Descripcin"/>
        <w:spacing w:before="240" w:line="360" w:lineRule="auto"/>
        <w:jc w:val="center"/>
        <w:rPr>
          <w:rFonts w:eastAsiaTheme="minorEastAsia"/>
        </w:rPr>
      </w:pPr>
      <w:bookmarkStart w:id="124" w:name="_Toc77474175"/>
      <w:r>
        <w:t xml:space="preserve">Tabla </w:t>
      </w:r>
      <w:r w:rsidR="00A23D07">
        <w:fldChar w:fldCharType="begin"/>
      </w:r>
      <w:r w:rsidR="00A23D07">
        <w:instrText xml:space="preserve"> SEQ Tabla \* ARABIC </w:instrText>
      </w:r>
      <w:r w:rsidR="00A23D07">
        <w:fldChar w:fldCharType="separate"/>
      </w:r>
      <w:r w:rsidR="00ED0668">
        <w:rPr>
          <w:noProof/>
        </w:rPr>
        <w:t>32</w:t>
      </w:r>
      <w:r w:rsidR="00A23D07">
        <w:rPr>
          <w:noProof/>
        </w:rPr>
        <w:fldChar w:fldCharType="end"/>
      </w:r>
      <w:r>
        <w:t>: Resultado de métricas de los experimentos seleccionados una vez aplicada las restricciones de arcos.</w:t>
      </w:r>
      <w:bookmarkEnd w:id="124"/>
    </w:p>
    <w:p w14:paraId="1B8BF695" w14:textId="49CDAC1F" w:rsidR="00CA4ED1" w:rsidRDefault="00EB183C" w:rsidP="00CA4ED1">
      <w:pPr>
        <w:rPr>
          <w:rFonts w:eastAsiaTheme="minorEastAsia"/>
        </w:rPr>
      </w:pPr>
      <w:r>
        <w:rPr>
          <w:rFonts w:eastAsiaTheme="minorEastAsia"/>
        </w:rPr>
        <w:t>A continuación</w:t>
      </w:r>
      <w:r w:rsidR="00391A28">
        <w:rPr>
          <w:rFonts w:eastAsiaTheme="minorEastAsia"/>
        </w:rPr>
        <w:t>,</w:t>
      </w:r>
      <w:r>
        <w:rPr>
          <w:rFonts w:eastAsiaTheme="minorEastAsia"/>
        </w:rPr>
        <w:t xml:space="preserve"> </w:t>
      </w:r>
      <w:r w:rsidR="00391A28">
        <w:rPr>
          <w:rFonts w:eastAsiaTheme="minorEastAsia"/>
        </w:rPr>
        <w:t xml:space="preserve">se hace una </w:t>
      </w:r>
      <w:r w:rsidR="00CA4ED1">
        <w:rPr>
          <w:rFonts w:eastAsiaTheme="minorEastAsia"/>
        </w:rPr>
        <w:t xml:space="preserve">comparativa </w:t>
      </w:r>
      <w:r w:rsidR="007136E6">
        <w:rPr>
          <w:rFonts w:eastAsiaTheme="minorEastAsia"/>
        </w:rPr>
        <w:t xml:space="preserve">de los experimentos seleccionados </w:t>
      </w:r>
      <w:r w:rsidR="00346BA8">
        <w:rPr>
          <w:rFonts w:eastAsiaTheme="minorEastAsia"/>
        </w:rPr>
        <w:t xml:space="preserve">junto a la aplicación de restricción de arcos.  La </w:t>
      </w:r>
      <w:r w:rsidR="000E7605">
        <w:rPr>
          <w:rFonts w:eastAsiaTheme="minorEastAsia"/>
        </w:rPr>
        <w:t xml:space="preserve">siguiente tabla </w:t>
      </w:r>
      <w:r w:rsidR="001271E2">
        <w:rPr>
          <w:rFonts w:eastAsiaTheme="minorEastAsia"/>
        </w:rPr>
        <w:t>compara ambos experimentos</w:t>
      </w:r>
      <w:r w:rsidR="00CA4ED1">
        <w:rPr>
          <w:rFonts w:eastAsiaTheme="minorEastAsia"/>
        </w:rPr>
        <w:t xml:space="preserve"> con datos balanceados, discretos y continuos usando la </w:t>
      </w:r>
      <w:r w:rsidR="00F27CC7">
        <w:rPr>
          <w:rFonts w:eastAsiaTheme="minorEastAsia"/>
        </w:rPr>
        <w:t>medida</w:t>
      </w:r>
      <w:r w:rsidR="00CA4ED1">
        <w:rPr>
          <w:rFonts w:eastAsiaTheme="minorEastAsia"/>
        </w:rPr>
        <w:t xml:space="preserve"> de puntuación AIC-CG</w:t>
      </w:r>
    </w:p>
    <w:tbl>
      <w:tblPr>
        <w:tblStyle w:val="Tablaconcuadrcula4-nfasis3"/>
        <w:tblW w:w="0" w:type="auto"/>
        <w:jc w:val="center"/>
        <w:tblLayout w:type="fixed"/>
        <w:tblLook w:val="04A0" w:firstRow="1" w:lastRow="0" w:firstColumn="1" w:lastColumn="0" w:noHBand="0" w:noVBand="1"/>
      </w:tblPr>
      <w:tblGrid>
        <w:gridCol w:w="2040"/>
        <w:gridCol w:w="1027"/>
        <w:gridCol w:w="1306"/>
      </w:tblGrid>
      <w:tr w:rsidR="00CA4ED1" w:rsidRPr="00D151A7" w14:paraId="5ABA970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vAlign w:val="center"/>
          </w:tcPr>
          <w:p w14:paraId="637F7FFA"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tcPr>
          <w:p w14:paraId="2D5D8F76"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306" w:type="dxa"/>
            <w:vAlign w:val="center"/>
          </w:tcPr>
          <w:p w14:paraId="79555C1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11245E" w:rsidRPr="00D151A7" w14:paraId="29CC1D21"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33FC121" w14:textId="77777777" w:rsidR="00CA4ED1" w:rsidRPr="00D151A7" w:rsidRDefault="00CA4ED1" w:rsidP="00423F86">
            <w:pPr>
              <w:rPr>
                <w:rFonts w:eastAsiaTheme="minorEastAsia" w:cs="Arial"/>
                <w:iCs/>
                <w:sz w:val="18"/>
                <w:szCs w:val="18"/>
                <w:lang w:val="es-ES"/>
              </w:rPr>
            </w:pPr>
            <w:r w:rsidRPr="00D151A7">
              <w:rPr>
                <w:rFonts w:cs="Arial"/>
                <w:sz w:val="18"/>
                <w:szCs w:val="18"/>
              </w:rPr>
              <w:t>Accuracy</w:t>
            </w:r>
          </w:p>
        </w:tc>
        <w:tc>
          <w:tcPr>
            <w:tcW w:w="1027" w:type="dxa"/>
          </w:tcPr>
          <w:p w14:paraId="7FE0D890"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b/>
                <w:bCs/>
                <w:sz w:val="18"/>
                <w:szCs w:val="18"/>
                <w:lang w:eastAsia="es-CL"/>
              </w:rPr>
            </w:pPr>
            <w:r w:rsidRPr="00D151A7">
              <w:rPr>
                <w:rFonts w:cs="Arial"/>
                <w:b/>
                <w:bCs/>
                <w:sz w:val="18"/>
                <w:szCs w:val="18"/>
              </w:rPr>
              <w:t>89,732%</w:t>
            </w:r>
          </w:p>
        </w:tc>
        <w:tc>
          <w:tcPr>
            <w:tcW w:w="1306" w:type="dxa"/>
          </w:tcPr>
          <w:p w14:paraId="6FE11AC0"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D151A7">
              <w:rPr>
                <w:rFonts w:eastAsia="Times New Roman" w:cs="Arial"/>
                <w:b/>
                <w:bCs/>
                <w:sz w:val="18"/>
                <w:szCs w:val="18"/>
                <w:lang w:eastAsia="es-CL"/>
              </w:rPr>
              <w:t>88,868%</w:t>
            </w:r>
          </w:p>
        </w:tc>
      </w:tr>
      <w:tr w:rsidR="00CA4ED1" w:rsidRPr="00D151A7" w14:paraId="01704B02"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864BB0"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Balanced Accuracy</w:t>
            </w:r>
          </w:p>
        </w:tc>
        <w:tc>
          <w:tcPr>
            <w:tcW w:w="1027" w:type="dxa"/>
          </w:tcPr>
          <w:p w14:paraId="39126A77"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71,272%</w:t>
            </w:r>
          </w:p>
        </w:tc>
        <w:tc>
          <w:tcPr>
            <w:tcW w:w="1306" w:type="dxa"/>
            <w:vAlign w:val="center"/>
          </w:tcPr>
          <w:p w14:paraId="128B34AB"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70,607%</w:t>
            </w:r>
          </w:p>
        </w:tc>
      </w:tr>
      <w:tr w:rsidR="00CA4ED1" w:rsidRPr="00D151A7" w14:paraId="4161F26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BFA38C2"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Precision Score</w:t>
            </w:r>
          </w:p>
        </w:tc>
        <w:tc>
          <w:tcPr>
            <w:tcW w:w="1027" w:type="dxa"/>
          </w:tcPr>
          <w:p w14:paraId="59604AAF"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91,944%</w:t>
            </w:r>
          </w:p>
        </w:tc>
        <w:tc>
          <w:tcPr>
            <w:tcW w:w="1306" w:type="dxa"/>
          </w:tcPr>
          <w:p w14:paraId="5E1E0991"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90,928%</w:t>
            </w:r>
          </w:p>
        </w:tc>
      </w:tr>
      <w:tr w:rsidR="00CA4ED1" w:rsidRPr="00D151A7" w14:paraId="4AD24DF8"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659CC3B0"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Recall Score</w:t>
            </w:r>
          </w:p>
        </w:tc>
        <w:tc>
          <w:tcPr>
            <w:tcW w:w="1027" w:type="dxa"/>
          </w:tcPr>
          <w:p w14:paraId="4A0C1D37"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89,732%</w:t>
            </w:r>
          </w:p>
        </w:tc>
        <w:tc>
          <w:tcPr>
            <w:tcW w:w="1306" w:type="dxa"/>
          </w:tcPr>
          <w:p w14:paraId="4DC99E7F"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88,868%</w:t>
            </w:r>
          </w:p>
        </w:tc>
      </w:tr>
      <w:tr w:rsidR="00CA4ED1" w:rsidRPr="00D151A7" w14:paraId="4F7A00C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01060926"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5F99B96A"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FF0000"/>
                <w:sz w:val="18"/>
                <w:szCs w:val="18"/>
                <w:lang w:eastAsia="es-CL"/>
              </w:rPr>
            </w:pPr>
            <w:r w:rsidRPr="00D151A7">
              <w:rPr>
                <w:rFonts w:cs="Arial"/>
                <w:color w:val="000000"/>
                <w:sz w:val="18"/>
                <w:szCs w:val="18"/>
              </w:rPr>
              <w:t>66,408%</w:t>
            </w:r>
          </w:p>
        </w:tc>
        <w:tc>
          <w:tcPr>
            <w:tcW w:w="1306" w:type="dxa"/>
          </w:tcPr>
          <w:p w14:paraId="276B03B5"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color w:val="FF0000"/>
                <w:sz w:val="18"/>
                <w:szCs w:val="18"/>
                <w:lang w:val="es-ES"/>
              </w:rPr>
            </w:pPr>
            <w:r w:rsidRPr="00D151A7">
              <w:rPr>
                <w:rFonts w:eastAsia="Times New Roman" w:cs="Arial"/>
                <w:sz w:val="18"/>
                <w:szCs w:val="18"/>
                <w:lang w:eastAsia="es-CL"/>
              </w:rPr>
              <w:t>64,056%</w:t>
            </w:r>
          </w:p>
        </w:tc>
      </w:tr>
      <w:tr w:rsidR="00CA4ED1" w:rsidRPr="00D151A7" w14:paraId="48177FEF"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7CE42E"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Class Ratio</w:t>
            </w:r>
          </w:p>
        </w:tc>
        <w:tc>
          <w:tcPr>
            <w:tcW w:w="1027" w:type="dxa"/>
          </w:tcPr>
          <w:p w14:paraId="504A8549"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10,492%</w:t>
            </w:r>
          </w:p>
        </w:tc>
        <w:tc>
          <w:tcPr>
            <w:tcW w:w="1306" w:type="dxa"/>
          </w:tcPr>
          <w:p w14:paraId="55E833C9" w14:textId="77777777" w:rsidR="00CA4ED1" w:rsidRPr="00D151A7" w:rsidRDefault="00CA4ED1" w:rsidP="005129A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r>
    </w:tbl>
    <w:p w14:paraId="4893CC77" w14:textId="5D4C213A" w:rsidR="00CA4ED1" w:rsidRDefault="005129AB" w:rsidP="005129AB">
      <w:pPr>
        <w:pStyle w:val="Descripcin"/>
        <w:spacing w:before="240" w:line="360" w:lineRule="auto"/>
        <w:jc w:val="center"/>
        <w:rPr>
          <w:rFonts w:eastAsiaTheme="minorEastAsia"/>
        </w:rPr>
      </w:pPr>
      <w:bookmarkStart w:id="125" w:name="_Toc77474176"/>
      <w:r>
        <w:t xml:space="preserve">Tabla </w:t>
      </w:r>
      <w:r w:rsidR="00A23D07">
        <w:fldChar w:fldCharType="begin"/>
      </w:r>
      <w:r w:rsidR="00A23D07">
        <w:instrText xml:space="preserve"> SEQ Tabla \* ARABIC </w:instrText>
      </w:r>
      <w:r w:rsidR="00A23D07">
        <w:fldChar w:fldCharType="separate"/>
      </w:r>
      <w:r w:rsidR="00ED0668">
        <w:rPr>
          <w:noProof/>
        </w:rPr>
        <w:t>33</w:t>
      </w:r>
      <w:r w:rsidR="00A23D07">
        <w:rPr>
          <w:noProof/>
        </w:rPr>
        <w:fldChar w:fldCharType="end"/>
      </w:r>
      <w:r>
        <w:t>: Tabla comparativa de experimento con datos balanceados, discretos y continuos usando medida de puntuación AIC-CG</w:t>
      </w:r>
      <w:r w:rsidR="00312E5C">
        <w:t xml:space="preserve"> con respecto </w:t>
      </w:r>
      <w:r w:rsidR="002A7D50">
        <w:t>a la aplicación de restricción de arcos.</w:t>
      </w:r>
      <w:bookmarkEnd w:id="125"/>
    </w:p>
    <w:p w14:paraId="6917C67F" w14:textId="77777777" w:rsidR="00CA4ED1" w:rsidRDefault="00CA4ED1" w:rsidP="00CA4ED1">
      <w:pPr>
        <w:rPr>
          <w:rFonts w:eastAsiaTheme="minorEastAsia"/>
        </w:rPr>
      </w:pPr>
      <w:r>
        <w:rPr>
          <w:rFonts w:eastAsiaTheme="minorEastAsia"/>
        </w:rPr>
        <w:t xml:space="preserve">Al comparar los experimentos no muestra mejoría al aplicar las restricciones, disminuyendo el </w:t>
      </w:r>
      <m:oMath>
        <m:r>
          <m:rPr>
            <m:sty m:val="p"/>
          </m:rPr>
          <w:rPr>
            <w:rFonts w:ascii="Cambria Math" w:eastAsiaTheme="minorEastAsia" w:hAnsi="Cambria Math"/>
          </w:rPr>
          <m:t>Accuracy</m:t>
        </m:r>
      </m:oMath>
      <w:r>
        <w:rPr>
          <w:rFonts w:eastAsiaTheme="minorEastAsia"/>
        </w:rPr>
        <w:t xml:space="preserve"> en 0.864%.</w:t>
      </w:r>
    </w:p>
    <w:p w14:paraId="5026EB19" w14:textId="3B26044F" w:rsidR="00CA4ED1" w:rsidRDefault="00CA4ED1" w:rsidP="00CA4ED1">
      <w:pPr>
        <w:rPr>
          <w:rFonts w:eastAsiaTheme="minorEastAsia"/>
          <w:iCs/>
        </w:rPr>
      </w:pPr>
      <w:r>
        <w:rPr>
          <w:rFonts w:eastAsiaTheme="minorEastAsia"/>
        </w:rPr>
        <w:t xml:space="preserve">Para el caso del experimento con datos desbalanceados y discretos usando la </w:t>
      </w:r>
      <w:r w:rsidR="00D738F0">
        <w:rPr>
          <w:rFonts w:eastAsiaTheme="minorEastAsia"/>
        </w:rPr>
        <w:t>medida</w:t>
      </w:r>
      <w:r>
        <w:rPr>
          <w:rFonts w:eastAsiaTheme="minorEastAsia"/>
        </w:rPr>
        <w:t xml:space="preserve"> de puntuación </w:t>
      </w:r>
      <m:oMath>
        <m:r>
          <m:rPr>
            <m:sty m:val="p"/>
          </m:rPr>
          <w:rPr>
            <w:rFonts w:ascii="Cambria Math" w:eastAsiaTheme="minorEastAsia" w:hAnsi="Cambria Math"/>
          </w:rPr>
          <m:t>AIC</m:t>
        </m:r>
      </m:oMath>
      <w:r>
        <w:rPr>
          <w:rFonts w:eastAsiaTheme="minorEastAsia"/>
          <w:iCs/>
        </w:rPr>
        <w:t>, la siguiente tabla muestra la comparativa de resultados.</w:t>
      </w:r>
    </w:p>
    <w:tbl>
      <w:tblPr>
        <w:tblStyle w:val="Tablaconcuadrcula4-nfasis3"/>
        <w:tblW w:w="0" w:type="auto"/>
        <w:jc w:val="center"/>
        <w:tblLook w:val="04A0" w:firstRow="1" w:lastRow="0" w:firstColumn="1" w:lastColumn="0" w:noHBand="0" w:noVBand="1"/>
      </w:tblPr>
      <w:tblGrid>
        <w:gridCol w:w="1857"/>
        <w:gridCol w:w="1027"/>
        <w:gridCol w:w="1197"/>
      </w:tblGrid>
      <w:tr w:rsidR="00CA4ED1" w:rsidRPr="00D151A7" w14:paraId="79624902"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00160CAE"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vAlign w:val="center"/>
          </w:tcPr>
          <w:p w14:paraId="68F1269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027" w:type="dxa"/>
            <w:vAlign w:val="center"/>
          </w:tcPr>
          <w:p w14:paraId="066204E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CA4ED1" w:rsidRPr="00D151A7" w14:paraId="301B646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4A97DC0B"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Accuracy</w:t>
            </w:r>
          </w:p>
        </w:tc>
        <w:tc>
          <w:tcPr>
            <w:tcW w:w="1027" w:type="dxa"/>
          </w:tcPr>
          <w:p w14:paraId="3EE177D3"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c>
          <w:tcPr>
            <w:tcW w:w="1027" w:type="dxa"/>
          </w:tcPr>
          <w:p w14:paraId="6ABEADB8"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r>
      <w:tr w:rsidR="00CA4ED1" w:rsidRPr="00D151A7" w14:paraId="729A88DB"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5E7A739"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Balanced Accuracy</w:t>
            </w:r>
          </w:p>
        </w:tc>
        <w:tc>
          <w:tcPr>
            <w:tcW w:w="1027" w:type="dxa"/>
          </w:tcPr>
          <w:p w14:paraId="43070D73"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64,480%</w:t>
            </w:r>
          </w:p>
        </w:tc>
        <w:tc>
          <w:tcPr>
            <w:tcW w:w="1027" w:type="dxa"/>
          </w:tcPr>
          <w:p w14:paraId="009BC328"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64,480%</w:t>
            </w:r>
          </w:p>
        </w:tc>
      </w:tr>
      <w:tr w:rsidR="00CA4ED1" w:rsidRPr="00D151A7" w14:paraId="77F7FBC0"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2D8123A9"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Precision Score</w:t>
            </w:r>
          </w:p>
        </w:tc>
        <w:tc>
          <w:tcPr>
            <w:tcW w:w="1027" w:type="dxa"/>
          </w:tcPr>
          <w:p w14:paraId="4E41D134"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83,815%</w:t>
            </w:r>
          </w:p>
        </w:tc>
        <w:tc>
          <w:tcPr>
            <w:tcW w:w="1027" w:type="dxa"/>
          </w:tcPr>
          <w:p w14:paraId="4E038451"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83,815%</w:t>
            </w:r>
          </w:p>
        </w:tc>
      </w:tr>
      <w:tr w:rsidR="00CA4ED1" w:rsidRPr="00D151A7" w14:paraId="7AD81E86"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7F81FD44"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Recall Score</w:t>
            </w:r>
          </w:p>
        </w:tc>
        <w:tc>
          <w:tcPr>
            <w:tcW w:w="1027" w:type="dxa"/>
          </w:tcPr>
          <w:p w14:paraId="38DE181C"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c>
          <w:tcPr>
            <w:tcW w:w="1027" w:type="dxa"/>
          </w:tcPr>
          <w:p w14:paraId="3B4FAE22"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r>
      <w:tr w:rsidR="00CA4ED1" w:rsidRPr="00D151A7" w14:paraId="30D2B8FE"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017E228"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3F4BEC87"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66,416%</w:t>
            </w:r>
          </w:p>
        </w:tc>
        <w:tc>
          <w:tcPr>
            <w:tcW w:w="1027" w:type="dxa"/>
          </w:tcPr>
          <w:p w14:paraId="5EBDC245"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66,416%</w:t>
            </w:r>
          </w:p>
        </w:tc>
      </w:tr>
      <w:tr w:rsidR="00CA4ED1" w:rsidRPr="00D151A7" w14:paraId="2E33577A"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F0FBFA4"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Class Ratio</w:t>
            </w:r>
          </w:p>
        </w:tc>
        <w:tc>
          <w:tcPr>
            <w:tcW w:w="1027" w:type="dxa"/>
          </w:tcPr>
          <w:p w14:paraId="3A37C87A"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c>
          <w:tcPr>
            <w:tcW w:w="1027" w:type="dxa"/>
          </w:tcPr>
          <w:p w14:paraId="0912B841" w14:textId="77777777" w:rsidR="00CA4ED1" w:rsidRPr="00D151A7" w:rsidRDefault="00CA4ED1" w:rsidP="004C4692">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r>
    </w:tbl>
    <w:p w14:paraId="02AFB033" w14:textId="36DB939D" w:rsidR="00CA4ED1" w:rsidRDefault="004C4692" w:rsidP="004C4692">
      <w:pPr>
        <w:pStyle w:val="Descripcin"/>
        <w:spacing w:before="240" w:line="360" w:lineRule="auto"/>
        <w:jc w:val="center"/>
        <w:rPr>
          <w:rFonts w:eastAsiaTheme="minorEastAsia"/>
        </w:rPr>
      </w:pPr>
      <w:bookmarkStart w:id="126" w:name="_Toc77474177"/>
      <w:r>
        <w:t xml:space="preserve">Tabla </w:t>
      </w:r>
      <w:r w:rsidR="00A23D07">
        <w:fldChar w:fldCharType="begin"/>
      </w:r>
      <w:r w:rsidR="00A23D07">
        <w:instrText xml:space="preserve"> SEQ Tabla \* ARABIC </w:instrText>
      </w:r>
      <w:r w:rsidR="00A23D07">
        <w:fldChar w:fldCharType="separate"/>
      </w:r>
      <w:r w:rsidR="00ED0668">
        <w:rPr>
          <w:noProof/>
        </w:rPr>
        <w:t>34</w:t>
      </w:r>
      <w:r w:rsidR="00A23D07">
        <w:rPr>
          <w:noProof/>
        </w:rPr>
        <w:fldChar w:fldCharType="end"/>
      </w:r>
      <w:r>
        <w:t xml:space="preserve">: </w:t>
      </w:r>
      <w:r w:rsidRPr="007F765F">
        <w:t xml:space="preserve">Tabla comparativa de experimento con datos </w:t>
      </w:r>
      <w:r w:rsidR="00F27CC7">
        <w:t>des</w:t>
      </w:r>
      <w:r w:rsidRPr="007F765F">
        <w:t>balanceados</w:t>
      </w:r>
      <w:r w:rsidR="00F27CC7">
        <w:t xml:space="preserve"> y</w:t>
      </w:r>
      <w:r w:rsidRPr="007F765F">
        <w:t xml:space="preserve"> discretos usando medida de puntuación AIC</w:t>
      </w:r>
      <w:r w:rsidR="00D738F0">
        <w:t xml:space="preserve"> </w:t>
      </w:r>
      <w:r w:rsidRPr="007F765F">
        <w:t>con respecto a la aplicación de restricción de arcos.</w:t>
      </w:r>
      <w:bookmarkEnd w:id="126"/>
    </w:p>
    <w:p w14:paraId="290755F1" w14:textId="156841EC" w:rsidR="00CA4ED1" w:rsidRDefault="00CA4ED1" w:rsidP="00CA4ED1">
      <w:pPr>
        <w:rPr>
          <w:rFonts w:eastAsiaTheme="minorEastAsia"/>
        </w:rPr>
      </w:pPr>
      <w:r>
        <w:rPr>
          <w:rFonts w:eastAsiaTheme="minorEastAsia"/>
        </w:rPr>
        <w:t xml:space="preserve">El comportamiento para ambos experimentos no generó una variación significativa lo que se puede reforzar analizando el resultado de la métrica </w:t>
      </w:r>
      <m:oMath>
        <m:r>
          <m:rPr>
            <m:sty m:val="p"/>
          </m:rPr>
          <w:rPr>
            <w:rFonts w:ascii="Cambria Math" w:eastAsiaTheme="minorEastAsia" w:hAnsi="Cambria Math"/>
          </w:rPr>
          <m:t>Balanced Accuracy</m:t>
        </m:r>
      </m:oMath>
      <w:r>
        <w:rPr>
          <w:rFonts w:eastAsiaTheme="minorEastAsia"/>
        </w:rPr>
        <w:t xml:space="preserve"> por cada partición:</w:t>
      </w:r>
    </w:p>
    <w:tbl>
      <w:tblPr>
        <w:tblStyle w:val="Tablaconcuadrcula4-nfasis3"/>
        <w:tblW w:w="3790" w:type="dxa"/>
        <w:jc w:val="center"/>
        <w:tblLook w:val="04A0" w:firstRow="1" w:lastRow="0" w:firstColumn="1" w:lastColumn="0" w:noHBand="0" w:noVBand="1"/>
      </w:tblPr>
      <w:tblGrid>
        <w:gridCol w:w="1240"/>
        <w:gridCol w:w="1275"/>
        <w:gridCol w:w="1275"/>
      </w:tblGrid>
      <w:tr w:rsidR="00CA4ED1" w:rsidRPr="00121DAE" w14:paraId="352BF595"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978C7FC" w14:textId="77777777" w:rsidR="00CA4ED1" w:rsidRPr="00121DAE" w:rsidRDefault="00CA4ED1" w:rsidP="00423F86">
            <w:pPr>
              <w:jc w:val="left"/>
              <w:rPr>
                <w:rFonts w:eastAsia="Times New Roman" w:cs="Arial"/>
                <w:sz w:val="18"/>
                <w:szCs w:val="18"/>
                <w:lang w:eastAsia="es-CL"/>
              </w:rPr>
            </w:pPr>
            <w:r w:rsidRPr="00121DAE">
              <w:rPr>
                <w:rFonts w:eastAsia="Times New Roman" w:cs="Arial"/>
                <w:sz w:val="18"/>
                <w:szCs w:val="18"/>
                <w:lang w:eastAsia="es-CL"/>
              </w:rPr>
              <w:lastRenderedPageBreak/>
              <w:t># Partición</w:t>
            </w:r>
          </w:p>
        </w:tc>
        <w:tc>
          <w:tcPr>
            <w:tcW w:w="1275" w:type="dxa"/>
            <w:noWrap/>
            <w:hideMark/>
          </w:tcPr>
          <w:p w14:paraId="499CD953"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Original</w:t>
            </w:r>
          </w:p>
        </w:tc>
        <w:tc>
          <w:tcPr>
            <w:tcW w:w="1275" w:type="dxa"/>
            <w:noWrap/>
            <w:hideMark/>
          </w:tcPr>
          <w:p w14:paraId="214A29A2"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Restricción</w:t>
            </w:r>
          </w:p>
        </w:tc>
      </w:tr>
      <w:tr w:rsidR="00CA4ED1" w:rsidRPr="00121DAE" w14:paraId="55200A9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27924C6"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1</w:t>
            </w:r>
          </w:p>
        </w:tc>
        <w:tc>
          <w:tcPr>
            <w:tcW w:w="1275" w:type="dxa"/>
            <w:noWrap/>
            <w:hideMark/>
          </w:tcPr>
          <w:p w14:paraId="2C84C35B"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0,64680233</w:t>
            </w:r>
          </w:p>
        </w:tc>
        <w:tc>
          <w:tcPr>
            <w:tcW w:w="1275" w:type="dxa"/>
            <w:noWrap/>
            <w:hideMark/>
          </w:tcPr>
          <w:p w14:paraId="7C47449C"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0,64680233</w:t>
            </w:r>
          </w:p>
        </w:tc>
      </w:tr>
      <w:tr w:rsidR="00CA4ED1" w:rsidRPr="00121DAE" w14:paraId="0E70D86E"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43D8EA"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2</w:t>
            </w:r>
          </w:p>
        </w:tc>
        <w:tc>
          <w:tcPr>
            <w:tcW w:w="1275" w:type="dxa"/>
            <w:noWrap/>
            <w:hideMark/>
          </w:tcPr>
          <w:p w14:paraId="4AE56578"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0,74836601</w:t>
            </w:r>
          </w:p>
        </w:tc>
        <w:tc>
          <w:tcPr>
            <w:tcW w:w="1275" w:type="dxa"/>
            <w:noWrap/>
            <w:hideMark/>
          </w:tcPr>
          <w:p w14:paraId="5D728BFA"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0,67784553</w:t>
            </w:r>
          </w:p>
        </w:tc>
      </w:tr>
      <w:tr w:rsidR="00CA4ED1" w:rsidRPr="00121DAE" w14:paraId="771D44D7"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A2BA8F0"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3</w:t>
            </w:r>
          </w:p>
        </w:tc>
        <w:tc>
          <w:tcPr>
            <w:tcW w:w="1275" w:type="dxa"/>
            <w:noWrap/>
            <w:hideMark/>
          </w:tcPr>
          <w:p w14:paraId="17FCC2C7"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0,68896926</w:t>
            </w:r>
          </w:p>
        </w:tc>
        <w:tc>
          <w:tcPr>
            <w:tcW w:w="1275" w:type="dxa"/>
            <w:noWrap/>
            <w:hideMark/>
          </w:tcPr>
          <w:p w14:paraId="56C8F9A0"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0,71410256</w:t>
            </w:r>
          </w:p>
        </w:tc>
      </w:tr>
      <w:tr w:rsidR="00CA4ED1" w:rsidRPr="00121DAE" w14:paraId="6BB065F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8E6E484"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4</w:t>
            </w:r>
          </w:p>
        </w:tc>
        <w:tc>
          <w:tcPr>
            <w:tcW w:w="1275" w:type="dxa"/>
            <w:noWrap/>
            <w:hideMark/>
          </w:tcPr>
          <w:p w14:paraId="0CD971E6"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0,55512821</w:t>
            </w:r>
          </w:p>
        </w:tc>
        <w:tc>
          <w:tcPr>
            <w:tcW w:w="1275" w:type="dxa"/>
            <w:noWrap/>
            <w:hideMark/>
          </w:tcPr>
          <w:p w14:paraId="0CF34525"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0,60488246</w:t>
            </w:r>
          </w:p>
        </w:tc>
      </w:tr>
      <w:tr w:rsidR="00CA4ED1" w:rsidRPr="00121DAE" w14:paraId="1304710B"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943D605"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5</w:t>
            </w:r>
          </w:p>
        </w:tc>
        <w:tc>
          <w:tcPr>
            <w:tcW w:w="1275" w:type="dxa"/>
            <w:noWrap/>
            <w:hideMark/>
          </w:tcPr>
          <w:p w14:paraId="6A76673D"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0,58475232</w:t>
            </w:r>
          </w:p>
        </w:tc>
        <w:tc>
          <w:tcPr>
            <w:tcW w:w="1275" w:type="dxa"/>
            <w:noWrap/>
            <w:hideMark/>
          </w:tcPr>
          <w:p w14:paraId="5B637ECD"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0,58475232</w:t>
            </w:r>
          </w:p>
        </w:tc>
      </w:tr>
      <w:tr w:rsidR="00CA4ED1" w:rsidRPr="00121DAE" w14:paraId="23BE37C8"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C715C0F" w14:textId="77777777" w:rsidR="00CA4ED1" w:rsidRPr="00121DAE" w:rsidRDefault="00CA4ED1" w:rsidP="00423F86">
            <w:pPr>
              <w:jc w:val="left"/>
              <w:rPr>
                <w:rFonts w:eastAsia="Times New Roman" w:cs="Arial"/>
                <w:color w:val="000000"/>
                <w:sz w:val="18"/>
                <w:szCs w:val="18"/>
                <w:lang w:eastAsia="es-CL"/>
              </w:rPr>
            </w:pPr>
            <w:r w:rsidRPr="00121DAE">
              <w:rPr>
                <w:rFonts w:eastAsia="Times New Roman" w:cs="Arial"/>
                <w:color w:val="000000"/>
                <w:sz w:val="18"/>
                <w:szCs w:val="18"/>
                <w:lang w:eastAsia="es-CL"/>
              </w:rPr>
              <w:t>promedio</w:t>
            </w:r>
          </w:p>
        </w:tc>
        <w:tc>
          <w:tcPr>
            <w:tcW w:w="1275" w:type="dxa"/>
            <w:noWrap/>
            <w:hideMark/>
          </w:tcPr>
          <w:p w14:paraId="13E5739C"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121DAE">
              <w:rPr>
                <w:rFonts w:eastAsia="Times New Roman" w:cs="Arial"/>
                <w:b/>
                <w:bCs/>
                <w:color w:val="000000"/>
                <w:sz w:val="18"/>
                <w:szCs w:val="18"/>
                <w:lang w:eastAsia="es-CL"/>
              </w:rPr>
              <w:t>0,64480</w:t>
            </w:r>
          </w:p>
        </w:tc>
        <w:tc>
          <w:tcPr>
            <w:tcW w:w="1275" w:type="dxa"/>
            <w:noWrap/>
            <w:hideMark/>
          </w:tcPr>
          <w:p w14:paraId="6490D813"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121DAE">
              <w:rPr>
                <w:rFonts w:eastAsia="Times New Roman" w:cs="Arial"/>
                <w:b/>
                <w:bCs/>
                <w:color w:val="000000"/>
                <w:sz w:val="18"/>
                <w:szCs w:val="18"/>
                <w:lang w:eastAsia="es-CL"/>
              </w:rPr>
              <w:t>0,64568</w:t>
            </w:r>
          </w:p>
        </w:tc>
      </w:tr>
      <w:tr w:rsidR="00CA4ED1" w:rsidRPr="00121DAE" w14:paraId="59DA0805"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36EB631" w14:textId="77777777" w:rsidR="00CA4ED1" w:rsidRPr="00121DAE" w:rsidRDefault="00CA4ED1" w:rsidP="00423F86">
            <w:pPr>
              <w:jc w:val="left"/>
              <w:rPr>
                <w:rFonts w:eastAsia="Times New Roman" w:cs="Arial"/>
                <w:color w:val="000000"/>
                <w:sz w:val="18"/>
                <w:szCs w:val="18"/>
                <w:lang w:eastAsia="es-CL"/>
              </w:rPr>
            </w:pPr>
            <w:r w:rsidRPr="00121DAE">
              <w:rPr>
                <w:rFonts w:eastAsia="Times New Roman" w:cs="Arial"/>
                <w:color w:val="000000"/>
                <w:sz w:val="18"/>
                <w:szCs w:val="18"/>
                <w:lang w:eastAsia="es-CL"/>
              </w:rPr>
              <w:t>mediana</w:t>
            </w:r>
          </w:p>
        </w:tc>
        <w:tc>
          <w:tcPr>
            <w:tcW w:w="1275" w:type="dxa"/>
            <w:noWrap/>
            <w:hideMark/>
          </w:tcPr>
          <w:p w14:paraId="59505B07"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w:t>
            </w:r>
          </w:p>
        </w:tc>
        <w:tc>
          <w:tcPr>
            <w:tcW w:w="1275" w:type="dxa"/>
            <w:noWrap/>
            <w:hideMark/>
          </w:tcPr>
          <w:p w14:paraId="7AC10497" w14:textId="77777777" w:rsidR="00CA4ED1" w:rsidRPr="00121DAE" w:rsidRDefault="00CA4ED1" w:rsidP="0079321B">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w:t>
            </w:r>
          </w:p>
        </w:tc>
      </w:tr>
    </w:tbl>
    <w:p w14:paraId="1C7288B4" w14:textId="3DED0D2C" w:rsidR="00CA4ED1" w:rsidRDefault="0079321B" w:rsidP="0079321B">
      <w:pPr>
        <w:pStyle w:val="Descripcin"/>
        <w:spacing w:before="240" w:line="360" w:lineRule="auto"/>
        <w:jc w:val="center"/>
        <w:rPr>
          <w:rFonts w:eastAsiaTheme="minorEastAsia"/>
        </w:rPr>
      </w:pPr>
      <w:bookmarkStart w:id="127" w:name="_Toc77474178"/>
      <w:r>
        <w:t xml:space="preserve">Tabla </w:t>
      </w:r>
      <w:r w:rsidR="00A23D07">
        <w:fldChar w:fldCharType="begin"/>
      </w:r>
      <w:r w:rsidR="00A23D07">
        <w:instrText xml:space="preserve"> SEQ Tabla \* ARABIC </w:instrText>
      </w:r>
      <w:r w:rsidR="00A23D07">
        <w:fldChar w:fldCharType="separate"/>
      </w:r>
      <w:r w:rsidR="00ED0668">
        <w:rPr>
          <w:noProof/>
        </w:rPr>
        <w:t>35</w:t>
      </w:r>
      <w:r w:rsidR="00A23D07">
        <w:rPr>
          <w:noProof/>
        </w:rPr>
        <w:fldChar w:fldCharType="end"/>
      </w:r>
      <w:r>
        <w:t>:</w:t>
      </w:r>
      <w:r w:rsidR="00902C39">
        <w:t xml:space="preserve"> </w:t>
      </w:r>
      <w:r w:rsidR="007E4E31" w:rsidRPr="007F765F">
        <w:t xml:space="preserve">Tabla comparativa de experimento con datos </w:t>
      </w:r>
      <w:r w:rsidR="007E4E31">
        <w:t>des</w:t>
      </w:r>
      <w:r w:rsidR="007E4E31" w:rsidRPr="007F765F">
        <w:t>balanceados</w:t>
      </w:r>
      <w:r w:rsidR="007E4E31">
        <w:t xml:space="preserve"> y</w:t>
      </w:r>
      <w:r w:rsidR="007E4E31" w:rsidRPr="007F765F">
        <w:t xml:space="preserve"> discretos usando medida de puntuación AIC</w:t>
      </w:r>
      <w:r w:rsidR="006332DD">
        <w:t xml:space="preserve"> por cada partición</w:t>
      </w:r>
      <w:r w:rsidR="007E4E31">
        <w:t xml:space="preserve"> </w:t>
      </w:r>
      <w:r w:rsidR="007E4E31" w:rsidRPr="007F765F">
        <w:t>con respecto a la aplicación de restricción de arcos</w:t>
      </w:r>
      <w:r w:rsidR="00121DAE">
        <w:t>.</w:t>
      </w:r>
      <w:bookmarkEnd w:id="127"/>
    </w:p>
    <w:p w14:paraId="70F30F8B" w14:textId="77777777" w:rsidR="00CA4ED1" w:rsidRDefault="00CA4ED1" w:rsidP="00CA4ED1">
      <w:pPr>
        <w:rPr>
          <w:rFonts w:eastAsiaTheme="minorEastAsia"/>
        </w:rPr>
      </w:pPr>
      <w:r>
        <w:rPr>
          <w:rFonts w:eastAsiaTheme="minorEastAsia"/>
        </w:rPr>
        <w:t>En el detalle por partición se puede ver un aumento no muy significativo de 0.0873% respecto al promedio de las particiones.</w:t>
      </w:r>
    </w:p>
    <w:p w14:paraId="37A84381" w14:textId="6C88609B" w:rsidR="00CA4ED1" w:rsidRDefault="00CA4ED1" w:rsidP="00CA4ED1">
      <w:pPr>
        <w:rPr>
          <w:rFonts w:eastAsiaTheme="minorEastAsia"/>
        </w:rPr>
      </w:pPr>
      <w:r>
        <w:rPr>
          <w:rFonts w:eastAsiaTheme="minorEastAsia"/>
        </w:rPr>
        <w:t xml:space="preserve">En resumen, en este apartado se revisaron los distintos experimentos ejecutados, por medio del programa construido, utilizando lenguaje </w:t>
      </w:r>
      <m:oMath>
        <m:r>
          <m:rPr>
            <m:sty m:val="p"/>
          </m:rPr>
          <w:rPr>
            <w:rFonts w:ascii="Cambria Math" w:eastAsiaTheme="minorEastAsia" w:hAnsi="Cambria Math"/>
          </w:rPr>
          <m:t>R</m:t>
        </m:r>
      </m:oMath>
      <w:r>
        <w:rPr>
          <w:rFonts w:eastAsiaTheme="minorEastAsia"/>
        </w:rPr>
        <w:t xml:space="preserve"> sobre </w:t>
      </w:r>
      <m:oMath>
        <m:r>
          <m:rPr>
            <m:sty m:val="p"/>
          </m:rPr>
          <w:rPr>
            <w:rFonts w:ascii="Cambria Math" w:eastAsiaTheme="minorEastAsia" w:hAnsi="Cambria Math"/>
          </w:rPr>
          <m:t>Python</m:t>
        </m:r>
      </m:oMath>
      <w:r>
        <w:rPr>
          <w:rFonts w:eastAsiaTheme="minorEastAsia"/>
        </w:rPr>
        <w:t>.  A continuación, se lista un resumen de los experimentos seleccionados junto a la selección de variables y la aplicación de restricciones</w:t>
      </w:r>
      <w:r w:rsidR="005B4A47">
        <w:rPr>
          <w:rFonts w:eastAsiaTheme="minorEastAsia"/>
        </w:rPr>
        <w:t xml:space="preserve"> de arcos</w:t>
      </w:r>
      <w:r>
        <w:rPr>
          <w:rFonts w:eastAsiaTheme="minorEastAsia"/>
        </w:rPr>
        <w:t>.</w:t>
      </w:r>
    </w:p>
    <w:tbl>
      <w:tblPr>
        <w:tblStyle w:val="Tablaconcuadrcula4-nfasis3"/>
        <w:tblW w:w="10023" w:type="dxa"/>
        <w:tblLook w:val="04A0" w:firstRow="1" w:lastRow="0" w:firstColumn="1" w:lastColumn="0" w:noHBand="0" w:noVBand="1"/>
      </w:tblPr>
      <w:tblGrid>
        <w:gridCol w:w="328"/>
        <w:gridCol w:w="1024"/>
        <w:gridCol w:w="1325"/>
        <w:gridCol w:w="1256"/>
        <w:gridCol w:w="1035"/>
        <w:gridCol w:w="1050"/>
        <w:gridCol w:w="986"/>
        <w:gridCol w:w="1047"/>
        <w:gridCol w:w="986"/>
        <w:gridCol w:w="986"/>
      </w:tblGrid>
      <w:tr w:rsidR="00CA4ED1" w:rsidRPr="00E728A2" w14:paraId="533F108A"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28" w:type="dxa"/>
            <w:noWrap/>
            <w:vAlign w:val="center"/>
            <w:hideMark/>
          </w:tcPr>
          <w:p w14:paraId="240CB56A" w14:textId="77777777" w:rsidR="00CA4ED1" w:rsidRPr="00594623" w:rsidRDefault="00CA4ED1" w:rsidP="00423F86">
            <w:pPr>
              <w:jc w:val="center"/>
              <w:rPr>
                <w:rFonts w:eastAsia="Times New Roman" w:cs="Arial"/>
                <w:sz w:val="18"/>
                <w:szCs w:val="18"/>
                <w:lang w:eastAsia="es-CL"/>
              </w:rPr>
            </w:pPr>
            <w:r w:rsidRPr="00594623">
              <w:rPr>
                <w:rFonts w:eastAsia="Times New Roman" w:cs="Arial"/>
                <w:sz w:val="18"/>
                <w:szCs w:val="18"/>
                <w:lang w:eastAsia="es-CL"/>
              </w:rPr>
              <w:t>#</w:t>
            </w:r>
          </w:p>
        </w:tc>
        <w:tc>
          <w:tcPr>
            <w:tcW w:w="1024" w:type="dxa"/>
            <w:vAlign w:val="center"/>
            <w:hideMark/>
          </w:tcPr>
          <w:p w14:paraId="169858A3"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w:t>
            </w:r>
          </w:p>
        </w:tc>
        <w:tc>
          <w:tcPr>
            <w:tcW w:w="1325" w:type="dxa"/>
            <w:vAlign w:val="center"/>
            <w:hideMark/>
          </w:tcPr>
          <w:p w14:paraId="6D8D105F"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 de datos</w:t>
            </w:r>
          </w:p>
        </w:tc>
        <w:tc>
          <w:tcPr>
            <w:tcW w:w="1256" w:type="dxa"/>
            <w:vAlign w:val="center"/>
            <w:hideMark/>
          </w:tcPr>
          <w:p w14:paraId="57B9FE54"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E728A2">
              <w:rPr>
                <w:rFonts w:eastAsia="Times New Roman" w:cs="Arial"/>
                <w:sz w:val="18"/>
                <w:szCs w:val="18"/>
                <w:lang w:eastAsia="es-CL"/>
              </w:rPr>
              <w:t>Fx</w:t>
            </w:r>
            <w:r w:rsidRPr="00594623">
              <w:rPr>
                <w:rFonts w:eastAsia="Times New Roman" w:cs="Arial"/>
                <w:sz w:val="18"/>
                <w:szCs w:val="18"/>
                <w:lang w:eastAsia="es-CL"/>
              </w:rPr>
              <w:t xml:space="preserve"> puntu</w:t>
            </w:r>
            <w:r w:rsidRPr="00E728A2">
              <w:rPr>
                <w:rFonts w:eastAsia="Times New Roman" w:cs="Arial"/>
                <w:sz w:val="18"/>
                <w:szCs w:val="18"/>
                <w:lang w:eastAsia="es-CL"/>
              </w:rPr>
              <w:t>ación</w:t>
            </w:r>
          </w:p>
        </w:tc>
        <w:tc>
          <w:tcPr>
            <w:tcW w:w="1035" w:type="dxa"/>
            <w:vAlign w:val="center"/>
            <w:hideMark/>
          </w:tcPr>
          <w:p w14:paraId="155EB310"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Accuracy</w:t>
            </w:r>
          </w:p>
        </w:tc>
        <w:tc>
          <w:tcPr>
            <w:tcW w:w="1050" w:type="dxa"/>
            <w:vAlign w:val="center"/>
            <w:hideMark/>
          </w:tcPr>
          <w:p w14:paraId="6D08186B"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Balanced Accuracy</w:t>
            </w:r>
          </w:p>
        </w:tc>
        <w:tc>
          <w:tcPr>
            <w:tcW w:w="986" w:type="dxa"/>
            <w:vAlign w:val="center"/>
            <w:hideMark/>
          </w:tcPr>
          <w:p w14:paraId="6A9DB62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Class Ratio</w:t>
            </w:r>
          </w:p>
        </w:tc>
        <w:tc>
          <w:tcPr>
            <w:tcW w:w="1047" w:type="dxa"/>
            <w:vAlign w:val="center"/>
            <w:hideMark/>
          </w:tcPr>
          <w:p w14:paraId="3F611A88"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Precision Score</w:t>
            </w:r>
          </w:p>
        </w:tc>
        <w:tc>
          <w:tcPr>
            <w:tcW w:w="986" w:type="dxa"/>
            <w:vAlign w:val="center"/>
            <w:hideMark/>
          </w:tcPr>
          <w:p w14:paraId="0B43A7A1"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Recall Score</w:t>
            </w:r>
          </w:p>
        </w:tc>
        <w:tc>
          <w:tcPr>
            <w:tcW w:w="986" w:type="dxa"/>
            <w:vAlign w:val="center"/>
            <w:hideMark/>
          </w:tcPr>
          <w:p w14:paraId="3D82854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ROC AUC</w:t>
            </w:r>
          </w:p>
        </w:tc>
      </w:tr>
      <w:tr w:rsidR="00CA4ED1" w:rsidRPr="00E728A2" w14:paraId="2FFE78D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356A56A0"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1</w:t>
            </w:r>
          </w:p>
        </w:tc>
        <w:tc>
          <w:tcPr>
            <w:tcW w:w="1024" w:type="dxa"/>
            <w:noWrap/>
            <w:hideMark/>
          </w:tcPr>
          <w:p w14:paraId="4B89FF75"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Original</w:t>
            </w:r>
          </w:p>
        </w:tc>
        <w:tc>
          <w:tcPr>
            <w:tcW w:w="1325" w:type="dxa"/>
            <w:noWrap/>
            <w:hideMark/>
          </w:tcPr>
          <w:p w14:paraId="081A0259"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68D8D7D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1DC2B57"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1050" w:type="dxa"/>
            <w:noWrap/>
            <w:hideMark/>
          </w:tcPr>
          <w:p w14:paraId="56778E35"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64,480%</w:t>
            </w:r>
          </w:p>
        </w:tc>
        <w:tc>
          <w:tcPr>
            <w:tcW w:w="986" w:type="dxa"/>
            <w:noWrap/>
            <w:hideMark/>
          </w:tcPr>
          <w:p w14:paraId="43976CC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335133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83,815%</w:t>
            </w:r>
          </w:p>
        </w:tc>
        <w:tc>
          <w:tcPr>
            <w:tcW w:w="986" w:type="dxa"/>
            <w:noWrap/>
            <w:hideMark/>
          </w:tcPr>
          <w:p w14:paraId="462F07A9"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986" w:type="dxa"/>
            <w:noWrap/>
            <w:hideMark/>
          </w:tcPr>
          <w:p w14:paraId="1545C0B4"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66,416%</w:t>
            </w:r>
          </w:p>
        </w:tc>
      </w:tr>
      <w:tr w:rsidR="00CA4ED1" w:rsidRPr="00E728A2" w14:paraId="1B5DFC3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06F3DA1" w14:textId="77777777" w:rsidR="00CA4ED1" w:rsidRPr="00594623" w:rsidRDefault="00CA4ED1" w:rsidP="00423F86">
            <w:pPr>
              <w:jc w:val="right"/>
              <w:rPr>
                <w:rFonts w:eastAsia="Times New Roman" w:cs="Arial"/>
                <w:color w:val="000000"/>
                <w:sz w:val="18"/>
                <w:szCs w:val="18"/>
                <w:lang w:eastAsia="es-CL"/>
              </w:rPr>
            </w:pPr>
            <w:r w:rsidRPr="00594623">
              <w:rPr>
                <w:rFonts w:eastAsia="Times New Roman" w:cs="Arial"/>
                <w:color w:val="000000"/>
                <w:sz w:val="18"/>
                <w:szCs w:val="18"/>
                <w:lang w:eastAsia="es-CL"/>
              </w:rPr>
              <w:t>2</w:t>
            </w:r>
          </w:p>
        </w:tc>
        <w:tc>
          <w:tcPr>
            <w:tcW w:w="1024" w:type="dxa"/>
            <w:noWrap/>
            <w:hideMark/>
          </w:tcPr>
          <w:p w14:paraId="569C1BAF"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 xml:space="preserve">5 </w:t>
            </w:r>
            <w:r w:rsidRPr="00E728A2">
              <w:rPr>
                <w:rFonts w:eastAsia="Times New Roman" w:cs="Arial"/>
                <w:b/>
                <w:bCs/>
                <w:color w:val="000000"/>
                <w:sz w:val="18"/>
                <w:szCs w:val="18"/>
                <w:lang w:eastAsia="es-CL"/>
              </w:rPr>
              <w:t>v</w:t>
            </w:r>
            <w:r w:rsidRPr="00594623">
              <w:rPr>
                <w:rFonts w:eastAsia="Times New Roman" w:cs="Arial"/>
                <w:b/>
                <w:bCs/>
                <w:color w:val="000000"/>
                <w:sz w:val="18"/>
                <w:szCs w:val="18"/>
                <w:lang w:eastAsia="es-CL"/>
              </w:rPr>
              <w:t>ar</w:t>
            </w:r>
            <w:r w:rsidRPr="00E728A2">
              <w:rPr>
                <w:rFonts w:eastAsia="Times New Roman" w:cs="Arial"/>
                <w:b/>
                <w:bCs/>
                <w:color w:val="000000"/>
                <w:sz w:val="18"/>
                <w:szCs w:val="18"/>
                <w:lang w:eastAsia="es-CL"/>
              </w:rPr>
              <w:t>.</w:t>
            </w:r>
          </w:p>
        </w:tc>
        <w:tc>
          <w:tcPr>
            <w:tcW w:w="1325" w:type="dxa"/>
            <w:noWrap/>
            <w:hideMark/>
          </w:tcPr>
          <w:p w14:paraId="3DDEEC61"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E728A2">
              <w:rPr>
                <w:rFonts w:eastAsia="Times New Roman" w:cs="Arial"/>
                <w:b/>
                <w:bCs/>
                <w:color w:val="000000"/>
                <w:sz w:val="18"/>
                <w:szCs w:val="18"/>
                <w:lang w:eastAsia="es-CL"/>
              </w:rPr>
              <w:t>Discretos</w:t>
            </w:r>
          </w:p>
        </w:tc>
        <w:tc>
          <w:tcPr>
            <w:tcW w:w="1256" w:type="dxa"/>
            <w:noWrap/>
            <w:hideMark/>
          </w:tcPr>
          <w:p w14:paraId="2C1F1CFB"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AIC</w:t>
            </w:r>
          </w:p>
        </w:tc>
        <w:tc>
          <w:tcPr>
            <w:tcW w:w="1035" w:type="dxa"/>
            <w:noWrap/>
            <w:hideMark/>
          </w:tcPr>
          <w:p w14:paraId="40A7978F"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90,144%</w:t>
            </w:r>
          </w:p>
        </w:tc>
        <w:tc>
          <w:tcPr>
            <w:tcW w:w="1050" w:type="dxa"/>
            <w:noWrap/>
            <w:hideMark/>
          </w:tcPr>
          <w:p w14:paraId="786E22A3"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74,508%</w:t>
            </w:r>
          </w:p>
        </w:tc>
        <w:tc>
          <w:tcPr>
            <w:tcW w:w="986" w:type="dxa"/>
            <w:noWrap/>
            <w:hideMark/>
          </w:tcPr>
          <w:p w14:paraId="3433B150"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10,492%</w:t>
            </w:r>
          </w:p>
        </w:tc>
        <w:tc>
          <w:tcPr>
            <w:tcW w:w="1047" w:type="dxa"/>
            <w:noWrap/>
            <w:hideMark/>
          </w:tcPr>
          <w:p w14:paraId="3E262BB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92,190%</w:t>
            </w:r>
          </w:p>
        </w:tc>
        <w:tc>
          <w:tcPr>
            <w:tcW w:w="986" w:type="dxa"/>
            <w:noWrap/>
            <w:hideMark/>
          </w:tcPr>
          <w:p w14:paraId="5967192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90,144%</w:t>
            </w:r>
          </w:p>
        </w:tc>
        <w:tc>
          <w:tcPr>
            <w:tcW w:w="986" w:type="dxa"/>
            <w:noWrap/>
            <w:hideMark/>
          </w:tcPr>
          <w:p w14:paraId="633C4CDF"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66,535%</w:t>
            </w:r>
          </w:p>
        </w:tc>
      </w:tr>
      <w:tr w:rsidR="00CA4ED1" w:rsidRPr="00E728A2" w14:paraId="500E5D9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7FA10DA9"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3</w:t>
            </w:r>
          </w:p>
        </w:tc>
        <w:tc>
          <w:tcPr>
            <w:tcW w:w="1024" w:type="dxa"/>
            <w:noWrap/>
            <w:hideMark/>
          </w:tcPr>
          <w:p w14:paraId="60960421"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r w:rsidRPr="00E728A2">
              <w:rPr>
                <w:rFonts w:eastAsia="Times New Roman" w:cs="Arial"/>
                <w:color w:val="000000"/>
                <w:sz w:val="18"/>
                <w:szCs w:val="18"/>
                <w:lang w:eastAsia="es-CL"/>
              </w:rPr>
              <w:t>var.</w:t>
            </w:r>
          </w:p>
        </w:tc>
        <w:tc>
          <w:tcPr>
            <w:tcW w:w="1325" w:type="dxa"/>
            <w:noWrap/>
            <w:hideMark/>
          </w:tcPr>
          <w:p w14:paraId="76294A04"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909681A"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EB6F9B"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87,149%</w:t>
            </w:r>
          </w:p>
        </w:tc>
        <w:tc>
          <w:tcPr>
            <w:tcW w:w="1050" w:type="dxa"/>
            <w:noWrap/>
            <w:hideMark/>
          </w:tcPr>
          <w:p w14:paraId="2B25760F"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65,598%</w:t>
            </w:r>
          </w:p>
        </w:tc>
        <w:tc>
          <w:tcPr>
            <w:tcW w:w="986" w:type="dxa"/>
            <w:noWrap/>
            <w:hideMark/>
          </w:tcPr>
          <w:p w14:paraId="572EF4BD"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3F6FE7F4"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87,519%</w:t>
            </w:r>
          </w:p>
        </w:tc>
        <w:tc>
          <w:tcPr>
            <w:tcW w:w="986" w:type="dxa"/>
            <w:noWrap/>
            <w:hideMark/>
          </w:tcPr>
          <w:p w14:paraId="432247B1"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87,149%</w:t>
            </w:r>
          </w:p>
        </w:tc>
        <w:tc>
          <w:tcPr>
            <w:tcW w:w="986" w:type="dxa"/>
            <w:noWrap/>
            <w:hideMark/>
          </w:tcPr>
          <w:p w14:paraId="1525392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65,743%</w:t>
            </w:r>
          </w:p>
        </w:tc>
      </w:tr>
      <w:tr w:rsidR="00CA4ED1" w:rsidRPr="00E728A2" w14:paraId="0FDB67E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22859B1"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4</w:t>
            </w:r>
          </w:p>
        </w:tc>
        <w:tc>
          <w:tcPr>
            <w:tcW w:w="1024" w:type="dxa"/>
            <w:noWrap/>
            <w:hideMark/>
          </w:tcPr>
          <w:p w14:paraId="7105C93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r w:rsidRPr="00E728A2">
              <w:rPr>
                <w:rFonts w:eastAsia="Times New Roman" w:cs="Arial"/>
                <w:color w:val="000000"/>
                <w:sz w:val="18"/>
                <w:szCs w:val="18"/>
                <w:lang w:eastAsia="es-CL"/>
              </w:rPr>
              <w:t>var.</w:t>
            </w:r>
          </w:p>
        </w:tc>
        <w:tc>
          <w:tcPr>
            <w:tcW w:w="1325" w:type="dxa"/>
            <w:noWrap/>
            <w:hideMark/>
          </w:tcPr>
          <w:p w14:paraId="0605551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59E34FD"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71639B6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86,497%</w:t>
            </w:r>
          </w:p>
        </w:tc>
        <w:tc>
          <w:tcPr>
            <w:tcW w:w="1050" w:type="dxa"/>
            <w:noWrap/>
            <w:hideMark/>
          </w:tcPr>
          <w:p w14:paraId="154CF7C3"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65,213%</w:t>
            </w:r>
          </w:p>
        </w:tc>
        <w:tc>
          <w:tcPr>
            <w:tcW w:w="986" w:type="dxa"/>
            <w:noWrap/>
            <w:hideMark/>
          </w:tcPr>
          <w:p w14:paraId="44C9C2BD"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0B40B0C5"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86,531%</w:t>
            </w:r>
          </w:p>
        </w:tc>
        <w:tc>
          <w:tcPr>
            <w:tcW w:w="986" w:type="dxa"/>
            <w:noWrap/>
            <w:hideMark/>
          </w:tcPr>
          <w:p w14:paraId="4BCA1C7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86,497%</w:t>
            </w:r>
          </w:p>
        </w:tc>
        <w:tc>
          <w:tcPr>
            <w:tcW w:w="986" w:type="dxa"/>
            <w:noWrap/>
            <w:hideMark/>
          </w:tcPr>
          <w:p w14:paraId="23B27266"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65,380%</w:t>
            </w:r>
          </w:p>
        </w:tc>
      </w:tr>
      <w:tr w:rsidR="00CA4ED1" w:rsidRPr="00E728A2" w14:paraId="76E55A83"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6F2CFEBF"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5</w:t>
            </w:r>
          </w:p>
        </w:tc>
        <w:tc>
          <w:tcPr>
            <w:tcW w:w="1024" w:type="dxa"/>
            <w:noWrap/>
            <w:hideMark/>
          </w:tcPr>
          <w:p w14:paraId="2C35E7B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r w:rsidRPr="00E728A2">
              <w:rPr>
                <w:rFonts w:eastAsia="Times New Roman" w:cs="Arial"/>
                <w:color w:val="000000"/>
                <w:sz w:val="18"/>
                <w:szCs w:val="18"/>
                <w:lang w:eastAsia="es-CL"/>
              </w:rPr>
              <w:t>var.</w:t>
            </w:r>
          </w:p>
        </w:tc>
        <w:tc>
          <w:tcPr>
            <w:tcW w:w="1325" w:type="dxa"/>
            <w:noWrap/>
            <w:hideMark/>
          </w:tcPr>
          <w:p w14:paraId="2B061FFC"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505C03E"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ACDF1E"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86,500%</w:t>
            </w:r>
          </w:p>
        </w:tc>
        <w:tc>
          <w:tcPr>
            <w:tcW w:w="1050" w:type="dxa"/>
            <w:noWrap/>
            <w:hideMark/>
          </w:tcPr>
          <w:p w14:paraId="4AF85E82"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65,568%</w:t>
            </w:r>
          </w:p>
        </w:tc>
        <w:tc>
          <w:tcPr>
            <w:tcW w:w="986" w:type="dxa"/>
            <w:noWrap/>
            <w:hideMark/>
          </w:tcPr>
          <w:p w14:paraId="354E8E8C"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1BF6B3A"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86,361%</w:t>
            </w:r>
          </w:p>
        </w:tc>
        <w:tc>
          <w:tcPr>
            <w:tcW w:w="986" w:type="dxa"/>
            <w:noWrap/>
            <w:hideMark/>
          </w:tcPr>
          <w:p w14:paraId="478145CB"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86,500%</w:t>
            </w:r>
          </w:p>
        </w:tc>
        <w:tc>
          <w:tcPr>
            <w:tcW w:w="986" w:type="dxa"/>
            <w:noWrap/>
            <w:hideMark/>
          </w:tcPr>
          <w:p w14:paraId="455F5FA7"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66,375%</w:t>
            </w:r>
          </w:p>
        </w:tc>
      </w:tr>
      <w:tr w:rsidR="00CA4ED1" w:rsidRPr="00E728A2" w14:paraId="1620F62D"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7CE536B"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6</w:t>
            </w:r>
          </w:p>
        </w:tc>
        <w:tc>
          <w:tcPr>
            <w:tcW w:w="1024" w:type="dxa"/>
            <w:noWrap/>
            <w:hideMark/>
          </w:tcPr>
          <w:p w14:paraId="21630537"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Restri</w:t>
            </w:r>
            <w:r w:rsidRPr="00E728A2">
              <w:rPr>
                <w:rFonts w:eastAsia="Times New Roman" w:cs="Arial"/>
                <w:color w:val="000000"/>
                <w:sz w:val="18"/>
                <w:szCs w:val="18"/>
                <w:lang w:eastAsia="es-CL"/>
              </w:rPr>
              <w:t>c.</w:t>
            </w:r>
          </w:p>
        </w:tc>
        <w:tc>
          <w:tcPr>
            <w:tcW w:w="1325" w:type="dxa"/>
            <w:noWrap/>
            <w:hideMark/>
          </w:tcPr>
          <w:p w14:paraId="6ECBE48C"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F0BB956"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1FD1D011"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1050" w:type="dxa"/>
            <w:noWrap/>
            <w:hideMark/>
          </w:tcPr>
          <w:p w14:paraId="4F27DC0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64,480%</w:t>
            </w:r>
          </w:p>
        </w:tc>
        <w:tc>
          <w:tcPr>
            <w:tcW w:w="986" w:type="dxa"/>
            <w:noWrap/>
            <w:hideMark/>
          </w:tcPr>
          <w:p w14:paraId="47305600"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46021F5"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83,815%</w:t>
            </w:r>
          </w:p>
        </w:tc>
        <w:tc>
          <w:tcPr>
            <w:tcW w:w="986" w:type="dxa"/>
            <w:noWrap/>
            <w:hideMark/>
          </w:tcPr>
          <w:p w14:paraId="1703735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986" w:type="dxa"/>
            <w:noWrap/>
            <w:hideMark/>
          </w:tcPr>
          <w:p w14:paraId="7A6BD6EB" w14:textId="77777777" w:rsidR="00CA4ED1" w:rsidRPr="00594623" w:rsidRDefault="00CA4ED1" w:rsidP="005B4A47">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66,416%</w:t>
            </w:r>
          </w:p>
        </w:tc>
      </w:tr>
    </w:tbl>
    <w:p w14:paraId="0990D91E" w14:textId="083AE2CC" w:rsidR="00CA4ED1" w:rsidRDefault="005B4A47" w:rsidP="005B4A47">
      <w:pPr>
        <w:pStyle w:val="Descripcin"/>
        <w:spacing w:before="240" w:line="360" w:lineRule="auto"/>
        <w:jc w:val="center"/>
        <w:rPr>
          <w:rFonts w:eastAsiaTheme="minorEastAsia"/>
        </w:rPr>
      </w:pPr>
      <w:bookmarkStart w:id="128" w:name="_Toc77474179"/>
      <w:r>
        <w:t xml:space="preserve">Tabla </w:t>
      </w:r>
      <w:r w:rsidR="00A23D07">
        <w:fldChar w:fldCharType="begin"/>
      </w:r>
      <w:r w:rsidR="00A23D07">
        <w:instrText xml:space="preserve"> SEQ Tabla \* ARABIC </w:instrText>
      </w:r>
      <w:r w:rsidR="00A23D07">
        <w:fldChar w:fldCharType="separate"/>
      </w:r>
      <w:r w:rsidR="00ED0668">
        <w:rPr>
          <w:noProof/>
        </w:rPr>
        <w:t>36</w:t>
      </w:r>
      <w:r w:rsidR="00A23D07">
        <w:rPr>
          <w:noProof/>
        </w:rPr>
        <w:fldChar w:fldCharType="end"/>
      </w:r>
      <w:r>
        <w:t>: Comparativa</w:t>
      </w:r>
      <w:r>
        <w:rPr>
          <w:noProof/>
        </w:rPr>
        <w:t xml:space="preserve"> de experimentos con datos desbalanceados y discretos usando medida de puntuación AIC</w:t>
      </w:r>
      <w:r w:rsidR="000B5B53">
        <w:rPr>
          <w:noProof/>
        </w:rPr>
        <w:t>.</w:t>
      </w:r>
      <w:bookmarkEnd w:id="128"/>
    </w:p>
    <w:p w14:paraId="14E6134A" w14:textId="77777777" w:rsidR="00CA4ED1" w:rsidRDefault="00CA4ED1" w:rsidP="00CA4ED1">
      <w:pPr>
        <w:rPr>
          <w:rFonts w:eastAsiaTheme="minorEastAsia"/>
        </w:rPr>
      </w:pPr>
      <w:r>
        <w:rPr>
          <w:rFonts w:eastAsiaTheme="minorEastAsia"/>
        </w:rPr>
        <w:t xml:space="preserve">Según la información que entrega la tabla comparativa el mejor </w:t>
      </w:r>
      <m:oMath>
        <m:r>
          <m:rPr>
            <m:sty m:val="p"/>
          </m:rPr>
          <w:rPr>
            <w:rFonts w:ascii="Cambria Math" w:eastAsiaTheme="minorEastAsia" w:hAnsi="Cambria Math"/>
          </w:rPr>
          <m:t>Balanced</m:t>
        </m:r>
        <m:r>
          <w:rPr>
            <w:rFonts w:ascii="Cambria Math" w:eastAsiaTheme="minorEastAsia" w:hAnsi="Cambria Math"/>
          </w:rPr>
          <m:t xml:space="preserve"> </m:t>
        </m:r>
        <m:r>
          <m:rPr>
            <m:sty m:val="p"/>
          </m:rPr>
          <w:rPr>
            <w:rFonts w:ascii="Cambria Math" w:eastAsiaTheme="minorEastAsia" w:hAnsi="Cambria Math"/>
          </w:rPr>
          <m:t>Accuracy</m:t>
        </m:r>
      </m:oMath>
      <w:r>
        <w:rPr>
          <w:rFonts w:eastAsiaTheme="minorEastAsia"/>
        </w:rPr>
        <w:t xml:space="preserve"> lo está entregando el experimento con selección de 5 variables con un 74,508%, seguido de la selección de 10 variables con un 65,598%.  </w:t>
      </w:r>
    </w:p>
    <w:p w14:paraId="597ECAFC" w14:textId="6E3A7B3E" w:rsidR="00CA4ED1" w:rsidRDefault="00CA4ED1" w:rsidP="00CA4ED1">
      <w:pPr>
        <w:rPr>
          <w:rFonts w:eastAsiaTheme="minorEastAsia"/>
        </w:rPr>
      </w:pPr>
      <w:r>
        <w:rPr>
          <w:rFonts w:eastAsiaTheme="minorEastAsia"/>
        </w:rPr>
        <w:t xml:space="preserve">Para la tabla comparativa con datos balanceados, discretos y continuos usando AIC-CG como </w:t>
      </w:r>
      <w:r w:rsidR="00CA3ABC">
        <w:rPr>
          <w:rFonts w:eastAsiaTheme="minorEastAsia"/>
        </w:rPr>
        <w:t>medida</w:t>
      </w:r>
      <w:r>
        <w:rPr>
          <w:rFonts w:eastAsiaTheme="minorEastAsia"/>
        </w:rPr>
        <w:t xml:space="preserve"> de puntuación se tiene que:</w:t>
      </w:r>
    </w:p>
    <w:p w14:paraId="071EECCD" w14:textId="77777777" w:rsidR="00763140" w:rsidRDefault="00763140" w:rsidP="00CA4ED1">
      <w:pPr>
        <w:rPr>
          <w:rFonts w:eastAsiaTheme="minorEastAsia"/>
        </w:rPr>
      </w:pPr>
    </w:p>
    <w:tbl>
      <w:tblPr>
        <w:tblStyle w:val="Tablaconcuadrcula4-nfasis3"/>
        <w:tblW w:w="10005" w:type="dxa"/>
        <w:tblLayout w:type="fixed"/>
        <w:tblLook w:val="04A0" w:firstRow="1" w:lastRow="0" w:firstColumn="1" w:lastColumn="0" w:noHBand="0" w:noVBand="1"/>
      </w:tblPr>
      <w:tblGrid>
        <w:gridCol w:w="317"/>
        <w:gridCol w:w="937"/>
        <w:gridCol w:w="1277"/>
        <w:gridCol w:w="1292"/>
        <w:gridCol w:w="1127"/>
        <w:gridCol w:w="1050"/>
        <w:gridCol w:w="941"/>
        <w:gridCol w:w="1092"/>
        <w:gridCol w:w="986"/>
        <w:gridCol w:w="986"/>
      </w:tblGrid>
      <w:tr w:rsidR="00CA4ED1" w:rsidRPr="00E11FD8" w14:paraId="4BC3552B"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03DFBDD" w14:textId="77777777" w:rsidR="00CA4ED1" w:rsidRPr="00AE099B" w:rsidRDefault="00CA4ED1" w:rsidP="00423F86">
            <w:pPr>
              <w:jc w:val="center"/>
              <w:rPr>
                <w:rFonts w:eastAsia="Times New Roman" w:cs="Arial"/>
                <w:sz w:val="18"/>
                <w:szCs w:val="18"/>
                <w:lang w:eastAsia="es-CL"/>
              </w:rPr>
            </w:pPr>
            <w:r w:rsidRPr="00AE099B">
              <w:rPr>
                <w:rFonts w:eastAsia="Times New Roman" w:cs="Arial"/>
                <w:sz w:val="18"/>
                <w:szCs w:val="18"/>
                <w:lang w:eastAsia="es-CL"/>
              </w:rPr>
              <w:lastRenderedPageBreak/>
              <w:t>#</w:t>
            </w:r>
          </w:p>
        </w:tc>
        <w:tc>
          <w:tcPr>
            <w:tcW w:w="937" w:type="dxa"/>
            <w:vAlign w:val="center"/>
            <w:hideMark/>
          </w:tcPr>
          <w:p w14:paraId="14F430B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w:t>
            </w:r>
          </w:p>
        </w:tc>
        <w:tc>
          <w:tcPr>
            <w:tcW w:w="1277" w:type="dxa"/>
            <w:vAlign w:val="center"/>
            <w:hideMark/>
          </w:tcPr>
          <w:p w14:paraId="76FDB7D1"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 de datos</w:t>
            </w:r>
          </w:p>
        </w:tc>
        <w:tc>
          <w:tcPr>
            <w:tcW w:w="1292" w:type="dxa"/>
            <w:vAlign w:val="center"/>
            <w:hideMark/>
          </w:tcPr>
          <w:p w14:paraId="7E81B6DF"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E11FD8">
              <w:rPr>
                <w:rFonts w:eastAsia="Times New Roman" w:cs="Arial"/>
                <w:sz w:val="18"/>
                <w:szCs w:val="18"/>
                <w:lang w:eastAsia="es-CL"/>
              </w:rPr>
              <w:t>Fx</w:t>
            </w:r>
            <w:r w:rsidRPr="00AE099B">
              <w:rPr>
                <w:rFonts w:eastAsia="Times New Roman" w:cs="Arial"/>
                <w:sz w:val="18"/>
                <w:szCs w:val="18"/>
                <w:lang w:eastAsia="es-CL"/>
              </w:rPr>
              <w:t xml:space="preserve"> puntuación</w:t>
            </w:r>
          </w:p>
        </w:tc>
        <w:tc>
          <w:tcPr>
            <w:tcW w:w="1127" w:type="dxa"/>
            <w:vAlign w:val="center"/>
            <w:hideMark/>
          </w:tcPr>
          <w:p w14:paraId="5151833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Accuracy</w:t>
            </w:r>
          </w:p>
        </w:tc>
        <w:tc>
          <w:tcPr>
            <w:tcW w:w="1050" w:type="dxa"/>
            <w:vAlign w:val="center"/>
            <w:hideMark/>
          </w:tcPr>
          <w:p w14:paraId="3F23DF13"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Balanced Accuracy</w:t>
            </w:r>
          </w:p>
        </w:tc>
        <w:tc>
          <w:tcPr>
            <w:tcW w:w="941" w:type="dxa"/>
            <w:vAlign w:val="center"/>
            <w:hideMark/>
          </w:tcPr>
          <w:p w14:paraId="5E31ACAC"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Class Ratio</w:t>
            </w:r>
          </w:p>
        </w:tc>
        <w:tc>
          <w:tcPr>
            <w:tcW w:w="1092" w:type="dxa"/>
            <w:vAlign w:val="center"/>
            <w:hideMark/>
          </w:tcPr>
          <w:p w14:paraId="32BA3B5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Precision Score</w:t>
            </w:r>
          </w:p>
        </w:tc>
        <w:tc>
          <w:tcPr>
            <w:tcW w:w="986" w:type="dxa"/>
            <w:vAlign w:val="center"/>
            <w:hideMark/>
          </w:tcPr>
          <w:p w14:paraId="2D837849"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Recall Score</w:t>
            </w:r>
          </w:p>
        </w:tc>
        <w:tc>
          <w:tcPr>
            <w:tcW w:w="986" w:type="dxa"/>
            <w:vAlign w:val="center"/>
            <w:hideMark/>
          </w:tcPr>
          <w:p w14:paraId="27AA4FC7"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ROC AUC</w:t>
            </w:r>
          </w:p>
        </w:tc>
      </w:tr>
      <w:tr w:rsidR="00CA4ED1" w:rsidRPr="00E11FD8" w14:paraId="2F5F59F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A71E3A"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1</w:t>
            </w:r>
          </w:p>
        </w:tc>
        <w:tc>
          <w:tcPr>
            <w:tcW w:w="937" w:type="dxa"/>
            <w:noWrap/>
            <w:vAlign w:val="center"/>
            <w:hideMark/>
          </w:tcPr>
          <w:p w14:paraId="693F551C"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Original</w:t>
            </w:r>
          </w:p>
        </w:tc>
        <w:tc>
          <w:tcPr>
            <w:tcW w:w="1277" w:type="dxa"/>
            <w:noWrap/>
            <w:vAlign w:val="center"/>
            <w:hideMark/>
          </w:tcPr>
          <w:p w14:paraId="3DB0FC4C"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49CBC361"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9133CE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86,511%</w:t>
            </w:r>
          </w:p>
        </w:tc>
        <w:tc>
          <w:tcPr>
            <w:tcW w:w="1050" w:type="dxa"/>
            <w:noWrap/>
            <w:vAlign w:val="center"/>
            <w:hideMark/>
          </w:tcPr>
          <w:p w14:paraId="62151E05"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62,989%</w:t>
            </w:r>
          </w:p>
        </w:tc>
        <w:tc>
          <w:tcPr>
            <w:tcW w:w="941" w:type="dxa"/>
            <w:noWrap/>
            <w:vAlign w:val="center"/>
            <w:hideMark/>
          </w:tcPr>
          <w:p w14:paraId="5F2DA26C"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74BCE5B1"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87,974%</w:t>
            </w:r>
          </w:p>
        </w:tc>
        <w:tc>
          <w:tcPr>
            <w:tcW w:w="986" w:type="dxa"/>
            <w:noWrap/>
            <w:vAlign w:val="center"/>
            <w:hideMark/>
          </w:tcPr>
          <w:p w14:paraId="0DC4BD0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86,511%</w:t>
            </w:r>
          </w:p>
        </w:tc>
        <w:tc>
          <w:tcPr>
            <w:tcW w:w="986" w:type="dxa"/>
            <w:noWrap/>
            <w:vAlign w:val="center"/>
            <w:hideMark/>
          </w:tcPr>
          <w:p w14:paraId="4F95580A"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60,100%</w:t>
            </w:r>
          </w:p>
        </w:tc>
      </w:tr>
      <w:tr w:rsidR="00CA4ED1" w:rsidRPr="00E11FD8" w14:paraId="41C79B7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80A3203"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2</w:t>
            </w:r>
          </w:p>
        </w:tc>
        <w:tc>
          <w:tcPr>
            <w:tcW w:w="937" w:type="dxa"/>
            <w:noWrap/>
            <w:vAlign w:val="center"/>
            <w:hideMark/>
          </w:tcPr>
          <w:p w14:paraId="3A2D978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5 </w:t>
            </w:r>
            <w:r w:rsidRPr="00E11FD8">
              <w:rPr>
                <w:rFonts w:eastAsia="Times New Roman" w:cs="Arial"/>
                <w:color w:val="000000"/>
                <w:sz w:val="18"/>
                <w:szCs w:val="18"/>
                <w:lang w:eastAsia="es-CL"/>
              </w:rPr>
              <w:t>v</w:t>
            </w:r>
            <w:r w:rsidRPr="00594623">
              <w:rPr>
                <w:rFonts w:eastAsia="Times New Roman" w:cs="Arial"/>
                <w:color w:val="000000"/>
                <w:sz w:val="18"/>
                <w:szCs w:val="18"/>
                <w:lang w:eastAsia="es-CL"/>
              </w:rPr>
              <w:t>ar</w:t>
            </w:r>
            <w:r w:rsidRPr="00E11FD8">
              <w:rPr>
                <w:rFonts w:eastAsia="Times New Roman" w:cs="Arial"/>
                <w:color w:val="000000"/>
                <w:sz w:val="18"/>
                <w:szCs w:val="18"/>
                <w:lang w:eastAsia="es-CL"/>
              </w:rPr>
              <w:t>.</w:t>
            </w:r>
          </w:p>
        </w:tc>
        <w:tc>
          <w:tcPr>
            <w:tcW w:w="1277" w:type="dxa"/>
            <w:noWrap/>
            <w:vAlign w:val="center"/>
            <w:hideMark/>
          </w:tcPr>
          <w:p w14:paraId="021AC208"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579251EB"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35D9A3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87,362%</w:t>
            </w:r>
          </w:p>
        </w:tc>
        <w:tc>
          <w:tcPr>
            <w:tcW w:w="1050" w:type="dxa"/>
            <w:noWrap/>
            <w:vAlign w:val="center"/>
            <w:hideMark/>
          </w:tcPr>
          <w:p w14:paraId="58F2D5EC"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66,634%</w:t>
            </w:r>
          </w:p>
        </w:tc>
        <w:tc>
          <w:tcPr>
            <w:tcW w:w="941" w:type="dxa"/>
            <w:noWrap/>
            <w:vAlign w:val="center"/>
            <w:hideMark/>
          </w:tcPr>
          <w:p w14:paraId="7705AEA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300B0AE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87,771%</w:t>
            </w:r>
          </w:p>
        </w:tc>
        <w:tc>
          <w:tcPr>
            <w:tcW w:w="986" w:type="dxa"/>
            <w:noWrap/>
            <w:vAlign w:val="center"/>
            <w:hideMark/>
          </w:tcPr>
          <w:p w14:paraId="32AEE51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87,362%</w:t>
            </w:r>
          </w:p>
        </w:tc>
        <w:tc>
          <w:tcPr>
            <w:tcW w:w="986" w:type="dxa"/>
            <w:noWrap/>
            <w:vAlign w:val="center"/>
            <w:hideMark/>
          </w:tcPr>
          <w:p w14:paraId="7A985A28"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65,859%</w:t>
            </w:r>
          </w:p>
        </w:tc>
      </w:tr>
      <w:tr w:rsidR="00CA4ED1" w:rsidRPr="00E11FD8" w14:paraId="138ECFB4"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21A392C6"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3</w:t>
            </w:r>
          </w:p>
        </w:tc>
        <w:tc>
          <w:tcPr>
            <w:tcW w:w="937" w:type="dxa"/>
            <w:noWrap/>
            <w:vAlign w:val="center"/>
            <w:hideMark/>
          </w:tcPr>
          <w:p w14:paraId="1B428368"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r w:rsidRPr="00E11FD8">
              <w:rPr>
                <w:rFonts w:eastAsia="Times New Roman" w:cs="Arial"/>
                <w:color w:val="000000"/>
                <w:sz w:val="18"/>
                <w:szCs w:val="18"/>
                <w:lang w:eastAsia="es-CL"/>
              </w:rPr>
              <w:t>var.</w:t>
            </w:r>
          </w:p>
        </w:tc>
        <w:tc>
          <w:tcPr>
            <w:tcW w:w="1277" w:type="dxa"/>
            <w:noWrap/>
            <w:vAlign w:val="center"/>
            <w:hideMark/>
          </w:tcPr>
          <w:p w14:paraId="61B7FF9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6AD49F97"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9FB40F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86,092%</w:t>
            </w:r>
          </w:p>
        </w:tc>
        <w:tc>
          <w:tcPr>
            <w:tcW w:w="1050" w:type="dxa"/>
            <w:noWrap/>
            <w:vAlign w:val="center"/>
            <w:hideMark/>
          </w:tcPr>
          <w:p w14:paraId="36F921B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64,721%</w:t>
            </w:r>
          </w:p>
        </w:tc>
        <w:tc>
          <w:tcPr>
            <w:tcW w:w="941" w:type="dxa"/>
            <w:noWrap/>
            <w:vAlign w:val="center"/>
            <w:hideMark/>
          </w:tcPr>
          <w:p w14:paraId="0E8F7AC5"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316592C3"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85,461%</w:t>
            </w:r>
          </w:p>
        </w:tc>
        <w:tc>
          <w:tcPr>
            <w:tcW w:w="986" w:type="dxa"/>
            <w:noWrap/>
            <w:vAlign w:val="center"/>
            <w:hideMark/>
          </w:tcPr>
          <w:p w14:paraId="20BC095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86,092%</w:t>
            </w:r>
          </w:p>
        </w:tc>
        <w:tc>
          <w:tcPr>
            <w:tcW w:w="986" w:type="dxa"/>
            <w:noWrap/>
            <w:vAlign w:val="center"/>
            <w:hideMark/>
          </w:tcPr>
          <w:p w14:paraId="68BF723F"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66,906%</w:t>
            </w:r>
          </w:p>
        </w:tc>
      </w:tr>
      <w:tr w:rsidR="00CA4ED1" w:rsidRPr="00E11FD8" w14:paraId="5C217A73"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8C2E6AF"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4</w:t>
            </w:r>
          </w:p>
        </w:tc>
        <w:tc>
          <w:tcPr>
            <w:tcW w:w="937" w:type="dxa"/>
            <w:noWrap/>
            <w:vAlign w:val="center"/>
            <w:hideMark/>
          </w:tcPr>
          <w:p w14:paraId="1818AD8E"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r w:rsidRPr="00E11FD8">
              <w:rPr>
                <w:rFonts w:eastAsia="Times New Roman" w:cs="Arial"/>
                <w:color w:val="000000"/>
                <w:sz w:val="18"/>
                <w:szCs w:val="18"/>
                <w:lang w:eastAsia="es-CL"/>
              </w:rPr>
              <w:t>var.</w:t>
            </w:r>
          </w:p>
        </w:tc>
        <w:tc>
          <w:tcPr>
            <w:tcW w:w="1277" w:type="dxa"/>
            <w:noWrap/>
            <w:vAlign w:val="center"/>
            <w:hideMark/>
          </w:tcPr>
          <w:p w14:paraId="05C6DC3C"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38FB8D63"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56BF385"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85,010%</w:t>
            </w:r>
          </w:p>
        </w:tc>
        <w:tc>
          <w:tcPr>
            <w:tcW w:w="1050" w:type="dxa"/>
            <w:noWrap/>
            <w:vAlign w:val="center"/>
            <w:hideMark/>
          </w:tcPr>
          <w:p w14:paraId="396A0604"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62,260%</w:t>
            </w:r>
          </w:p>
        </w:tc>
        <w:tc>
          <w:tcPr>
            <w:tcW w:w="941" w:type="dxa"/>
            <w:noWrap/>
            <w:vAlign w:val="center"/>
            <w:hideMark/>
          </w:tcPr>
          <w:p w14:paraId="337592FB"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4094849F"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84,451%</w:t>
            </w:r>
          </w:p>
        </w:tc>
        <w:tc>
          <w:tcPr>
            <w:tcW w:w="986" w:type="dxa"/>
            <w:noWrap/>
            <w:vAlign w:val="center"/>
            <w:hideMark/>
          </w:tcPr>
          <w:p w14:paraId="1CB08EA5"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85,010%</w:t>
            </w:r>
          </w:p>
        </w:tc>
        <w:tc>
          <w:tcPr>
            <w:tcW w:w="986" w:type="dxa"/>
            <w:noWrap/>
            <w:vAlign w:val="center"/>
            <w:hideMark/>
          </w:tcPr>
          <w:p w14:paraId="3C5D2356"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63,662%</w:t>
            </w:r>
          </w:p>
        </w:tc>
      </w:tr>
      <w:tr w:rsidR="00CA4ED1" w:rsidRPr="00E11FD8" w14:paraId="6F19BCBF"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B637050"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5</w:t>
            </w:r>
          </w:p>
        </w:tc>
        <w:tc>
          <w:tcPr>
            <w:tcW w:w="937" w:type="dxa"/>
            <w:noWrap/>
            <w:vAlign w:val="center"/>
            <w:hideMark/>
          </w:tcPr>
          <w:p w14:paraId="00D85B1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r w:rsidRPr="00E11FD8">
              <w:rPr>
                <w:rFonts w:eastAsia="Times New Roman" w:cs="Arial"/>
                <w:color w:val="000000"/>
                <w:sz w:val="18"/>
                <w:szCs w:val="18"/>
                <w:lang w:eastAsia="es-CL"/>
              </w:rPr>
              <w:t>var.</w:t>
            </w:r>
          </w:p>
        </w:tc>
        <w:tc>
          <w:tcPr>
            <w:tcW w:w="1277" w:type="dxa"/>
            <w:noWrap/>
            <w:vAlign w:val="center"/>
            <w:hideMark/>
          </w:tcPr>
          <w:p w14:paraId="072A8940"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05E00936"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ECE1AFE"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85,866%</w:t>
            </w:r>
          </w:p>
        </w:tc>
        <w:tc>
          <w:tcPr>
            <w:tcW w:w="1050" w:type="dxa"/>
            <w:noWrap/>
            <w:vAlign w:val="center"/>
            <w:hideMark/>
          </w:tcPr>
          <w:p w14:paraId="43EE7793"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61,686%</w:t>
            </w:r>
          </w:p>
        </w:tc>
        <w:tc>
          <w:tcPr>
            <w:tcW w:w="941" w:type="dxa"/>
            <w:noWrap/>
            <w:vAlign w:val="center"/>
            <w:hideMark/>
          </w:tcPr>
          <w:p w14:paraId="2E6E16D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506F5182"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86,570%</w:t>
            </w:r>
          </w:p>
        </w:tc>
        <w:tc>
          <w:tcPr>
            <w:tcW w:w="986" w:type="dxa"/>
            <w:noWrap/>
            <w:vAlign w:val="center"/>
            <w:hideMark/>
          </w:tcPr>
          <w:p w14:paraId="5996B76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85,866%</w:t>
            </w:r>
          </w:p>
        </w:tc>
        <w:tc>
          <w:tcPr>
            <w:tcW w:w="986" w:type="dxa"/>
            <w:noWrap/>
            <w:vAlign w:val="center"/>
            <w:hideMark/>
          </w:tcPr>
          <w:p w14:paraId="0607AA37"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60,509%</w:t>
            </w:r>
          </w:p>
        </w:tc>
      </w:tr>
      <w:tr w:rsidR="00CA4ED1" w:rsidRPr="00E11FD8" w14:paraId="03B01EA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496AD124" w14:textId="77777777" w:rsidR="00CA4ED1" w:rsidRPr="00AE099B" w:rsidRDefault="00CA4ED1" w:rsidP="00423F86">
            <w:pPr>
              <w:jc w:val="left"/>
              <w:rPr>
                <w:rFonts w:eastAsia="Times New Roman" w:cs="Arial"/>
                <w:color w:val="000000"/>
                <w:sz w:val="18"/>
                <w:szCs w:val="18"/>
                <w:lang w:eastAsia="es-CL"/>
              </w:rPr>
            </w:pPr>
            <w:r w:rsidRPr="00AE099B">
              <w:rPr>
                <w:rFonts w:eastAsia="Times New Roman" w:cs="Arial"/>
                <w:color w:val="000000"/>
                <w:sz w:val="18"/>
                <w:szCs w:val="18"/>
                <w:lang w:eastAsia="es-CL"/>
              </w:rPr>
              <w:t>6</w:t>
            </w:r>
          </w:p>
        </w:tc>
        <w:tc>
          <w:tcPr>
            <w:tcW w:w="937" w:type="dxa"/>
            <w:noWrap/>
            <w:vAlign w:val="center"/>
            <w:hideMark/>
          </w:tcPr>
          <w:p w14:paraId="21E61F55"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Restri</w:t>
            </w:r>
            <w:r w:rsidRPr="000B576E">
              <w:rPr>
                <w:rFonts w:eastAsia="Times New Roman" w:cs="Arial"/>
                <w:b/>
                <w:bCs/>
                <w:color w:val="000000"/>
                <w:sz w:val="18"/>
                <w:szCs w:val="18"/>
                <w:lang w:eastAsia="es-CL"/>
              </w:rPr>
              <w:t>c.</w:t>
            </w:r>
          </w:p>
        </w:tc>
        <w:tc>
          <w:tcPr>
            <w:tcW w:w="1277" w:type="dxa"/>
            <w:noWrap/>
            <w:vAlign w:val="center"/>
            <w:hideMark/>
          </w:tcPr>
          <w:p w14:paraId="144CBDC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0B576E">
              <w:rPr>
                <w:rFonts w:eastAsia="Times New Roman" w:cs="Arial"/>
                <w:b/>
                <w:bCs/>
                <w:color w:val="000000"/>
                <w:sz w:val="18"/>
                <w:szCs w:val="18"/>
                <w:lang w:eastAsia="es-CL"/>
              </w:rPr>
              <w:t>Discretos y continuos</w:t>
            </w:r>
          </w:p>
        </w:tc>
        <w:tc>
          <w:tcPr>
            <w:tcW w:w="1292" w:type="dxa"/>
            <w:noWrap/>
            <w:vAlign w:val="center"/>
            <w:hideMark/>
          </w:tcPr>
          <w:p w14:paraId="5F1909C1"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AIC-CG</w:t>
            </w:r>
          </w:p>
        </w:tc>
        <w:tc>
          <w:tcPr>
            <w:tcW w:w="1127" w:type="dxa"/>
            <w:noWrap/>
            <w:vAlign w:val="center"/>
            <w:hideMark/>
          </w:tcPr>
          <w:p w14:paraId="5E980D20"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88,868%</w:t>
            </w:r>
          </w:p>
        </w:tc>
        <w:tc>
          <w:tcPr>
            <w:tcW w:w="1050" w:type="dxa"/>
            <w:noWrap/>
            <w:vAlign w:val="center"/>
            <w:hideMark/>
          </w:tcPr>
          <w:p w14:paraId="0A3C6091"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70,607%</w:t>
            </w:r>
          </w:p>
        </w:tc>
        <w:tc>
          <w:tcPr>
            <w:tcW w:w="941" w:type="dxa"/>
            <w:noWrap/>
            <w:vAlign w:val="center"/>
            <w:hideMark/>
          </w:tcPr>
          <w:p w14:paraId="49514948"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10,492%</w:t>
            </w:r>
          </w:p>
        </w:tc>
        <w:tc>
          <w:tcPr>
            <w:tcW w:w="1092" w:type="dxa"/>
            <w:noWrap/>
            <w:vAlign w:val="center"/>
            <w:hideMark/>
          </w:tcPr>
          <w:p w14:paraId="4E75283F"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90,928%</w:t>
            </w:r>
          </w:p>
        </w:tc>
        <w:tc>
          <w:tcPr>
            <w:tcW w:w="986" w:type="dxa"/>
            <w:noWrap/>
            <w:vAlign w:val="center"/>
            <w:hideMark/>
          </w:tcPr>
          <w:p w14:paraId="7F95D199"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88,868%</w:t>
            </w:r>
          </w:p>
        </w:tc>
        <w:tc>
          <w:tcPr>
            <w:tcW w:w="986" w:type="dxa"/>
            <w:noWrap/>
            <w:vAlign w:val="center"/>
            <w:hideMark/>
          </w:tcPr>
          <w:p w14:paraId="3196DD2F" w14:textId="77777777" w:rsidR="00CA4ED1" w:rsidRPr="00AE099B" w:rsidRDefault="00CA4ED1" w:rsidP="009B691F">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64,056%</w:t>
            </w:r>
          </w:p>
        </w:tc>
      </w:tr>
    </w:tbl>
    <w:p w14:paraId="1693D611" w14:textId="2D6BF2FE" w:rsidR="00CA4ED1" w:rsidRDefault="009B691F" w:rsidP="002A7C41">
      <w:pPr>
        <w:pStyle w:val="Descripcin"/>
        <w:spacing w:before="240" w:line="360" w:lineRule="auto"/>
        <w:jc w:val="center"/>
        <w:rPr>
          <w:rFonts w:eastAsiaTheme="minorEastAsia"/>
        </w:rPr>
      </w:pPr>
      <w:bookmarkStart w:id="129" w:name="_Toc77474180"/>
      <w:r>
        <w:t xml:space="preserve">Tabla </w:t>
      </w:r>
      <w:r w:rsidR="00A23D07">
        <w:fldChar w:fldCharType="begin"/>
      </w:r>
      <w:r w:rsidR="00A23D07">
        <w:instrText xml:space="preserve"> SEQ Tabla \* ARABIC </w:instrText>
      </w:r>
      <w:r w:rsidR="00A23D07">
        <w:fldChar w:fldCharType="separate"/>
      </w:r>
      <w:r w:rsidR="00ED0668">
        <w:rPr>
          <w:noProof/>
        </w:rPr>
        <w:t>37</w:t>
      </w:r>
      <w:r w:rsidR="00A23D07">
        <w:rPr>
          <w:noProof/>
        </w:rPr>
        <w:fldChar w:fldCharType="end"/>
      </w:r>
      <w:r>
        <w:t xml:space="preserve">: </w:t>
      </w:r>
      <w:r w:rsidRPr="009B175E">
        <w:t>Comparativa de experimentos con datos balanceados</w:t>
      </w:r>
      <w:r>
        <w:t>,</w:t>
      </w:r>
      <w:r w:rsidRPr="009B175E">
        <w:t xml:space="preserve"> discretos</w:t>
      </w:r>
      <w:r>
        <w:t xml:space="preserve"> y continuos</w:t>
      </w:r>
      <w:r w:rsidRPr="009B175E">
        <w:t xml:space="preserve"> usando medida de puntuación AIC</w:t>
      </w:r>
      <w:r w:rsidR="00CA3ABC">
        <w:t>-CG</w:t>
      </w:r>
      <w:r w:rsidR="000B5B53">
        <w:t>.</w:t>
      </w:r>
      <w:bookmarkEnd w:id="129"/>
    </w:p>
    <w:p w14:paraId="4087F9E8" w14:textId="77777777" w:rsidR="00CA4ED1" w:rsidRDefault="00CA4ED1" w:rsidP="00CA4ED1">
      <w:pPr>
        <w:rPr>
          <w:rFonts w:eastAsiaTheme="minorEastAsia"/>
        </w:rPr>
      </w:pPr>
      <w:r>
        <w:rPr>
          <w:rFonts w:eastAsiaTheme="minorEastAsia"/>
        </w:rPr>
        <w:t xml:space="preserve">Para este grupo de experimentos se observa que el mejor </w:t>
      </w:r>
      <m:oMath>
        <m:r>
          <m:rPr>
            <m:sty m:val="p"/>
          </m:rPr>
          <w:rPr>
            <w:rFonts w:ascii="Cambria Math" w:eastAsiaTheme="minorEastAsia" w:hAnsi="Cambria Math"/>
          </w:rPr>
          <m:t>Accuracy</m:t>
        </m:r>
      </m:oMath>
      <w:r>
        <w:rPr>
          <w:rFonts w:eastAsiaTheme="minorEastAsia"/>
        </w:rPr>
        <w:t xml:space="preserve"> lo entrega el experimento con restricciones con un 88,868% seguido de la selección de 5 variables con un 87,362%.</w:t>
      </w:r>
    </w:p>
    <w:p w14:paraId="60249874" w14:textId="3B8B07CF" w:rsidR="000D42D0" w:rsidRDefault="00CA4ED1" w:rsidP="00CA4ED1">
      <w:pPr>
        <w:rPr>
          <w:rFonts w:eastAsiaTheme="minorEastAsia"/>
        </w:rPr>
      </w:pPr>
      <w:r>
        <w:rPr>
          <w:rFonts w:eastAsiaTheme="minorEastAsia"/>
        </w:rPr>
        <w:t>Para finalizar, en el siguiente apartado se realizará un análisis de las redes mejor puntuadas en este resumen.</w:t>
      </w:r>
    </w:p>
    <w:p w14:paraId="0ED97046" w14:textId="7C47597F" w:rsidR="0039215C" w:rsidRDefault="0039215C" w:rsidP="0039215C">
      <w:pPr>
        <w:pStyle w:val="TITULO4Tesis"/>
      </w:pPr>
      <w:bookmarkStart w:id="130" w:name="_Toc77473994"/>
      <w:r>
        <w:t>Análisis de redes Bayesianas (modelo R)</w:t>
      </w:r>
      <w:bookmarkEnd w:id="130"/>
    </w:p>
    <w:p w14:paraId="3EB44B53" w14:textId="7D1B4CFD" w:rsidR="00405201" w:rsidRDefault="00DE5EA1" w:rsidP="0065347F">
      <w:pPr>
        <w:rPr>
          <w:rFonts w:eastAsiaTheme="minorEastAsia"/>
          <w:iCs/>
        </w:rPr>
      </w:pPr>
      <w:r>
        <w:t>Dado que las redes Bayesianas son construidas a partir de modelos de probabilidad</w:t>
      </w:r>
      <w:r w:rsidR="00FB33E5">
        <w:t xml:space="preserve"> s</w:t>
      </w:r>
      <w:r w:rsidR="00382FA9">
        <w:t xml:space="preserve">e </w:t>
      </w:r>
      <w:r w:rsidR="00ED520D">
        <w:t>realizará</w:t>
      </w:r>
      <w:r w:rsidR="00382FA9">
        <w:t xml:space="preserve"> un análisis de las dos mejores redes Bayesianas </w:t>
      </w:r>
      <w:r w:rsidR="0077586C">
        <w:t xml:space="preserve">determinadas por </w:t>
      </w:r>
      <w:r w:rsidR="00A90CAA">
        <w:t>las métricas discutidas</w:t>
      </w:r>
      <w:r w:rsidR="00430F22">
        <w:t xml:space="preserve"> en el a</w:t>
      </w:r>
      <w:r w:rsidR="00EC6423">
        <w:t>partado anterior</w:t>
      </w:r>
      <w:r w:rsidR="00ED520D">
        <w:t xml:space="preserve"> sobre </w:t>
      </w:r>
      <w:r w:rsidR="00A90CAA">
        <w:t>los r</w:t>
      </w:r>
      <w:r w:rsidR="00ED520D">
        <w:t>esultado</w:t>
      </w:r>
      <w:r w:rsidR="00A90CAA">
        <w:t>s</w:t>
      </w:r>
      <w:r w:rsidR="00ED520D">
        <w:t xml:space="preserve"> de experimentos de modelo bajo </w:t>
      </w:r>
      <m:oMath>
        <m:r>
          <m:rPr>
            <m:sty m:val="p"/>
          </m:rPr>
          <w:rPr>
            <w:rFonts w:ascii="Cambria Math" w:hAnsi="Cambria Math"/>
          </w:rPr>
          <m:t>R</m:t>
        </m:r>
      </m:oMath>
      <w:r w:rsidR="00A64E2A">
        <w:rPr>
          <w:rFonts w:eastAsiaTheme="minorEastAsia"/>
          <w:iCs/>
        </w:rPr>
        <w:t>.</w:t>
      </w:r>
    </w:p>
    <w:p w14:paraId="7B1D795E" w14:textId="02B426FF" w:rsidR="0065347F" w:rsidRDefault="00405201" w:rsidP="0065347F">
      <w:pPr>
        <w:rPr>
          <w:rFonts w:eastAsiaTheme="minorEastAsia"/>
          <w:iCs/>
        </w:rPr>
      </w:pPr>
      <w:r>
        <w:rPr>
          <w:rFonts w:eastAsiaTheme="minorEastAsia"/>
          <w:iCs/>
        </w:rPr>
        <w:t>Los modelos para analizar corresponden a los siguientes:</w:t>
      </w:r>
    </w:p>
    <w:p w14:paraId="63F47D0B" w14:textId="1DCD3396" w:rsidR="00405201" w:rsidRDefault="00C029E2" w:rsidP="00AF7D1F">
      <w:pPr>
        <w:pStyle w:val="Prrafodelista"/>
        <w:numPr>
          <w:ilvl w:val="0"/>
          <w:numId w:val="42"/>
        </w:numPr>
        <w:jc w:val="both"/>
      </w:pPr>
      <w:r>
        <w:rPr>
          <w:noProof/>
        </w:rPr>
        <w:t xml:space="preserve">Modelo </w:t>
      </w:r>
      <w:r w:rsidR="00F245C4">
        <w:rPr>
          <w:noProof/>
        </w:rPr>
        <w:t xml:space="preserve">con </w:t>
      </w:r>
      <w:r w:rsidR="00405201">
        <w:rPr>
          <w:noProof/>
        </w:rPr>
        <w:t>datos desbalanceados y discretos usando medida de puntuación AIC</w:t>
      </w:r>
      <w:r w:rsidR="006F182F">
        <w:rPr>
          <w:noProof/>
        </w:rPr>
        <w:t xml:space="preserve"> usando </w:t>
      </w:r>
      <w:r w:rsidR="000B5B53">
        <w:rPr>
          <w:noProof/>
        </w:rPr>
        <w:t>método de selección de 5 variables.</w:t>
      </w:r>
    </w:p>
    <w:p w14:paraId="218DDE37" w14:textId="7B657797" w:rsidR="000B5B53" w:rsidRDefault="000B5B53" w:rsidP="00AF7D1F">
      <w:pPr>
        <w:pStyle w:val="Prrafodelista"/>
        <w:numPr>
          <w:ilvl w:val="0"/>
          <w:numId w:val="42"/>
        </w:numPr>
        <w:jc w:val="both"/>
      </w:pPr>
      <w:r>
        <w:t xml:space="preserve">Modelo con </w:t>
      </w:r>
      <w:r w:rsidRPr="009B175E">
        <w:t>datos balanceados</w:t>
      </w:r>
      <w:r>
        <w:t>,</w:t>
      </w:r>
      <w:r w:rsidRPr="009B175E">
        <w:t xml:space="preserve"> discretos</w:t>
      </w:r>
      <w:r>
        <w:t xml:space="preserve"> y continuos</w:t>
      </w:r>
      <w:r w:rsidRPr="009B175E">
        <w:t xml:space="preserve"> usando medida de puntuación AIC</w:t>
      </w:r>
      <w:r>
        <w:t xml:space="preserve">-CG con restricción de </w:t>
      </w:r>
      <w:r w:rsidR="00565AB2">
        <w:t>arcos</w:t>
      </w:r>
    </w:p>
    <w:p w14:paraId="1F5F7765" w14:textId="2CC78976" w:rsidR="00896008" w:rsidRDefault="00EA35EE" w:rsidP="00896008">
      <w:r>
        <w:t>Dado que los modelos fueron seleccionados en base a</w:t>
      </w:r>
      <w:r w:rsidR="005444C8">
        <w:t>l promedio de las métricas</w:t>
      </w:r>
      <w:r w:rsidR="00BA363A">
        <w:t xml:space="preserve">, la selección de la red Bayesiana </w:t>
      </w:r>
      <w:r w:rsidR="00AB0DB0">
        <w:t xml:space="preserve">para ser </w:t>
      </w:r>
      <w:r w:rsidR="006F0BD6">
        <w:t>analizada</w:t>
      </w:r>
      <w:r w:rsidR="00AB0DB0">
        <w:t xml:space="preserve"> se escog</w:t>
      </w:r>
      <w:r w:rsidR="000A4811">
        <w:t>ió</w:t>
      </w:r>
      <w:r w:rsidR="00AB0DB0">
        <w:t xml:space="preserve"> </w:t>
      </w:r>
      <w:r w:rsidR="004142EC">
        <w:t>en base al criterio de</w:t>
      </w:r>
      <w:r w:rsidR="001E68C1">
        <w:t xml:space="preserve"> </w:t>
      </w:r>
      <w:r w:rsidR="00F57F82">
        <w:t>l</w:t>
      </w:r>
      <w:r w:rsidR="001E68C1">
        <w:t>a</w:t>
      </w:r>
      <w:r w:rsidR="00F57F82">
        <w:t xml:space="preserve"> </w:t>
      </w:r>
      <w:r w:rsidR="00F57F82">
        <w:lastRenderedPageBreak/>
        <w:t>mediana de las 5 particiones</w:t>
      </w:r>
      <w:r w:rsidR="008E7899">
        <w:t>.</w:t>
      </w:r>
      <w:r w:rsidR="00811BDD">
        <w:t xml:space="preserve"> </w:t>
      </w:r>
      <w:r w:rsidR="001A78E8">
        <w:t xml:space="preserve">Las siguientes tablas </w:t>
      </w:r>
      <w:r w:rsidR="00303FAC">
        <w:t>muestran el detalle por partición de cada experimento:</w:t>
      </w:r>
    </w:p>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166BA" w:rsidRPr="00763140" w14:paraId="031943E2" w14:textId="77777777" w:rsidTr="00D166BA">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3EBB49DC" w14:textId="0FA32166" w:rsidR="00D166BA" w:rsidRPr="00763140" w:rsidRDefault="00D166BA" w:rsidP="00D166BA">
            <w:pPr>
              <w:jc w:val="center"/>
              <w:rPr>
                <w:rFonts w:eastAsia="Times New Roman" w:cs="Arial"/>
                <w:sz w:val="18"/>
                <w:szCs w:val="18"/>
                <w:lang w:eastAsia="es-CL"/>
              </w:rPr>
            </w:pPr>
            <w:r w:rsidRPr="00763140">
              <w:rPr>
                <w:rFonts w:eastAsia="Times New Roman" w:cs="Arial"/>
                <w:sz w:val="18"/>
                <w:szCs w:val="18"/>
                <w:lang w:eastAsia="es-CL"/>
              </w:rPr>
              <w:t># Partición</w:t>
            </w:r>
          </w:p>
        </w:tc>
        <w:tc>
          <w:tcPr>
            <w:tcW w:w="1228" w:type="dxa"/>
            <w:vAlign w:val="center"/>
            <w:hideMark/>
          </w:tcPr>
          <w:p w14:paraId="320D40B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Accuracy</w:t>
            </w:r>
          </w:p>
        </w:tc>
        <w:tc>
          <w:tcPr>
            <w:tcW w:w="1240" w:type="dxa"/>
            <w:vAlign w:val="center"/>
            <w:hideMark/>
          </w:tcPr>
          <w:p w14:paraId="41792E89"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Balanced Accuracy</w:t>
            </w:r>
          </w:p>
        </w:tc>
        <w:tc>
          <w:tcPr>
            <w:tcW w:w="1240" w:type="dxa"/>
            <w:vAlign w:val="center"/>
            <w:hideMark/>
          </w:tcPr>
          <w:p w14:paraId="60FB071F"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Precision Score</w:t>
            </w:r>
          </w:p>
        </w:tc>
        <w:tc>
          <w:tcPr>
            <w:tcW w:w="1240" w:type="dxa"/>
            <w:vAlign w:val="center"/>
            <w:hideMark/>
          </w:tcPr>
          <w:p w14:paraId="194D29C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Recall Score</w:t>
            </w:r>
          </w:p>
        </w:tc>
        <w:tc>
          <w:tcPr>
            <w:tcW w:w="1006" w:type="dxa"/>
            <w:vAlign w:val="center"/>
            <w:hideMark/>
          </w:tcPr>
          <w:p w14:paraId="4049426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5585A50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Class Ratio</w:t>
            </w:r>
          </w:p>
        </w:tc>
      </w:tr>
      <w:tr w:rsidR="00D166BA" w:rsidRPr="00763140" w14:paraId="18BAA735"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7B4DE102"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hideMark/>
          </w:tcPr>
          <w:p w14:paraId="75BDF48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89,362%</w:t>
            </w:r>
          </w:p>
        </w:tc>
        <w:tc>
          <w:tcPr>
            <w:tcW w:w="1240" w:type="dxa"/>
            <w:noWrap/>
            <w:hideMark/>
          </w:tcPr>
          <w:p w14:paraId="1359BD2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71,023%</w:t>
            </w:r>
          </w:p>
        </w:tc>
        <w:tc>
          <w:tcPr>
            <w:tcW w:w="1240" w:type="dxa"/>
            <w:noWrap/>
            <w:hideMark/>
          </w:tcPr>
          <w:p w14:paraId="74B93A61"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92,188%</w:t>
            </w:r>
          </w:p>
        </w:tc>
        <w:tc>
          <w:tcPr>
            <w:tcW w:w="1240" w:type="dxa"/>
            <w:noWrap/>
            <w:hideMark/>
          </w:tcPr>
          <w:p w14:paraId="01019F91"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89,362%</w:t>
            </w:r>
          </w:p>
        </w:tc>
        <w:tc>
          <w:tcPr>
            <w:tcW w:w="1006" w:type="dxa"/>
            <w:noWrap/>
            <w:hideMark/>
          </w:tcPr>
          <w:p w14:paraId="365328C3"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63,214%</w:t>
            </w:r>
          </w:p>
        </w:tc>
        <w:tc>
          <w:tcPr>
            <w:tcW w:w="982" w:type="dxa"/>
            <w:noWrap/>
            <w:hideMark/>
          </w:tcPr>
          <w:p w14:paraId="2F4F855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166BA" w:rsidRPr="00763140" w14:paraId="15A0DF38"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BAD5EDD"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51D307B"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93,617%</w:t>
            </w:r>
          </w:p>
        </w:tc>
        <w:tc>
          <w:tcPr>
            <w:tcW w:w="1240" w:type="dxa"/>
            <w:noWrap/>
            <w:hideMark/>
          </w:tcPr>
          <w:p w14:paraId="5BD9C39C"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88,826%</w:t>
            </w:r>
          </w:p>
        </w:tc>
        <w:tc>
          <w:tcPr>
            <w:tcW w:w="1240" w:type="dxa"/>
            <w:noWrap/>
            <w:hideMark/>
          </w:tcPr>
          <w:p w14:paraId="4C322B36"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95,694%</w:t>
            </w:r>
          </w:p>
        </w:tc>
        <w:tc>
          <w:tcPr>
            <w:tcW w:w="1240" w:type="dxa"/>
            <w:noWrap/>
            <w:hideMark/>
          </w:tcPr>
          <w:p w14:paraId="3BB093E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93,617%</w:t>
            </w:r>
          </w:p>
        </w:tc>
        <w:tc>
          <w:tcPr>
            <w:tcW w:w="1006" w:type="dxa"/>
            <w:noWrap/>
            <w:hideMark/>
          </w:tcPr>
          <w:p w14:paraId="0026E43B"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74,405%</w:t>
            </w:r>
          </w:p>
        </w:tc>
        <w:tc>
          <w:tcPr>
            <w:tcW w:w="982" w:type="dxa"/>
            <w:noWrap/>
            <w:hideMark/>
          </w:tcPr>
          <w:p w14:paraId="6F0E60B4"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166BA" w:rsidRPr="00763140" w14:paraId="3C9CE118"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A01294"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3</w:t>
            </w:r>
          </w:p>
        </w:tc>
        <w:tc>
          <w:tcPr>
            <w:tcW w:w="1228" w:type="dxa"/>
            <w:noWrap/>
            <w:hideMark/>
          </w:tcPr>
          <w:p w14:paraId="32F58A3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240" w:type="dxa"/>
            <w:noWrap/>
            <w:hideMark/>
          </w:tcPr>
          <w:p w14:paraId="10C325C9"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71,471%</w:t>
            </w:r>
          </w:p>
        </w:tc>
        <w:tc>
          <w:tcPr>
            <w:tcW w:w="1240" w:type="dxa"/>
            <w:noWrap/>
            <w:hideMark/>
          </w:tcPr>
          <w:p w14:paraId="298D5B66"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90,434%</w:t>
            </w:r>
          </w:p>
        </w:tc>
        <w:tc>
          <w:tcPr>
            <w:tcW w:w="1240" w:type="dxa"/>
            <w:noWrap/>
            <w:hideMark/>
          </w:tcPr>
          <w:p w14:paraId="2EF8278E"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006" w:type="dxa"/>
            <w:noWrap/>
            <w:hideMark/>
          </w:tcPr>
          <w:p w14:paraId="011241B7"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67,590%</w:t>
            </w:r>
          </w:p>
        </w:tc>
        <w:tc>
          <w:tcPr>
            <w:tcW w:w="982" w:type="dxa"/>
            <w:noWrap/>
            <w:hideMark/>
          </w:tcPr>
          <w:p w14:paraId="346FB5C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166BA" w:rsidRPr="00763140" w14:paraId="1129F271"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974203C"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27057D1C"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87,097%</w:t>
            </w:r>
          </w:p>
        </w:tc>
        <w:tc>
          <w:tcPr>
            <w:tcW w:w="1240" w:type="dxa"/>
            <w:noWrap/>
            <w:hideMark/>
          </w:tcPr>
          <w:p w14:paraId="189D507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64,632%</w:t>
            </w:r>
          </w:p>
        </w:tc>
        <w:tc>
          <w:tcPr>
            <w:tcW w:w="1240" w:type="dxa"/>
            <w:noWrap/>
            <w:hideMark/>
          </w:tcPr>
          <w:p w14:paraId="662404DF"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88,473%</w:t>
            </w:r>
          </w:p>
        </w:tc>
        <w:tc>
          <w:tcPr>
            <w:tcW w:w="1240" w:type="dxa"/>
            <w:noWrap/>
            <w:hideMark/>
          </w:tcPr>
          <w:p w14:paraId="0EDBC89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87,097%</w:t>
            </w:r>
          </w:p>
        </w:tc>
        <w:tc>
          <w:tcPr>
            <w:tcW w:w="1006" w:type="dxa"/>
            <w:noWrap/>
            <w:hideMark/>
          </w:tcPr>
          <w:p w14:paraId="20AAF9B6"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61,988%</w:t>
            </w:r>
          </w:p>
        </w:tc>
        <w:tc>
          <w:tcPr>
            <w:tcW w:w="982" w:type="dxa"/>
            <w:noWrap/>
            <w:hideMark/>
          </w:tcPr>
          <w:p w14:paraId="5A3A7F1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166BA" w:rsidRPr="00763140" w14:paraId="49BC4D8F"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1469A2B"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hideMark/>
          </w:tcPr>
          <w:p w14:paraId="5C95112D"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91,398%</w:t>
            </w:r>
          </w:p>
        </w:tc>
        <w:tc>
          <w:tcPr>
            <w:tcW w:w="1240" w:type="dxa"/>
            <w:noWrap/>
            <w:hideMark/>
          </w:tcPr>
          <w:p w14:paraId="5DC0D5F8"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76,591%</w:t>
            </w:r>
          </w:p>
        </w:tc>
        <w:tc>
          <w:tcPr>
            <w:tcW w:w="1240" w:type="dxa"/>
            <w:noWrap/>
            <w:hideMark/>
          </w:tcPr>
          <w:p w14:paraId="49DD772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94,163%</w:t>
            </w:r>
          </w:p>
        </w:tc>
        <w:tc>
          <w:tcPr>
            <w:tcW w:w="1240" w:type="dxa"/>
            <w:noWrap/>
            <w:hideMark/>
          </w:tcPr>
          <w:p w14:paraId="50307712"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91,398%</w:t>
            </w:r>
          </w:p>
        </w:tc>
        <w:tc>
          <w:tcPr>
            <w:tcW w:w="1006" w:type="dxa"/>
            <w:noWrap/>
            <w:hideMark/>
          </w:tcPr>
          <w:p w14:paraId="6E54C2F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65,476%</w:t>
            </w:r>
          </w:p>
        </w:tc>
        <w:tc>
          <w:tcPr>
            <w:tcW w:w="982" w:type="dxa"/>
            <w:noWrap/>
            <w:hideMark/>
          </w:tcPr>
          <w:p w14:paraId="44C80D8A"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9,677%</w:t>
            </w:r>
          </w:p>
        </w:tc>
      </w:tr>
      <w:tr w:rsidR="00D166BA" w:rsidRPr="00763140" w14:paraId="5EC9870E"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F84C67" w14:textId="77777777" w:rsidR="00D166BA" w:rsidRPr="00763140" w:rsidRDefault="00D166BA"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6B97E302"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90,144%</w:t>
            </w:r>
          </w:p>
        </w:tc>
        <w:tc>
          <w:tcPr>
            <w:tcW w:w="1240" w:type="dxa"/>
            <w:noWrap/>
            <w:hideMark/>
          </w:tcPr>
          <w:p w14:paraId="3CECAA8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74,508%</w:t>
            </w:r>
          </w:p>
        </w:tc>
        <w:tc>
          <w:tcPr>
            <w:tcW w:w="1240" w:type="dxa"/>
            <w:noWrap/>
            <w:hideMark/>
          </w:tcPr>
          <w:p w14:paraId="5E56DEF9"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92,190%</w:t>
            </w:r>
          </w:p>
        </w:tc>
        <w:tc>
          <w:tcPr>
            <w:tcW w:w="1240" w:type="dxa"/>
            <w:noWrap/>
            <w:hideMark/>
          </w:tcPr>
          <w:p w14:paraId="45B4DFCE"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90,144%</w:t>
            </w:r>
          </w:p>
        </w:tc>
        <w:tc>
          <w:tcPr>
            <w:tcW w:w="1006" w:type="dxa"/>
            <w:noWrap/>
            <w:hideMark/>
          </w:tcPr>
          <w:p w14:paraId="46FACA8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66,535%</w:t>
            </w:r>
          </w:p>
        </w:tc>
        <w:tc>
          <w:tcPr>
            <w:tcW w:w="982" w:type="dxa"/>
            <w:noWrap/>
            <w:hideMark/>
          </w:tcPr>
          <w:p w14:paraId="1E37D3EA" w14:textId="77777777" w:rsidR="00D166BA" w:rsidRPr="00763140" w:rsidRDefault="00D166BA" w:rsidP="00D166BA">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10,492%</w:t>
            </w:r>
          </w:p>
        </w:tc>
      </w:tr>
      <w:tr w:rsidR="00722FE5" w:rsidRPr="00763140" w14:paraId="4B0050FC"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339A7A64" w14:textId="2AC124F2" w:rsidR="00722FE5" w:rsidRPr="00763140" w:rsidRDefault="00722FE5"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Mediana</w:t>
            </w:r>
          </w:p>
        </w:tc>
        <w:tc>
          <w:tcPr>
            <w:tcW w:w="1228" w:type="dxa"/>
            <w:noWrap/>
          </w:tcPr>
          <w:p w14:paraId="48561EBA" w14:textId="4AB5FC6E" w:rsidR="00722FE5" w:rsidRPr="00763140" w:rsidRDefault="00A1117D"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89,362%</w:t>
            </w:r>
          </w:p>
        </w:tc>
        <w:tc>
          <w:tcPr>
            <w:tcW w:w="1240" w:type="dxa"/>
            <w:noWrap/>
          </w:tcPr>
          <w:p w14:paraId="2AE59B97" w14:textId="1FEDF9C7" w:rsidR="00722FE5" w:rsidRPr="00763140" w:rsidRDefault="006B09FF"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71,471%</w:t>
            </w:r>
          </w:p>
        </w:tc>
        <w:tc>
          <w:tcPr>
            <w:tcW w:w="1240" w:type="dxa"/>
            <w:noWrap/>
          </w:tcPr>
          <w:p w14:paraId="458EB769" w14:textId="2DCA20C9" w:rsidR="00722FE5" w:rsidRPr="00763140" w:rsidRDefault="00E971E9"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92,188%</w:t>
            </w:r>
          </w:p>
        </w:tc>
        <w:tc>
          <w:tcPr>
            <w:tcW w:w="1240" w:type="dxa"/>
            <w:noWrap/>
          </w:tcPr>
          <w:p w14:paraId="0F1F22E5" w14:textId="09E4AC27" w:rsidR="00722FE5" w:rsidRPr="00763140" w:rsidRDefault="00EC55DE"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89,362%</w:t>
            </w:r>
          </w:p>
        </w:tc>
        <w:tc>
          <w:tcPr>
            <w:tcW w:w="1006" w:type="dxa"/>
            <w:noWrap/>
          </w:tcPr>
          <w:p w14:paraId="388A6650" w14:textId="5331D0E6" w:rsidR="00722FE5" w:rsidRPr="00763140" w:rsidRDefault="00652B61"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65,476%</w:t>
            </w:r>
          </w:p>
        </w:tc>
        <w:tc>
          <w:tcPr>
            <w:tcW w:w="982" w:type="dxa"/>
            <w:noWrap/>
          </w:tcPr>
          <w:p w14:paraId="3083CA9A" w14:textId="73A63316" w:rsidR="00722FE5" w:rsidRPr="00763140" w:rsidRDefault="00D83E98" w:rsidP="00D166BA">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10,638%</w:t>
            </w:r>
          </w:p>
        </w:tc>
      </w:tr>
    </w:tbl>
    <w:p w14:paraId="250CBBA3" w14:textId="3D954D91" w:rsidR="00303FAC" w:rsidRDefault="00D166BA" w:rsidP="00D166BA">
      <w:pPr>
        <w:pStyle w:val="Descripcin"/>
        <w:spacing w:before="240" w:line="360" w:lineRule="auto"/>
        <w:jc w:val="center"/>
      </w:pPr>
      <w:bookmarkStart w:id="131" w:name="_Toc77474181"/>
      <w:r>
        <w:t xml:space="preserve">Tabla </w:t>
      </w:r>
      <w:r w:rsidR="00A23D07">
        <w:fldChar w:fldCharType="begin"/>
      </w:r>
      <w:r w:rsidR="00A23D07">
        <w:instrText xml:space="preserve"> SEQ Tabla \* ARABIC </w:instrText>
      </w:r>
      <w:r w:rsidR="00A23D07">
        <w:fldChar w:fldCharType="separate"/>
      </w:r>
      <w:r w:rsidR="00ED0668">
        <w:rPr>
          <w:noProof/>
        </w:rPr>
        <w:t>38</w:t>
      </w:r>
      <w:r w:rsidR="00A23D07">
        <w:rPr>
          <w:noProof/>
        </w:rPr>
        <w:fldChar w:fldCharType="end"/>
      </w:r>
      <w:r>
        <w:t>: Particiones del experimento con datos desbalanceados y discretos con medida de puntuación AIC con método de selección de 5 variables</w:t>
      </w:r>
      <w:r w:rsidR="00D968D4">
        <w:t>.</w:t>
      </w:r>
      <w:bookmarkEnd w:id="131"/>
    </w:p>
    <w:p w14:paraId="0BE9D996" w14:textId="79313230" w:rsidR="00870CD4" w:rsidRDefault="00BF2DE8" w:rsidP="00870CD4">
      <w:r>
        <w:t xml:space="preserve">De acuerdo con </w:t>
      </w:r>
      <w:r w:rsidR="00A13D3C">
        <w:t>la mediana</w:t>
      </w:r>
      <w:r w:rsidR="00B4695C">
        <w:t xml:space="preserve"> </w:t>
      </w:r>
      <w:r w:rsidR="00AF4951">
        <w:t xml:space="preserve">de la tabla 38, </w:t>
      </w:r>
      <w:r w:rsidR="00B4695C">
        <w:t>la partición más cercana</w:t>
      </w:r>
      <w:r w:rsidR="00CF4B1E">
        <w:t xml:space="preserve">, </w:t>
      </w:r>
      <w:r w:rsidR="008F5FC0">
        <w:t>con respecto a</w:t>
      </w:r>
      <w:r w:rsidR="00BC1FC2">
        <w:t xml:space="preserve"> </w:t>
      </w:r>
      <w:r w:rsidR="00CF4B1E">
        <w:t xml:space="preserve">la métrica </w:t>
      </w:r>
      <m:oMath>
        <m:r>
          <m:rPr>
            <m:sty m:val="p"/>
          </m:rPr>
          <w:rPr>
            <w:rFonts w:ascii="Cambria Math" w:hAnsi="Cambria Math"/>
          </w:rPr>
          <m:t>Balanced Accuracy</m:t>
        </m:r>
      </m:oMath>
      <w:r w:rsidR="00B4695C">
        <w:t xml:space="preserve"> corresponde a </w:t>
      </w:r>
      <w:r w:rsidR="00122C04">
        <w:t xml:space="preserve">la partición </w:t>
      </w:r>
      <w:r w:rsidR="00BC1FC2">
        <w:t>3</w:t>
      </w:r>
      <w:r w:rsidR="00AF4951">
        <w:t>, por lo</w:t>
      </w:r>
      <w:r w:rsidR="00CA71CB">
        <w:t xml:space="preserve"> tanto, la red Bayesiana </w:t>
      </w:r>
      <w:r>
        <w:t>de esta partición será utilizada para ser analiza.</w:t>
      </w:r>
    </w:p>
    <w:p w14:paraId="263F8913" w14:textId="77777777" w:rsidR="0009607B" w:rsidRPr="00870CD4" w:rsidRDefault="0009607B" w:rsidP="00870CD4"/>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968D4" w:rsidRPr="00763140" w14:paraId="489BD5EB" w14:textId="77777777" w:rsidTr="00D968D4">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15C73465" w14:textId="08D5CAB8" w:rsidR="00227CB0" w:rsidRPr="00763140" w:rsidRDefault="00227CB0" w:rsidP="00D968D4">
            <w:pPr>
              <w:jc w:val="center"/>
              <w:rPr>
                <w:rFonts w:eastAsia="Times New Roman" w:cs="Arial"/>
                <w:sz w:val="18"/>
                <w:szCs w:val="18"/>
                <w:lang w:eastAsia="es-CL"/>
              </w:rPr>
            </w:pPr>
            <w:r w:rsidRPr="00763140">
              <w:rPr>
                <w:rFonts w:eastAsia="Times New Roman" w:cs="Arial"/>
                <w:sz w:val="18"/>
                <w:szCs w:val="18"/>
                <w:lang w:eastAsia="es-CL"/>
              </w:rPr>
              <w:t xml:space="preserve"># </w:t>
            </w:r>
            <w:r w:rsidR="00D968D4" w:rsidRPr="00763140">
              <w:rPr>
                <w:rFonts w:eastAsia="Times New Roman" w:cs="Arial"/>
                <w:sz w:val="18"/>
                <w:szCs w:val="18"/>
                <w:lang w:eastAsia="es-CL"/>
              </w:rPr>
              <w:t>Partición</w:t>
            </w:r>
          </w:p>
        </w:tc>
        <w:tc>
          <w:tcPr>
            <w:tcW w:w="1228" w:type="dxa"/>
            <w:vAlign w:val="center"/>
            <w:hideMark/>
          </w:tcPr>
          <w:p w14:paraId="1631B227"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Accuracy</w:t>
            </w:r>
          </w:p>
        </w:tc>
        <w:tc>
          <w:tcPr>
            <w:tcW w:w="1240" w:type="dxa"/>
            <w:vAlign w:val="center"/>
            <w:hideMark/>
          </w:tcPr>
          <w:p w14:paraId="0B8C432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Balanced Accuracy</w:t>
            </w:r>
          </w:p>
        </w:tc>
        <w:tc>
          <w:tcPr>
            <w:tcW w:w="1240" w:type="dxa"/>
            <w:vAlign w:val="center"/>
            <w:hideMark/>
          </w:tcPr>
          <w:p w14:paraId="1EF83556"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Precision Score</w:t>
            </w:r>
          </w:p>
        </w:tc>
        <w:tc>
          <w:tcPr>
            <w:tcW w:w="1240" w:type="dxa"/>
            <w:vAlign w:val="center"/>
            <w:hideMark/>
          </w:tcPr>
          <w:p w14:paraId="3322F0BF"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Recall Score</w:t>
            </w:r>
          </w:p>
        </w:tc>
        <w:tc>
          <w:tcPr>
            <w:tcW w:w="1006" w:type="dxa"/>
            <w:vAlign w:val="center"/>
            <w:hideMark/>
          </w:tcPr>
          <w:p w14:paraId="5E7A945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1F98EBD4"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Class Ratio</w:t>
            </w:r>
          </w:p>
        </w:tc>
      </w:tr>
      <w:tr w:rsidR="00D968D4" w:rsidRPr="00763140" w14:paraId="430EC0EA"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D6A712A"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hideMark/>
          </w:tcPr>
          <w:p w14:paraId="1784151A"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240" w:type="dxa"/>
            <w:noWrap/>
            <w:hideMark/>
          </w:tcPr>
          <w:p w14:paraId="412A4CCE"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65,506%</w:t>
            </w:r>
          </w:p>
        </w:tc>
        <w:tc>
          <w:tcPr>
            <w:tcW w:w="1240" w:type="dxa"/>
            <w:noWrap/>
            <w:hideMark/>
          </w:tcPr>
          <w:p w14:paraId="0ED143D2"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92,363%</w:t>
            </w:r>
          </w:p>
        </w:tc>
        <w:tc>
          <w:tcPr>
            <w:tcW w:w="1240" w:type="dxa"/>
            <w:noWrap/>
            <w:hideMark/>
          </w:tcPr>
          <w:p w14:paraId="0D237F9F"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006" w:type="dxa"/>
            <w:noWrap/>
            <w:hideMark/>
          </w:tcPr>
          <w:p w14:paraId="25E3B04F"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58,214%</w:t>
            </w:r>
          </w:p>
        </w:tc>
        <w:tc>
          <w:tcPr>
            <w:tcW w:w="982" w:type="dxa"/>
            <w:noWrap/>
            <w:hideMark/>
          </w:tcPr>
          <w:p w14:paraId="2AEF8D5C"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227CB0" w:rsidRPr="00763140" w14:paraId="18132E5B" w14:textId="77777777" w:rsidTr="00D968D4">
        <w:trPr>
          <w:trHeight w:val="576"/>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80B9738"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FB4FA63"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240" w:type="dxa"/>
            <w:noWrap/>
            <w:hideMark/>
          </w:tcPr>
          <w:p w14:paraId="3CF686E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67,406%</w:t>
            </w:r>
          </w:p>
        </w:tc>
        <w:tc>
          <w:tcPr>
            <w:tcW w:w="1240" w:type="dxa"/>
            <w:noWrap/>
            <w:hideMark/>
          </w:tcPr>
          <w:p w14:paraId="58A204B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90,380%</w:t>
            </w:r>
          </w:p>
        </w:tc>
        <w:tc>
          <w:tcPr>
            <w:tcW w:w="1240" w:type="dxa"/>
            <w:noWrap/>
            <w:hideMark/>
          </w:tcPr>
          <w:p w14:paraId="5A9BAE2E"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006" w:type="dxa"/>
            <w:noWrap/>
            <w:hideMark/>
          </w:tcPr>
          <w:p w14:paraId="2176026A"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62,619%</w:t>
            </w:r>
          </w:p>
        </w:tc>
        <w:tc>
          <w:tcPr>
            <w:tcW w:w="982" w:type="dxa"/>
            <w:noWrap/>
            <w:hideMark/>
          </w:tcPr>
          <w:p w14:paraId="47475EF8"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968D4" w:rsidRPr="00763140" w14:paraId="5FF9C1CE"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2E61FDE"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3</w:t>
            </w:r>
          </w:p>
        </w:tc>
        <w:tc>
          <w:tcPr>
            <w:tcW w:w="1228" w:type="dxa"/>
            <w:noWrap/>
            <w:hideMark/>
          </w:tcPr>
          <w:p w14:paraId="4161541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86,022%</w:t>
            </w:r>
          </w:p>
        </w:tc>
        <w:tc>
          <w:tcPr>
            <w:tcW w:w="1240" w:type="dxa"/>
            <w:noWrap/>
            <w:hideMark/>
          </w:tcPr>
          <w:p w14:paraId="4DE3413B"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64,523%</w:t>
            </w:r>
          </w:p>
        </w:tc>
        <w:tc>
          <w:tcPr>
            <w:tcW w:w="1240" w:type="dxa"/>
            <w:noWrap/>
            <w:hideMark/>
          </w:tcPr>
          <w:p w14:paraId="224A5697"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85,467%</w:t>
            </w:r>
          </w:p>
        </w:tc>
        <w:tc>
          <w:tcPr>
            <w:tcW w:w="1240" w:type="dxa"/>
            <w:noWrap/>
            <w:hideMark/>
          </w:tcPr>
          <w:p w14:paraId="18E8B6C0"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86,022%</w:t>
            </w:r>
          </w:p>
        </w:tc>
        <w:tc>
          <w:tcPr>
            <w:tcW w:w="1006" w:type="dxa"/>
            <w:noWrap/>
            <w:hideMark/>
          </w:tcPr>
          <w:p w14:paraId="32B799B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65,783%</w:t>
            </w:r>
          </w:p>
        </w:tc>
        <w:tc>
          <w:tcPr>
            <w:tcW w:w="982" w:type="dxa"/>
            <w:noWrap/>
            <w:hideMark/>
          </w:tcPr>
          <w:p w14:paraId="48903979"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227CB0" w:rsidRPr="00763140" w14:paraId="3169E347" w14:textId="77777777" w:rsidTr="00D968D4">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B8CD66E"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350ADE3A"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240" w:type="dxa"/>
            <w:noWrap/>
            <w:hideMark/>
          </w:tcPr>
          <w:p w14:paraId="7CFC2D9C"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71,471%</w:t>
            </w:r>
          </w:p>
        </w:tc>
        <w:tc>
          <w:tcPr>
            <w:tcW w:w="1240" w:type="dxa"/>
            <w:noWrap/>
            <w:hideMark/>
          </w:tcPr>
          <w:p w14:paraId="716EB201"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90,434%</w:t>
            </w:r>
          </w:p>
        </w:tc>
        <w:tc>
          <w:tcPr>
            <w:tcW w:w="1240" w:type="dxa"/>
            <w:noWrap/>
            <w:hideMark/>
          </w:tcPr>
          <w:p w14:paraId="3EAFC5C7"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006" w:type="dxa"/>
            <w:noWrap/>
            <w:hideMark/>
          </w:tcPr>
          <w:p w14:paraId="78432F0B"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67,590%</w:t>
            </w:r>
          </w:p>
        </w:tc>
        <w:tc>
          <w:tcPr>
            <w:tcW w:w="982" w:type="dxa"/>
            <w:noWrap/>
            <w:hideMark/>
          </w:tcPr>
          <w:p w14:paraId="4470AB5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968D4" w:rsidRPr="00763140" w14:paraId="0475F219"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640D6E3"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hideMark/>
          </w:tcPr>
          <w:p w14:paraId="40808FDE"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92,473%</w:t>
            </w:r>
          </w:p>
        </w:tc>
        <w:tc>
          <w:tcPr>
            <w:tcW w:w="1240" w:type="dxa"/>
            <w:noWrap/>
            <w:hideMark/>
          </w:tcPr>
          <w:p w14:paraId="1F1C037A"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84,129%</w:t>
            </w:r>
          </w:p>
        </w:tc>
        <w:tc>
          <w:tcPr>
            <w:tcW w:w="1240" w:type="dxa"/>
            <w:noWrap/>
            <w:hideMark/>
          </w:tcPr>
          <w:p w14:paraId="10BE3245"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95,993%</w:t>
            </w:r>
          </w:p>
        </w:tc>
        <w:tc>
          <w:tcPr>
            <w:tcW w:w="1240" w:type="dxa"/>
            <w:noWrap/>
            <w:hideMark/>
          </w:tcPr>
          <w:p w14:paraId="6B9B3776"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92,473%</w:t>
            </w:r>
          </w:p>
        </w:tc>
        <w:tc>
          <w:tcPr>
            <w:tcW w:w="1006" w:type="dxa"/>
            <w:noWrap/>
            <w:hideMark/>
          </w:tcPr>
          <w:p w14:paraId="3CABA520"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66,071%</w:t>
            </w:r>
          </w:p>
        </w:tc>
        <w:tc>
          <w:tcPr>
            <w:tcW w:w="982" w:type="dxa"/>
            <w:noWrap/>
            <w:hideMark/>
          </w:tcPr>
          <w:p w14:paraId="1FEA8ED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9,677%</w:t>
            </w:r>
          </w:p>
        </w:tc>
      </w:tr>
      <w:tr w:rsidR="00227CB0" w:rsidRPr="00763140" w14:paraId="074E2A8B" w14:textId="77777777" w:rsidTr="00D968D4">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BD55A76" w14:textId="77777777" w:rsidR="00227CB0" w:rsidRPr="00763140" w:rsidRDefault="00227CB0" w:rsidP="00227CB0">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02FC2F3F"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88,868%</w:t>
            </w:r>
          </w:p>
        </w:tc>
        <w:tc>
          <w:tcPr>
            <w:tcW w:w="1240" w:type="dxa"/>
            <w:noWrap/>
            <w:hideMark/>
          </w:tcPr>
          <w:p w14:paraId="1FAD3737"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70,607%</w:t>
            </w:r>
          </w:p>
        </w:tc>
        <w:tc>
          <w:tcPr>
            <w:tcW w:w="1240" w:type="dxa"/>
            <w:noWrap/>
            <w:hideMark/>
          </w:tcPr>
          <w:p w14:paraId="532BFCB8"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90,928%</w:t>
            </w:r>
          </w:p>
        </w:tc>
        <w:tc>
          <w:tcPr>
            <w:tcW w:w="1240" w:type="dxa"/>
            <w:noWrap/>
            <w:hideMark/>
          </w:tcPr>
          <w:p w14:paraId="598AF11D"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88,868%</w:t>
            </w:r>
          </w:p>
        </w:tc>
        <w:tc>
          <w:tcPr>
            <w:tcW w:w="1006" w:type="dxa"/>
            <w:noWrap/>
            <w:hideMark/>
          </w:tcPr>
          <w:p w14:paraId="4250D04F"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64,056%</w:t>
            </w:r>
          </w:p>
        </w:tc>
        <w:tc>
          <w:tcPr>
            <w:tcW w:w="982" w:type="dxa"/>
            <w:noWrap/>
            <w:hideMark/>
          </w:tcPr>
          <w:p w14:paraId="31543A52" w14:textId="77777777" w:rsidR="00227CB0" w:rsidRPr="00763140" w:rsidRDefault="00227CB0" w:rsidP="00D968D4">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10,492%</w:t>
            </w:r>
          </w:p>
        </w:tc>
      </w:tr>
      <w:tr w:rsidR="00D83E98" w:rsidRPr="00763140" w14:paraId="76FA3CD2"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45B2EBF8" w14:textId="2D5A3BCA" w:rsidR="00D83E98" w:rsidRPr="00763140" w:rsidRDefault="00D83E98" w:rsidP="00227CB0">
            <w:pPr>
              <w:jc w:val="left"/>
              <w:rPr>
                <w:rFonts w:eastAsia="Times New Roman" w:cs="Arial"/>
                <w:color w:val="000000"/>
                <w:sz w:val="18"/>
                <w:szCs w:val="18"/>
                <w:lang w:eastAsia="es-CL"/>
              </w:rPr>
            </w:pPr>
            <w:r w:rsidRPr="00763140">
              <w:rPr>
                <w:rFonts w:eastAsia="Times New Roman" w:cs="Arial"/>
                <w:color w:val="000000"/>
                <w:sz w:val="18"/>
                <w:szCs w:val="18"/>
                <w:lang w:eastAsia="es-CL"/>
              </w:rPr>
              <w:t>Mediana</w:t>
            </w:r>
          </w:p>
        </w:tc>
        <w:tc>
          <w:tcPr>
            <w:tcW w:w="1228" w:type="dxa"/>
            <w:noWrap/>
          </w:tcPr>
          <w:p w14:paraId="7C135119" w14:textId="7DC75504" w:rsidR="00D83E98" w:rsidRPr="00763140" w:rsidRDefault="00C324E8"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88,298%</w:t>
            </w:r>
          </w:p>
        </w:tc>
        <w:tc>
          <w:tcPr>
            <w:tcW w:w="1240" w:type="dxa"/>
            <w:noWrap/>
          </w:tcPr>
          <w:p w14:paraId="0C1B1B47" w14:textId="4D195409" w:rsidR="00D83E98" w:rsidRPr="00763140" w:rsidRDefault="003354F5"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67,406%</w:t>
            </w:r>
          </w:p>
        </w:tc>
        <w:tc>
          <w:tcPr>
            <w:tcW w:w="1240" w:type="dxa"/>
            <w:noWrap/>
          </w:tcPr>
          <w:p w14:paraId="06F23B8D" w14:textId="7CB222B0" w:rsidR="00D83E98" w:rsidRPr="00763140" w:rsidRDefault="007D6696"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90,434%</w:t>
            </w:r>
          </w:p>
        </w:tc>
        <w:tc>
          <w:tcPr>
            <w:tcW w:w="1240" w:type="dxa"/>
            <w:noWrap/>
          </w:tcPr>
          <w:p w14:paraId="15E35203" w14:textId="57A4966F" w:rsidR="00D83E98" w:rsidRPr="00763140" w:rsidRDefault="00B10426"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88,298%</w:t>
            </w:r>
          </w:p>
        </w:tc>
        <w:tc>
          <w:tcPr>
            <w:tcW w:w="1006" w:type="dxa"/>
            <w:noWrap/>
          </w:tcPr>
          <w:p w14:paraId="4CCE02FF" w14:textId="52BBC18A" w:rsidR="00D83E98" w:rsidRPr="00763140" w:rsidRDefault="00C64FED"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65,783%</w:t>
            </w:r>
          </w:p>
        </w:tc>
        <w:tc>
          <w:tcPr>
            <w:tcW w:w="982" w:type="dxa"/>
            <w:noWrap/>
          </w:tcPr>
          <w:p w14:paraId="1655DC89" w14:textId="3F7CC839" w:rsidR="00D83E98" w:rsidRPr="00763140" w:rsidRDefault="006B5DC2" w:rsidP="00D968D4">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10,638%</w:t>
            </w:r>
          </w:p>
        </w:tc>
      </w:tr>
    </w:tbl>
    <w:p w14:paraId="20857402" w14:textId="46B5005F" w:rsidR="00D05C4E" w:rsidRPr="00D05C4E" w:rsidRDefault="00D968D4" w:rsidP="00D968D4">
      <w:pPr>
        <w:pStyle w:val="Descripcin"/>
        <w:spacing w:before="240" w:line="360" w:lineRule="auto"/>
        <w:jc w:val="center"/>
      </w:pPr>
      <w:bookmarkStart w:id="132" w:name="_Toc77474182"/>
      <w:r>
        <w:t xml:space="preserve">Tabla </w:t>
      </w:r>
      <w:r w:rsidR="00A23D07">
        <w:fldChar w:fldCharType="begin"/>
      </w:r>
      <w:r w:rsidR="00A23D07">
        <w:instrText xml:space="preserve"> SEQ Tabla \* ARABIC </w:instrText>
      </w:r>
      <w:r w:rsidR="00A23D07">
        <w:fldChar w:fldCharType="separate"/>
      </w:r>
      <w:r w:rsidR="00ED0668">
        <w:rPr>
          <w:noProof/>
        </w:rPr>
        <w:t>39</w:t>
      </w:r>
      <w:r w:rsidR="00A23D07">
        <w:rPr>
          <w:noProof/>
        </w:rPr>
        <w:fldChar w:fldCharType="end"/>
      </w:r>
      <w:r>
        <w:t xml:space="preserve">: </w:t>
      </w:r>
      <w:r w:rsidRPr="00A361F9">
        <w:t>Particiones del experimento con datos balanceados</w:t>
      </w:r>
      <w:r w:rsidR="00E71868">
        <w:t xml:space="preserve">, </w:t>
      </w:r>
      <w:r w:rsidRPr="00A361F9">
        <w:t xml:space="preserve">discretos </w:t>
      </w:r>
      <w:r w:rsidR="00E71868">
        <w:t xml:space="preserve">y continuos </w:t>
      </w:r>
      <w:r w:rsidRPr="00A361F9">
        <w:t>con medida de puntuación AIC</w:t>
      </w:r>
      <w:r w:rsidR="00E71868">
        <w:t>-CG</w:t>
      </w:r>
      <w:r w:rsidRPr="00A361F9">
        <w:t xml:space="preserve"> con </w:t>
      </w:r>
      <w:r w:rsidR="00E71868">
        <w:t>restricción de arcos.</w:t>
      </w:r>
      <w:bookmarkEnd w:id="132"/>
    </w:p>
    <w:p w14:paraId="6F1C20A9" w14:textId="7369A68A" w:rsidR="00BF2DE8" w:rsidRDefault="00BF2DE8" w:rsidP="00BF2DE8">
      <w:r>
        <w:t>De acuerdo con la mediana de la tabla 39, la partición más cercana</w:t>
      </w:r>
      <w:r w:rsidR="00393F41">
        <w:t xml:space="preserve">, con respecto a la métrica </w:t>
      </w:r>
      <m:oMath>
        <m:r>
          <m:rPr>
            <m:sty m:val="p"/>
          </m:rPr>
          <w:rPr>
            <w:rFonts w:ascii="Cambria Math" w:hAnsi="Cambria Math"/>
          </w:rPr>
          <m:t>Accuracy</m:t>
        </m:r>
      </m:oMath>
      <w:r>
        <w:t xml:space="preserve"> corresponde a la partición 1</w:t>
      </w:r>
      <w:r w:rsidR="0009600A">
        <w:t xml:space="preserve"> </w:t>
      </w:r>
      <w:r w:rsidR="007B448E">
        <w:t>y 2</w:t>
      </w:r>
      <w:r>
        <w:t xml:space="preserve">, por lo tanto, </w:t>
      </w:r>
      <w:r w:rsidR="00A91EA2">
        <w:t xml:space="preserve">se </w:t>
      </w:r>
      <w:r w:rsidR="00EA7D5E">
        <w:t xml:space="preserve">escogerá la </w:t>
      </w:r>
      <w:r>
        <w:t xml:space="preserve">red Bayesiana </w:t>
      </w:r>
      <w:r w:rsidR="006B7E72">
        <w:t xml:space="preserve">que presente todas sus variables conectadas y esa corresponde a la partición 1 </w:t>
      </w:r>
      <w:r w:rsidR="00B07384">
        <w:t xml:space="preserve">para </w:t>
      </w:r>
      <w:r>
        <w:t xml:space="preserve">ser utilizada </w:t>
      </w:r>
      <w:r w:rsidR="00B07384">
        <w:t>en el análisis</w:t>
      </w:r>
      <w:r>
        <w:t>.</w:t>
      </w:r>
    </w:p>
    <w:p w14:paraId="53FABD96" w14:textId="0D96D7E3" w:rsidR="00A11E9B" w:rsidRDefault="00914741" w:rsidP="00896008">
      <w:r>
        <w:lastRenderedPageBreak/>
        <w:t xml:space="preserve">Ahora que se tiene seleccionada las redes Bayesianas a ser analizadas, la siguiente figura muestra la red correspondiente a la partición 3 del experimento con datos desbalanceados y discretos con medida de puntuación AIC </w:t>
      </w:r>
      <w:r w:rsidR="00725A51">
        <w:t xml:space="preserve">y </w:t>
      </w:r>
      <w:r>
        <w:t>con método de selección de 5 variables</w:t>
      </w:r>
      <w:r w:rsidR="00725A51">
        <w:t>.</w:t>
      </w:r>
    </w:p>
    <w:p w14:paraId="07A6A5E9" w14:textId="77777777" w:rsidR="00B521A2" w:rsidRDefault="00037D9E" w:rsidP="00B521A2">
      <w:pPr>
        <w:keepNext/>
        <w:jc w:val="center"/>
      </w:pPr>
      <w:r>
        <w:rPr>
          <w:noProof/>
        </w:rPr>
        <w:drawing>
          <wp:inline distT="0" distB="0" distL="0" distR="0" wp14:anchorId="5DB8C0E1" wp14:editId="53CD818B">
            <wp:extent cx="2406650" cy="3905249"/>
            <wp:effectExtent l="38100" t="38100" r="107950" b="11493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rotWithShape="1">
                    <a:blip r:embed="rId41">
                      <a:extLst>
                        <a:ext uri="{28A0092B-C50C-407E-A947-70E740481C1C}">
                          <a14:useLocalDpi xmlns:a14="http://schemas.microsoft.com/office/drawing/2010/main" val="0"/>
                        </a:ext>
                      </a:extLst>
                    </a:blip>
                    <a:srcRect l="12899" t="8914" r="11887" b="9253"/>
                    <a:stretch/>
                  </pic:blipFill>
                  <pic:spPr bwMode="auto">
                    <a:xfrm>
                      <a:off x="0" y="0"/>
                      <a:ext cx="2407128" cy="3906025"/>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A18C942" w14:textId="05A46170" w:rsidR="00725A51" w:rsidRDefault="00B521A2" w:rsidP="00B521A2">
      <w:pPr>
        <w:pStyle w:val="Descripcin"/>
        <w:spacing w:before="240" w:line="360" w:lineRule="auto"/>
        <w:jc w:val="center"/>
      </w:pPr>
      <w:bookmarkStart w:id="133" w:name="_Toc77474211"/>
      <w:r>
        <w:t xml:space="preserve">Figura </w:t>
      </w:r>
      <w:r w:rsidR="00A23D07">
        <w:fldChar w:fldCharType="begin"/>
      </w:r>
      <w:r w:rsidR="00A23D07">
        <w:instrText xml:space="preserve"> SEQ Figura \* ARABIC </w:instrText>
      </w:r>
      <w:r w:rsidR="00A23D07">
        <w:fldChar w:fldCharType="separate"/>
      </w:r>
      <w:r w:rsidR="00ED0668">
        <w:rPr>
          <w:noProof/>
        </w:rPr>
        <w:t>25</w:t>
      </w:r>
      <w:r w:rsidR="00A23D07">
        <w:rPr>
          <w:noProof/>
        </w:rPr>
        <w:fldChar w:fldCharType="end"/>
      </w:r>
      <w:r>
        <w:t xml:space="preserve">: Red </w:t>
      </w:r>
      <w:r w:rsidRPr="002C77DC">
        <w:t>con datos desbalanceados y discretos con medida de puntuación AIC y con método de selección de 5 variables</w:t>
      </w:r>
      <w:r>
        <w:t>.</w:t>
      </w:r>
      <w:bookmarkEnd w:id="133"/>
    </w:p>
    <w:p w14:paraId="16C85FC8" w14:textId="47D4AF4D" w:rsidR="00285EBC" w:rsidRDefault="00D65405" w:rsidP="00B521A2">
      <w:r>
        <w:t xml:space="preserve">La red Bayesiana de la figura </w:t>
      </w:r>
      <w:r w:rsidR="00993180">
        <w:t>2</w:t>
      </w:r>
      <w:r>
        <w:t xml:space="preserve">5 representa a las 5 </w:t>
      </w:r>
      <w:r w:rsidR="008B5DCD">
        <w:t xml:space="preserve">variables seleccionadas por el método de selección de variables.  Estas 5 variables son las que </w:t>
      </w:r>
      <w:r w:rsidR="008522A8">
        <w:t>mejor puntuación obtuvieron a</w:t>
      </w:r>
      <w:r w:rsidR="008B5DCD">
        <w:t>l</w:t>
      </w:r>
      <w:r w:rsidR="008522A8">
        <w:t xml:space="preserve"> ejecutar método de selección.</w:t>
      </w:r>
      <w:r w:rsidR="00993180">
        <w:t xml:space="preserve">  Aquí se </w:t>
      </w:r>
      <w:r w:rsidR="003902B1">
        <w:t xml:space="preserve">puede apreciar </w:t>
      </w:r>
      <w:r w:rsidR="00857A61">
        <w:t xml:space="preserve">la directa relación que poseen las variables </w:t>
      </w:r>
      <m:oMath>
        <m:r>
          <m:rPr>
            <m:sty m:val="p"/>
          </m:rPr>
          <w:rPr>
            <w:rFonts w:ascii="Cambria Math" w:hAnsi="Cambria Math"/>
          </w:rPr>
          <m:t>sol1</m:t>
        </m:r>
      </m:oMath>
      <w:r w:rsidR="005A4D80">
        <w:t xml:space="preserve">, </w:t>
      </w:r>
      <m:oMath>
        <m:r>
          <m:rPr>
            <m:sty m:val="p"/>
          </m:rPr>
          <w:rPr>
            <w:rFonts w:ascii="Cambria Math" w:hAnsi="Cambria Math"/>
          </w:rPr>
          <m:t>estado</m:t>
        </m:r>
      </m:oMath>
      <w:r w:rsidR="005A4D80">
        <w:t xml:space="preserve"> y </w:t>
      </w:r>
      <m:oMath>
        <m:r>
          <m:rPr>
            <m:sty m:val="p"/>
          </m:rPr>
          <w:rPr>
            <w:rFonts w:ascii="Cambria Math" w:hAnsi="Cambria Math"/>
          </w:rPr>
          <m:t>programa</m:t>
        </m:r>
      </m:oMath>
      <w:r w:rsidR="0063701D">
        <w:rPr>
          <w:rFonts w:eastAsiaTheme="minorEastAsia"/>
          <w:iCs/>
        </w:rPr>
        <w:t xml:space="preserve"> indicando que la nota de la primera solemne </w:t>
      </w:r>
      <w:r w:rsidR="00F567DD">
        <w:rPr>
          <w:rFonts w:eastAsiaTheme="minorEastAsia"/>
          <w:iCs/>
        </w:rPr>
        <w:t>(</w:t>
      </w:r>
      <m:oMath>
        <m:r>
          <m:rPr>
            <m:sty m:val="p"/>
          </m:rPr>
          <w:rPr>
            <w:rFonts w:ascii="Cambria Math" w:eastAsiaTheme="minorEastAsia" w:hAnsi="Cambria Math"/>
          </w:rPr>
          <m:t>sol1</m:t>
        </m:r>
      </m:oMath>
      <w:r w:rsidR="00F567DD">
        <w:rPr>
          <w:rFonts w:eastAsiaTheme="minorEastAsia"/>
          <w:iCs/>
        </w:rPr>
        <w:t xml:space="preserve">) </w:t>
      </w:r>
      <w:r w:rsidR="0063701D">
        <w:rPr>
          <w:rFonts w:eastAsiaTheme="minorEastAsia"/>
          <w:iCs/>
        </w:rPr>
        <w:t xml:space="preserve">tiene una fuerte influencia en el </w:t>
      </w:r>
      <m:oMath>
        <m:r>
          <m:rPr>
            <m:sty m:val="p"/>
          </m:rPr>
          <w:rPr>
            <w:rFonts w:ascii="Cambria Math" w:eastAsiaTheme="minorEastAsia" w:hAnsi="Cambria Math"/>
          </w:rPr>
          <m:t>estado</m:t>
        </m:r>
      </m:oMath>
      <w:r w:rsidR="0063701D">
        <w:rPr>
          <w:rFonts w:eastAsiaTheme="minorEastAsia"/>
          <w:iCs/>
        </w:rPr>
        <w:t xml:space="preserve"> de aprobación o reprobación </w:t>
      </w:r>
      <w:r w:rsidR="00D5039C">
        <w:rPr>
          <w:rFonts w:eastAsiaTheme="minorEastAsia"/>
          <w:iCs/>
        </w:rPr>
        <w:t xml:space="preserve">del curso y </w:t>
      </w:r>
      <w:r w:rsidR="003E0D13">
        <w:rPr>
          <w:rFonts w:eastAsiaTheme="minorEastAsia"/>
          <w:iCs/>
        </w:rPr>
        <w:t xml:space="preserve">el resultado </w:t>
      </w:r>
      <w:r w:rsidR="0035578E">
        <w:rPr>
          <w:rFonts w:eastAsiaTheme="minorEastAsia"/>
          <w:iCs/>
        </w:rPr>
        <w:t>del curso está directamente relacionado a la carrera del estudiante</w:t>
      </w:r>
      <w:r w:rsidR="00F567DD">
        <w:rPr>
          <w:rFonts w:eastAsiaTheme="minorEastAsia"/>
          <w:iCs/>
        </w:rPr>
        <w:t xml:space="preserve"> (</w:t>
      </w:r>
      <m:oMath>
        <m:r>
          <m:rPr>
            <m:sty m:val="p"/>
          </m:rPr>
          <w:rPr>
            <w:rFonts w:ascii="Cambria Math" w:eastAsiaTheme="minorEastAsia" w:hAnsi="Cambria Math"/>
          </w:rPr>
          <m:t>programa</m:t>
        </m:r>
      </m:oMath>
      <w:r w:rsidR="00F567DD">
        <w:rPr>
          <w:rFonts w:eastAsiaTheme="minorEastAsia"/>
          <w:iCs/>
        </w:rPr>
        <w:t>)</w:t>
      </w:r>
      <w:r w:rsidR="00A043C9">
        <w:rPr>
          <w:rFonts w:eastAsiaTheme="minorEastAsia"/>
          <w:iCs/>
        </w:rPr>
        <w:t>, esto último indica que</w:t>
      </w:r>
      <w:r w:rsidR="00D84D30">
        <w:rPr>
          <w:rFonts w:eastAsiaTheme="minorEastAsia"/>
          <w:iCs/>
        </w:rPr>
        <w:t>,</w:t>
      </w:r>
      <w:r w:rsidR="00A043C9">
        <w:rPr>
          <w:rFonts w:eastAsiaTheme="minorEastAsia"/>
          <w:iCs/>
        </w:rPr>
        <w:t xml:space="preserve"> dependiendo de la carrera del alumno</w:t>
      </w:r>
      <w:r w:rsidR="00D84D30">
        <w:rPr>
          <w:rFonts w:eastAsiaTheme="minorEastAsia"/>
          <w:iCs/>
        </w:rPr>
        <w:t>,</w:t>
      </w:r>
      <w:r w:rsidR="00A043C9">
        <w:rPr>
          <w:rFonts w:eastAsiaTheme="minorEastAsia"/>
          <w:iCs/>
        </w:rPr>
        <w:t xml:space="preserve"> tendrá o no éxito en la </w:t>
      </w:r>
      <w:r w:rsidR="000D17FE">
        <w:rPr>
          <w:rFonts w:eastAsiaTheme="minorEastAsia"/>
          <w:iCs/>
        </w:rPr>
        <w:t>aprobación del curso.</w:t>
      </w:r>
      <w:r w:rsidR="00D84D30">
        <w:rPr>
          <w:rFonts w:eastAsiaTheme="minorEastAsia"/>
          <w:iCs/>
        </w:rPr>
        <w:t xml:space="preserve">  Por su parte, </w:t>
      </w:r>
      <w:r w:rsidR="004E321C">
        <w:rPr>
          <w:rFonts w:eastAsiaTheme="minorEastAsia"/>
          <w:iCs/>
        </w:rPr>
        <w:t>el puntaje to</w:t>
      </w:r>
      <w:r w:rsidR="00ED49CB">
        <w:rPr>
          <w:rFonts w:eastAsiaTheme="minorEastAsia"/>
          <w:iCs/>
        </w:rPr>
        <w:t>tal de la prueba de diagnóstico (</w:t>
      </w:r>
      <m:oMath>
        <m:r>
          <m:rPr>
            <m:sty m:val="p"/>
          </m:rPr>
          <w:rPr>
            <w:rFonts w:ascii="Cambria Math" w:eastAsiaTheme="minorEastAsia" w:hAnsi="Cambria Math"/>
          </w:rPr>
          <m:t>score</m:t>
        </m:r>
      </m:oMath>
      <w:r w:rsidR="00ED49CB">
        <w:rPr>
          <w:rFonts w:eastAsiaTheme="minorEastAsia"/>
          <w:iCs/>
        </w:rPr>
        <w:t>)</w:t>
      </w:r>
      <w:r w:rsidR="00B618AD">
        <w:rPr>
          <w:rFonts w:eastAsiaTheme="minorEastAsia"/>
          <w:iCs/>
        </w:rPr>
        <w:t xml:space="preserve"> tiene una </w:t>
      </w:r>
      <w:r w:rsidR="007049D1">
        <w:rPr>
          <w:rFonts w:eastAsiaTheme="minorEastAsia"/>
          <w:iCs/>
        </w:rPr>
        <w:t xml:space="preserve">fuerte </w:t>
      </w:r>
      <w:r w:rsidR="00B618AD">
        <w:rPr>
          <w:rFonts w:eastAsiaTheme="minorEastAsia"/>
          <w:iCs/>
        </w:rPr>
        <w:lastRenderedPageBreak/>
        <w:t xml:space="preserve">influencia </w:t>
      </w:r>
      <w:r w:rsidR="007049D1">
        <w:rPr>
          <w:rFonts w:eastAsiaTheme="minorEastAsia"/>
          <w:iCs/>
        </w:rPr>
        <w:t xml:space="preserve">sobre </w:t>
      </w:r>
      <w:r w:rsidR="00B618AD">
        <w:rPr>
          <w:rFonts w:eastAsiaTheme="minorEastAsia"/>
          <w:iCs/>
        </w:rPr>
        <w:t>el puntaje de abstracción (</w:t>
      </w:r>
      <m:oMath>
        <m:r>
          <m:rPr>
            <m:sty m:val="p"/>
          </m:rPr>
          <w:rPr>
            <w:rFonts w:ascii="Cambria Math" w:eastAsiaTheme="minorEastAsia" w:hAnsi="Cambria Math"/>
          </w:rPr>
          <m:t>score_a</m:t>
        </m:r>
      </m:oMath>
      <w:r w:rsidR="00B618AD">
        <w:rPr>
          <w:rFonts w:eastAsiaTheme="minorEastAsia"/>
          <w:iCs/>
        </w:rPr>
        <w:t>)</w:t>
      </w:r>
      <w:r w:rsidR="00787F7F">
        <w:rPr>
          <w:rFonts w:eastAsiaTheme="minorEastAsia"/>
          <w:iCs/>
        </w:rPr>
        <w:t xml:space="preserve">, </w:t>
      </w:r>
      <w:r w:rsidR="006641C1">
        <w:rPr>
          <w:rFonts w:eastAsiaTheme="minorEastAsia"/>
          <w:iCs/>
        </w:rPr>
        <w:t>es decir, a ma</w:t>
      </w:r>
      <w:r w:rsidR="007F3124">
        <w:rPr>
          <w:rFonts w:eastAsiaTheme="minorEastAsia"/>
          <w:iCs/>
        </w:rPr>
        <w:t>yor puntaje total mayor es el puntaje de abstracción</w:t>
      </w:r>
      <w:r w:rsidR="00C46128">
        <w:rPr>
          <w:rFonts w:eastAsiaTheme="minorEastAsia"/>
          <w:iCs/>
        </w:rPr>
        <w:t xml:space="preserve">, esto último </w:t>
      </w:r>
      <w:r w:rsidR="00C146F8">
        <w:rPr>
          <w:rFonts w:eastAsiaTheme="minorEastAsia"/>
          <w:iCs/>
        </w:rPr>
        <w:t>de acuerdo con</w:t>
      </w:r>
      <w:r w:rsidR="00C46128">
        <w:rPr>
          <w:rFonts w:eastAsiaTheme="minorEastAsia"/>
          <w:iCs/>
        </w:rPr>
        <w:t xml:space="preserve"> las tablas de probabilidad condicional.</w:t>
      </w:r>
    </w:p>
    <w:p w14:paraId="05393E89" w14:textId="3838C5B7" w:rsidR="00C46128" w:rsidRDefault="008B46E7" w:rsidP="00197C05">
      <w:r>
        <w:t xml:space="preserve">La siguiente red Bayesiana corresponde a la partición 1 del experimento </w:t>
      </w:r>
      <w:r w:rsidRPr="00A361F9">
        <w:t>con datos balanceados</w:t>
      </w:r>
      <w:r>
        <w:t xml:space="preserve">, </w:t>
      </w:r>
      <w:r w:rsidRPr="00A361F9">
        <w:t xml:space="preserve">discretos </w:t>
      </w:r>
      <w:r>
        <w:t xml:space="preserve">y continuos </w:t>
      </w:r>
      <w:r w:rsidRPr="00A361F9">
        <w:t>con medida de puntuación AIC</w:t>
      </w:r>
      <w:r>
        <w:t>-CG</w:t>
      </w:r>
      <w:r w:rsidRPr="00A361F9">
        <w:t xml:space="preserve"> </w:t>
      </w:r>
      <w:r w:rsidR="00A2711B">
        <w:t xml:space="preserve">y </w:t>
      </w:r>
      <w:r w:rsidRPr="00A361F9">
        <w:t xml:space="preserve">con </w:t>
      </w:r>
      <w:r>
        <w:t>restricción de arcos.</w:t>
      </w:r>
    </w:p>
    <w:p w14:paraId="6011FB89" w14:textId="77777777" w:rsidR="00A2711B" w:rsidRDefault="00A2711B" w:rsidP="00A2711B">
      <w:pPr>
        <w:keepNext/>
      </w:pPr>
      <w:r>
        <w:rPr>
          <w:noProof/>
        </w:rPr>
        <w:drawing>
          <wp:inline distT="0" distB="0" distL="0" distR="0" wp14:anchorId="61057F93" wp14:editId="6FD484B1">
            <wp:extent cx="5971540" cy="4634865"/>
            <wp:effectExtent l="38100" t="38100" r="105410" b="108585"/>
            <wp:docPr id="28" name="Imagen 28" descr="Un map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2">
                      <a:extLst>
                        <a:ext uri="{28A0092B-C50C-407E-A947-70E740481C1C}">
                          <a14:useLocalDpi xmlns:a14="http://schemas.microsoft.com/office/drawing/2010/main" val="0"/>
                        </a:ext>
                      </a:extLst>
                    </a:blip>
                    <a:stretch>
                      <a:fillRect/>
                    </a:stretch>
                  </pic:blipFill>
                  <pic:spPr>
                    <a:xfrm>
                      <a:off x="0" y="0"/>
                      <a:ext cx="5971540" cy="46348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4E028F" w14:textId="2817D632" w:rsidR="00A2711B" w:rsidRDefault="00A2711B" w:rsidP="00A2711B">
      <w:pPr>
        <w:pStyle w:val="Descripcin"/>
        <w:spacing w:before="240" w:line="360" w:lineRule="auto"/>
        <w:jc w:val="center"/>
      </w:pPr>
      <w:bookmarkStart w:id="134" w:name="_Toc77474212"/>
      <w:r>
        <w:t xml:space="preserve">Figura </w:t>
      </w:r>
      <w:r w:rsidR="00A23D07">
        <w:fldChar w:fldCharType="begin"/>
      </w:r>
      <w:r w:rsidR="00A23D07">
        <w:instrText xml:space="preserve"> SEQ Figura \* ARABIC </w:instrText>
      </w:r>
      <w:r w:rsidR="00A23D07">
        <w:fldChar w:fldCharType="separate"/>
      </w:r>
      <w:r w:rsidR="00ED0668">
        <w:rPr>
          <w:noProof/>
        </w:rPr>
        <w:t>26</w:t>
      </w:r>
      <w:r w:rsidR="00A23D07">
        <w:rPr>
          <w:noProof/>
        </w:rPr>
        <w:fldChar w:fldCharType="end"/>
      </w:r>
      <w:r>
        <w:t xml:space="preserve">: Red </w:t>
      </w:r>
      <w:r w:rsidRPr="002266F2">
        <w:t xml:space="preserve">con datos balanceados, discretos y continuos con medida de puntuación AIC-CG </w:t>
      </w:r>
      <w:r>
        <w:t xml:space="preserve">y </w:t>
      </w:r>
      <w:r w:rsidRPr="002266F2">
        <w:t>con restricción de arcos.</w:t>
      </w:r>
      <w:bookmarkEnd w:id="134"/>
    </w:p>
    <w:p w14:paraId="36A117D8" w14:textId="3F95A4B9" w:rsidR="00A2711B" w:rsidRDefault="006626C2" w:rsidP="00A2711B">
      <w:r>
        <w:t xml:space="preserve">La red Bayesiana de la figura 26 </w:t>
      </w:r>
      <w:r w:rsidR="00A97E1F">
        <w:t xml:space="preserve">es una red aprendida </w:t>
      </w:r>
      <w:r w:rsidR="0067516E">
        <w:t>usando la medida de puntuación AIC</w:t>
      </w:r>
      <w:r w:rsidR="002342D8">
        <w:t xml:space="preserve">-CG que corresponde al criterio de información de Akaike para </w:t>
      </w:r>
      <w:r w:rsidR="00210324">
        <w:t xml:space="preserve">redes Bayesianas </w:t>
      </w:r>
      <w:r w:rsidR="00210324">
        <w:lastRenderedPageBreak/>
        <w:t>híbridas (variables categóricas y normales mixtas)</w:t>
      </w:r>
      <w:r w:rsidR="0005436E">
        <w:t xml:space="preserve">, esta medida de puntuación </w:t>
      </w:r>
      <w:r w:rsidR="00FB6C76">
        <w:t>generó múltiples relaciones entre las variables</w:t>
      </w:r>
      <w:r w:rsidR="00E8333A">
        <w:t>.</w:t>
      </w:r>
    </w:p>
    <w:p w14:paraId="6AD16800" w14:textId="15EB3F4F" w:rsidR="00204251" w:rsidRDefault="00204251" w:rsidP="00A2711B">
      <w:r>
        <w:t xml:space="preserve">A primera vista </w:t>
      </w:r>
      <w:r w:rsidR="00587EE0">
        <w:t xml:space="preserve">las variables </w:t>
      </w:r>
      <w:r w:rsidR="009A565C">
        <w:t xml:space="preserve">que determinan si fueron encontrada las soluciones optimas </w:t>
      </w:r>
      <w:r w:rsidR="003A5AD0">
        <w:t xml:space="preserve">en cada nivel del juego de diagnóstico </w:t>
      </w:r>
      <w:r w:rsidR="00C87E6E">
        <w:t>(</w:t>
      </w:r>
      <m:oMath>
        <m:r>
          <m:rPr>
            <m:sty m:val="b"/>
          </m:rPr>
          <w:rPr>
            <w:rFonts w:ascii="Cambria Math" w:hAnsi="Cambria Math"/>
          </w:rPr>
          <m:t>op1, op2, op3, op4, op5, op6</m:t>
        </m:r>
      </m:oMath>
      <w:r w:rsidR="00C87E6E">
        <w:t>)</w:t>
      </w:r>
      <w:r w:rsidR="00CB6F79">
        <w:t xml:space="preserve"> </w:t>
      </w:r>
      <w:r w:rsidR="00E75617">
        <w:t>se encuentran en la parte superior de la red</w:t>
      </w:r>
      <w:r w:rsidR="00621190">
        <w:t xml:space="preserve"> </w:t>
      </w:r>
      <w:r w:rsidR="007311DD">
        <w:t>relaci</w:t>
      </w:r>
      <w:r w:rsidR="00E8322A">
        <w:t>onadas</w:t>
      </w:r>
      <w:r w:rsidR="007311DD">
        <w:t xml:space="preserve"> con la variable </w:t>
      </w:r>
      <w:r w:rsidR="000913A9">
        <w:t>que indica el largo to</w:t>
      </w:r>
      <w:r w:rsidR="0099520A">
        <w:t>tal de las soluciones de cada nivel del juego (</w:t>
      </w:r>
      <m:oMath>
        <m:r>
          <m:rPr>
            <m:sty m:val="b"/>
          </m:rPr>
          <w:rPr>
            <w:rFonts w:ascii="Cambria Math" w:hAnsi="Cambria Math"/>
          </w:rPr>
          <m:t>lt</m:t>
        </m:r>
      </m:oMath>
      <w:r w:rsidR="0099520A">
        <w:t>)</w:t>
      </w:r>
      <w:r w:rsidR="00947ED5">
        <w:t xml:space="preserve">, es decir, </w:t>
      </w:r>
      <w:r w:rsidR="00562E6D">
        <w:t xml:space="preserve">que dependiendo del largo total </w:t>
      </w:r>
      <w:r w:rsidR="000739EB">
        <w:t xml:space="preserve">acumulado de los </w:t>
      </w:r>
      <w:r w:rsidR="000F51A9">
        <w:t>nivel</w:t>
      </w:r>
      <w:r w:rsidR="000739EB">
        <w:t>es del juego</w:t>
      </w:r>
      <w:r w:rsidR="007217B7">
        <w:t>,</w:t>
      </w:r>
      <w:r w:rsidR="000F51A9">
        <w:t xml:space="preserve"> </w:t>
      </w:r>
      <w:r w:rsidR="00E02E0D">
        <w:t xml:space="preserve">será determinante en </w:t>
      </w:r>
      <w:r w:rsidR="00DC0472">
        <w:t>identificar s</w:t>
      </w:r>
      <w:r w:rsidR="00554036">
        <w:t xml:space="preserve">i el alumno encontró </w:t>
      </w:r>
      <w:r w:rsidR="0067433B">
        <w:t xml:space="preserve">las soluciones optimas </w:t>
      </w:r>
      <w:r w:rsidR="00241D60">
        <w:t xml:space="preserve">en </w:t>
      </w:r>
      <w:r w:rsidR="0067433B">
        <w:t>cada nivel</w:t>
      </w:r>
      <w:r w:rsidR="00D676FC">
        <w:t xml:space="preserve"> del juego</w:t>
      </w:r>
      <w:r w:rsidR="00D74F70">
        <w:t>.</w:t>
      </w:r>
    </w:p>
    <w:p w14:paraId="7CBF1A99" w14:textId="77777777" w:rsidR="00BA7612" w:rsidRDefault="008F7655" w:rsidP="00A2711B">
      <w:r>
        <w:t xml:space="preserve">También, se puede identificar que </w:t>
      </w:r>
      <w:r w:rsidR="00B335F8">
        <w:t xml:space="preserve">un alumno puede </w:t>
      </w:r>
      <w:r w:rsidR="00C53603">
        <w:t>encontrar una</w:t>
      </w:r>
      <w:r w:rsidR="007D45A2">
        <w:t xml:space="preserve"> </w:t>
      </w:r>
      <w:r w:rsidR="00C76A8B">
        <w:t xml:space="preserve">solución </w:t>
      </w:r>
      <w:r w:rsidR="00C53603">
        <w:t>ó</w:t>
      </w:r>
      <w:r w:rsidR="00C76A8B">
        <w:t xml:space="preserve">ptima </w:t>
      </w:r>
      <w:r w:rsidR="00BA3E3B">
        <w:t xml:space="preserve">en cada nivel </w:t>
      </w:r>
      <w:r w:rsidR="00C76A8B">
        <w:t>del juego de diagnóstico depende</w:t>
      </w:r>
      <w:r w:rsidR="00017B3A">
        <w:t>rá de la formación académica que este presente</w:t>
      </w:r>
      <w:r w:rsidR="003802F5">
        <w:t xml:space="preserve">, es decir, </w:t>
      </w:r>
      <w:r w:rsidR="00616830">
        <w:t>la carrera de origen del alumno (</w:t>
      </w:r>
      <m:oMath>
        <m:r>
          <m:rPr>
            <m:sty m:val="b"/>
          </m:rPr>
          <w:rPr>
            <w:rFonts w:ascii="Cambria Math" w:hAnsi="Cambria Math"/>
          </w:rPr>
          <m:t>programa</m:t>
        </m:r>
      </m:oMath>
      <w:r w:rsidR="00616830">
        <w:t>)</w:t>
      </w:r>
      <w:r w:rsidR="00235ABB">
        <w:t>.</w:t>
      </w:r>
      <w:r w:rsidR="00C00BE1">
        <w:t xml:space="preserve">  </w:t>
      </w:r>
    </w:p>
    <w:p w14:paraId="423831C2" w14:textId="34679F8C" w:rsidR="003D48FD" w:rsidRDefault="00AE5B3E" w:rsidP="00A2711B">
      <w:r>
        <w:t>En términos generales</w:t>
      </w:r>
      <w:r w:rsidR="00C84EB2">
        <w:t>,</w:t>
      </w:r>
      <w:r>
        <w:t xml:space="preserve"> si revisamos </w:t>
      </w:r>
      <w:r w:rsidR="00366D35">
        <w:t xml:space="preserve">las variables de </w:t>
      </w:r>
      <w:r w:rsidR="00C84EB2">
        <w:t xml:space="preserve">los </w:t>
      </w:r>
      <w:r w:rsidR="00366D35">
        <w:t xml:space="preserve">puntajes </w:t>
      </w:r>
      <w:r w:rsidR="00C84EB2">
        <w:t>(</w:t>
      </w:r>
      <m:oMath>
        <m:r>
          <m:rPr>
            <m:sty m:val="b"/>
          </m:rPr>
          <w:rPr>
            <w:rFonts w:ascii="Cambria Math" w:hAnsi="Cambria Math"/>
          </w:rPr>
          <m:t>score, score_p, score_d, score_a, score_s</m:t>
        </m:r>
      </m:oMath>
      <w:r w:rsidR="00C84EB2">
        <w:t xml:space="preserve">), </w:t>
      </w:r>
      <w:r w:rsidR="006E0B17">
        <w:t xml:space="preserve">tenemos que </w:t>
      </w:r>
      <w:r w:rsidR="00FD715D">
        <w:t>un</w:t>
      </w:r>
      <w:r w:rsidR="007263F2">
        <w:t xml:space="preserve"> alumno</w:t>
      </w:r>
      <w:r w:rsidR="00471035">
        <w:t>,</w:t>
      </w:r>
      <w:r w:rsidR="007263F2">
        <w:t xml:space="preserve"> </w:t>
      </w:r>
      <w:r w:rsidR="006E0B17">
        <w:t xml:space="preserve">si </w:t>
      </w:r>
      <w:r w:rsidR="003170BE">
        <w:t>obt</w:t>
      </w:r>
      <w:r w:rsidR="006E0B17">
        <w:t>iene</w:t>
      </w:r>
      <w:r w:rsidR="003170BE">
        <w:t xml:space="preserve"> </w:t>
      </w:r>
      <w:r w:rsidR="00183276">
        <w:t>buenos valores</w:t>
      </w:r>
      <w:r w:rsidR="00471035">
        <w:t xml:space="preserve"> en</w:t>
      </w:r>
      <w:r w:rsidR="00183276">
        <w:t xml:space="preserve"> </w:t>
      </w:r>
      <w:r w:rsidR="003170BE">
        <w:t xml:space="preserve">la prueba de </w:t>
      </w:r>
      <w:r w:rsidR="00CD0EC3">
        <w:t>diagnóstico</w:t>
      </w:r>
      <w:r w:rsidR="003170BE">
        <w:t xml:space="preserve"> </w:t>
      </w:r>
      <w:r w:rsidR="00550866">
        <w:t xml:space="preserve">esto </w:t>
      </w:r>
      <w:r w:rsidR="00EB0B9C">
        <w:t>dependerá de</w:t>
      </w:r>
      <w:r w:rsidR="00104F65">
        <w:t xml:space="preserve"> que </w:t>
      </w:r>
      <w:r w:rsidR="006C63E5">
        <w:t xml:space="preserve">encuentre soluciones optimas </w:t>
      </w:r>
      <w:r w:rsidR="009576D4">
        <w:t xml:space="preserve">en los </w:t>
      </w:r>
      <w:r w:rsidR="00F7668F">
        <w:t xml:space="preserve">todos los </w:t>
      </w:r>
      <w:r w:rsidR="009576D4">
        <w:t>niveles</w:t>
      </w:r>
      <w:r w:rsidR="004319BF">
        <w:t xml:space="preserve"> del juego de diagnóstico</w:t>
      </w:r>
      <w:r w:rsidR="007B017F">
        <w:t xml:space="preserve">.  Si vemos en detalle, </w:t>
      </w:r>
      <w:r w:rsidR="00D17999">
        <w:t xml:space="preserve">que </w:t>
      </w:r>
      <w:r w:rsidR="005F1B1B">
        <w:t>un</w:t>
      </w:r>
      <w:r w:rsidR="00D17999">
        <w:t xml:space="preserve"> alumno obt</w:t>
      </w:r>
      <w:r w:rsidR="00E24F53">
        <w:t>iene un</w:t>
      </w:r>
      <w:r w:rsidR="00D17999">
        <w:t xml:space="preserve"> </w:t>
      </w:r>
      <w:r w:rsidR="005E05F6">
        <w:t xml:space="preserve">buen </w:t>
      </w:r>
      <w:r w:rsidR="0056373C">
        <w:t>puntaje de reconocimiento de patrones (</w:t>
      </w:r>
      <m:oMath>
        <m:r>
          <m:rPr>
            <m:sty m:val="b"/>
          </m:rPr>
          <w:rPr>
            <w:rFonts w:ascii="Cambria Math" w:hAnsi="Cambria Math"/>
          </w:rPr>
          <m:t>score_p</m:t>
        </m:r>
      </m:oMath>
      <w:r w:rsidR="0056373C">
        <w:t xml:space="preserve">) </w:t>
      </w:r>
      <w:r w:rsidR="00101935">
        <w:t xml:space="preserve">dependerá </w:t>
      </w:r>
      <w:r w:rsidR="00BD1295">
        <w:t xml:space="preserve">de que haya encontrado soluciones optimas en los niveles 1, </w:t>
      </w:r>
      <w:r w:rsidR="00A31065">
        <w:t xml:space="preserve">2, </w:t>
      </w:r>
      <w:r w:rsidR="00DF5247">
        <w:t>6</w:t>
      </w:r>
      <w:r w:rsidR="003A41A5">
        <w:t xml:space="preserve"> y </w:t>
      </w:r>
      <w:r w:rsidR="00F517AA">
        <w:t xml:space="preserve">también </w:t>
      </w:r>
      <w:r w:rsidR="00221B03">
        <w:t xml:space="preserve">dependerá si uso </w:t>
      </w:r>
      <w:r w:rsidR="000C4A1C">
        <w:t xml:space="preserve">más </w:t>
      </w:r>
      <w:r w:rsidR="00221B03">
        <w:t>de las instrucciones permitidas en el nivel 4</w:t>
      </w:r>
      <w:r w:rsidR="00CB51C7">
        <w:t xml:space="preserve"> del juego de diagnóstico</w:t>
      </w:r>
      <w:r w:rsidR="007833CD">
        <w:t xml:space="preserve"> </w:t>
      </w:r>
      <w:r w:rsidR="00B552F3">
        <w:t xml:space="preserve">como </w:t>
      </w:r>
      <w:r w:rsidR="00881F4F">
        <w:t>también</w:t>
      </w:r>
      <w:r w:rsidR="000C4A1C">
        <w:t xml:space="preserve"> </w:t>
      </w:r>
      <w:r w:rsidR="006624EC">
        <w:t xml:space="preserve">influye </w:t>
      </w:r>
      <w:r w:rsidR="003A41A5">
        <w:t>directa</w:t>
      </w:r>
      <w:r w:rsidR="00F7289D">
        <w:t>mente con</w:t>
      </w:r>
      <w:r w:rsidR="002562DB">
        <w:t xml:space="preserve"> la variable</w:t>
      </w:r>
      <w:r w:rsidR="003A41A5">
        <w:t xml:space="preserve"> </w:t>
      </w:r>
      <m:oMath>
        <m:r>
          <m:rPr>
            <m:sty m:val="b"/>
          </m:rPr>
          <w:rPr>
            <w:rFonts w:ascii="Cambria Math" w:hAnsi="Cambria Math"/>
          </w:rPr>
          <m:t>estado</m:t>
        </m:r>
      </m:oMath>
      <w:r w:rsidR="003A41A5">
        <w:t xml:space="preserve"> del curso</w:t>
      </w:r>
      <w:r w:rsidR="00660B98">
        <w:t xml:space="preserve">.  Para el caso del puntaje </w:t>
      </w:r>
      <w:r w:rsidR="00E83B48">
        <w:t>de descomposición (</w:t>
      </w:r>
      <m:oMath>
        <m:r>
          <m:rPr>
            <m:sty m:val="b"/>
          </m:rPr>
          <w:rPr>
            <w:rFonts w:ascii="Cambria Math" w:hAnsi="Cambria Math"/>
          </w:rPr>
          <m:t>score_d</m:t>
        </m:r>
      </m:oMath>
      <w:r w:rsidR="00E83B48">
        <w:t>)</w:t>
      </w:r>
      <w:r w:rsidR="00496530">
        <w:t xml:space="preserve"> dependerá de que el alumno haya encontrado soluciones optimas en el nivel </w:t>
      </w:r>
      <w:r w:rsidR="000C6C84">
        <w:t xml:space="preserve">1, </w:t>
      </w:r>
      <w:r w:rsidR="00496530">
        <w:t xml:space="preserve">2, </w:t>
      </w:r>
      <w:r w:rsidR="00DB2D40">
        <w:t xml:space="preserve">4, </w:t>
      </w:r>
      <w:r w:rsidR="00496530">
        <w:t>6</w:t>
      </w:r>
      <w:r w:rsidR="004F7892">
        <w:t>.  T</w:t>
      </w:r>
      <w:r w:rsidR="00CA388D">
        <w:t>ambién</w:t>
      </w:r>
      <w:r w:rsidR="006262E6">
        <w:t>,</w:t>
      </w:r>
      <w:r w:rsidR="00CA388D">
        <w:t xml:space="preserve"> </w:t>
      </w:r>
      <w:r w:rsidR="006262E6">
        <w:t xml:space="preserve">se </w:t>
      </w:r>
      <w:r w:rsidR="00CA388D">
        <w:t>enc</w:t>
      </w:r>
      <w:r w:rsidR="00AC0D4E">
        <w:t>uentra</w:t>
      </w:r>
      <w:r w:rsidR="00CA388D">
        <w:t xml:space="preserve"> una </w:t>
      </w:r>
      <w:r w:rsidR="002037EA">
        <w:t xml:space="preserve">relación </w:t>
      </w:r>
      <w:r w:rsidR="00F754D9">
        <w:t xml:space="preserve">con </w:t>
      </w:r>
      <w:r w:rsidR="00033571">
        <w:t>el uso de m</w:t>
      </w:r>
      <w:r w:rsidR="001B11B8">
        <w:t>á</w:t>
      </w:r>
      <w:r w:rsidR="00033571">
        <w:t>s instrucciones permitidas en el nivel 2</w:t>
      </w:r>
      <w:r w:rsidR="00B822AC">
        <w:t xml:space="preserve"> (</w:t>
      </w:r>
      <m:oMath>
        <m:r>
          <m:rPr>
            <m:sty m:val="b"/>
          </m:rPr>
          <w:rPr>
            <w:rFonts w:ascii="Cambria Math" w:hAnsi="Cambria Math"/>
          </w:rPr>
          <m:t>sv2</m:t>
        </m:r>
      </m:oMath>
      <w:r w:rsidR="00B822AC">
        <w:t>)</w:t>
      </w:r>
      <w:r w:rsidR="001D1D37">
        <w:t xml:space="preserve">, es decir, si </w:t>
      </w:r>
      <w:r w:rsidR="00196A46">
        <w:t xml:space="preserve">encontró más instrucciones permitidas en el nivel 2 del juego de diagnóstico, esta influye </w:t>
      </w:r>
      <w:r w:rsidR="00172FFB">
        <w:t xml:space="preserve">en </w:t>
      </w:r>
      <w:r w:rsidR="00607759">
        <w:t xml:space="preserve">el </w:t>
      </w:r>
      <w:r w:rsidR="00310BCF">
        <w:t>puntaje de descomposición</w:t>
      </w:r>
      <w:r w:rsidR="004672AF">
        <w:t xml:space="preserve"> como también en el </w:t>
      </w:r>
      <m:oMath>
        <m:r>
          <m:rPr>
            <m:sty m:val="b"/>
          </m:rPr>
          <w:rPr>
            <w:rFonts w:ascii="Cambria Math" w:hAnsi="Cambria Math"/>
          </w:rPr>
          <m:t>estado</m:t>
        </m:r>
      </m:oMath>
      <w:r w:rsidR="004672AF">
        <w:t xml:space="preserve"> del curso.</w:t>
      </w:r>
    </w:p>
    <w:p w14:paraId="7E79B0A9" w14:textId="2BF8636A" w:rsidR="008228AB" w:rsidRDefault="007200B1" w:rsidP="00A2711B">
      <w:r>
        <w:t xml:space="preserve">El </w:t>
      </w:r>
      <w:r w:rsidR="00D028AA">
        <w:t xml:space="preserve">obtener un </w:t>
      </w:r>
      <w:r>
        <w:t xml:space="preserve">puntaje </w:t>
      </w:r>
      <w:r w:rsidR="00CE571A">
        <w:t>de abstracción (</w:t>
      </w:r>
      <m:oMath>
        <m:r>
          <m:rPr>
            <m:sty m:val="b"/>
          </m:rPr>
          <w:rPr>
            <w:rFonts w:ascii="Cambria Math" w:hAnsi="Cambria Math"/>
          </w:rPr>
          <m:t>score_a</m:t>
        </m:r>
      </m:oMath>
      <w:r w:rsidR="00CE571A">
        <w:t>)</w:t>
      </w:r>
      <w:r w:rsidR="00334876">
        <w:t xml:space="preserve"> </w:t>
      </w:r>
      <w:r w:rsidR="00AB6377">
        <w:t>tiene una baja incidencia c</w:t>
      </w:r>
      <w:r w:rsidR="00657DFE">
        <w:t xml:space="preserve">on </w:t>
      </w:r>
      <w:r w:rsidR="00342BA0">
        <w:t xml:space="preserve">el puntaje de </w:t>
      </w:r>
      <w:r w:rsidR="007F727A">
        <w:t>descomposición</w:t>
      </w:r>
      <w:r w:rsidR="00342BA0">
        <w:t xml:space="preserve"> (</w:t>
      </w:r>
      <m:oMath>
        <m:r>
          <m:rPr>
            <m:sty m:val="b"/>
          </m:rPr>
          <w:rPr>
            <w:rFonts w:ascii="Cambria Math" w:hAnsi="Cambria Math"/>
          </w:rPr>
          <m:t>score_d</m:t>
        </m:r>
      </m:oMath>
      <w:r w:rsidR="007F727A">
        <w:t>)</w:t>
      </w:r>
      <w:r w:rsidR="00CB0D41">
        <w:t>, es decir</w:t>
      </w:r>
      <w:r w:rsidR="00DF4A99">
        <w:t xml:space="preserve">, </w:t>
      </w:r>
      <w:r w:rsidR="00DA3C42">
        <w:t xml:space="preserve">si </w:t>
      </w:r>
      <w:r w:rsidR="00CA2339">
        <w:t xml:space="preserve">el puntaje de </w:t>
      </w:r>
      <w:r w:rsidR="0058788C">
        <w:t>descomposición</w:t>
      </w:r>
      <w:r w:rsidR="00CA2339">
        <w:t xml:space="preserve"> es </w:t>
      </w:r>
      <w:r w:rsidR="006653A9">
        <w:t>bajo o alto</w:t>
      </w:r>
      <w:r w:rsidR="002D3545">
        <w:t xml:space="preserve"> no </w:t>
      </w:r>
      <w:r w:rsidR="000E44FF">
        <w:t xml:space="preserve">depende </w:t>
      </w:r>
      <w:r w:rsidR="008F480D">
        <w:t>en gran medida de que el puntaje de abstracción se</w:t>
      </w:r>
      <w:r w:rsidR="00262200">
        <w:t>a</w:t>
      </w:r>
      <w:r w:rsidR="008F480D">
        <w:t xml:space="preserve"> </w:t>
      </w:r>
      <w:r w:rsidR="00661A40">
        <w:t>bajo o alto.</w:t>
      </w:r>
      <w:r w:rsidR="000204CD">
        <w:t xml:space="preserve"> </w:t>
      </w:r>
      <w:r w:rsidR="00262200">
        <w:t xml:space="preserve">En el caso </w:t>
      </w:r>
      <w:r w:rsidR="003B3ED0">
        <w:t xml:space="preserve">del </w:t>
      </w:r>
      <w:r w:rsidR="00262200">
        <w:t>estado del curso</w:t>
      </w:r>
      <w:r w:rsidR="00451A9C">
        <w:t xml:space="preserve">, el tener un </w:t>
      </w:r>
      <w:r w:rsidR="00A51336">
        <w:t xml:space="preserve">buen o mal puntaje de abstracción </w:t>
      </w:r>
      <w:r w:rsidR="00450BA2">
        <w:t>t</w:t>
      </w:r>
      <w:r w:rsidR="00EC3B0F">
        <w:t xml:space="preserve">iene una dependencia media </w:t>
      </w:r>
      <w:r w:rsidR="006B7354">
        <w:t>de que el alumno apruebe o repruebe el curso.</w:t>
      </w:r>
      <w:r w:rsidR="0021649A">
        <w:t xml:space="preserve">  Este puntaje </w:t>
      </w:r>
      <w:r w:rsidR="00256E3E">
        <w:t>también</w:t>
      </w:r>
      <w:r w:rsidR="0021649A">
        <w:t xml:space="preserve"> depende que </w:t>
      </w:r>
      <w:r w:rsidR="0021649A">
        <w:lastRenderedPageBreak/>
        <w:t xml:space="preserve">el alumno haya encontrado </w:t>
      </w:r>
      <w:r w:rsidR="00256E3E">
        <w:t xml:space="preserve">una </w:t>
      </w:r>
      <w:r w:rsidR="0021649A">
        <w:t>soluci</w:t>
      </w:r>
      <w:r w:rsidR="00256E3E">
        <w:t>ón ó</w:t>
      </w:r>
      <w:r w:rsidR="0021649A">
        <w:t>ptima</w:t>
      </w:r>
      <w:r w:rsidR="00256E3E">
        <w:t xml:space="preserve"> </w:t>
      </w:r>
      <w:r w:rsidR="0021649A">
        <w:t xml:space="preserve">en </w:t>
      </w:r>
      <w:r w:rsidR="00256E3E">
        <w:t>e</w:t>
      </w:r>
      <w:r w:rsidR="001B3CD3">
        <w:t xml:space="preserve">l nivel </w:t>
      </w:r>
      <w:r w:rsidR="00256E3E">
        <w:t>6</w:t>
      </w:r>
      <w:r w:rsidR="003637DC">
        <w:t xml:space="preserve">, pero el puntaje total </w:t>
      </w:r>
      <w:r w:rsidR="0020656B">
        <w:t xml:space="preserve">de la prueba de diagnóstico </w:t>
      </w:r>
      <w:r w:rsidR="005D3129">
        <w:t xml:space="preserve">tiene una fuerte incidencia </w:t>
      </w:r>
      <w:r w:rsidR="002575FB">
        <w:t>en los puntajes individuales</w:t>
      </w:r>
      <w:r w:rsidR="00CF3139">
        <w:t>, como en este caso con el puntaje de abstracción.</w:t>
      </w:r>
    </w:p>
    <w:p w14:paraId="179600C7" w14:textId="50E6EB52" w:rsidR="00D408BF" w:rsidRDefault="00D408BF" w:rsidP="00A2711B">
      <w:r>
        <w:t xml:space="preserve">Para el puntaje </w:t>
      </w:r>
      <w:r w:rsidR="008451A2">
        <w:t xml:space="preserve">de </w:t>
      </w:r>
      <w:r w:rsidR="00435501">
        <w:t>algoritmos</w:t>
      </w:r>
      <w:r w:rsidR="00285F67">
        <w:t xml:space="preserve"> (</w:t>
      </w:r>
      <m:oMath>
        <m:r>
          <m:rPr>
            <m:sty m:val="b"/>
          </m:rPr>
          <w:rPr>
            <w:rFonts w:ascii="Cambria Math" w:hAnsi="Cambria Math"/>
          </w:rPr>
          <m:t>score_s</m:t>
        </m:r>
      </m:oMath>
      <w:r w:rsidR="00285F67">
        <w:t xml:space="preserve">) </w:t>
      </w:r>
      <w:r w:rsidR="00807786">
        <w:t xml:space="preserve">existen </w:t>
      </w:r>
      <w:r w:rsidR="006C69AC">
        <w:t xml:space="preserve">relaciones con </w:t>
      </w:r>
      <w:r w:rsidR="003D5D32">
        <w:t xml:space="preserve">que el alumno encuentre una solución </w:t>
      </w:r>
      <w:r w:rsidR="00F91828">
        <w:t>óptima</w:t>
      </w:r>
      <w:r w:rsidR="003D5D32">
        <w:t xml:space="preserve"> en el nivel </w:t>
      </w:r>
      <w:r w:rsidR="00121B25">
        <w:t>4</w:t>
      </w:r>
      <w:r w:rsidR="00434C9C">
        <w:t xml:space="preserve"> (</w:t>
      </w:r>
      <m:oMath>
        <m:r>
          <m:rPr>
            <m:sty m:val="b"/>
          </m:rPr>
          <w:rPr>
            <w:rFonts w:ascii="Cambria Math" w:hAnsi="Cambria Math"/>
          </w:rPr>
          <m:t>op4</m:t>
        </m:r>
      </m:oMath>
      <w:r w:rsidR="00434C9C">
        <w:t>)</w:t>
      </w:r>
      <w:r w:rsidR="00121B25">
        <w:t xml:space="preserve"> del juego de diagnóstico, </w:t>
      </w:r>
      <w:r w:rsidR="009E50AB">
        <w:t xml:space="preserve">haya usado </w:t>
      </w:r>
      <w:r w:rsidR="00E514D3">
        <w:t>m</w:t>
      </w:r>
      <w:r w:rsidR="007A069A">
        <w:t>á</w:t>
      </w:r>
      <w:r w:rsidR="00E514D3">
        <w:t>s de las instrucciones permitidas en el nivel 2</w:t>
      </w:r>
      <w:r w:rsidR="003608A4">
        <w:t xml:space="preserve"> </w:t>
      </w:r>
      <w:r w:rsidR="007A069A">
        <w:t>(</w:t>
      </w:r>
      <m:oMath>
        <m:r>
          <m:rPr>
            <m:sty m:val="b"/>
          </m:rPr>
          <w:rPr>
            <w:rFonts w:ascii="Cambria Math" w:hAnsi="Cambria Math"/>
          </w:rPr>
          <m:t>sv2</m:t>
        </m:r>
      </m:oMath>
      <w:r w:rsidR="007A069A">
        <w:t xml:space="preserve">) </w:t>
      </w:r>
      <w:r w:rsidR="0052669F">
        <w:t xml:space="preserve">y con los puntajes de </w:t>
      </w:r>
      <w:r w:rsidR="00E66744">
        <w:t>abstracción</w:t>
      </w:r>
      <w:r w:rsidR="00BB5092">
        <w:t xml:space="preserve"> (</w:t>
      </w:r>
      <m:oMath>
        <m:r>
          <m:rPr>
            <m:sty m:val="b"/>
          </m:rPr>
          <w:rPr>
            <w:rFonts w:ascii="Cambria Math" w:hAnsi="Cambria Math"/>
          </w:rPr>
          <m:t>score_a</m:t>
        </m:r>
      </m:oMath>
      <w:r w:rsidR="00BB5092">
        <w:t>)</w:t>
      </w:r>
      <w:r w:rsidR="00E66744">
        <w:t xml:space="preserve">, </w:t>
      </w:r>
      <w:r w:rsidR="00426636">
        <w:t>de reconocimiento de patrones (</w:t>
      </w:r>
      <m:oMath>
        <m:r>
          <m:rPr>
            <m:sty m:val="b"/>
          </m:rPr>
          <w:rPr>
            <w:rFonts w:ascii="Cambria Math" w:hAnsi="Cambria Math"/>
          </w:rPr>
          <m:t>score_p</m:t>
        </m:r>
      </m:oMath>
      <w:r w:rsidR="00426636">
        <w:t>)</w:t>
      </w:r>
      <w:r w:rsidR="004C48E0">
        <w:t>, puntaje de descomposición</w:t>
      </w:r>
      <w:r w:rsidR="00DD3767">
        <w:t xml:space="preserve"> (</w:t>
      </w:r>
      <m:oMath>
        <m:r>
          <m:rPr>
            <m:sty m:val="b"/>
          </m:rPr>
          <w:rPr>
            <w:rFonts w:ascii="Cambria Math" w:hAnsi="Cambria Math"/>
          </w:rPr>
          <m:t>score_d</m:t>
        </m:r>
      </m:oMath>
      <w:r w:rsidR="00DD3767">
        <w:t>)</w:t>
      </w:r>
      <w:r w:rsidR="00AF267E">
        <w:t xml:space="preserve"> y so</w:t>
      </w:r>
      <w:r w:rsidR="004B2634">
        <w:t xml:space="preserve">bre todo </w:t>
      </w:r>
      <w:r w:rsidR="0075374A">
        <w:t>con relación a</w:t>
      </w:r>
      <w:r w:rsidR="004B2634">
        <w:t xml:space="preserve"> la carrera de origen del </w:t>
      </w:r>
      <w:r w:rsidR="00177150">
        <w:t>alumno</w:t>
      </w:r>
      <w:r w:rsidR="009A16A2">
        <w:t xml:space="preserve"> (</w:t>
      </w:r>
      <m:oMath>
        <m:r>
          <m:rPr>
            <m:sty m:val="b"/>
          </m:rPr>
          <w:rPr>
            <w:rFonts w:ascii="Cambria Math" w:hAnsi="Cambria Math"/>
          </w:rPr>
          <m:t>programa</m:t>
        </m:r>
      </m:oMath>
      <w:r w:rsidR="009A16A2">
        <w:t>)</w:t>
      </w:r>
      <w:r w:rsidR="0075374A">
        <w:t>.</w:t>
      </w:r>
    </w:p>
    <w:p w14:paraId="4C0E2C54" w14:textId="58EB2419" w:rsidR="009752C6" w:rsidRPr="006626C2" w:rsidRDefault="00A41FF5" w:rsidP="00ED7012">
      <w:r>
        <w:t xml:space="preserve">En </w:t>
      </w:r>
      <w:r w:rsidR="00BD52D3">
        <w:t>resumen, si</w:t>
      </w:r>
      <w:r w:rsidR="00F14398">
        <w:t xml:space="preserve"> se pone el foco </w:t>
      </w:r>
      <w:r w:rsidR="002267EA">
        <w:t xml:space="preserve">en el </w:t>
      </w:r>
      <w:r w:rsidR="004D79B3">
        <w:t>an</w:t>
      </w:r>
      <w:r w:rsidR="002267EA">
        <w:t>á</w:t>
      </w:r>
      <w:r w:rsidR="004D79B3">
        <w:t>li</w:t>
      </w:r>
      <w:r w:rsidR="002267EA">
        <w:t>sis</w:t>
      </w:r>
      <w:r w:rsidR="004D79B3">
        <w:t xml:space="preserve"> </w:t>
      </w:r>
      <w:r w:rsidR="002267EA">
        <w:t xml:space="preserve">de la variable </w:t>
      </w:r>
      <m:oMath>
        <m:r>
          <m:rPr>
            <m:sty m:val="b"/>
          </m:rPr>
          <w:rPr>
            <w:rFonts w:ascii="Cambria Math" w:hAnsi="Cambria Math"/>
          </w:rPr>
          <m:t>estado</m:t>
        </m:r>
      </m:oMath>
      <w:r w:rsidR="004D79B3">
        <w:t xml:space="preserve"> del curso, este </w:t>
      </w:r>
      <w:r w:rsidR="00A12504">
        <w:t xml:space="preserve">está </w:t>
      </w:r>
      <w:r w:rsidR="004D7B81">
        <w:t>directamente influenciado por la nota de la primera prueba solemne del curso (</w:t>
      </w:r>
      <m:oMath>
        <m:r>
          <m:rPr>
            <m:sty m:val="b"/>
          </m:rPr>
          <w:rPr>
            <w:rFonts w:ascii="Cambria Math" w:hAnsi="Cambria Math"/>
          </w:rPr>
          <m:t>sol1</m:t>
        </m:r>
      </m:oMath>
      <w:r w:rsidR="004D7B81">
        <w:t>)</w:t>
      </w:r>
      <w:r w:rsidR="009554EC">
        <w:t>.</w:t>
      </w:r>
      <w:r w:rsidR="00FC0BDC">
        <w:t xml:space="preserve"> </w:t>
      </w:r>
      <w:r w:rsidR="00360F28">
        <w:t xml:space="preserve">A su vez, el estado </w:t>
      </w:r>
      <w:r w:rsidR="000B6C26">
        <w:t xml:space="preserve">del curso </w:t>
      </w:r>
      <w:r w:rsidR="009E5F8E">
        <w:t xml:space="preserve">dependerá </w:t>
      </w:r>
      <w:r w:rsidR="00757632">
        <w:t>distintos factores</w:t>
      </w:r>
      <w:r w:rsidR="004C5A81">
        <w:t>, como lo son</w:t>
      </w:r>
      <w:r w:rsidR="00ED7012">
        <w:t xml:space="preserve"> el </w:t>
      </w:r>
      <w:r w:rsidR="00CF205A">
        <w:t>tiempo total (</w:t>
      </w:r>
      <m:oMath>
        <m:r>
          <m:rPr>
            <m:sty m:val="b"/>
          </m:rPr>
          <w:rPr>
            <w:rFonts w:ascii="Cambria Math" w:hAnsi="Cambria Math"/>
          </w:rPr>
          <m:t>tt</m:t>
        </m:r>
      </m:oMath>
      <w:r w:rsidR="00CF205A">
        <w:t>) que tom</w:t>
      </w:r>
      <w:r w:rsidR="00A726B3">
        <w:t>ó</w:t>
      </w:r>
      <w:r w:rsidR="00CF205A">
        <w:t xml:space="preserve"> realizar el juego de diagnóstico, </w:t>
      </w:r>
      <w:r w:rsidR="009A7C85">
        <w:t xml:space="preserve">que haya </w:t>
      </w:r>
      <w:r w:rsidR="002E3AAF">
        <w:t xml:space="preserve">usado más de las instrucciones permitidas en los niveles </w:t>
      </w:r>
      <w:r w:rsidR="00182DCD">
        <w:t xml:space="preserve">2, 3, 4, 5, </w:t>
      </w:r>
      <w:r w:rsidR="00F428B8">
        <w:t>6</w:t>
      </w:r>
      <w:r w:rsidR="00FE2436">
        <w:t xml:space="preserve"> (</w:t>
      </w:r>
      <m:oMath>
        <m:r>
          <m:rPr>
            <m:sty m:val="b"/>
          </m:rPr>
          <w:rPr>
            <w:rFonts w:ascii="Cambria Math" w:hAnsi="Cambria Math"/>
          </w:rPr>
          <m:t>sv2, sv3, sv4, sv5, sv6</m:t>
        </m:r>
      </m:oMath>
      <w:r w:rsidR="00FE2436">
        <w:t>)</w:t>
      </w:r>
      <w:r w:rsidR="00214E5D">
        <w:t xml:space="preserve"> y </w:t>
      </w:r>
      <w:r w:rsidR="001E7359">
        <w:t xml:space="preserve">tenga </w:t>
      </w:r>
      <w:r w:rsidR="00DE3CD5">
        <w:t xml:space="preserve">buenos puntajes en </w:t>
      </w:r>
      <w:r w:rsidR="00CB3B6C">
        <w:t>algoritmos (</w:t>
      </w:r>
      <m:oMath>
        <m:r>
          <m:rPr>
            <m:sty m:val="b"/>
          </m:rPr>
          <w:rPr>
            <w:rFonts w:ascii="Cambria Math" w:hAnsi="Cambria Math"/>
          </w:rPr>
          <m:t>score_s</m:t>
        </m:r>
      </m:oMath>
      <w:r w:rsidR="00CB3B6C">
        <w:t>)</w:t>
      </w:r>
      <w:r w:rsidR="005252A1">
        <w:t xml:space="preserve">, </w:t>
      </w:r>
      <w:r w:rsidR="00CB3B6C">
        <w:t>abstracción (</w:t>
      </w:r>
      <m:oMath>
        <m:r>
          <m:rPr>
            <m:sty m:val="b"/>
          </m:rPr>
          <w:rPr>
            <w:rFonts w:ascii="Cambria Math" w:hAnsi="Cambria Math"/>
          </w:rPr>
          <m:t>score_a</m:t>
        </m:r>
      </m:oMath>
      <w:r w:rsidR="00CB3B6C">
        <w:t>)</w:t>
      </w:r>
      <w:r w:rsidR="00C539C1">
        <w:t xml:space="preserve">, </w:t>
      </w:r>
      <w:r w:rsidR="007A6941">
        <w:t>descomposición (</w:t>
      </w:r>
      <m:oMath>
        <m:r>
          <m:rPr>
            <m:sty m:val="b"/>
          </m:rPr>
          <w:rPr>
            <w:rFonts w:ascii="Cambria Math" w:hAnsi="Cambria Math"/>
          </w:rPr>
          <m:t>score_d</m:t>
        </m:r>
      </m:oMath>
      <w:r w:rsidR="007A6941">
        <w:t>) y sobre todo en el puntaje total (</w:t>
      </w:r>
      <m:oMath>
        <m:r>
          <m:rPr>
            <m:sty m:val="b"/>
          </m:rPr>
          <w:rPr>
            <w:rFonts w:ascii="Cambria Math" w:hAnsi="Cambria Math"/>
          </w:rPr>
          <m:t>score</m:t>
        </m:r>
      </m:oMath>
      <w:r w:rsidR="007A6941">
        <w:t>)</w:t>
      </w:r>
      <w:r w:rsidR="00C63780">
        <w:t xml:space="preserve">.  En conclusión, que un alumno apruebe el curso </w:t>
      </w:r>
      <w:r w:rsidR="003C6748">
        <w:t xml:space="preserve">dependerá que </w:t>
      </w:r>
      <w:r w:rsidR="003315FF">
        <w:t xml:space="preserve">obtenga </w:t>
      </w:r>
      <w:r w:rsidR="00754BC5">
        <w:t xml:space="preserve">buenos puntajes </w:t>
      </w:r>
      <w:r w:rsidR="00617266">
        <w:t>en la prueba de diagnóstico</w:t>
      </w:r>
      <w:r w:rsidR="00AC0771">
        <w:t xml:space="preserve"> y </w:t>
      </w:r>
      <w:r w:rsidR="00B23FBF">
        <w:t xml:space="preserve">no haga uso de </w:t>
      </w:r>
      <w:r w:rsidR="00BA4B2F">
        <w:t xml:space="preserve">muchas instrucciones </w:t>
      </w:r>
      <w:r w:rsidR="00C60B41">
        <w:t xml:space="preserve">para encontrar </w:t>
      </w:r>
      <w:r w:rsidR="00AB2050">
        <w:t xml:space="preserve">las </w:t>
      </w:r>
      <w:r w:rsidR="00C60B41">
        <w:t>soluciones</w:t>
      </w:r>
      <w:r w:rsidR="00AB2050">
        <w:t xml:space="preserve"> en el juego de diagnóstico.</w:t>
      </w:r>
    </w:p>
    <w:p w14:paraId="7334B7C6" w14:textId="35882DF8" w:rsidR="001A3DCC" w:rsidRDefault="005519C2" w:rsidP="00FC7B45">
      <w:pPr>
        <w:pStyle w:val="TITULO3TESIS"/>
      </w:pPr>
      <w:bookmarkStart w:id="135" w:name="_Toc77473995"/>
      <w:r>
        <w:t>Resultados de m</w:t>
      </w:r>
      <w:r w:rsidR="00B05688">
        <w:t>odelo</w:t>
      </w:r>
      <w:r>
        <w:t>s</w:t>
      </w:r>
      <w:r w:rsidR="00B05688">
        <w:t xml:space="preserve"> </w:t>
      </w:r>
      <w:r w:rsidR="00A13101">
        <w:t xml:space="preserve">bajo </w:t>
      </w:r>
      <w:r w:rsidR="00C42EF3">
        <w:t>Weka</w:t>
      </w:r>
      <w:bookmarkEnd w:id="135"/>
    </w:p>
    <w:p w14:paraId="4D0F15BC" w14:textId="57E0DAB1" w:rsidR="00321195" w:rsidRDefault="00321195" w:rsidP="00041804">
      <w:pPr>
        <w:rPr>
          <w:rFonts w:eastAsiaTheme="minorEastAsia"/>
          <w:lang w:val="es-MX"/>
        </w:rPr>
      </w:pPr>
      <w:r w:rsidRPr="00321195">
        <w:rPr>
          <w:rFonts w:eastAsiaTheme="minorEastAsia"/>
        </w:rPr>
        <w:t xml:space="preserve">En el primer experimento </w:t>
      </w:r>
      <w:r w:rsidR="00760152">
        <w:rPr>
          <w:rFonts w:eastAsiaTheme="minorEastAsia"/>
        </w:rPr>
        <w:t>con</w:t>
      </w:r>
      <w:r w:rsidRPr="00321195">
        <w:rPr>
          <w:rFonts w:eastAsiaTheme="minorEastAsia"/>
        </w:rPr>
        <w:t xml:space="preserve"> las variables del juego diagnóstico, al probar los algoritmos </w:t>
      </w:r>
      <m:oMath>
        <m:r>
          <m:rPr>
            <m:sty m:val="p"/>
          </m:rPr>
          <w:rPr>
            <w:rFonts w:ascii="Cambria Math" w:hAnsi="Cambria Math"/>
            <w:lang w:val="es-MX"/>
          </w:rPr>
          <m:t>K2</m:t>
        </m:r>
      </m:oMath>
      <w:r w:rsidRPr="00321195">
        <w:rPr>
          <w:rFonts w:eastAsiaTheme="minorEastAsia"/>
        </w:rPr>
        <w:t xml:space="preserve"> y </w:t>
      </w:r>
      <m:oMath>
        <m:r>
          <m:rPr>
            <m:sty m:val="p"/>
          </m:rPr>
          <w:rPr>
            <w:rFonts w:ascii="Cambria Math" w:eastAsiaTheme="minorEastAsia" w:hAnsi="Cambria Math"/>
          </w:rPr>
          <m:t>TabuSearch</m:t>
        </m:r>
      </m:oMath>
      <w:r w:rsidRPr="00321195">
        <w:rPr>
          <w:rFonts w:eastAsiaTheme="minorEastAsia"/>
        </w:rPr>
        <w:t xml:space="preserve">, se observa que sus métricas no son tan buenas como las de </w:t>
      </w:r>
      <m:oMath>
        <m:r>
          <m:rPr>
            <m:sty m:val="p"/>
          </m:rPr>
          <w:rPr>
            <w:rFonts w:ascii="Cambria Math" w:eastAsiaTheme="minorEastAsia" w:hAnsi="Cambria Math"/>
          </w:rPr>
          <m:t>Hill Climber</m:t>
        </m:r>
      </m:oMath>
      <w:r w:rsidRPr="00321195">
        <w:rPr>
          <w:rFonts w:eastAsiaTheme="minorEastAsia"/>
        </w:rPr>
        <w:t xml:space="preserve"> </w:t>
      </w:r>
      <w:r w:rsidR="004B2540">
        <w:rPr>
          <w:rFonts w:eastAsiaTheme="minorEastAsia"/>
        </w:rPr>
        <w:t>y</w:t>
      </w:r>
      <w:r w:rsidR="0031112E">
        <w:rPr>
          <w:rFonts w:eastAsiaTheme="minorEastAsia"/>
        </w:rPr>
        <w:t xml:space="preserve"> </w:t>
      </w:r>
      <m:oMath>
        <m:r>
          <m:rPr>
            <m:sty m:val="p"/>
          </m:rPr>
          <w:rPr>
            <w:rFonts w:ascii="Cambria Math" w:eastAsiaTheme="minorEastAsia" w:hAnsi="Cambria Math"/>
          </w:rPr>
          <m:t>Repeated Hill Climber</m:t>
        </m:r>
      </m:oMath>
      <w:r w:rsidRPr="00321195">
        <w:rPr>
          <w:rFonts w:eastAsiaTheme="minorEastAsia"/>
        </w:rPr>
        <w:t xml:space="preserve">, incluso sus grafos generados no parecen representar relaciones en coherencia con </w:t>
      </w:r>
      <w:r w:rsidR="007D7390">
        <w:rPr>
          <w:rFonts w:eastAsiaTheme="minorEastAsia"/>
        </w:rPr>
        <w:t xml:space="preserve">los </w:t>
      </w:r>
      <w:r w:rsidRPr="00321195">
        <w:rPr>
          <w:rFonts w:eastAsiaTheme="minorEastAsia"/>
        </w:rPr>
        <w:t>experimentos</w:t>
      </w:r>
      <w:r w:rsidR="007D7390">
        <w:rPr>
          <w:rFonts w:eastAsiaTheme="minorEastAsia"/>
        </w:rPr>
        <w:t xml:space="preserve"> en </w:t>
      </w:r>
      <m:oMath>
        <m:r>
          <m:rPr>
            <m:sty m:val="p"/>
          </m:rPr>
          <w:rPr>
            <w:rFonts w:ascii="Cambria Math" w:eastAsiaTheme="minorEastAsia" w:hAnsi="Cambria Math"/>
          </w:rPr>
          <m:t>Python</m:t>
        </m:r>
      </m:oMath>
      <w:r w:rsidRPr="00321195">
        <w:rPr>
          <w:rFonts w:eastAsiaTheme="minorEastAsia"/>
        </w:rPr>
        <w:t xml:space="preserve"> </w:t>
      </w:r>
      <w:r w:rsidR="00C85BD6">
        <w:rPr>
          <w:rFonts w:eastAsiaTheme="minorEastAsia"/>
        </w:rPr>
        <w:t xml:space="preserve">y </w:t>
      </w:r>
      <m:oMath>
        <m:r>
          <m:rPr>
            <m:sty m:val="p"/>
          </m:rPr>
          <w:rPr>
            <w:rFonts w:ascii="Cambria Math" w:eastAsiaTheme="minorEastAsia" w:hAnsi="Cambria Math"/>
          </w:rPr>
          <m:t>R</m:t>
        </m:r>
      </m:oMath>
      <w:r w:rsidR="00024451" w:rsidRPr="009D1F25">
        <w:rPr>
          <w:rFonts w:eastAsiaTheme="minorEastAsia"/>
        </w:rPr>
        <w:t>,</w:t>
      </w:r>
      <w:r w:rsidR="00024451">
        <w:rPr>
          <w:rFonts w:eastAsiaTheme="minorEastAsia"/>
        </w:rPr>
        <w:t xml:space="preserve"> </w:t>
      </w:r>
      <w:r w:rsidRPr="00321195">
        <w:rPr>
          <w:rFonts w:eastAsiaTheme="minorEastAsia"/>
        </w:rPr>
        <w:t xml:space="preserve">por lo tanto, estos </w:t>
      </w:r>
      <w:r w:rsidR="001D225C">
        <w:rPr>
          <w:rFonts w:eastAsiaTheme="minorEastAsia"/>
        </w:rPr>
        <w:t>métodos</w:t>
      </w:r>
      <w:r w:rsidR="00993EE7">
        <w:rPr>
          <w:rFonts w:eastAsiaTheme="minorEastAsia"/>
        </w:rPr>
        <w:t xml:space="preserve"> </w:t>
      </w:r>
      <w:r w:rsidRPr="00321195">
        <w:rPr>
          <w:rFonts w:eastAsiaTheme="minorEastAsia"/>
        </w:rPr>
        <w:t>son descartados. Lo mismo sucede con la</w:t>
      </w:r>
      <w:r w:rsidR="001C5061">
        <w:rPr>
          <w:rFonts w:eastAsiaTheme="minorEastAsia"/>
        </w:rPr>
        <w:t>s</w:t>
      </w:r>
      <w:r w:rsidRPr="00321195">
        <w:rPr>
          <w:rFonts w:eastAsiaTheme="minorEastAsia"/>
        </w:rPr>
        <w:t xml:space="preserve"> </w:t>
      </w:r>
      <w:r w:rsidR="007D4F09" w:rsidRPr="007D4F09">
        <w:rPr>
          <w:rFonts w:eastAsiaTheme="minorEastAsia"/>
          <w:lang w:val="es-MX"/>
        </w:rPr>
        <w:t>modalidades</w:t>
      </w:r>
      <w:r>
        <w:rPr>
          <w:rFonts w:eastAsiaTheme="minorEastAsia"/>
          <w:lang w:val="es-MX"/>
        </w:rPr>
        <w:t xml:space="preserve"> </w:t>
      </w:r>
      <w:r w:rsidRPr="00321195">
        <w:rPr>
          <w:rFonts w:eastAsiaTheme="minorEastAsia"/>
        </w:rPr>
        <w:t>local</w:t>
      </w:r>
      <w:r w:rsidR="001C5061">
        <w:rPr>
          <w:rFonts w:eastAsiaTheme="minorEastAsia"/>
        </w:rPr>
        <w:t>es</w:t>
      </w:r>
      <w:r w:rsidRPr="00321195">
        <w:rPr>
          <w:rFonts w:eastAsiaTheme="minorEastAsia"/>
        </w:rPr>
        <w:t xml:space="preserve"> de </w:t>
      </w:r>
      <w:r w:rsidR="006E6199">
        <w:rPr>
          <w:rFonts w:eastAsiaTheme="minorEastAsia"/>
        </w:rPr>
        <w:t>los</w:t>
      </w:r>
      <w:r w:rsidR="001C5061">
        <w:rPr>
          <w:rFonts w:eastAsiaTheme="minorEastAsia"/>
        </w:rPr>
        <w:t xml:space="preserve"> algoritmos</w:t>
      </w:r>
      <w:r w:rsidR="00C727E3">
        <w:rPr>
          <w:rFonts w:eastAsiaTheme="minorEastAsia"/>
        </w:rPr>
        <w:t>,</w:t>
      </w:r>
      <w:r w:rsidR="001C5061">
        <w:rPr>
          <w:rFonts w:eastAsiaTheme="minorEastAsia"/>
        </w:rPr>
        <w:t xml:space="preserve"> </w:t>
      </w:r>
      <w:r w:rsidRPr="00321195">
        <w:rPr>
          <w:rFonts w:eastAsiaTheme="minorEastAsia"/>
        </w:rPr>
        <w:t xml:space="preserve">y también </w:t>
      </w:r>
      <w:r w:rsidR="00C727E3">
        <w:rPr>
          <w:rFonts w:eastAsiaTheme="minorEastAsia"/>
        </w:rPr>
        <w:t xml:space="preserve">son </w:t>
      </w:r>
      <w:r w:rsidRPr="00321195">
        <w:rPr>
          <w:rFonts w:eastAsiaTheme="minorEastAsia"/>
        </w:rPr>
        <w:t>descartada</w:t>
      </w:r>
      <w:r w:rsidR="00C727E3">
        <w:rPr>
          <w:rFonts w:eastAsiaTheme="minorEastAsia"/>
        </w:rPr>
        <w:t>s</w:t>
      </w:r>
      <w:r w:rsidRPr="00321195">
        <w:rPr>
          <w:rFonts w:eastAsiaTheme="minorEastAsia"/>
        </w:rPr>
        <w:t xml:space="preserve">. </w:t>
      </w:r>
      <w:r w:rsidR="006C1C23">
        <w:rPr>
          <w:rFonts w:eastAsiaTheme="minorEastAsia"/>
        </w:rPr>
        <w:t xml:space="preserve">Entonces, </w:t>
      </w:r>
      <w:r w:rsidR="007C316F">
        <w:rPr>
          <w:rFonts w:eastAsiaTheme="minorEastAsia"/>
        </w:rPr>
        <w:t>las métrica</w:t>
      </w:r>
      <w:r w:rsidR="00A7043D">
        <w:rPr>
          <w:rFonts w:eastAsiaTheme="minorEastAsia"/>
        </w:rPr>
        <w:t>s</w:t>
      </w:r>
      <w:r w:rsidR="007C316F">
        <w:rPr>
          <w:rFonts w:eastAsiaTheme="minorEastAsia"/>
        </w:rPr>
        <w:t xml:space="preserve"> de </w:t>
      </w:r>
      <w:r w:rsidR="00D602A5">
        <w:rPr>
          <w:rFonts w:eastAsiaTheme="minorEastAsia"/>
        </w:rPr>
        <w:t>l</w:t>
      </w:r>
      <w:r w:rsidRPr="00321195">
        <w:rPr>
          <w:rFonts w:eastAsiaTheme="minorEastAsia"/>
        </w:rPr>
        <w:t>os modelos generados con</w:t>
      </w:r>
      <w:r w:rsidR="006E00CB">
        <w:rPr>
          <w:rFonts w:eastAsiaTheme="minorEastAsia"/>
        </w:rPr>
        <w:t xml:space="preserve"> </w:t>
      </w:r>
      <m:oMath>
        <m:r>
          <m:rPr>
            <m:sty m:val="p"/>
          </m:rPr>
          <w:rPr>
            <w:rFonts w:ascii="Cambria Math" w:eastAsiaTheme="minorEastAsia" w:hAnsi="Cambria Math"/>
          </w:rPr>
          <m:t>Hill Climber Global</m:t>
        </m:r>
      </m:oMath>
      <w:r w:rsidRPr="00321195">
        <w:rPr>
          <w:rFonts w:eastAsiaTheme="minorEastAsia"/>
        </w:rPr>
        <w:t xml:space="preserve"> y</w:t>
      </w:r>
      <w:r w:rsidR="00226874">
        <w:rPr>
          <w:rFonts w:eastAsiaTheme="minorEastAsia"/>
        </w:rPr>
        <w:t xml:space="preserve"> </w:t>
      </w:r>
      <m:oMath>
        <m:r>
          <m:rPr>
            <m:sty m:val="p"/>
          </m:rPr>
          <w:rPr>
            <w:rFonts w:ascii="Cambria Math" w:eastAsiaTheme="minorEastAsia" w:hAnsi="Cambria Math"/>
          </w:rPr>
          <m:t xml:space="preserve">Repeated Hill Climber </m:t>
        </m:r>
        <m:r>
          <m:rPr>
            <m:sty m:val="p"/>
          </m:rPr>
          <w:rPr>
            <w:rFonts w:ascii="Cambria Math" w:eastAsiaTheme="minorEastAsia"/>
          </w:rPr>
          <m:t>Global</m:t>
        </m:r>
      </m:oMath>
      <w:r w:rsidRPr="00321195">
        <w:rPr>
          <w:rFonts w:eastAsiaTheme="minorEastAsia"/>
        </w:rPr>
        <w:t xml:space="preserve"> son comparad</w:t>
      </w:r>
      <w:r w:rsidR="00AB716E">
        <w:rPr>
          <w:rFonts w:eastAsiaTheme="minorEastAsia"/>
        </w:rPr>
        <w:t>a</w:t>
      </w:r>
      <w:r w:rsidRPr="00321195">
        <w:rPr>
          <w:rFonts w:eastAsiaTheme="minorEastAsia"/>
        </w:rPr>
        <w:t>s</w:t>
      </w:r>
      <w:r w:rsidR="00AB716E">
        <w:rPr>
          <w:rFonts w:eastAsiaTheme="minorEastAsia"/>
        </w:rPr>
        <w:t xml:space="preserve">. </w:t>
      </w:r>
      <w:r w:rsidR="00174DF4" w:rsidRPr="001A697D">
        <w:rPr>
          <w:rFonts w:eastAsiaTheme="minorEastAsia"/>
          <w:lang w:val="es-MX"/>
        </w:rPr>
        <w:t>Además,</w:t>
      </w:r>
      <w:r w:rsidR="00174DF4">
        <w:rPr>
          <w:rFonts w:eastAsiaTheme="minorEastAsia"/>
          <w:lang w:val="es-MX"/>
        </w:rPr>
        <w:t xml:space="preserve"> </w:t>
      </w:r>
      <w:r w:rsidR="00174DF4" w:rsidRPr="00174DF4">
        <w:rPr>
          <w:rFonts w:eastAsiaTheme="minorEastAsia"/>
          <w:lang w:val="es-MX"/>
        </w:rPr>
        <w:t>se utiliza</w:t>
      </w:r>
      <w:r w:rsidR="00174DF4" w:rsidRPr="001A697D">
        <w:rPr>
          <w:rFonts w:eastAsiaTheme="minorEastAsia"/>
          <w:lang w:val="es-MX"/>
        </w:rPr>
        <w:t xml:space="preserve"> el estimador </w:t>
      </w:r>
      <m:oMath>
        <m:r>
          <m:rPr>
            <m:sty m:val="p"/>
          </m:rPr>
          <w:rPr>
            <w:rFonts w:ascii="Cambria Math" w:eastAsiaTheme="minorEastAsia" w:hAnsi="Cambria Math"/>
            <w:lang w:val="es-MX"/>
          </w:rPr>
          <m:t>MLE</m:t>
        </m:r>
      </m:oMath>
      <w:r w:rsidR="00174DF4">
        <w:rPr>
          <w:rFonts w:eastAsiaTheme="minorEastAsia"/>
          <w:lang w:val="es-MX"/>
        </w:rPr>
        <w:t xml:space="preserve"> que </w:t>
      </w:r>
      <w:r w:rsidR="00174DF4" w:rsidRPr="001A697D">
        <w:rPr>
          <w:rFonts w:eastAsiaTheme="minorEastAsia"/>
          <w:lang w:val="es-MX"/>
        </w:rPr>
        <w:t xml:space="preserve">resulta mejor que el </w:t>
      </w:r>
      <w:r w:rsidR="00227D82">
        <w:rPr>
          <w:rFonts w:eastAsiaTheme="minorEastAsia"/>
          <w:lang w:val="es-MX"/>
        </w:rPr>
        <w:t>E</w:t>
      </w:r>
      <w:r w:rsidR="00174DF4" w:rsidRPr="001A697D">
        <w:rPr>
          <w:rFonts w:eastAsiaTheme="minorEastAsia"/>
          <w:lang w:val="es-MX"/>
        </w:rPr>
        <w:t xml:space="preserve">stimador </w:t>
      </w:r>
      <w:r w:rsidR="00174DF4">
        <w:rPr>
          <w:rFonts w:eastAsiaTheme="minorEastAsia"/>
          <w:lang w:val="es-MX"/>
        </w:rPr>
        <w:t>S</w:t>
      </w:r>
      <w:r w:rsidR="00174DF4" w:rsidRPr="001A697D">
        <w:rPr>
          <w:rFonts w:eastAsiaTheme="minorEastAsia"/>
          <w:lang w:val="es-MX"/>
        </w:rPr>
        <w:t>imple con Alfa 0.5</w:t>
      </w:r>
      <w:r w:rsidR="00174DF4">
        <w:rPr>
          <w:rFonts w:eastAsiaTheme="minorEastAsia"/>
          <w:lang w:val="es-MX"/>
        </w:rPr>
        <w:t>.</w:t>
      </w:r>
      <w:r w:rsidR="00174DF4" w:rsidRPr="00321195">
        <w:rPr>
          <w:rFonts w:eastAsiaTheme="minorEastAsia"/>
        </w:rPr>
        <w:t xml:space="preserve"> </w:t>
      </w:r>
      <w:r w:rsidR="00AB716E">
        <w:rPr>
          <w:rFonts w:eastAsiaTheme="minorEastAsia"/>
        </w:rPr>
        <w:t>L</w:t>
      </w:r>
      <w:r w:rsidR="00683E09" w:rsidRPr="00683E09">
        <w:rPr>
          <w:rFonts w:eastAsiaTheme="minorEastAsia"/>
          <w:lang w:val="es-MX"/>
        </w:rPr>
        <w:t>a tabla</w:t>
      </w:r>
      <w:r w:rsidR="006551E6">
        <w:rPr>
          <w:rFonts w:eastAsiaTheme="minorEastAsia"/>
          <w:lang w:val="es-MX"/>
        </w:rPr>
        <w:t xml:space="preserve"> </w:t>
      </w:r>
      <w:r w:rsidR="004356CC">
        <w:rPr>
          <w:rFonts w:eastAsiaTheme="minorEastAsia"/>
          <w:lang w:val="es-MX"/>
        </w:rPr>
        <w:t>40</w:t>
      </w:r>
      <w:r w:rsidR="009C0D97">
        <w:rPr>
          <w:rFonts w:eastAsiaTheme="minorEastAsia"/>
          <w:lang w:val="es-MX"/>
        </w:rPr>
        <w:t xml:space="preserve"> </w:t>
      </w:r>
      <w:r w:rsidR="009C0D97" w:rsidRPr="009C0D97">
        <w:rPr>
          <w:rFonts w:eastAsiaTheme="minorEastAsia"/>
          <w:lang w:val="es-MX"/>
        </w:rPr>
        <w:t>muestra que no se observa</w:t>
      </w:r>
      <w:r w:rsidR="008369FA">
        <w:rPr>
          <w:rFonts w:eastAsiaTheme="minorEastAsia"/>
        </w:rPr>
        <w:t xml:space="preserve"> </w:t>
      </w:r>
      <w:r w:rsidR="00B66ECE" w:rsidRPr="00B66ECE">
        <w:rPr>
          <w:rFonts w:eastAsiaTheme="minorEastAsia"/>
          <w:lang w:val="es-MX"/>
        </w:rPr>
        <w:t>alguna ventaja en rendimiento</w:t>
      </w:r>
      <w:r w:rsidR="00D27753" w:rsidRPr="00D27753">
        <w:rPr>
          <w:rFonts w:eastAsiaTheme="minorEastAsia"/>
          <w:lang w:val="es-MX"/>
        </w:rPr>
        <w:t xml:space="preserve"> de </w:t>
      </w:r>
      <w:r w:rsidR="0006694F">
        <w:rPr>
          <w:rFonts w:eastAsiaTheme="minorEastAsia"/>
          <w:lang w:val="es-MX"/>
        </w:rPr>
        <w:t>uno</w:t>
      </w:r>
      <w:r w:rsidR="00D27753" w:rsidRPr="00D27753">
        <w:rPr>
          <w:rFonts w:eastAsiaTheme="minorEastAsia"/>
          <w:lang w:val="es-MX"/>
        </w:rPr>
        <w:t xml:space="preserve"> sobre otro</w:t>
      </w:r>
      <w:r w:rsidR="00457689" w:rsidRPr="00457689">
        <w:rPr>
          <w:rFonts w:eastAsiaTheme="minorEastAsia"/>
          <w:lang w:val="es-MX"/>
        </w:rPr>
        <w:t>,</w:t>
      </w:r>
      <w:r w:rsidR="002308E0" w:rsidRPr="002308E0">
        <w:rPr>
          <w:rFonts w:eastAsiaTheme="minorEastAsia"/>
          <w:lang w:val="es-MX"/>
        </w:rPr>
        <w:t xml:space="preserve"> </w:t>
      </w:r>
      <w:r w:rsidR="009B23B0">
        <w:rPr>
          <w:rFonts w:eastAsiaTheme="minorEastAsia"/>
          <w:lang w:val="es-MX"/>
        </w:rPr>
        <w:t xml:space="preserve">y </w:t>
      </w:r>
      <w:r w:rsidR="002308E0" w:rsidRPr="002308E0">
        <w:rPr>
          <w:rFonts w:eastAsiaTheme="minorEastAsia"/>
          <w:lang w:val="es-MX"/>
        </w:rPr>
        <w:t>se selecciona</w:t>
      </w:r>
      <w:r w:rsidR="001A2943" w:rsidRPr="001A2943">
        <w:rPr>
          <w:rFonts w:eastAsiaTheme="minorEastAsia"/>
          <w:lang w:val="es-MX"/>
        </w:rPr>
        <w:t xml:space="preserve"> el modelo</w:t>
      </w:r>
      <w:r w:rsidR="00BB7F7A" w:rsidRPr="00BB7F7A">
        <w:rPr>
          <w:rFonts w:eastAsiaTheme="minorEastAsia"/>
          <w:lang w:val="es-MX"/>
        </w:rPr>
        <w:t xml:space="preserve"> de </w:t>
      </w:r>
      <m:oMath>
        <m:r>
          <m:rPr>
            <m:sty m:val="p"/>
          </m:rPr>
          <w:rPr>
            <w:rFonts w:ascii="Cambria Math" w:eastAsiaTheme="minorEastAsia" w:hAnsi="Cambria Math"/>
          </w:rPr>
          <m:t>Hill Climber Global</m:t>
        </m:r>
      </m:oMath>
      <w:r w:rsidR="00F05C10">
        <w:rPr>
          <w:rFonts w:eastAsiaTheme="minorEastAsia"/>
        </w:rPr>
        <w:t xml:space="preserve"> </w:t>
      </w:r>
      <w:r w:rsidR="00F05C10" w:rsidRPr="00F05C10">
        <w:rPr>
          <w:rFonts w:eastAsiaTheme="minorEastAsia"/>
          <w:lang w:val="es-MX"/>
        </w:rPr>
        <w:t>debido a que</w:t>
      </w:r>
      <w:r w:rsidR="00BB2A73" w:rsidRPr="00BB2A73">
        <w:rPr>
          <w:rFonts w:eastAsiaTheme="minorEastAsia"/>
          <w:lang w:val="es-MX"/>
        </w:rPr>
        <w:t xml:space="preserve"> toma menos tiempo y procesamiento</w:t>
      </w:r>
      <w:r w:rsidR="00BB2A73">
        <w:rPr>
          <w:rFonts w:eastAsiaTheme="minorEastAsia"/>
          <w:lang w:val="es-MX"/>
        </w:rPr>
        <w:t>.</w:t>
      </w:r>
    </w:p>
    <w:tbl>
      <w:tblPr>
        <w:tblStyle w:val="Tablaconcuadrcula4-nfasis3"/>
        <w:tblW w:w="0" w:type="auto"/>
        <w:jc w:val="center"/>
        <w:tblLook w:val="04A0" w:firstRow="1" w:lastRow="0" w:firstColumn="1" w:lastColumn="0" w:noHBand="0" w:noVBand="1"/>
      </w:tblPr>
      <w:tblGrid>
        <w:gridCol w:w="1573"/>
        <w:gridCol w:w="912"/>
        <w:gridCol w:w="771"/>
        <w:gridCol w:w="1275"/>
        <w:gridCol w:w="865"/>
        <w:gridCol w:w="1403"/>
        <w:gridCol w:w="851"/>
        <w:gridCol w:w="832"/>
        <w:gridCol w:w="912"/>
      </w:tblGrid>
      <w:tr w:rsidR="00506859" w:rsidRPr="004671D8" w14:paraId="2C1B2616"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vAlign w:val="center"/>
          </w:tcPr>
          <w:p w14:paraId="43E0B73D" w14:textId="3906CBF8" w:rsidR="00506859" w:rsidRPr="004671D8" w:rsidRDefault="00CE179D" w:rsidP="00494604">
            <w:pPr>
              <w:jc w:val="center"/>
              <w:rPr>
                <w:sz w:val="18"/>
                <w:szCs w:val="18"/>
              </w:rPr>
            </w:pPr>
            <w:r w:rsidRPr="004671D8">
              <w:rPr>
                <w:sz w:val="18"/>
                <w:szCs w:val="18"/>
              </w:rPr>
              <w:lastRenderedPageBreak/>
              <w:t>Algoritmo</w:t>
            </w:r>
          </w:p>
        </w:tc>
        <w:tc>
          <w:tcPr>
            <w:tcW w:w="912" w:type="dxa"/>
            <w:vAlign w:val="center"/>
          </w:tcPr>
          <w:p w14:paraId="1EE27987"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VP</w:t>
            </w:r>
          </w:p>
        </w:tc>
        <w:tc>
          <w:tcPr>
            <w:tcW w:w="771" w:type="dxa"/>
            <w:vAlign w:val="center"/>
          </w:tcPr>
          <w:p w14:paraId="715CE5C4"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FP</w:t>
            </w:r>
          </w:p>
        </w:tc>
        <w:tc>
          <w:tcPr>
            <w:tcW w:w="1275" w:type="dxa"/>
            <w:vAlign w:val="center"/>
          </w:tcPr>
          <w:p w14:paraId="13E7731D"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Precisión</w:t>
            </w:r>
          </w:p>
        </w:tc>
        <w:tc>
          <w:tcPr>
            <w:tcW w:w="865" w:type="dxa"/>
            <w:vAlign w:val="center"/>
          </w:tcPr>
          <w:p w14:paraId="3137CA05"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Recall</w:t>
            </w:r>
          </w:p>
        </w:tc>
        <w:tc>
          <w:tcPr>
            <w:tcW w:w="1403" w:type="dxa"/>
            <w:vAlign w:val="center"/>
          </w:tcPr>
          <w:p w14:paraId="444DFB48" w14:textId="5D6279B4"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F-Measure</w:t>
            </w:r>
          </w:p>
        </w:tc>
        <w:tc>
          <w:tcPr>
            <w:tcW w:w="851" w:type="dxa"/>
            <w:vAlign w:val="center"/>
          </w:tcPr>
          <w:p w14:paraId="7EADCE59"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MCC</w:t>
            </w:r>
          </w:p>
        </w:tc>
        <w:tc>
          <w:tcPr>
            <w:tcW w:w="832" w:type="dxa"/>
            <w:vAlign w:val="center"/>
          </w:tcPr>
          <w:p w14:paraId="6CD21A53"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ROC</w:t>
            </w:r>
          </w:p>
        </w:tc>
        <w:tc>
          <w:tcPr>
            <w:tcW w:w="912" w:type="dxa"/>
            <w:vAlign w:val="center"/>
          </w:tcPr>
          <w:p w14:paraId="5348D4DE"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PRC</w:t>
            </w:r>
          </w:p>
        </w:tc>
      </w:tr>
      <w:tr w:rsidR="00506859" w:rsidRPr="004671D8" w14:paraId="6459C766"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tcPr>
          <w:p w14:paraId="2890E0E0" w14:textId="77777777" w:rsidR="00506859" w:rsidRPr="004671D8" w:rsidRDefault="00506859" w:rsidP="001C6BEB">
            <w:pPr>
              <w:rPr>
                <w:sz w:val="18"/>
                <w:szCs w:val="18"/>
              </w:rPr>
            </w:pPr>
            <w:r w:rsidRPr="004671D8">
              <w:rPr>
                <w:sz w:val="18"/>
                <w:szCs w:val="18"/>
              </w:rPr>
              <w:t>Hill Climber</w:t>
            </w:r>
          </w:p>
        </w:tc>
        <w:tc>
          <w:tcPr>
            <w:tcW w:w="912" w:type="dxa"/>
          </w:tcPr>
          <w:p w14:paraId="590FC4C5"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771" w:type="dxa"/>
          </w:tcPr>
          <w:p w14:paraId="4CFC99C6"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0,860</w:t>
            </w:r>
          </w:p>
        </w:tc>
        <w:tc>
          <w:tcPr>
            <w:tcW w:w="1275" w:type="dxa"/>
          </w:tcPr>
          <w:p w14:paraId="11A42377"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0,814</w:t>
            </w:r>
          </w:p>
        </w:tc>
        <w:tc>
          <w:tcPr>
            <w:tcW w:w="865" w:type="dxa"/>
          </w:tcPr>
          <w:p w14:paraId="60F13A3C"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1403" w:type="dxa"/>
          </w:tcPr>
          <w:p w14:paraId="2153FDDE"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0,838</w:t>
            </w:r>
          </w:p>
        </w:tc>
        <w:tc>
          <w:tcPr>
            <w:tcW w:w="851" w:type="dxa"/>
          </w:tcPr>
          <w:p w14:paraId="2E3F00F8"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0,016</w:t>
            </w:r>
          </w:p>
        </w:tc>
        <w:tc>
          <w:tcPr>
            <w:tcW w:w="832" w:type="dxa"/>
          </w:tcPr>
          <w:p w14:paraId="42150355"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0,496</w:t>
            </w:r>
          </w:p>
        </w:tc>
        <w:tc>
          <w:tcPr>
            <w:tcW w:w="912" w:type="dxa"/>
          </w:tcPr>
          <w:p w14:paraId="3B2DBA88"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0,811</w:t>
            </w:r>
          </w:p>
        </w:tc>
      </w:tr>
      <w:tr w:rsidR="00506859" w:rsidRPr="004671D8" w14:paraId="380E2833"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573" w:type="dxa"/>
          </w:tcPr>
          <w:p w14:paraId="634385A5" w14:textId="77777777" w:rsidR="00506859" w:rsidRPr="004671D8" w:rsidRDefault="00506859" w:rsidP="005A750B">
            <w:pPr>
              <w:spacing w:line="360" w:lineRule="auto"/>
              <w:rPr>
                <w:sz w:val="18"/>
                <w:szCs w:val="18"/>
              </w:rPr>
            </w:pPr>
            <w:r w:rsidRPr="004671D8">
              <w:rPr>
                <w:sz w:val="18"/>
                <w:szCs w:val="18"/>
              </w:rPr>
              <w:t>Repeatead HC</w:t>
            </w:r>
          </w:p>
        </w:tc>
        <w:tc>
          <w:tcPr>
            <w:tcW w:w="912" w:type="dxa"/>
          </w:tcPr>
          <w:p w14:paraId="306AF2DE"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771" w:type="dxa"/>
          </w:tcPr>
          <w:p w14:paraId="11F40605"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0,878</w:t>
            </w:r>
          </w:p>
        </w:tc>
        <w:tc>
          <w:tcPr>
            <w:tcW w:w="1275" w:type="dxa"/>
          </w:tcPr>
          <w:p w14:paraId="59979959"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0,807</w:t>
            </w:r>
          </w:p>
        </w:tc>
        <w:tc>
          <w:tcPr>
            <w:tcW w:w="865" w:type="dxa"/>
          </w:tcPr>
          <w:p w14:paraId="27E2D9A1"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1403" w:type="dxa"/>
          </w:tcPr>
          <w:p w14:paraId="44C3B75A"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0,836</w:t>
            </w:r>
          </w:p>
        </w:tc>
        <w:tc>
          <w:tcPr>
            <w:tcW w:w="851" w:type="dxa"/>
          </w:tcPr>
          <w:p w14:paraId="235DC493"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-0,012</w:t>
            </w:r>
          </w:p>
        </w:tc>
        <w:tc>
          <w:tcPr>
            <w:tcW w:w="832" w:type="dxa"/>
          </w:tcPr>
          <w:p w14:paraId="5F4AFCD0"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0,486</w:t>
            </w:r>
          </w:p>
        </w:tc>
        <w:tc>
          <w:tcPr>
            <w:tcW w:w="912" w:type="dxa"/>
          </w:tcPr>
          <w:p w14:paraId="5AD1A75B" w14:textId="77777777" w:rsidR="00506859" w:rsidRPr="004671D8" w:rsidRDefault="00506859" w:rsidP="005A750B">
            <w:pPr>
              <w:keepNext/>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0,809</w:t>
            </w:r>
          </w:p>
        </w:tc>
      </w:tr>
    </w:tbl>
    <w:p w14:paraId="605D7E6D" w14:textId="41B2ED4F" w:rsidR="00C42EF3" w:rsidRDefault="00DF6A85" w:rsidP="005A750B">
      <w:pPr>
        <w:pStyle w:val="Descripcin"/>
        <w:spacing w:before="240" w:line="360" w:lineRule="auto"/>
        <w:jc w:val="center"/>
        <w:rPr>
          <w:lang w:val="es-MX"/>
        </w:rPr>
      </w:pPr>
      <w:bookmarkStart w:id="136" w:name="_Toc77474183"/>
      <w:r>
        <w:t>Tabla</w:t>
      </w:r>
      <w:r w:rsidR="00B7030A">
        <w:t xml:space="preserve"> </w:t>
      </w:r>
      <w:r w:rsidR="00A23D07">
        <w:fldChar w:fldCharType="begin"/>
      </w:r>
      <w:r w:rsidR="00A23D07">
        <w:instrText xml:space="preserve"> SEQ Tabla \* ARABIC </w:instrText>
      </w:r>
      <w:r w:rsidR="00A23D07">
        <w:fldChar w:fldCharType="separate"/>
      </w:r>
      <w:r w:rsidR="00ED0668">
        <w:rPr>
          <w:noProof/>
        </w:rPr>
        <w:t>40</w:t>
      </w:r>
      <w:r w:rsidR="00A23D07">
        <w:rPr>
          <w:noProof/>
        </w:rPr>
        <w:fldChar w:fldCharType="end"/>
      </w:r>
      <w:r w:rsidR="008C034F">
        <w:t>:</w:t>
      </w:r>
      <w:r>
        <w:t xml:space="preserve"> </w:t>
      </w:r>
      <w:r w:rsidR="00B7030A">
        <w:t>Comparación de métricas</w:t>
      </w:r>
      <w:r w:rsidR="002C41A0">
        <w:t xml:space="preserve"> </w:t>
      </w:r>
      <w:r w:rsidR="000F590C">
        <w:t xml:space="preserve">de </w:t>
      </w:r>
      <w:r w:rsidR="004A0B4A">
        <w:t xml:space="preserve">los dos </w:t>
      </w:r>
      <w:r w:rsidR="002C41A0">
        <w:t>algoritmo</w:t>
      </w:r>
      <w:r w:rsidR="000F590C">
        <w:t>s con mejor desempeño</w:t>
      </w:r>
      <w:r w:rsidR="00B108FE">
        <w:t>.</w:t>
      </w:r>
      <w:bookmarkEnd w:id="136"/>
    </w:p>
    <w:p w14:paraId="6993BC34" w14:textId="6397EAA4" w:rsidR="00BC2545" w:rsidRDefault="00B245A8" w:rsidP="00BC2545">
      <w:pPr>
        <w:rPr>
          <w:lang w:val="es-MX"/>
        </w:rPr>
      </w:pPr>
      <w:r w:rsidRPr="00B245A8">
        <w:rPr>
          <w:lang w:val="es-MX"/>
        </w:rPr>
        <w:t xml:space="preserve">La matriz de confusión </w:t>
      </w:r>
      <w:r w:rsidR="006A37AE">
        <w:rPr>
          <w:lang w:val="es-MX"/>
        </w:rPr>
        <w:t>d</w:t>
      </w:r>
      <w:r w:rsidR="006A37AE" w:rsidRPr="0016305C">
        <w:rPr>
          <w:lang w:val="es-MX"/>
        </w:rPr>
        <w:t>el modelo</w:t>
      </w:r>
      <w:r w:rsidR="006A37AE">
        <w:rPr>
          <w:lang w:val="es-MX"/>
        </w:rPr>
        <w:t xml:space="preserve"> </w:t>
      </w:r>
      <w:r w:rsidR="005E2DDD">
        <w:rPr>
          <w:lang w:val="es-MX"/>
        </w:rPr>
        <w:t>seleccionado</w:t>
      </w:r>
      <w:r w:rsidR="006A37AE" w:rsidRPr="00B245A8">
        <w:rPr>
          <w:lang w:val="es-MX"/>
        </w:rPr>
        <w:t xml:space="preserve"> </w:t>
      </w:r>
      <w:r w:rsidRPr="00B245A8">
        <w:rPr>
          <w:lang w:val="es-MX"/>
        </w:rPr>
        <w:t>muestra</w:t>
      </w:r>
      <w:r w:rsidR="00304BCF">
        <w:rPr>
          <w:lang w:val="es-MX"/>
        </w:rPr>
        <w:t xml:space="preserve"> sólo 2 instancias de </w:t>
      </w:r>
      <w:r w:rsidR="00304BCF" w:rsidRPr="00304BCF">
        <w:rPr>
          <w:lang w:val="es-MX"/>
        </w:rPr>
        <w:t>la clase</w:t>
      </w:r>
      <w:r w:rsidR="00304BCF">
        <w:rPr>
          <w:lang w:val="es-MX"/>
        </w:rPr>
        <w:t xml:space="preserve"> “Reprobado”</w:t>
      </w:r>
      <w:r w:rsidR="00304BCF" w:rsidRPr="006078EB">
        <w:rPr>
          <w:lang w:val="es-MX"/>
        </w:rPr>
        <w:t xml:space="preserve"> correctamente clasificadas</w:t>
      </w:r>
      <w:r w:rsidR="000D24F2">
        <w:rPr>
          <w:lang w:val="es-MX"/>
        </w:rPr>
        <w:t>.</w:t>
      </w:r>
      <w:r w:rsidR="00304BCF">
        <w:rPr>
          <w:lang w:val="es-MX"/>
        </w:rPr>
        <w:t xml:space="preserve"> </w:t>
      </w:r>
      <w:r w:rsidR="00C26297">
        <w:rPr>
          <w:lang w:val="es-MX"/>
        </w:rPr>
        <w:t xml:space="preserve">Entonces se </w:t>
      </w:r>
      <w:r w:rsidR="0016305C" w:rsidRPr="0016305C">
        <w:rPr>
          <w:lang w:val="es-MX"/>
        </w:rPr>
        <w:t>balance</w:t>
      </w:r>
      <w:r w:rsidR="008D6285">
        <w:rPr>
          <w:lang w:val="es-MX"/>
        </w:rPr>
        <w:t>a</w:t>
      </w:r>
      <w:r w:rsidR="00C26297">
        <w:rPr>
          <w:lang w:val="es-MX"/>
        </w:rPr>
        <w:t xml:space="preserve"> el modelo</w:t>
      </w:r>
      <w:r w:rsidR="00ED2EDD">
        <w:rPr>
          <w:lang w:val="es-MX"/>
        </w:rPr>
        <w:t xml:space="preserve"> </w:t>
      </w:r>
      <w:r w:rsidR="009475F3">
        <w:rPr>
          <w:lang w:val="es-MX"/>
        </w:rPr>
        <w:t>usa</w:t>
      </w:r>
      <w:r w:rsidR="00ED0D66">
        <w:rPr>
          <w:lang w:val="es-MX"/>
        </w:rPr>
        <w:t>ndo</w:t>
      </w:r>
      <w:r w:rsidR="009475F3">
        <w:rPr>
          <w:lang w:val="es-MX"/>
        </w:rPr>
        <w:t xml:space="preserve"> </w:t>
      </w:r>
      <w:r w:rsidR="00BB7255">
        <w:rPr>
          <w:lang w:val="es-MX"/>
        </w:rPr>
        <w:t xml:space="preserve">una </w:t>
      </w:r>
      <w:r w:rsidR="00C45A21" w:rsidRPr="00C45A21">
        <w:rPr>
          <w:lang w:val="es-MX"/>
        </w:rPr>
        <w:t xml:space="preserve">penalización </w:t>
      </w:r>
      <w:r w:rsidR="003E34DD">
        <w:rPr>
          <w:lang w:val="es-MX"/>
        </w:rPr>
        <w:t xml:space="preserve">de </w:t>
      </w:r>
      <w:r w:rsidR="00C45A21" w:rsidRPr="00C45A21">
        <w:rPr>
          <w:lang w:val="es-MX"/>
        </w:rPr>
        <w:t>10</w:t>
      </w:r>
      <w:r w:rsidR="00ED0D66">
        <w:rPr>
          <w:lang w:val="es-MX"/>
        </w:rPr>
        <w:t>,</w:t>
      </w:r>
      <w:r w:rsidR="009475F3">
        <w:rPr>
          <w:lang w:val="es-MX"/>
        </w:rPr>
        <w:t xml:space="preserve"> </w:t>
      </w:r>
      <w:r w:rsidR="00B2261E">
        <w:rPr>
          <w:lang w:val="es-MX"/>
        </w:rPr>
        <w:t xml:space="preserve">después de probar </w:t>
      </w:r>
      <w:r w:rsidR="00ED0D66">
        <w:rPr>
          <w:lang w:val="es-MX"/>
        </w:rPr>
        <w:t xml:space="preserve">con </w:t>
      </w:r>
      <w:r w:rsidR="00B2261E">
        <w:rPr>
          <w:lang w:val="es-MX"/>
        </w:rPr>
        <w:t>vari</w:t>
      </w:r>
      <w:r w:rsidR="00E3191A">
        <w:rPr>
          <w:lang w:val="es-MX"/>
        </w:rPr>
        <w:t>o</w:t>
      </w:r>
      <w:r w:rsidR="00B2261E">
        <w:rPr>
          <w:lang w:val="es-MX"/>
        </w:rPr>
        <w:t>s</w:t>
      </w:r>
      <w:r w:rsidR="00BB7255">
        <w:rPr>
          <w:lang w:val="es-MX"/>
        </w:rPr>
        <w:t xml:space="preserve"> </w:t>
      </w:r>
      <w:r w:rsidR="00E3191A">
        <w:rPr>
          <w:lang w:val="es-MX"/>
        </w:rPr>
        <w:t>valores</w:t>
      </w:r>
      <w:r w:rsidR="00CE080C">
        <w:rPr>
          <w:lang w:val="es-MX"/>
        </w:rPr>
        <w:t xml:space="preserve">. </w:t>
      </w:r>
      <w:r w:rsidR="00C8370E">
        <w:rPr>
          <w:lang w:val="es-MX"/>
        </w:rPr>
        <w:t>E</w:t>
      </w:r>
      <w:r w:rsidR="00BC6E12" w:rsidRPr="00BC6E12">
        <w:rPr>
          <w:lang w:val="es-MX"/>
        </w:rPr>
        <w:t xml:space="preserve">n la </w:t>
      </w:r>
      <w:r w:rsidR="00C8370E">
        <w:rPr>
          <w:lang w:val="es-MX"/>
        </w:rPr>
        <w:t xml:space="preserve">nueva </w:t>
      </w:r>
      <w:r w:rsidR="00BC6E12" w:rsidRPr="00BC6E12">
        <w:rPr>
          <w:lang w:val="es-MX"/>
        </w:rPr>
        <w:t>matriz de confusión</w:t>
      </w:r>
      <w:r w:rsidR="00B43471">
        <w:rPr>
          <w:lang w:val="es-MX"/>
        </w:rPr>
        <w:t xml:space="preserve"> </w:t>
      </w:r>
      <w:r w:rsidR="00BC6E12" w:rsidRPr="00BC6E12">
        <w:rPr>
          <w:lang w:val="es-MX"/>
        </w:rPr>
        <w:t xml:space="preserve">puede observarse </w:t>
      </w:r>
      <w:r w:rsidR="000A5AB7" w:rsidRPr="000A5AB7">
        <w:rPr>
          <w:lang w:val="es-MX"/>
        </w:rPr>
        <w:t>que 1</w:t>
      </w:r>
      <w:r w:rsidR="00400D37">
        <w:rPr>
          <w:lang w:val="es-MX"/>
        </w:rPr>
        <w:t>6</w:t>
      </w:r>
      <w:r w:rsidR="00387B14">
        <w:rPr>
          <w:lang w:val="es-MX"/>
        </w:rPr>
        <w:t xml:space="preserve"> </w:t>
      </w:r>
      <w:r w:rsidR="006078EB" w:rsidRPr="006078EB">
        <w:rPr>
          <w:lang w:val="es-MX"/>
        </w:rPr>
        <w:t>instancias</w:t>
      </w:r>
      <w:r w:rsidR="00387B14">
        <w:rPr>
          <w:lang w:val="es-MX"/>
        </w:rPr>
        <w:t xml:space="preserve"> de </w:t>
      </w:r>
      <w:r w:rsidR="00C66E00">
        <w:rPr>
          <w:lang w:val="es-MX"/>
        </w:rPr>
        <w:t xml:space="preserve">la clase </w:t>
      </w:r>
      <w:r w:rsidR="00387B14">
        <w:rPr>
          <w:lang w:val="es-MX"/>
        </w:rPr>
        <w:t>“Reprobado”</w:t>
      </w:r>
      <w:r w:rsidR="006078EB" w:rsidRPr="006078EB">
        <w:rPr>
          <w:lang w:val="es-MX"/>
        </w:rPr>
        <w:t xml:space="preserve"> fueron correctamente clasificadas</w:t>
      </w:r>
      <w:r w:rsidR="00B473BA">
        <w:rPr>
          <w:lang w:val="es-MX"/>
        </w:rPr>
        <w:t xml:space="preserve">, </w:t>
      </w:r>
      <w:r w:rsidR="004D4724">
        <w:rPr>
          <w:lang w:val="es-MX"/>
        </w:rPr>
        <w:t xml:space="preserve">una mejora </w:t>
      </w:r>
      <w:r w:rsidR="00B473BA">
        <w:rPr>
          <w:lang w:val="es-MX"/>
        </w:rPr>
        <w:t xml:space="preserve">en comparación con </w:t>
      </w:r>
      <w:r w:rsidR="004D4724">
        <w:rPr>
          <w:lang w:val="es-MX"/>
        </w:rPr>
        <w:t xml:space="preserve">el </w:t>
      </w:r>
      <w:r w:rsidR="00B35C60">
        <w:rPr>
          <w:lang w:val="es-MX"/>
        </w:rPr>
        <w:t>modelo desbalanceado</w:t>
      </w:r>
      <w:r w:rsidR="006078EB">
        <w:rPr>
          <w:lang w:val="es-MX"/>
        </w:rPr>
        <w:t>.</w:t>
      </w:r>
      <w:r w:rsidR="0040571D">
        <w:rPr>
          <w:lang w:val="es-MX"/>
        </w:rPr>
        <w:t xml:space="preserve"> </w:t>
      </w:r>
      <w:r w:rsidR="008B1CEC">
        <w:rPr>
          <w:lang w:val="es-MX"/>
        </w:rPr>
        <w:t>En</w:t>
      </w:r>
      <w:r w:rsidR="00123A23">
        <w:rPr>
          <w:lang w:val="es-MX"/>
        </w:rPr>
        <w:t xml:space="preserve"> </w:t>
      </w:r>
      <w:r w:rsidR="00BC1DA9" w:rsidRPr="00BC1DA9">
        <w:rPr>
          <w:lang w:val="es-MX"/>
        </w:rPr>
        <w:t>la tabla</w:t>
      </w:r>
      <w:r w:rsidR="00BC1DA9">
        <w:rPr>
          <w:lang w:val="es-MX"/>
        </w:rPr>
        <w:t xml:space="preserve"> </w:t>
      </w:r>
      <w:r w:rsidR="007C4AF6">
        <w:rPr>
          <w:lang w:val="es-MX"/>
        </w:rPr>
        <w:t>41</w:t>
      </w:r>
      <w:r w:rsidR="00123A23">
        <w:rPr>
          <w:lang w:val="es-MX"/>
        </w:rPr>
        <w:t xml:space="preserve"> </w:t>
      </w:r>
      <w:r w:rsidR="008B1CEC" w:rsidRPr="008B1CEC">
        <w:rPr>
          <w:lang w:val="es-MX"/>
        </w:rPr>
        <w:t>puede observarse</w:t>
      </w:r>
      <w:r w:rsidR="00324756">
        <w:rPr>
          <w:lang w:val="es-MX"/>
        </w:rPr>
        <w:t xml:space="preserve">, </w:t>
      </w:r>
      <w:r w:rsidR="0056554C">
        <w:rPr>
          <w:lang w:val="es-MX"/>
        </w:rPr>
        <w:t xml:space="preserve">al </w:t>
      </w:r>
      <w:r w:rsidR="0040571D">
        <w:rPr>
          <w:lang w:val="es-MX"/>
        </w:rPr>
        <w:t>compar</w:t>
      </w:r>
      <w:r w:rsidR="0056554C">
        <w:rPr>
          <w:lang w:val="es-MX"/>
        </w:rPr>
        <w:t>ar</w:t>
      </w:r>
      <w:r w:rsidR="0040571D">
        <w:rPr>
          <w:lang w:val="es-MX"/>
        </w:rPr>
        <w:t xml:space="preserve"> </w:t>
      </w:r>
      <w:r w:rsidR="0040571D" w:rsidRPr="00E26F3F">
        <w:rPr>
          <w:lang w:val="es-MX"/>
        </w:rPr>
        <w:t>las métricas</w:t>
      </w:r>
      <w:r w:rsidR="0040571D" w:rsidRPr="00BC1DA9">
        <w:rPr>
          <w:lang w:val="es-MX"/>
        </w:rPr>
        <w:t xml:space="preserve"> </w:t>
      </w:r>
      <w:r w:rsidR="0040571D" w:rsidRPr="003B31BA">
        <w:rPr>
          <w:lang w:val="es-MX"/>
        </w:rPr>
        <w:t>del modelo desbalanceado</w:t>
      </w:r>
      <w:r w:rsidR="007F2F13" w:rsidRPr="003B31BA">
        <w:rPr>
          <w:lang w:val="es-MX"/>
        </w:rPr>
        <w:t xml:space="preserve"> </w:t>
      </w:r>
      <w:r w:rsidR="0040571D" w:rsidRPr="003B31BA">
        <w:rPr>
          <w:lang w:val="es-MX"/>
        </w:rPr>
        <w:t>y</w:t>
      </w:r>
      <w:r w:rsidR="007F2F13">
        <w:rPr>
          <w:lang w:val="es-MX"/>
        </w:rPr>
        <w:t xml:space="preserve"> </w:t>
      </w:r>
      <w:r w:rsidR="007F2F13" w:rsidRPr="003B31BA">
        <w:rPr>
          <w:lang w:val="es-MX"/>
        </w:rPr>
        <w:t>balanceado</w:t>
      </w:r>
      <w:r w:rsidR="0056554C">
        <w:rPr>
          <w:lang w:val="es-MX"/>
        </w:rPr>
        <w:t>,</w:t>
      </w:r>
      <w:r w:rsidR="00B35C60">
        <w:rPr>
          <w:lang w:val="es-MX"/>
        </w:rPr>
        <w:t xml:space="preserve"> </w:t>
      </w:r>
      <w:r w:rsidR="00337EE5" w:rsidRPr="00337EE5">
        <w:rPr>
          <w:lang w:val="es-MX"/>
        </w:rPr>
        <w:t>una mejora en</w:t>
      </w:r>
      <w:r w:rsidR="00817FBC">
        <w:rPr>
          <w:lang w:val="es-MX"/>
        </w:rPr>
        <w:t xml:space="preserve"> </w:t>
      </w:r>
      <w:r w:rsidR="00850FC3">
        <w:rPr>
          <w:lang w:val="es-MX"/>
        </w:rPr>
        <w:t>el área ROC</w:t>
      </w:r>
      <w:r w:rsidR="005325BC">
        <w:rPr>
          <w:lang w:val="es-MX"/>
        </w:rPr>
        <w:t xml:space="preserve"> </w:t>
      </w:r>
      <w:r w:rsidR="007F2F13">
        <w:rPr>
          <w:lang w:val="es-MX"/>
        </w:rPr>
        <w:t xml:space="preserve">y </w:t>
      </w:r>
      <w:r w:rsidR="007F2F13" w:rsidRPr="007F2F13">
        <w:rPr>
          <w:lang w:val="es-MX"/>
        </w:rPr>
        <w:t>en la tasa de falsos positivos</w:t>
      </w:r>
      <w:r w:rsidR="007F2F13">
        <w:rPr>
          <w:lang w:val="es-MX"/>
        </w:rPr>
        <w:t xml:space="preserve">, </w:t>
      </w:r>
      <w:r w:rsidR="00E554B8">
        <w:rPr>
          <w:lang w:val="es-MX"/>
        </w:rPr>
        <w:t>en desmedro</w:t>
      </w:r>
      <w:r w:rsidR="005325BC" w:rsidRPr="005325BC">
        <w:rPr>
          <w:lang w:val="es-MX"/>
        </w:rPr>
        <w:t xml:space="preserve"> de otras métricas</w:t>
      </w:r>
      <w:r w:rsidR="00BC1DA9">
        <w:rPr>
          <w:lang w:val="es-MX"/>
        </w:rPr>
        <w:t>.</w:t>
      </w:r>
    </w:p>
    <w:tbl>
      <w:tblPr>
        <w:tblStyle w:val="Tablaconcuadrcula4-nfasis3"/>
        <w:tblW w:w="0" w:type="auto"/>
        <w:jc w:val="center"/>
        <w:tblLook w:val="04A0" w:firstRow="1" w:lastRow="0" w:firstColumn="1" w:lastColumn="0" w:noHBand="0" w:noVBand="1"/>
      </w:tblPr>
      <w:tblGrid>
        <w:gridCol w:w="1684"/>
        <w:gridCol w:w="891"/>
        <w:gridCol w:w="892"/>
        <w:gridCol w:w="1207"/>
        <w:gridCol w:w="866"/>
        <w:gridCol w:w="1401"/>
        <w:gridCol w:w="671"/>
        <w:gridCol w:w="891"/>
        <w:gridCol w:w="891"/>
      </w:tblGrid>
      <w:tr w:rsidR="00703902" w:rsidRPr="00D4675B" w14:paraId="2503768E"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23DC0669" w14:textId="7FC97F9E" w:rsidR="00703902" w:rsidRPr="00D4675B" w:rsidRDefault="00214500" w:rsidP="00494604">
            <w:pPr>
              <w:jc w:val="center"/>
              <w:rPr>
                <w:sz w:val="18"/>
                <w:szCs w:val="18"/>
              </w:rPr>
            </w:pPr>
            <w:r w:rsidRPr="00D4675B">
              <w:rPr>
                <w:sz w:val="18"/>
                <w:szCs w:val="18"/>
              </w:rPr>
              <w:t>Modelo</w:t>
            </w:r>
          </w:p>
        </w:tc>
        <w:tc>
          <w:tcPr>
            <w:tcW w:w="891" w:type="dxa"/>
            <w:vAlign w:val="center"/>
          </w:tcPr>
          <w:p w14:paraId="4AEEA6D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892" w:type="dxa"/>
            <w:vAlign w:val="center"/>
          </w:tcPr>
          <w:p w14:paraId="40833E87"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06029245"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6" w:type="dxa"/>
            <w:vAlign w:val="center"/>
          </w:tcPr>
          <w:p w14:paraId="2BB210A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Recall</w:t>
            </w:r>
          </w:p>
        </w:tc>
        <w:tc>
          <w:tcPr>
            <w:tcW w:w="1401" w:type="dxa"/>
            <w:vAlign w:val="center"/>
          </w:tcPr>
          <w:p w14:paraId="693570E4" w14:textId="09F05B7C"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F-Measure</w:t>
            </w:r>
          </w:p>
        </w:tc>
        <w:tc>
          <w:tcPr>
            <w:tcW w:w="671" w:type="dxa"/>
            <w:vAlign w:val="center"/>
          </w:tcPr>
          <w:p w14:paraId="4238CAB2"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891" w:type="dxa"/>
            <w:vAlign w:val="center"/>
          </w:tcPr>
          <w:p w14:paraId="17C4EFC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891" w:type="dxa"/>
            <w:vAlign w:val="center"/>
          </w:tcPr>
          <w:p w14:paraId="792F41FD"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703902" w:rsidRPr="00D4675B" w14:paraId="4F8A9FBB"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10E7F1F1" w14:textId="76AF0975" w:rsidR="00703902" w:rsidRPr="00D4675B" w:rsidRDefault="00F116D1" w:rsidP="001C6BEB">
            <w:pPr>
              <w:rPr>
                <w:sz w:val="18"/>
                <w:szCs w:val="18"/>
              </w:rPr>
            </w:pPr>
            <w:r w:rsidRPr="00D4675B">
              <w:rPr>
                <w:sz w:val="18"/>
                <w:szCs w:val="18"/>
              </w:rPr>
              <w:t>Desbalanceado</w:t>
            </w:r>
          </w:p>
        </w:tc>
        <w:tc>
          <w:tcPr>
            <w:tcW w:w="891" w:type="dxa"/>
          </w:tcPr>
          <w:p w14:paraId="2D39618D"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892" w:type="dxa"/>
          </w:tcPr>
          <w:p w14:paraId="0D601E24"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0,860</w:t>
            </w:r>
          </w:p>
        </w:tc>
        <w:tc>
          <w:tcPr>
            <w:tcW w:w="1207" w:type="dxa"/>
          </w:tcPr>
          <w:p w14:paraId="3B70FC3B"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0,814</w:t>
            </w:r>
          </w:p>
        </w:tc>
        <w:tc>
          <w:tcPr>
            <w:tcW w:w="866" w:type="dxa"/>
          </w:tcPr>
          <w:p w14:paraId="78894344"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1401" w:type="dxa"/>
          </w:tcPr>
          <w:p w14:paraId="44E66DC1"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0,838</w:t>
            </w:r>
          </w:p>
        </w:tc>
        <w:tc>
          <w:tcPr>
            <w:tcW w:w="671" w:type="dxa"/>
          </w:tcPr>
          <w:p w14:paraId="570D6E3D"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0,016</w:t>
            </w:r>
          </w:p>
        </w:tc>
        <w:tc>
          <w:tcPr>
            <w:tcW w:w="891" w:type="dxa"/>
          </w:tcPr>
          <w:p w14:paraId="394AEDEE"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0,496</w:t>
            </w:r>
          </w:p>
        </w:tc>
        <w:tc>
          <w:tcPr>
            <w:tcW w:w="891" w:type="dxa"/>
          </w:tcPr>
          <w:p w14:paraId="0A96A027"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0,811</w:t>
            </w:r>
          </w:p>
        </w:tc>
      </w:tr>
      <w:tr w:rsidR="009153AE" w:rsidRPr="00D4675B" w14:paraId="1FE618E5"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141E9F2E" w14:textId="5CEE0169" w:rsidR="00703902" w:rsidRPr="00D4675B" w:rsidRDefault="009153AE" w:rsidP="001C6BEB">
            <w:pPr>
              <w:rPr>
                <w:sz w:val="18"/>
                <w:szCs w:val="18"/>
              </w:rPr>
            </w:pPr>
            <w:r w:rsidRPr="00D4675B">
              <w:rPr>
                <w:sz w:val="18"/>
                <w:szCs w:val="18"/>
              </w:rPr>
              <w:t>Balanceado</w:t>
            </w:r>
          </w:p>
        </w:tc>
        <w:tc>
          <w:tcPr>
            <w:tcW w:w="891" w:type="dxa"/>
          </w:tcPr>
          <w:p w14:paraId="75CD5DCE" w14:textId="4DC5E45E" w:rsidR="00703902" w:rsidRPr="00D4675B" w:rsidRDefault="00120A14"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892" w:type="dxa"/>
          </w:tcPr>
          <w:p w14:paraId="6294AD95" w14:textId="02404A36" w:rsidR="00703902" w:rsidRPr="00D4675B" w:rsidRDefault="00E007F2"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0,628</w:t>
            </w:r>
          </w:p>
        </w:tc>
        <w:tc>
          <w:tcPr>
            <w:tcW w:w="1207" w:type="dxa"/>
          </w:tcPr>
          <w:p w14:paraId="7CD40FCE" w14:textId="7A348DA0" w:rsidR="00703902" w:rsidRPr="00D4675B" w:rsidRDefault="0020345B"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0,816</w:t>
            </w:r>
          </w:p>
        </w:tc>
        <w:tc>
          <w:tcPr>
            <w:tcW w:w="866" w:type="dxa"/>
          </w:tcPr>
          <w:p w14:paraId="6E6F5A81" w14:textId="3D3CF492" w:rsidR="00703902" w:rsidRPr="00D4675B" w:rsidRDefault="00DA2634"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1401" w:type="dxa"/>
          </w:tcPr>
          <w:p w14:paraId="40EFECB1" w14:textId="3E3404D0" w:rsidR="00703902" w:rsidRPr="00D4675B" w:rsidRDefault="00814FB9"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0,721</w:t>
            </w:r>
          </w:p>
        </w:tc>
        <w:tc>
          <w:tcPr>
            <w:tcW w:w="671" w:type="dxa"/>
          </w:tcPr>
          <w:p w14:paraId="4F581672" w14:textId="6E85C731" w:rsidR="00703902" w:rsidRPr="00D4675B" w:rsidRDefault="00B131A3"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0,021</w:t>
            </w:r>
          </w:p>
        </w:tc>
        <w:tc>
          <w:tcPr>
            <w:tcW w:w="891" w:type="dxa"/>
          </w:tcPr>
          <w:p w14:paraId="0161EC95" w14:textId="40CAD138" w:rsidR="00703902" w:rsidRPr="00D4675B" w:rsidRDefault="002C0220"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0,507</w:t>
            </w:r>
          </w:p>
        </w:tc>
        <w:tc>
          <w:tcPr>
            <w:tcW w:w="891" w:type="dxa"/>
          </w:tcPr>
          <w:p w14:paraId="24BDC973" w14:textId="5C8AA074" w:rsidR="00703902" w:rsidRPr="00D4675B" w:rsidRDefault="00B96F83" w:rsidP="007C4AF6">
            <w:pPr>
              <w:keepNex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0,813</w:t>
            </w:r>
          </w:p>
        </w:tc>
      </w:tr>
    </w:tbl>
    <w:p w14:paraId="4B62E4A3" w14:textId="2CC24BF3" w:rsidR="007C4AF6" w:rsidRDefault="007C4AF6" w:rsidP="007C4AF6">
      <w:pPr>
        <w:pStyle w:val="Descripcin"/>
        <w:spacing w:before="240" w:line="360" w:lineRule="auto"/>
        <w:jc w:val="center"/>
        <w:rPr>
          <w:lang w:val="es-MX"/>
        </w:rPr>
      </w:pPr>
      <w:bookmarkStart w:id="137" w:name="_Toc77474184"/>
      <w:r>
        <w:t xml:space="preserve">Tabla </w:t>
      </w:r>
      <w:r w:rsidR="00A23D07">
        <w:fldChar w:fldCharType="begin"/>
      </w:r>
      <w:r w:rsidR="00A23D07">
        <w:instrText xml:space="preserve"> SEQ Tabla \* ARABIC </w:instrText>
      </w:r>
      <w:r w:rsidR="00A23D07">
        <w:fldChar w:fldCharType="separate"/>
      </w:r>
      <w:r w:rsidR="00ED0668">
        <w:rPr>
          <w:noProof/>
        </w:rPr>
        <w:t>41</w:t>
      </w:r>
      <w:r w:rsidR="00A23D07">
        <w:rPr>
          <w:noProof/>
        </w:rPr>
        <w:fldChar w:fldCharType="end"/>
      </w:r>
      <w:r>
        <w:t xml:space="preserve">: Comparación de métricas de </w:t>
      </w:r>
      <w:r w:rsidRPr="00F116D1">
        <w:rPr>
          <w:lang w:val="es-MX"/>
        </w:rPr>
        <w:t xml:space="preserve">modelo </w:t>
      </w:r>
      <w:r>
        <w:rPr>
          <w:lang w:val="es-MX"/>
        </w:rPr>
        <w:t>seleccionado desba</w:t>
      </w:r>
      <w:r w:rsidRPr="00F116D1">
        <w:rPr>
          <w:lang w:val="es-MX"/>
        </w:rPr>
        <w:t>lanceado</w:t>
      </w:r>
      <w:r w:rsidRPr="009167BA">
        <w:rPr>
          <w:lang w:val="es-MX"/>
        </w:rPr>
        <w:t xml:space="preserve"> y balancead</w:t>
      </w:r>
      <w:r>
        <w:rPr>
          <w:lang w:val="es-MX"/>
        </w:rPr>
        <w:t>o</w:t>
      </w:r>
      <w:r w:rsidR="00B108FE">
        <w:rPr>
          <w:lang w:val="es-MX"/>
        </w:rPr>
        <w:t>.</w:t>
      </w:r>
      <w:bookmarkEnd w:id="137"/>
    </w:p>
    <w:p w14:paraId="69BFB6A0" w14:textId="45191ABE" w:rsidR="00E44313" w:rsidRDefault="0054197E" w:rsidP="00BC2545">
      <w:pPr>
        <w:rPr>
          <w:lang w:val="es-MX"/>
        </w:rPr>
      </w:pPr>
      <w:r w:rsidRPr="0054197E">
        <w:rPr>
          <w:lang w:val="es-MX"/>
        </w:rPr>
        <w:t xml:space="preserve">El grafo </w:t>
      </w:r>
      <w:r w:rsidR="009E323A" w:rsidRPr="009E323A">
        <w:rPr>
          <w:lang w:val="es-MX"/>
        </w:rPr>
        <w:t>generado</w:t>
      </w:r>
      <w:r w:rsidR="00F73CCC" w:rsidRPr="00F73CCC">
        <w:rPr>
          <w:lang w:val="es-MX"/>
        </w:rPr>
        <w:t xml:space="preserve"> </w:t>
      </w:r>
      <w:r w:rsidR="001A4766" w:rsidRPr="001A4766">
        <w:rPr>
          <w:lang w:val="es-MX"/>
        </w:rPr>
        <w:t>por el modelo balanceado</w:t>
      </w:r>
      <w:r w:rsidR="001A4766">
        <w:rPr>
          <w:lang w:val="es-MX"/>
        </w:rPr>
        <w:t xml:space="preserve"> </w:t>
      </w:r>
      <w:r w:rsidR="007517BB">
        <w:rPr>
          <w:lang w:val="es-MX"/>
        </w:rPr>
        <w:t>presenta</w:t>
      </w:r>
      <w:r w:rsidR="00F6351D">
        <w:rPr>
          <w:lang w:val="es-MX"/>
        </w:rPr>
        <w:t xml:space="preserve"> </w:t>
      </w:r>
      <w:r w:rsidR="002D198D" w:rsidRPr="002D198D">
        <w:rPr>
          <w:lang w:val="es-MX"/>
        </w:rPr>
        <w:t>una fuerte concentración de</w:t>
      </w:r>
      <w:r w:rsidR="00F6351D">
        <w:rPr>
          <w:lang w:val="es-MX"/>
        </w:rPr>
        <w:t xml:space="preserve"> arcos </w:t>
      </w:r>
      <w:r w:rsidR="00226DF4" w:rsidRPr="00226DF4">
        <w:rPr>
          <w:lang w:val="es-MX"/>
        </w:rPr>
        <w:t>alrededor de</w:t>
      </w:r>
      <w:r w:rsidR="00F6351D">
        <w:rPr>
          <w:lang w:val="es-MX"/>
        </w:rPr>
        <w:t xml:space="preserve"> la </w:t>
      </w:r>
      <w:r w:rsidR="00CC1288">
        <w:rPr>
          <w:lang w:val="es-MX"/>
        </w:rPr>
        <w:t>clase</w:t>
      </w:r>
      <w:r w:rsidR="00F6351D">
        <w:rPr>
          <w:lang w:val="es-MX"/>
        </w:rPr>
        <w:t xml:space="preserve"> “estado”</w:t>
      </w:r>
      <w:r w:rsidR="00F05A90">
        <w:rPr>
          <w:lang w:val="es-MX"/>
        </w:rPr>
        <w:t>,</w:t>
      </w:r>
      <w:r w:rsidR="00F6351D">
        <w:rPr>
          <w:lang w:val="es-MX"/>
        </w:rPr>
        <w:t xml:space="preserve"> </w:t>
      </w:r>
      <w:r w:rsidR="00E405C5" w:rsidRPr="00E405C5">
        <w:rPr>
          <w:lang w:val="es-MX"/>
        </w:rPr>
        <w:t xml:space="preserve">en comparación con </w:t>
      </w:r>
      <w:r w:rsidR="00666175">
        <w:rPr>
          <w:lang w:val="es-MX"/>
        </w:rPr>
        <w:t xml:space="preserve">los </w:t>
      </w:r>
      <w:r w:rsidR="00E405C5" w:rsidRPr="00E405C5">
        <w:rPr>
          <w:lang w:val="es-MX"/>
        </w:rPr>
        <w:t>otros nodos</w:t>
      </w:r>
      <w:r w:rsidR="00E405C5">
        <w:rPr>
          <w:lang w:val="es-MX"/>
        </w:rPr>
        <w:t xml:space="preserve"> </w:t>
      </w:r>
      <w:r w:rsidR="001B37BF">
        <w:rPr>
          <w:lang w:val="es-MX"/>
        </w:rPr>
        <w:t>(</w:t>
      </w:r>
      <w:r w:rsidR="001B37BF" w:rsidRPr="001B37BF">
        <w:rPr>
          <w:lang w:val="es-MX"/>
        </w:rPr>
        <w:t>ver figura</w:t>
      </w:r>
      <w:r w:rsidR="001B37BF">
        <w:rPr>
          <w:lang w:val="es-MX"/>
        </w:rPr>
        <w:t xml:space="preserve"> </w:t>
      </w:r>
      <w:r w:rsidR="00044716">
        <w:rPr>
          <w:lang w:val="es-MX"/>
        </w:rPr>
        <w:t>27</w:t>
      </w:r>
      <w:r w:rsidR="00AE17F9">
        <w:rPr>
          <w:lang w:val="es-MX"/>
        </w:rPr>
        <w:t xml:space="preserve">), </w:t>
      </w:r>
      <w:r w:rsidR="008F2B7C" w:rsidRPr="008F2B7C">
        <w:rPr>
          <w:lang w:val="es-MX"/>
        </w:rPr>
        <w:t xml:space="preserve">en total </w:t>
      </w:r>
      <w:r w:rsidR="009B2201">
        <w:rPr>
          <w:lang w:val="es-MX"/>
        </w:rPr>
        <w:t xml:space="preserve">son </w:t>
      </w:r>
      <w:r w:rsidR="008F2B7C" w:rsidRPr="008F2B7C">
        <w:rPr>
          <w:lang w:val="es-MX"/>
        </w:rPr>
        <w:t>11</w:t>
      </w:r>
      <w:r w:rsidR="003E589D">
        <w:rPr>
          <w:lang w:val="es-MX"/>
        </w:rPr>
        <w:t xml:space="preserve"> arcos</w:t>
      </w:r>
      <w:r w:rsidR="008F2B7C" w:rsidRPr="008F2B7C">
        <w:rPr>
          <w:lang w:val="es-MX"/>
        </w:rPr>
        <w:t>,</w:t>
      </w:r>
      <w:r w:rsidR="00AE17F9">
        <w:rPr>
          <w:lang w:val="es-MX"/>
        </w:rPr>
        <w:t xml:space="preserve"> </w:t>
      </w:r>
      <w:r w:rsidR="00AD4912" w:rsidRPr="00AD4912">
        <w:rPr>
          <w:lang w:val="es-MX"/>
        </w:rPr>
        <w:t xml:space="preserve">lo que puede </w:t>
      </w:r>
      <w:r w:rsidR="00CA5BB3" w:rsidRPr="00CA5BB3">
        <w:rPr>
          <w:lang w:val="es-MX"/>
        </w:rPr>
        <w:t>significar</w:t>
      </w:r>
      <w:r w:rsidR="00926051">
        <w:rPr>
          <w:lang w:val="es-MX"/>
        </w:rPr>
        <w:t xml:space="preserve"> </w:t>
      </w:r>
      <w:r w:rsidR="00DC4C93" w:rsidRPr="00DC4C93">
        <w:rPr>
          <w:lang w:val="es-MX"/>
        </w:rPr>
        <w:t>la existencia de</w:t>
      </w:r>
      <w:r w:rsidR="00DC4C93">
        <w:rPr>
          <w:lang w:val="es-MX"/>
        </w:rPr>
        <w:t xml:space="preserve"> </w:t>
      </w:r>
      <w:r w:rsidR="00AD4912" w:rsidRPr="00AD4912">
        <w:rPr>
          <w:lang w:val="es-MX"/>
        </w:rPr>
        <w:t>influencia</w:t>
      </w:r>
      <w:r w:rsidR="00CC1288">
        <w:rPr>
          <w:lang w:val="es-MX"/>
        </w:rPr>
        <w:t xml:space="preserve"> </w:t>
      </w:r>
      <w:r w:rsidR="00D2302B">
        <w:rPr>
          <w:lang w:val="es-MX"/>
        </w:rPr>
        <w:t xml:space="preserve">directa </w:t>
      </w:r>
      <w:r w:rsidR="0009154F" w:rsidRPr="0009154F">
        <w:rPr>
          <w:lang w:val="es-MX"/>
        </w:rPr>
        <w:t xml:space="preserve">de </w:t>
      </w:r>
      <w:r w:rsidR="005F1203" w:rsidRPr="005F1203">
        <w:rPr>
          <w:lang w:val="es-MX"/>
        </w:rPr>
        <w:t>los</w:t>
      </w:r>
      <w:r w:rsidR="00C43795">
        <w:rPr>
          <w:lang w:val="es-MX"/>
        </w:rPr>
        <w:t xml:space="preserve"> </w:t>
      </w:r>
      <w:r w:rsidR="0009154F" w:rsidRPr="0009154F">
        <w:rPr>
          <w:lang w:val="es-MX"/>
        </w:rPr>
        <w:t xml:space="preserve">resultados </w:t>
      </w:r>
      <w:r w:rsidR="00F05A90" w:rsidRPr="00F05A90">
        <w:rPr>
          <w:lang w:val="es-MX"/>
        </w:rPr>
        <w:t>o métricas</w:t>
      </w:r>
      <w:r w:rsidR="00F05A90">
        <w:rPr>
          <w:lang w:val="es-MX"/>
        </w:rPr>
        <w:t xml:space="preserve"> </w:t>
      </w:r>
      <w:r w:rsidR="005F1203" w:rsidRPr="005F1203">
        <w:rPr>
          <w:lang w:val="es-MX"/>
        </w:rPr>
        <w:t>de algunos niveles</w:t>
      </w:r>
      <w:r w:rsidR="00DC4C93">
        <w:rPr>
          <w:lang w:val="es-MX"/>
        </w:rPr>
        <w:t xml:space="preserve"> </w:t>
      </w:r>
      <w:r w:rsidR="00C43795">
        <w:rPr>
          <w:lang w:val="es-MX"/>
        </w:rPr>
        <w:t>d</w:t>
      </w:r>
      <w:r w:rsidR="0009154F" w:rsidRPr="0009154F">
        <w:rPr>
          <w:lang w:val="es-MX"/>
        </w:rPr>
        <w:t>el juego diagnóstico</w:t>
      </w:r>
      <w:r w:rsidR="00D35D63">
        <w:rPr>
          <w:lang w:val="es-MX"/>
        </w:rPr>
        <w:t xml:space="preserve"> </w:t>
      </w:r>
      <w:r w:rsidR="00D35D63" w:rsidRPr="00D35D63">
        <w:rPr>
          <w:lang w:val="es-MX"/>
        </w:rPr>
        <w:t>sobre la clase</w:t>
      </w:r>
      <w:r w:rsidR="008653A4">
        <w:rPr>
          <w:lang w:val="es-MX"/>
        </w:rPr>
        <w:t xml:space="preserve">. </w:t>
      </w:r>
      <w:r w:rsidR="00040319" w:rsidRPr="00040319">
        <w:rPr>
          <w:lang w:val="es-MX"/>
        </w:rPr>
        <w:t>En particular,</w:t>
      </w:r>
      <w:r w:rsidR="00040319">
        <w:rPr>
          <w:lang w:val="es-MX"/>
        </w:rPr>
        <w:t xml:space="preserve"> </w:t>
      </w:r>
      <w:r w:rsidR="00CA5BB3">
        <w:rPr>
          <w:lang w:val="es-MX"/>
        </w:rPr>
        <w:t>existe</w:t>
      </w:r>
      <w:r w:rsidR="00BE14BF" w:rsidRPr="00BE14BF">
        <w:rPr>
          <w:lang w:val="es-MX"/>
        </w:rPr>
        <w:t xml:space="preserve"> relación con</w:t>
      </w:r>
      <w:r w:rsidR="00040319">
        <w:rPr>
          <w:lang w:val="es-MX"/>
        </w:rPr>
        <w:t xml:space="preserve"> </w:t>
      </w:r>
      <w:r w:rsidR="00040319" w:rsidRPr="00040319">
        <w:rPr>
          <w:lang w:val="es-MX"/>
        </w:rPr>
        <w:t>las variables</w:t>
      </w:r>
      <w:r w:rsidR="00040319">
        <w:rPr>
          <w:lang w:val="es-MX"/>
        </w:rPr>
        <w:t xml:space="preserve"> “lt”, “</w:t>
      </w:r>
      <w:r w:rsidR="003E13F8">
        <w:rPr>
          <w:lang w:val="es-MX"/>
        </w:rPr>
        <w:t xml:space="preserve">pt” y “tt” </w:t>
      </w:r>
      <w:r w:rsidR="00D47FA2" w:rsidRPr="00D47FA2">
        <w:rPr>
          <w:lang w:val="es-MX"/>
        </w:rPr>
        <w:t xml:space="preserve">que representan </w:t>
      </w:r>
      <w:r w:rsidR="00BE14BF">
        <w:rPr>
          <w:lang w:val="es-MX"/>
        </w:rPr>
        <w:t xml:space="preserve">las </w:t>
      </w:r>
      <w:r w:rsidR="002E1D6F" w:rsidRPr="002E1D6F">
        <w:rPr>
          <w:lang w:val="es-MX"/>
        </w:rPr>
        <w:t>métricas</w:t>
      </w:r>
      <w:r w:rsidR="002E1D6F">
        <w:rPr>
          <w:lang w:val="es-MX"/>
        </w:rPr>
        <w:t xml:space="preserve"> </w:t>
      </w:r>
      <w:r w:rsidR="00D47FA2" w:rsidRPr="00D47FA2">
        <w:rPr>
          <w:lang w:val="es-MX"/>
        </w:rPr>
        <w:t>totales</w:t>
      </w:r>
      <w:r w:rsidR="002E1D6F">
        <w:rPr>
          <w:lang w:val="es-MX"/>
        </w:rPr>
        <w:t xml:space="preserve"> </w:t>
      </w:r>
      <w:r w:rsidR="002E1D6F" w:rsidRPr="002E1D6F">
        <w:rPr>
          <w:lang w:val="es-MX"/>
        </w:rPr>
        <w:t>del juego</w:t>
      </w:r>
      <w:r w:rsidR="00D47FA2" w:rsidRPr="00D47FA2">
        <w:rPr>
          <w:lang w:val="es-MX"/>
        </w:rPr>
        <w:t>,</w:t>
      </w:r>
      <w:r w:rsidR="002E1D6F">
        <w:rPr>
          <w:lang w:val="es-MX"/>
        </w:rPr>
        <w:t xml:space="preserve"> </w:t>
      </w:r>
      <w:r w:rsidR="005B6A88">
        <w:rPr>
          <w:lang w:val="es-MX"/>
        </w:rPr>
        <w:t>y esto</w:t>
      </w:r>
      <w:r w:rsidR="008E5BA6">
        <w:rPr>
          <w:lang w:val="es-MX"/>
        </w:rPr>
        <w:t xml:space="preserve"> </w:t>
      </w:r>
      <w:r w:rsidR="00BE14BF" w:rsidRPr="00BE14BF">
        <w:rPr>
          <w:lang w:val="es-MX"/>
        </w:rPr>
        <w:t xml:space="preserve">puede significar que </w:t>
      </w:r>
      <w:r w:rsidR="005B6A88">
        <w:rPr>
          <w:lang w:val="es-MX"/>
        </w:rPr>
        <w:t>posiblemente</w:t>
      </w:r>
      <w:r w:rsidR="00BE14BF">
        <w:rPr>
          <w:lang w:val="es-MX"/>
        </w:rPr>
        <w:t xml:space="preserve"> </w:t>
      </w:r>
      <w:r w:rsidR="00BE14BF" w:rsidRPr="00BE14BF">
        <w:rPr>
          <w:lang w:val="es-MX"/>
        </w:rPr>
        <w:t>el resultado final del juego</w:t>
      </w:r>
      <w:r w:rsidR="00BE14BF">
        <w:rPr>
          <w:lang w:val="es-MX"/>
        </w:rPr>
        <w:t xml:space="preserve"> </w:t>
      </w:r>
      <w:r w:rsidR="00BE14BF" w:rsidRPr="00BE14BF">
        <w:rPr>
          <w:lang w:val="es-MX"/>
        </w:rPr>
        <w:t>tenga influencia</w:t>
      </w:r>
      <w:r w:rsidR="00C26AB4">
        <w:rPr>
          <w:lang w:val="es-MX"/>
        </w:rPr>
        <w:t xml:space="preserve"> </w:t>
      </w:r>
      <w:r w:rsidR="00C26AB4" w:rsidRPr="00C26AB4">
        <w:rPr>
          <w:lang w:val="es-MX"/>
        </w:rPr>
        <w:t>sobre el estado de reprobación</w:t>
      </w:r>
      <w:r w:rsidR="00C26AB4">
        <w:rPr>
          <w:lang w:val="es-MX"/>
        </w:rPr>
        <w:t xml:space="preserve"> / </w:t>
      </w:r>
      <w:r w:rsidR="00C26AB4" w:rsidRPr="00C26AB4">
        <w:rPr>
          <w:lang w:val="es-MX"/>
        </w:rPr>
        <w:t>aprobación del estudiante</w:t>
      </w:r>
      <w:r w:rsidR="00120F9B">
        <w:rPr>
          <w:lang w:val="es-MX"/>
        </w:rPr>
        <w:t xml:space="preserve">, </w:t>
      </w:r>
      <w:r w:rsidR="00434B12" w:rsidRPr="00434B12">
        <w:rPr>
          <w:lang w:val="es-MX"/>
        </w:rPr>
        <w:t>a pesar de</w:t>
      </w:r>
      <w:r w:rsidR="00D65D03">
        <w:rPr>
          <w:lang w:val="es-MX"/>
        </w:rPr>
        <w:t xml:space="preserve"> </w:t>
      </w:r>
      <w:r w:rsidR="00120F9B" w:rsidRPr="00120F9B">
        <w:rPr>
          <w:lang w:val="es-MX"/>
        </w:rPr>
        <w:t xml:space="preserve">no </w:t>
      </w:r>
      <w:r w:rsidR="00D65D03" w:rsidRPr="00D65D03">
        <w:rPr>
          <w:lang w:val="es-MX"/>
        </w:rPr>
        <w:t>existir</w:t>
      </w:r>
      <w:r w:rsidR="00120F9B" w:rsidRPr="00120F9B">
        <w:rPr>
          <w:lang w:val="es-MX"/>
        </w:rPr>
        <w:t xml:space="preserve"> una relación directa</w:t>
      </w:r>
      <w:r w:rsidR="00120F9B">
        <w:rPr>
          <w:lang w:val="es-MX"/>
        </w:rPr>
        <w:t xml:space="preserve"> </w:t>
      </w:r>
      <w:r w:rsidR="00120F9B" w:rsidRPr="00120F9B">
        <w:rPr>
          <w:lang w:val="es-MX"/>
        </w:rPr>
        <w:t>con la variable</w:t>
      </w:r>
      <w:r w:rsidR="00120F9B">
        <w:rPr>
          <w:lang w:val="es-MX"/>
        </w:rPr>
        <w:t xml:space="preserve"> “game_score”</w:t>
      </w:r>
      <w:r w:rsidR="00C26AB4">
        <w:rPr>
          <w:lang w:val="es-MX"/>
        </w:rPr>
        <w:t>.</w:t>
      </w:r>
      <w:r w:rsidR="00120F9B">
        <w:rPr>
          <w:lang w:val="es-MX"/>
        </w:rPr>
        <w:t xml:space="preserve"> </w:t>
      </w:r>
      <w:r w:rsidR="00691A14" w:rsidRPr="00691A14">
        <w:rPr>
          <w:lang w:val="es-MX"/>
        </w:rPr>
        <w:t>Los nodos aislados pueden reflejar</w:t>
      </w:r>
      <w:r w:rsidR="00691A14">
        <w:rPr>
          <w:lang w:val="es-MX"/>
        </w:rPr>
        <w:t xml:space="preserve"> </w:t>
      </w:r>
      <w:r w:rsidR="00B962CF" w:rsidRPr="00B962CF">
        <w:rPr>
          <w:lang w:val="es-MX"/>
        </w:rPr>
        <w:t>la falta de influencia</w:t>
      </w:r>
      <w:r w:rsidR="00E95C52" w:rsidRPr="00E95C52">
        <w:rPr>
          <w:lang w:val="es-MX"/>
        </w:rPr>
        <w:t xml:space="preserve"> de los resultados </w:t>
      </w:r>
      <w:r w:rsidR="00F87330" w:rsidRPr="00F87330">
        <w:rPr>
          <w:lang w:val="es-MX"/>
        </w:rPr>
        <w:t>o métricas</w:t>
      </w:r>
      <w:r w:rsidR="0031747A">
        <w:rPr>
          <w:lang w:val="es-MX"/>
        </w:rPr>
        <w:t xml:space="preserve"> </w:t>
      </w:r>
      <w:r w:rsidR="00E95C52" w:rsidRPr="00E95C52">
        <w:rPr>
          <w:lang w:val="es-MX"/>
        </w:rPr>
        <w:t>parciales que representan</w:t>
      </w:r>
      <w:r w:rsidR="00E86250">
        <w:rPr>
          <w:lang w:val="es-MX"/>
        </w:rPr>
        <w:t>.</w:t>
      </w:r>
    </w:p>
    <w:p w14:paraId="5FBF345A" w14:textId="77777777" w:rsidR="004651F0" w:rsidRDefault="000B0042" w:rsidP="00DA3936">
      <w:pPr>
        <w:keepNext/>
        <w:jc w:val="center"/>
      </w:pPr>
      <w:r>
        <w:rPr>
          <w:noProof/>
          <w:lang w:val="es-MX"/>
        </w:rPr>
        <w:lastRenderedPageBreak/>
        <w:drawing>
          <wp:inline distT="0" distB="0" distL="0" distR="0" wp14:anchorId="03AB04FF" wp14:editId="43DBB21F">
            <wp:extent cx="6165850" cy="2146096"/>
            <wp:effectExtent l="38100" t="38100" r="120650" b="121285"/>
            <wp:docPr id="31" name="Imagen 3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bujo en blanco y negr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7032" cy="216739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970D960" w14:textId="65C9000B" w:rsidR="00060352" w:rsidRDefault="004651F0" w:rsidP="00686F8E">
      <w:pPr>
        <w:pStyle w:val="Descripcin"/>
        <w:spacing w:before="240" w:line="360" w:lineRule="auto"/>
        <w:jc w:val="center"/>
        <w:rPr>
          <w:lang w:val="es-MX"/>
        </w:rPr>
      </w:pPr>
      <w:bookmarkStart w:id="138" w:name="_Toc77474213"/>
      <w:r>
        <w:t xml:space="preserve">Figura </w:t>
      </w:r>
      <w:r w:rsidR="00A23D07">
        <w:fldChar w:fldCharType="begin"/>
      </w:r>
      <w:r w:rsidR="00A23D07">
        <w:instrText xml:space="preserve"> SEQ Figura \* ARABIC </w:instrText>
      </w:r>
      <w:r w:rsidR="00A23D07">
        <w:fldChar w:fldCharType="separate"/>
      </w:r>
      <w:r w:rsidR="00ED0668">
        <w:rPr>
          <w:noProof/>
        </w:rPr>
        <w:t>27</w:t>
      </w:r>
      <w:r w:rsidR="00A23D07">
        <w:rPr>
          <w:noProof/>
        </w:rPr>
        <w:fldChar w:fldCharType="end"/>
      </w:r>
      <w:r w:rsidR="00686F8E">
        <w:t xml:space="preserve">: </w:t>
      </w:r>
      <w:r w:rsidR="00686F8E" w:rsidRPr="00686F8E">
        <w:t xml:space="preserve">Grafo generado con el algoritmo </w:t>
      </w:r>
      <w:r w:rsidR="00394AFB">
        <w:t xml:space="preserve">seleccionado </w:t>
      </w:r>
      <w:r w:rsidR="00686F8E" w:rsidRPr="00686F8E">
        <w:t>Hill Climber Global balanceado</w:t>
      </w:r>
      <w:r w:rsidR="00686F8E">
        <w:t>.</w:t>
      </w:r>
      <w:bookmarkEnd w:id="138"/>
    </w:p>
    <w:p w14:paraId="3F1AFFB4" w14:textId="77777777" w:rsidR="00FD2F79" w:rsidRDefault="00FD2F79" w:rsidP="00BC2545">
      <w:pPr>
        <w:rPr>
          <w:lang w:val="es-MX"/>
        </w:rPr>
      </w:pPr>
    </w:p>
    <w:p w14:paraId="66AE9F07" w14:textId="6F076E7B" w:rsidR="00FC3EBA" w:rsidRDefault="00E629A6" w:rsidP="00BC2545">
      <w:pPr>
        <w:rPr>
          <w:lang w:val="es-MX"/>
        </w:rPr>
      </w:pPr>
      <w:r w:rsidRPr="00E629A6">
        <w:rPr>
          <w:lang w:val="es-MX"/>
        </w:rPr>
        <w:t>Respecto al segundo experimento</w:t>
      </w:r>
      <w:r w:rsidR="008968EF">
        <w:rPr>
          <w:lang w:val="es-MX"/>
        </w:rPr>
        <w:t>,</w:t>
      </w:r>
      <w:r w:rsidRPr="00E629A6">
        <w:rPr>
          <w:lang w:val="es-MX"/>
        </w:rPr>
        <w:t xml:space="preserve"> </w:t>
      </w:r>
      <w:r w:rsidR="008968EF">
        <w:rPr>
          <w:lang w:val="es-MX"/>
        </w:rPr>
        <w:t>el cual</w:t>
      </w:r>
      <w:r w:rsidRPr="00E629A6">
        <w:rPr>
          <w:lang w:val="es-MX"/>
        </w:rPr>
        <w:t xml:space="preserve"> considera las 24 variables </w:t>
      </w:r>
      <w:r w:rsidR="0073010A">
        <w:rPr>
          <w:lang w:val="es-MX"/>
        </w:rPr>
        <w:t xml:space="preserve">de </w:t>
      </w:r>
      <w:r w:rsidRPr="00E629A6">
        <w:rPr>
          <w:lang w:val="es-MX"/>
        </w:rPr>
        <w:t xml:space="preserve">los experimentos de </w:t>
      </w:r>
      <m:oMath>
        <m:r>
          <m:rPr>
            <m:sty m:val="p"/>
          </m:rPr>
          <w:rPr>
            <w:rFonts w:ascii="Cambria Math" w:hAnsi="Cambria Math"/>
            <w:lang w:val="es-MX"/>
          </w:rPr>
          <m:t>Python</m:t>
        </m:r>
      </m:oMath>
      <w:r w:rsidRPr="00E629A6">
        <w:rPr>
          <w:lang w:val="es-MX"/>
        </w:rPr>
        <w:t xml:space="preserve"> y </w:t>
      </w:r>
      <m:oMath>
        <m:r>
          <m:rPr>
            <m:sty m:val="p"/>
          </m:rPr>
          <w:rPr>
            <w:rFonts w:ascii="Cambria Math" w:hAnsi="Cambria Math"/>
            <w:lang w:val="es-MX"/>
          </w:rPr>
          <m:t>R</m:t>
        </m:r>
      </m:oMath>
      <w:r w:rsidRPr="00E629A6">
        <w:rPr>
          <w:lang w:val="es-MX"/>
        </w:rPr>
        <w:t xml:space="preserve">, y considerando los antecedentes de rendimiento de los algoritmos en el experimento anterior, se genera el modelo con el algoritmo </w:t>
      </w:r>
      <m:oMath>
        <m:r>
          <m:rPr>
            <m:sty m:val="p"/>
          </m:rPr>
          <w:rPr>
            <w:rFonts w:ascii="Cambria Math" w:eastAsiaTheme="minorEastAsia" w:hAnsi="Cambria Math"/>
          </w:rPr>
          <m:t>Hill Climber Global</m:t>
        </m:r>
      </m:oMath>
      <w:r w:rsidRPr="00E629A6">
        <w:rPr>
          <w:lang w:val="es-MX"/>
        </w:rPr>
        <w:t xml:space="preserve"> usando el </w:t>
      </w:r>
      <w:r w:rsidR="004565C6">
        <w:rPr>
          <w:lang w:val="es-MX"/>
        </w:rPr>
        <w:t>e</w:t>
      </w:r>
      <w:r w:rsidRPr="00E629A6">
        <w:rPr>
          <w:lang w:val="es-MX"/>
        </w:rPr>
        <w:t xml:space="preserve">stimador </w:t>
      </w:r>
      <m:oMath>
        <m:r>
          <m:rPr>
            <m:sty m:val="p"/>
          </m:rPr>
          <w:rPr>
            <w:rFonts w:ascii="Cambria Math" w:hAnsi="Cambria Math"/>
            <w:lang w:val="es-MX"/>
          </w:rPr>
          <m:t>MLE</m:t>
        </m:r>
      </m:oMath>
      <w:r w:rsidRPr="00E629A6">
        <w:rPr>
          <w:lang w:val="es-MX"/>
        </w:rPr>
        <w:t xml:space="preserve"> y el </w:t>
      </w:r>
      <w:r w:rsidR="004565C6">
        <w:rPr>
          <w:lang w:val="es-MX"/>
        </w:rPr>
        <w:t>e</w:t>
      </w:r>
      <w:r w:rsidRPr="00E629A6">
        <w:rPr>
          <w:lang w:val="es-MX"/>
        </w:rPr>
        <w:t xml:space="preserve">stimador Simple con </w:t>
      </w:r>
      <w:r w:rsidR="004565C6">
        <w:rPr>
          <w:lang w:val="es-MX"/>
        </w:rPr>
        <w:t>a</w:t>
      </w:r>
      <w:r w:rsidRPr="00E629A6">
        <w:rPr>
          <w:lang w:val="es-MX"/>
        </w:rPr>
        <w:t xml:space="preserve">lfa 0.5, resultando con este último </w:t>
      </w:r>
      <w:r w:rsidR="003E1501" w:rsidRPr="003E1501">
        <w:rPr>
          <w:lang w:val="es-MX"/>
        </w:rPr>
        <w:t>mejores métricas</w:t>
      </w:r>
      <w:r w:rsidR="008E774B">
        <w:rPr>
          <w:lang w:val="es-MX"/>
        </w:rPr>
        <w:t xml:space="preserve">, </w:t>
      </w:r>
      <w:r w:rsidR="008E774B" w:rsidRPr="008E774B">
        <w:rPr>
          <w:lang w:val="es-MX"/>
        </w:rPr>
        <w:t>como puede verse en la tabla 42</w:t>
      </w:r>
      <w:r w:rsidRPr="00E629A6">
        <w:rPr>
          <w:lang w:val="es-MX"/>
        </w:rPr>
        <w:t>.</w:t>
      </w:r>
    </w:p>
    <w:tbl>
      <w:tblPr>
        <w:tblStyle w:val="Tablaconcuadrcula4-nfasis3"/>
        <w:tblW w:w="0" w:type="auto"/>
        <w:jc w:val="center"/>
        <w:tblLook w:val="04A0" w:firstRow="1" w:lastRow="0" w:firstColumn="1" w:lastColumn="0" w:noHBand="0" w:noVBand="1"/>
      </w:tblPr>
      <w:tblGrid>
        <w:gridCol w:w="1472"/>
        <w:gridCol w:w="926"/>
        <w:gridCol w:w="926"/>
        <w:gridCol w:w="1207"/>
        <w:gridCol w:w="865"/>
        <w:gridCol w:w="1403"/>
        <w:gridCol w:w="743"/>
        <w:gridCol w:w="926"/>
        <w:gridCol w:w="926"/>
      </w:tblGrid>
      <w:tr w:rsidR="00D715F4" w:rsidRPr="00D4675B" w14:paraId="21885A16" w14:textId="77777777" w:rsidTr="00A552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vAlign w:val="center"/>
          </w:tcPr>
          <w:p w14:paraId="63D9A0E4" w14:textId="45BB9F3A" w:rsidR="00D715F4" w:rsidRPr="00D4675B" w:rsidRDefault="000A7F66" w:rsidP="00A55238">
            <w:pPr>
              <w:jc w:val="center"/>
              <w:rPr>
                <w:sz w:val="18"/>
                <w:szCs w:val="18"/>
              </w:rPr>
            </w:pPr>
            <w:r w:rsidRPr="00D4675B">
              <w:rPr>
                <w:sz w:val="18"/>
                <w:szCs w:val="18"/>
              </w:rPr>
              <w:t>Estimador</w:t>
            </w:r>
          </w:p>
        </w:tc>
        <w:tc>
          <w:tcPr>
            <w:tcW w:w="926" w:type="dxa"/>
            <w:vAlign w:val="center"/>
          </w:tcPr>
          <w:p w14:paraId="2EFE2C50"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926" w:type="dxa"/>
            <w:vAlign w:val="center"/>
          </w:tcPr>
          <w:p w14:paraId="67F6B899"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7F14C6FB"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5" w:type="dxa"/>
            <w:vAlign w:val="center"/>
          </w:tcPr>
          <w:p w14:paraId="5B227F9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Recall</w:t>
            </w:r>
          </w:p>
        </w:tc>
        <w:tc>
          <w:tcPr>
            <w:tcW w:w="1403" w:type="dxa"/>
            <w:vAlign w:val="center"/>
          </w:tcPr>
          <w:p w14:paraId="5586DB17" w14:textId="31767F66"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F-Measure</w:t>
            </w:r>
          </w:p>
        </w:tc>
        <w:tc>
          <w:tcPr>
            <w:tcW w:w="743" w:type="dxa"/>
            <w:vAlign w:val="center"/>
          </w:tcPr>
          <w:p w14:paraId="318FE383"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926" w:type="dxa"/>
            <w:vAlign w:val="center"/>
          </w:tcPr>
          <w:p w14:paraId="7817F07A"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926" w:type="dxa"/>
            <w:vAlign w:val="center"/>
          </w:tcPr>
          <w:p w14:paraId="49717AF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D715F4" w:rsidRPr="00D4675B" w14:paraId="6A0DA676" w14:textId="77777777" w:rsidTr="00A552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tcPr>
          <w:p w14:paraId="06F4C27B" w14:textId="7CA9AEF3" w:rsidR="00D715F4" w:rsidRPr="00D4675B" w:rsidRDefault="006456E0" w:rsidP="000F023E">
            <w:pPr>
              <w:rPr>
                <w:sz w:val="18"/>
                <w:szCs w:val="18"/>
              </w:rPr>
            </w:pPr>
            <w:r w:rsidRPr="00D4675B">
              <w:rPr>
                <w:sz w:val="18"/>
                <w:szCs w:val="18"/>
              </w:rPr>
              <w:t>A</w:t>
            </w:r>
            <w:r w:rsidR="006D4D3D" w:rsidRPr="00D4675B">
              <w:rPr>
                <w:sz w:val="18"/>
                <w:szCs w:val="18"/>
              </w:rPr>
              <w:t>lfa 0</w:t>
            </w:r>
            <w:r w:rsidR="00C21146" w:rsidRPr="00D4675B">
              <w:rPr>
                <w:sz w:val="18"/>
                <w:szCs w:val="18"/>
              </w:rPr>
              <w:t xml:space="preserve"> (</w:t>
            </w:r>
            <w:r w:rsidR="00D715F4" w:rsidRPr="00D4675B">
              <w:rPr>
                <w:sz w:val="18"/>
                <w:szCs w:val="18"/>
              </w:rPr>
              <w:t>MLE</w:t>
            </w:r>
            <w:r w:rsidR="00C21146" w:rsidRPr="00D4675B">
              <w:rPr>
                <w:sz w:val="18"/>
                <w:szCs w:val="18"/>
              </w:rPr>
              <w:t>)</w:t>
            </w:r>
          </w:p>
        </w:tc>
        <w:tc>
          <w:tcPr>
            <w:tcW w:w="926" w:type="dxa"/>
          </w:tcPr>
          <w:p w14:paraId="76D59CE8"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926" w:type="dxa"/>
          </w:tcPr>
          <w:p w14:paraId="7BF16145"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0,691</w:t>
            </w:r>
          </w:p>
        </w:tc>
        <w:tc>
          <w:tcPr>
            <w:tcW w:w="1207" w:type="dxa"/>
          </w:tcPr>
          <w:p w14:paraId="762D90F8"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0,868</w:t>
            </w:r>
          </w:p>
        </w:tc>
        <w:tc>
          <w:tcPr>
            <w:tcW w:w="865" w:type="dxa"/>
          </w:tcPr>
          <w:p w14:paraId="4D1F7281"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1403" w:type="dxa"/>
          </w:tcPr>
          <w:p w14:paraId="4A7894CE"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0,876</w:t>
            </w:r>
          </w:p>
        </w:tc>
        <w:tc>
          <w:tcPr>
            <w:tcW w:w="743" w:type="dxa"/>
          </w:tcPr>
          <w:p w14:paraId="0EF189CA"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0,267</w:t>
            </w:r>
          </w:p>
        </w:tc>
        <w:tc>
          <w:tcPr>
            <w:tcW w:w="926" w:type="dxa"/>
          </w:tcPr>
          <w:p w14:paraId="633FD3E3"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0,594</w:t>
            </w:r>
          </w:p>
        </w:tc>
        <w:tc>
          <w:tcPr>
            <w:tcW w:w="926" w:type="dxa"/>
          </w:tcPr>
          <w:p w14:paraId="22B08C93"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0,842</w:t>
            </w:r>
          </w:p>
        </w:tc>
      </w:tr>
      <w:tr w:rsidR="00D715F4" w:rsidRPr="00D4675B" w14:paraId="15FFC024" w14:textId="77777777" w:rsidTr="00A55238">
        <w:trPr>
          <w:trHeight w:val="111"/>
          <w:jc w:val="center"/>
        </w:trPr>
        <w:tc>
          <w:tcPr>
            <w:cnfStyle w:val="001000000000" w:firstRow="0" w:lastRow="0" w:firstColumn="1" w:lastColumn="0" w:oddVBand="0" w:evenVBand="0" w:oddHBand="0" w:evenHBand="0" w:firstRowFirstColumn="0" w:firstRowLastColumn="0" w:lastRowFirstColumn="0" w:lastRowLastColumn="0"/>
            <w:tcW w:w="1472" w:type="dxa"/>
          </w:tcPr>
          <w:p w14:paraId="28B7EC83" w14:textId="77777777" w:rsidR="00D715F4" w:rsidRPr="00D4675B" w:rsidRDefault="00D715F4" w:rsidP="000F023E">
            <w:pPr>
              <w:rPr>
                <w:sz w:val="18"/>
                <w:szCs w:val="18"/>
              </w:rPr>
            </w:pPr>
            <w:r w:rsidRPr="00D4675B">
              <w:rPr>
                <w:sz w:val="18"/>
                <w:szCs w:val="18"/>
              </w:rPr>
              <w:t>Alfa 0.5</w:t>
            </w:r>
          </w:p>
        </w:tc>
        <w:tc>
          <w:tcPr>
            <w:tcW w:w="926" w:type="dxa"/>
          </w:tcPr>
          <w:p w14:paraId="32F929CB"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926" w:type="dxa"/>
          </w:tcPr>
          <w:p w14:paraId="1BC5202C"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0,643</w:t>
            </w:r>
          </w:p>
        </w:tc>
        <w:tc>
          <w:tcPr>
            <w:tcW w:w="1207" w:type="dxa"/>
          </w:tcPr>
          <w:p w14:paraId="74700023"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0,876</w:t>
            </w:r>
          </w:p>
        </w:tc>
        <w:tc>
          <w:tcPr>
            <w:tcW w:w="865" w:type="dxa"/>
          </w:tcPr>
          <w:p w14:paraId="07C23BD9"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1403" w:type="dxa"/>
          </w:tcPr>
          <w:p w14:paraId="417EB47F"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0,882</w:t>
            </w:r>
          </w:p>
        </w:tc>
        <w:tc>
          <w:tcPr>
            <w:tcW w:w="743" w:type="dxa"/>
          </w:tcPr>
          <w:p w14:paraId="34DF3C9C"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0,326</w:t>
            </w:r>
          </w:p>
        </w:tc>
        <w:tc>
          <w:tcPr>
            <w:tcW w:w="926" w:type="dxa"/>
          </w:tcPr>
          <w:p w14:paraId="732509A8"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0,751</w:t>
            </w:r>
          </w:p>
        </w:tc>
        <w:tc>
          <w:tcPr>
            <w:tcW w:w="926" w:type="dxa"/>
          </w:tcPr>
          <w:p w14:paraId="6EF05BD4" w14:textId="77777777" w:rsidR="00D715F4" w:rsidRPr="00D4675B" w:rsidRDefault="00D715F4" w:rsidP="00A77434">
            <w:pPr>
              <w:keepNex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0,892</w:t>
            </w:r>
          </w:p>
        </w:tc>
      </w:tr>
    </w:tbl>
    <w:p w14:paraId="7B09F526" w14:textId="7B4F7B35" w:rsidR="00E91B15" w:rsidRDefault="00A77434" w:rsidP="001578C2">
      <w:pPr>
        <w:pStyle w:val="Descripcin"/>
        <w:spacing w:before="240" w:line="360" w:lineRule="auto"/>
        <w:jc w:val="center"/>
        <w:rPr>
          <w:lang w:val="es-MX"/>
        </w:rPr>
      </w:pPr>
      <w:bookmarkStart w:id="139" w:name="_Toc77474185"/>
      <w:r>
        <w:t xml:space="preserve">Tabla </w:t>
      </w:r>
      <w:r w:rsidR="00A23D07">
        <w:fldChar w:fldCharType="begin"/>
      </w:r>
      <w:r w:rsidR="00A23D07">
        <w:instrText xml:space="preserve"> SEQ Tabla \* ARABIC </w:instrText>
      </w:r>
      <w:r w:rsidR="00A23D07">
        <w:fldChar w:fldCharType="separate"/>
      </w:r>
      <w:r w:rsidR="00ED0668">
        <w:rPr>
          <w:noProof/>
        </w:rPr>
        <w:t>42</w:t>
      </w:r>
      <w:r w:rsidR="00A23D07">
        <w:rPr>
          <w:noProof/>
        </w:rPr>
        <w:fldChar w:fldCharType="end"/>
      </w:r>
      <w:r>
        <w:t xml:space="preserve">: </w:t>
      </w:r>
      <w:r w:rsidR="00184535">
        <w:rPr>
          <w:lang w:val="es-MX"/>
        </w:rPr>
        <w:t>C</w:t>
      </w:r>
      <w:r w:rsidR="00435812" w:rsidRPr="00435812">
        <w:rPr>
          <w:lang w:val="es-MX"/>
        </w:rPr>
        <w:t>omparación de métricas</w:t>
      </w:r>
      <w:r w:rsidR="00C403C0">
        <w:rPr>
          <w:lang w:val="es-MX"/>
        </w:rPr>
        <w:t xml:space="preserve"> </w:t>
      </w:r>
      <w:r w:rsidR="0011142B">
        <w:rPr>
          <w:lang w:val="es-MX"/>
        </w:rPr>
        <w:t xml:space="preserve">de </w:t>
      </w:r>
      <w:r w:rsidR="00C403C0" w:rsidRPr="00C403C0">
        <w:rPr>
          <w:lang w:val="es-MX"/>
        </w:rPr>
        <w:t>algoritmo</w:t>
      </w:r>
      <w:r w:rsidR="00C403C0">
        <w:rPr>
          <w:lang w:val="es-MX"/>
        </w:rPr>
        <w:t xml:space="preserve"> Hill Climber Global</w:t>
      </w:r>
      <w:r w:rsidR="00175DFA">
        <w:rPr>
          <w:lang w:val="es-MX"/>
        </w:rPr>
        <w:t xml:space="preserve"> </w:t>
      </w:r>
      <w:r w:rsidR="0011142B">
        <w:rPr>
          <w:lang w:val="es-MX"/>
        </w:rPr>
        <w:t>para dos estimadores de probabilidades.</w:t>
      </w:r>
      <w:bookmarkEnd w:id="139"/>
    </w:p>
    <w:p w14:paraId="6144A8B3" w14:textId="21EE551D" w:rsidR="00714364" w:rsidRDefault="00544FB6" w:rsidP="00BC2545">
      <w:pPr>
        <w:rPr>
          <w:lang w:val="es-MX"/>
        </w:rPr>
      </w:pPr>
      <w:r w:rsidRPr="00544FB6">
        <w:rPr>
          <w:lang w:val="es-MX"/>
        </w:rPr>
        <w:t>Por lo tanto</w:t>
      </w:r>
      <w:r w:rsidR="0049208C" w:rsidRPr="0049208C">
        <w:rPr>
          <w:lang w:val="es-MX"/>
        </w:rPr>
        <w:t>, se selecciona</w:t>
      </w:r>
      <w:r w:rsidR="00200433" w:rsidRPr="00200433">
        <w:rPr>
          <w:lang w:val="es-MX"/>
        </w:rPr>
        <w:t xml:space="preserve"> el modelo</w:t>
      </w:r>
      <w:r w:rsidR="002163AE" w:rsidRPr="002163AE">
        <w:rPr>
          <w:lang w:val="es-MX"/>
        </w:rPr>
        <w:t xml:space="preserve"> con estimador simple para balancear</w:t>
      </w:r>
      <w:r w:rsidR="002120EC">
        <w:rPr>
          <w:lang w:val="es-MX"/>
        </w:rPr>
        <w:t>.</w:t>
      </w:r>
      <w:r w:rsidR="00487892">
        <w:rPr>
          <w:lang w:val="es-MX"/>
        </w:rPr>
        <w:t xml:space="preserve"> </w:t>
      </w:r>
      <w:r w:rsidR="00487892" w:rsidRPr="00487892">
        <w:rPr>
          <w:lang w:val="es-MX"/>
        </w:rPr>
        <w:t>La matriz de confusión muestra</w:t>
      </w:r>
      <w:r w:rsidR="00DD619D" w:rsidRPr="00DD619D">
        <w:rPr>
          <w:lang w:val="es-MX"/>
        </w:rPr>
        <w:t xml:space="preserve"> sólo 14 instancias de la clase</w:t>
      </w:r>
      <w:r w:rsidR="00DD619D">
        <w:rPr>
          <w:lang w:val="es-MX"/>
        </w:rPr>
        <w:t xml:space="preserve"> “R</w:t>
      </w:r>
      <w:r w:rsidR="00DD619D" w:rsidRPr="00DD619D">
        <w:rPr>
          <w:lang w:val="es-MX"/>
        </w:rPr>
        <w:t>eprobado</w:t>
      </w:r>
      <w:r w:rsidR="00DD619D">
        <w:rPr>
          <w:lang w:val="es-MX"/>
        </w:rPr>
        <w:t>”</w:t>
      </w:r>
      <w:r w:rsidR="00DD619D" w:rsidRPr="00DD619D">
        <w:rPr>
          <w:lang w:val="es-MX"/>
        </w:rPr>
        <w:t xml:space="preserve"> correctamente clasificadas</w:t>
      </w:r>
      <w:r w:rsidR="009D04D1" w:rsidRPr="009D04D1">
        <w:rPr>
          <w:lang w:val="es-MX"/>
        </w:rPr>
        <w:t xml:space="preserve">, </w:t>
      </w:r>
      <w:r w:rsidR="00815372" w:rsidRPr="00815372">
        <w:rPr>
          <w:lang w:val="es-MX"/>
        </w:rPr>
        <w:t>entonces</w:t>
      </w:r>
      <w:r w:rsidR="00815372">
        <w:rPr>
          <w:lang w:val="es-MX"/>
        </w:rPr>
        <w:t xml:space="preserve"> </w:t>
      </w:r>
      <w:r w:rsidR="009D04D1" w:rsidRPr="009D04D1">
        <w:rPr>
          <w:lang w:val="es-MX"/>
        </w:rPr>
        <w:t>al balancear</w:t>
      </w:r>
      <w:r w:rsidR="00B86993" w:rsidRPr="00B86993">
        <w:rPr>
          <w:lang w:val="es-MX"/>
        </w:rPr>
        <w:t xml:space="preserve"> se espera que este número aumente</w:t>
      </w:r>
      <w:r w:rsidR="00DD619D">
        <w:rPr>
          <w:lang w:val="es-MX"/>
        </w:rPr>
        <w:t xml:space="preserve">. </w:t>
      </w:r>
      <w:r w:rsidR="00887F4D" w:rsidRPr="00887F4D">
        <w:rPr>
          <w:lang w:val="es-MX"/>
        </w:rPr>
        <w:t>Después de probar varios valores</w:t>
      </w:r>
      <w:r w:rsidR="006F0ED5" w:rsidRPr="006F0ED5">
        <w:rPr>
          <w:lang w:val="es-MX"/>
        </w:rPr>
        <w:t xml:space="preserve"> para la penalización</w:t>
      </w:r>
      <w:r w:rsidR="006F66D0">
        <w:rPr>
          <w:lang w:val="es-MX"/>
        </w:rPr>
        <w:t xml:space="preserve">, </w:t>
      </w:r>
      <w:r w:rsidR="00A20532">
        <w:rPr>
          <w:lang w:val="es-MX"/>
        </w:rPr>
        <w:t xml:space="preserve">se encuentra que </w:t>
      </w:r>
      <w:r w:rsidR="009763C3">
        <w:rPr>
          <w:lang w:val="es-MX"/>
        </w:rPr>
        <w:t xml:space="preserve">con </w:t>
      </w:r>
      <w:r w:rsidR="00C05A3B">
        <w:rPr>
          <w:lang w:val="es-MX"/>
        </w:rPr>
        <w:t xml:space="preserve">el valor </w:t>
      </w:r>
      <w:r w:rsidR="00070EFA">
        <w:rPr>
          <w:lang w:val="es-MX"/>
        </w:rPr>
        <w:t>4</w:t>
      </w:r>
      <w:r w:rsidR="002A55D5">
        <w:rPr>
          <w:lang w:val="es-MX"/>
        </w:rPr>
        <w:t xml:space="preserve"> </w:t>
      </w:r>
      <w:r w:rsidR="00032E95" w:rsidRPr="00032E95">
        <w:rPr>
          <w:lang w:val="es-MX"/>
        </w:rPr>
        <w:t>llegan a clasificarse correctamente 2</w:t>
      </w:r>
      <w:r w:rsidR="00070EFA">
        <w:rPr>
          <w:lang w:val="es-MX"/>
        </w:rPr>
        <w:t>5</w:t>
      </w:r>
      <w:r w:rsidR="00032E95" w:rsidRPr="00032E95">
        <w:rPr>
          <w:lang w:val="es-MX"/>
        </w:rPr>
        <w:t xml:space="preserve"> instancias</w:t>
      </w:r>
      <w:r w:rsidR="00EF1299">
        <w:rPr>
          <w:lang w:val="es-MX"/>
        </w:rPr>
        <w:t xml:space="preserve"> </w:t>
      </w:r>
      <w:r w:rsidR="00EF1299" w:rsidRPr="00DD619D">
        <w:rPr>
          <w:lang w:val="es-MX"/>
        </w:rPr>
        <w:t>de la clase</w:t>
      </w:r>
      <w:r w:rsidR="00EF1299">
        <w:rPr>
          <w:lang w:val="es-MX"/>
        </w:rPr>
        <w:t xml:space="preserve"> “R</w:t>
      </w:r>
      <w:r w:rsidR="00EF1299" w:rsidRPr="00DD619D">
        <w:rPr>
          <w:lang w:val="es-MX"/>
        </w:rPr>
        <w:t>eprobado</w:t>
      </w:r>
      <w:r w:rsidR="00EF1299">
        <w:rPr>
          <w:lang w:val="es-MX"/>
        </w:rPr>
        <w:t>”</w:t>
      </w:r>
      <w:r w:rsidR="00070EFA">
        <w:rPr>
          <w:lang w:val="es-MX"/>
        </w:rPr>
        <w:t xml:space="preserve">, </w:t>
      </w:r>
      <w:r w:rsidR="00070EFA" w:rsidRPr="00070EFA">
        <w:rPr>
          <w:lang w:val="es-MX"/>
        </w:rPr>
        <w:t xml:space="preserve">y </w:t>
      </w:r>
      <w:r w:rsidR="00653468" w:rsidRPr="00653468">
        <w:rPr>
          <w:lang w:val="es-MX"/>
        </w:rPr>
        <w:t>algunas</w:t>
      </w:r>
      <w:r w:rsidR="00070EFA" w:rsidRPr="00070EFA">
        <w:rPr>
          <w:lang w:val="es-MX"/>
        </w:rPr>
        <w:t xml:space="preserve"> métricas presentan mejora</w:t>
      </w:r>
      <w:r w:rsidR="00EF1299">
        <w:rPr>
          <w:lang w:val="es-MX"/>
        </w:rPr>
        <w:t>.</w:t>
      </w:r>
      <w:r w:rsidR="005D2809" w:rsidRPr="005D2809">
        <w:rPr>
          <w:lang w:val="es-MX"/>
        </w:rPr>
        <w:t xml:space="preserve"> Esto puede verse en la tabla 43</w:t>
      </w:r>
      <w:r w:rsidR="005D2809">
        <w:rPr>
          <w:lang w:val="es-MX"/>
        </w:rPr>
        <w:t>.</w:t>
      </w:r>
    </w:p>
    <w:p w14:paraId="30833E2D" w14:textId="77777777" w:rsidR="00D4675B" w:rsidRDefault="00D4675B" w:rsidP="00BC2545">
      <w:pPr>
        <w:rPr>
          <w:lang w:val="es-MX"/>
        </w:rPr>
      </w:pPr>
    </w:p>
    <w:p w14:paraId="61751837" w14:textId="77777777" w:rsidR="00D4675B" w:rsidRDefault="00D4675B" w:rsidP="00BC2545">
      <w:pPr>
        <w:rPr>
          <w:lang w:val="es-MX"/>
        </w:rPr>
      </w:pPr>
    </w:p>
    <w:tbl>
      <w:tblPr>
        <w:tblStyle w:val="Tablaconcuadrcula4-nfasis3"/>
        <w:tblW w:w="0" w:type="auto"/>
        <w:tblLook w:val="04A0" w:firstRow="1" w:lastRow="0" w:firstColumn="1" w:lastColumn="0" w:noHBand="0" w:noVBand="1"/>
      </w:tblPr>
      <w:tblGrid>
        <w:gridCol w:w="1684"/>
        <w:gridCol w:w="888"/>
        <w:gridCol w:w="889"/>
        <w:gridCol w:w="1207"/>
        <w:gridCol w:w="865"/>
        <w:gridCol w:w="1363"/>
        <w:gridCol w:w="718"/>
        <w:gridCol w:w="890"/>
        <w:gridCol w:w="890"/>
      </w:tblGrid>
      <w:tr w:rsidR="00093A73" w:rsidRPr="00F10CAC" w14:paraId="1B173ABA" w14:textId="77777777" w:rsidTr="00D46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0CE80D11" w14:textId="1E2AEBD1" w:rsidR="00093A73" w:rsidRPr="00F10CAC" w:rsidRDefault="004368DA" w:rsidP="00C6602F">
            <w:pPr>
              <w:jc w:val="center"/>
              <w:rPr>
                <w:sz w:val="18"/>
                <w:szCs w:val="18"/>
              </w:rPr>
            </w:pPr>
            <w:r w:rsidRPr="00F10CAC">
              <w:rPr>
                <w:sz w:val="18"/>
                <w:szCs w:val="18"/>
              </w:rPr>
              <w:lastRenderedPageBreak/>
              <w:t>Modelo</w:t>
            </w:r>
          </w:p>
        </w:tc>
        <w:tc>
          <w:tcPr>
            <w:tcW w:w="888" w:type="dxa"/>
            <w:vAlign w:val="center"/>
          </w:tcPr>
          <w:p w14:paraId="3D49EBB0"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VP</w:t>
            </w:r>
          </w:p>
        </w:tc>
        <w:tc>
          <w:tcPr>
            <w:tcW w:w="889" w:type="dxa"/>
            <w:vAlign w:val="center"/>
          </w:tcPr>
          <w:p w14:paraId="57E3A6B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FP</w:t>
            </w:r>
          </w:p>
        </w:tc>
        <w:tc>
          <w:tcPr>
            <w:tcW w:w="1207" w:type="dxa"/>
            <w:vAlign w:val="center"/>
          </w:tcPr>
          <w:p w14:paraId="537F83E9"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Precisión</w:t>
            </w:r>
          </w:p>
        </w:tc>
        <w:tc>
          <w:tcPr>
            <w:tcW w:w="865" w:type="dxa"/>
            <w:vAlign w:val="center"/>
          </w:tcPr>
          <w:p w14:paraId="5DF45BC8"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Recall</w:t>
            </w:r>
          </w:p>
        </w:tc>
        <w:tc>
          <w:tcPr>
            <w:tcW w:w="1363" w:type="dxa"/>
            <w:vAlign w:val="center"/>
          </w:tcPr>
          <w:p w14:paraId="0271F535" w14:textId="018AC82B"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F-Measure</w:t>
            </w:r>
          </w:p>
        </w:tc>
        <w:tc>
          <w:tcPr>
            <w:tcW w:w="718" w:type="dxa"/>
            <w:vAlign w:val="center"/>
          </w:tcPr>
          <w:p w14:paraId="68D894CB"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MCC</w:t>
            </w:r>
          </w:p>
        </w:tc>
        <w:tc>
          <w:tcPr>
            <w:tcW w:w="890" w:type="dxa"/>
            <w:vAlign w:val="center"/>
          </w:tcPr>
          <w:p w14:paraId="57D125D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ROC</w:t>
            </w:r>
          </w:p>
        </w:tc>
        <w:tc>
          <w:tcPr>
            <w:tcW w:w="890" w:type="dxa"/>
            <w:vAlign w:val="center"/>
          </w:tcPr>
          <w:p w14:paraId="0DA5576A"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PRC</w:t>
            </w:r>
          </w:p>
        </w:tc>
      </w:tr>
      <w:tr w:rsidR="00093A73" w:rsidRPr="00F10CAC" w14:paraId="7AE59CEC" w14:textId="77777777" w:rsidTr="00D4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6534B468" w14:textId="77777777" w:rsidR="00093A73" w:rsidRPr="00F10CAC" w:rsidRDefault="00093A73" w:rsidP="009431E7">
            <w:pPr>
              <w:rPr>
                <w:sz w:val="18"/>
                <w:szCs w:val="18"/>
              </w:rPr>
            </w:pPr>
            <w:r w:rsidRPr="00F10CAC">
              <w:rPr>
                <w:sz w:val="18"/>
                <w:szCs w:val="18"/>
              </w:rPr>
              <w:t>Desbalanceado</w:t>
            </w:r>
          </w:p>
        </w:tc>
        <w:tc>
          <w:tcPr>
            <w:tcW w:w="888" w:type="dxa"/>
          </w:tcPr>
          <w:p w14:paraId="31F9D48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889" w:type="dxa"/>
          </w:tcPr>
          <w:p w14:paraId="585ACAE1"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0,643</w:t>
            </w:r>
          </w:p>
        </w:tc>
        <w:tc>
          <w:tcPr>
            <w:tcW w:w="1207" w:type="dxa"/>
          </w:tcPr>
          <w:p w14:paraId="2E260E67"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0,876</w:t>
            </w:r>
          </w:p>
        </w:tc>
        <w:tc>
          <w:tcPr>
            <w:tcW w:w="865" w:type="dxa"/>
          </w:tcPr>
          <w:p w14:paraId="0503582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1363" w:type="dxa"/>
          </w:tcPr>
          <w:p w14:paraId="6C5924EF"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0,882</w:t>
            </w:r>
          </w:p>
        </w:tc>
        <w:tc>
          <w:tcPr>
            <w:tcW w:w="718" w:type="dxa"/>
          </w:tcPr>
          <w:p w14:paraId="32EAC61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0,326</w:t>
            </w:r>
          </w:p>
        </w:tc>
        <w:tc>
          <w:tcPr>
            <w:tcW w:w="890" w:type="dxa"/>
          </w:tcPr>
          <w:p w14:paraId="73BDE4C6"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0,751</w:t>
            </w:r>
          </w:p>
        </w:tc>
        <w:tc>
          <w:tcPr>
            <w:tcW w:w="890" w:type="dxa"/>
          </w:tcPr>
          <w:p w14:paraId="56FE7544"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0,892</w:t>
            </w:r>
          </w:p>
        </w:tc>
      </w:tr>
      <w:tr w:rsidR="00093A73" w:rsidRPr="00F10CAC" w14:paraId="1A553D13" w14:textId="77777777" w:rsidTr="00D4675B">
        <w:tc>
          <w:tcPr>
            <w:cnfStyle w:val="001000000000" w:firstRow="0" w:lastRow="0" w:firstColumn="1" w:lastColumn="0" w:oddVBand="0" w:evenVBand="0" w:oddHBand="0" w:evenHBand="0" w:firstRowFirstColumn="0" w:firstRowLastColumn="0" w:lastRowFirstColumn="0" w:lastRowLastColumn="0"/>
            <w:tcW w:w="1684" w:type="dxa"/>
          </w:tcPr>
          <w:p w14:paraId="55C2072A" w14:textId="77777777" w:rsidR="00093A73" w:rsidRPr="00F10CAC" w:rsidRDefault="00093A73" w:rsidP="009431E7">
            <w:pPr>
              <w:rPr>
                <w:sz w:val="18"/>
                <w:szCs w:val="18"/>
              </w:rPr>
            </w:pPr>
            <w:r w:rsidRPr="00F10CAC">
              <w:rPr>
                <w:sz w:val="18"/>
                <w:szCs w:val="18"/>
              </w:rPr>
              <w:t>Balanceado</w:t>
            </w:r>
          </w:p>
        </w:tc>
        <w:tc>
          <w:tcPr>
            <w:tcW w:w="888" w:type="dxa"/>
          </w:tcPr>
          <w:p w14:paraId="0F99B2CC"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889" w:type="dxa"/>
          </w:tcPr>
          <w:p w14:paraId="166CFC1A"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0,447</w:t>
            </w:r>
          </w:p>
        </w:tc>
        <w:tc>
          <w:tcPr>
            <w:tcW w:w="1207" w:type="dxa"/>
          </w:tcPr>
          <w:p w14:paraId="6E102990"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0,887</w:t>
            </w:r>
          </w:p>
        </w:tc>
        <w:tc>
          <w:tcPr>
            <w:tcW w:w="865" w:type="dxa"/>
          </w:tcPr>
          <w:p w14:paraId="7D177B62"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1363" w:type="dxa"/>
          </w:tcPr>
          <w:p w14:paraId="08E56B65"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0,881</w:t>
            </w:r>
          </w:p>
        </w:tc>
        <w:tc>
          <w:tcPr>
            <w:tcW w:w="718" w:type="dxa"/>
          </w:tcPr>
          <w:p w14:paraId="6455C0DB"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0,396</w:t>
            </w:r>
          </w:p>
        </w:tc>
        <w:tc>
          <w:tcPr>
            <w:tcW w:w="890" w:type="dxa"/>
          </w:tcPr>
          <w:p w14:paraId="48D4701E"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0,745</w:t>
            </w:r>
          </w:p>
        </w:tc>
        <w:tc>
          <w:tcPr>
            <w:tcW w:w="890" w:type="dxa"/>
          </w:tcPr>
          <w:p w14:paraId="18DE1195" w14:textId="77777777" w:rsidR="00093A73" w:rsidRPr="00F10CAC" w:rsidRDefault="00093A73" w:rsidP="007E6469">
            <w:pPr>
              <w:keepNex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0,897</w:t>
            </w:r>
          </w:p>
        </w:tc>
      </w:tr>
    </w:tbl>
    <w:p w14:paraId="3B22C16E" w14:textId="6D541013" w:rsidR="00845370" w:rsidRDefault="007E6469" w:rsidP="00B4757E">
      <w:pPr>
        <w:pStyle w:val="Descripcin"/>
        <w:spacing w:before="240" w:line="360" w:lineRule="auto"/>
        <w:jc w:val="center"/>
        <w:rPr>
          <w:lang w:val="es-MX"/>
        </w:rPr>
      </w:pPr>
      <w:bookmarkStart w:id="140" w:name="_Toc77474186"/>
      <w:r>
        <w:t xml:space="preserve">Tabla </w:t>
      </w:r>
      <w:r w:rsidR="00A23D07">
        <w:fldChar w:fldCharType="begin"/>
      </w:r>
      <w:r w:rsidR="00A23D07">
        <w:instrText xml:space="preserve"> SEQ Tabla \* ARABIC </w:instrText>
      </w:r>
      <w:r w:rsidR="00A23D07">
        <w:fldChar w:fldCharType="separate"/>
      </w:r>
      <w:r w:rsidR="00ED0668">
        <w:rPr>
          <w:noProof/>
        </w:rPr>
        <w:t>43</w:t>
      </w:r>
      <w:r w:rsidR="00A23D07">
        <w:rPr>
          <w:noProof/>
        </w:rPr>
        <w:fldChar w:fldCharType="end"/>
      </w:r>
      <w:r>
        <w:t xml:space="preserve">: </w:t>
      </w:r>
      <w:r w:rsidR="00B4757E">
        <w:rPr>
          <w:lang w:val="es-MX"/>
        </w:rPr>
        <w:t>C</w:t>
      </w:r>
      <w:r w:rsidR="00B4757E" w:rsidRPr="00435812">
        <w:rPr>
          <w:lang w:val="es-MX"/>
        </w:rPr>
        <w:t>omparación de métricas</w:t>
      </w:r>
      <w:r w:rsidR="00B4757E">
        <w:rPr>
          <w:lang w:val="es-MX"/>
        </w:rPr>
        <w:t xml:space="preserve"> de </w:t>
      </w:r>
      <w:r w:rsidR="00B4757E" w:rsidRPr="00F116D1">
        <w:rPr>
          <w:lang w:val="es-MX"/>
        </w:rPr>
        <w:t xml:space="preserve">modelo </w:t>
      </w:r>
      <w:r w:rsidR="00B4757E">
        <w:rPr>
          <w:lang w:val="es-MX"/>
        </w:rPr>
        <w:t>seleccionado desba</w:t>
      </w:r>
      <w:r w:rsidR="00B4757E" w:rsidRPr="00F116D1">
        <w:rPr>
          <w:lang w:val="es-MX"/>
        </w:rPr>
        <w:t>lanceado</w:t>
      </w:r>
      <w:r w:rsidR="00B4757E" w:rsidRPr="009167BA">
        <w:rPr>
          <w:lang w:val="es-MX"/>
        </w:rPr>
        <w:t xml:space="preserve"> y balancead</w:t>
      </w:r>
      <w:r w:rsidR="00B4757E">
        <w:rPr>
          <w:lang w:val="es-MX"/>
        </w:rPr>
        <w:t>o.</w:t>
      </w:r>
      <w:bookmarkEnd w:id="140"/>
    </w:p>
    <w:p w14:paraId="667FA566" w14:textId="048828F3" w:rsidR="00845370" w:rsidRDefault="00203026" w:rsidP="00BC2545">
      <w:pPr>
        <w:rPr>
          <w:lang w:val="es-MX"/>
        </w:rPr>
      </w:pPr>
      <w:r w:rsidRPr="00203026">
        <w:rPr>
          <w:lang w:val="es-MX"/>
        </w:rPr>
        <w:t>En la figura 28 es mostrado</w:t>
      </w:r>
      <w:r w:rsidR="00E658E6">
        <w:rPr>
          <w:lang w:val="es-MX"/>
        </w:rPr>
        <w:t xml:space="preserve"> e</w:t>
      </w:r>
      <w:r w:rsidR="004B2A59" w:rsidRPr="004B2A59">
        <w:rPr>
          <w:lang w:val="es-MX"/>
        </w:rPr>
        <w:t>l grafo generado a partir del modelo balanceado</w:t>
      </w:r>
      <w:r>
        <w:rPr>
          <w:lang w:val="es-MX"/>
        </w:rPr>
        <w:t>,</w:t>
      </w:r>
      <w:r w:rsidR="001F6600">
        <w:rPr>
          <w:lang w:val="es-MX"/>
        </w:rPr>
        <w:t xml:space="preserve"> </w:t>
      </w:r>
      <w:r w:rsidRPr="00203026">
        <w:rPr>
          <w:lang w:val="es-MX"/>
        </w:rPr>
        <w:t>donde</w:t>
      </w:r>
      <w:r w:rsidR="00E658E6">
        <w:rPr>
          <w:lang w:val="es-MX"/>
        </w:rPr>
        <w:t xml:space="preserve"> </w:t>
      </w:r>
      <w:r w:rsidR="00E658E6" w:rsidRPr="00E658E6">
        <w:rPr>
          <w:lang w:val="es-MX"/>
        </w:rPr>
        <w:t xml:space="preserve">puede observarse </w:t>
      </w:r>
      <w:r w:rsidR="00167304" w:rsidRPr="00167304">
        <w:rPr>
          <w:lang w:val="es-MX"/>
        </w:rPr>
        <w:t>la existencia de</w:t>
      </w:r>
      <w:r w:rsidR="00D55390" w:rsidRPr="00D55390">
        <w:rPr>
          <w:lang w:val="es-MX"/>
        </w:rPr>
        <w:t xml:space="preserve"> arcos</w:t>
      </w:r>
      <w:r w:rsidR="00D55390">
        <w:rPr>
          <w:lang w:val="es-MX"/>
        </w:rPr>
        <w:t xml:space="preserve"> </w:t>
      </w:r>
      <w:r w:rsidR="00EB3070">
        <w:rPr>
          <w:lang w:val="es-MX"/>
        </w:rPr>
        <w:t>y</w:t>
      </w:r>
      <w:r>
        <w:rPr>
          <w:lang w:val="es-MX"/>
        </w:rPr>
        <w:t>,</w:t>
      </w:r>
      <w:r w:rsidR="00D55390">
        <w:rPr>
          <w:lang w:val="es-MX"/>
        </w:rPr>
        <w:t xml:space="preserve"> </w:t>
      </w:r>
      <w:r w:rsidR="00D55390" w:rsidRPr="00D55390">
        <w:rPr>
          <w:lang w:val="es-MX"/>
        </w:rPr>
        <w:t>por lo tanto</w:t>
      </w:r>
      <w:r w:rsidR="00D55390">
        <w:rPr>
          <w:lang w:val="es-MX"/>
        </w:rPr>
        <w:t>,</w:t>
      </w:r>
      <w:r w:rsidR="00E658E6" w:rsidRPr="00E658E6">
        <w:rPr>
          <w:lang w:val="es-MX"/>
        </w:rPr>
        <w:t xml:space="preserve"> las </w:t>
      </w:r>
      <w:r w:rsidR="00EB3070">
        <w:rPr>
          <w:lang w:val="es-MX"/>
        </w:rPr>
        <w:t xml:space="preserve">posibles </w:t>
      </w:r>
      <w:r w:rsidR="00E658E6" w:rsidRPr="00E658E6">
        <w:rPr>
          <w:lang w:val="es-MX"/>
        </w:rPr>
        <w:t>relaciones</w:t>
      </w:r>
      <w:r w:rsidR="00D55390" w:rsidRPr="00D55390">
        <w:rPr>
          <w:lang w:val="es-MX"/>
        </w:rPr>
        <w:t xml:space="preserve"> </w:t>
      </w:r>
      <w:r w:rsidR="002239A1">
        <w:rPr>
          <w:lang w:val="es-MX"/>
        </w:rPr>
        <w:t xml:space="preserve">directas </w:t>
      </w:r>
      <w:r w:rsidR="00D55390" w:rsidRPr="00D55390">
        <w:rPr>
          <w:lang w:val="es-MX"/>
        </w:rPr>
        <w:t xml:space="preserve">entre la </w:t>
      </w:r>
      <w:r>
        <w:rPr>
          <w:lang w:val="es-MX"/>
        </w:rPr>
        <w:t>clase</w:t>
      </w:r>
      <w:r w:rsidR="00D55390" w:rsidRPr="00D55390">
        <w:rPr>
          <w:lang w:val="es-MX"/>
        </w:rPr>
        <w:t xml:space="preserve"> </w:t>
      </w:r>
      <w:r w:rsidR="005F3169">
        <w:rPr>
          <w:lang w:val="es-MX"/>
        </w:rPr>
        <w:t>“</w:t>
      </w:r>
      <w:r w:rsidR="00D55390" w:rsidRPr="00D55390">
        <w:rPr>
          <w:lang w:val="es-MX"/>
        </w:rPr>
        <w:t>estado</w:t>
      </w:r>
      <w:r w:rsidR="005F3169">
        <w:rPr>
          <w:lang w:val="es-MX"/>
        </w:rPr>
        <w:t>”</w:t>
      </w:r>
      <w:r w:rsidR="00D55390">
        <w:rPr>
          <w:lang w:val="es-MX"/>
        </w:rPr>
        <w:t xml:space="preserve"> </w:t>
      </w:r>
      <w:r w:rsidR="00D55390" w:rsidRPr="00D55390">
        <w:rPr>
          <w:lang w:val="es-MX"/>
        </w:rPr>
        <w:t>y otras variables</w:t>
      </w:r>
      <w:r>
        <w:rPr>
          <w:lang w:val="es-MX"/>
        </w:rPr>
        <w:t xml:space="preserve">. </w:t>
      </w:r>
      <w:r w:rsidR="00287290" w:rsidRPr="00287290">
        <w:rPr>
          <w:lang w:val="es-MX"/>
        </w:rPr>
        <w:t>Los nodos que representan los resultados de la prueba diagnóstico aparecen aislados, por lo tanto</w:t>
      </w:r>
      <w:r w:rsidR="00C274E2" w:rsidRPr="00287290">
        <w:rPr>
          <w:lang w:val="es-MX"/>
        </w:rPr>
        <w:t>,</w:t>
      </w:r>
      <w:r w:rsidR="00287290" w:rsidRPr="00287290">
        <w:rPr>
          <w:lang w:val="es-MX"/>
        </w:rPr>
        <w:t xml:space="preserve"> no </w:t>
      </w:r>
      <w:r w:rsidR="0053706E">
        <w:rPr>
          <w:lang w:val="es-MX"/>
        </w:rPr>
        <w:t>re</w:t>
      </w:r>
      <w:r w:rsidR="00287290" w:rsidRPr="00287290">
        <w:rPr>
          <w:lang w:val="es-MX"/>
        </w:rPr>
        <w:t>presentan algún</w:t>
      </w:r>
      <w:r w:rsidR="00287290">
        <w:rPr>
          <w:lang w:val="es-MX"/>
        </w:rPr>
        <w:t xml:space="preserve"> </w:t>
      </w:r>
      <w:r w:rsidR="00287290" w:rsidRPr="00287290">
        <w:rPr>
          <w:lang w:val="es-MX"/>
        </w:rPr>
        <w:t>posible tipo de influencia sobre la clase</w:t>
      </w:r>
      <w:r w:rsidR="00287290">
        <w:rPr>
          <w:lang w:val="es-MX"/>
        </w:rPr>
        <w:t>.</w:t>
      </w:r>
      <w:r w:rsidR="0053706E">
        <w:rPr>
          <w:lang w:val="es-MX"/>
        </w:rPr>
        <w:t xml:space="preserve"> </w:t>
      </w:r>
      <w:r w:rsidR="0053706E" w:rsidRPr="0053706E">
        <w:rPr>
          <w:lang w:val="es-MX"/>
        </w:rPr>
        <w:t>A diferencia del experimento anterior, en este modelo</w:t>
      </w:r>
      <w:r w:rsidR="00C274E2" w:rsidRPr="00C274E2">
        <w:rPr>
          <w:lang w:val="es-MX"/>
        </w:rPr>
        <w:t xml:space="preserve"> sí se muestra una posible relación entre la variable </w:t>
      </w:r>
      <w:r w:rsidR="00C274E2">
        <w:rPr>
          <w:lang w:val="es-MX"/>
        </w:rPr>
        <w:t>“</w:t>
      </w:r>
      <w:r w:rsidR="00C274E2" w:rsidRPr="00C274E2">
        <w:rPr>
          <w:lang w:val="es-MX"/>
        </w:rPr>
        <w:t>game</w:t>
      </w:r>
      <w:r w:rsidR="00C274E2">
        <w:rPr>
          <w:lang w:val="es-MX"/>
        </w:rPr>
        <w:t>_</w:t>
      </w:r>
      <w:r w:rsidR="00C274E2" w:rsidRPr="00C274E2">
        <w:rPr>
          <w:lang w:val="es-MX"/>
        </w:rPr>
        <w:t>score</w:t>
      </w:r>
      <w:r w:rsidR="00C274E2">
        <w:rPr>
          <w:lang w:val="es-MX"/>
        </w:rPr>
        <w:t>”</w:t>
      </w:r>
      <w:r w:rsidR="00C274E2" w:rsidRPr="00C274E2">
        <w:rPr>
          <w:lang w:val="es-MX"/>
        </w:rPr>
        <w:t xml:space="preserve"> y la clase</w:t>
      </w:r>
      <w:r w:rsidR="00C274E2">
        <w:rPr>
          <w:lang w:val="es-MX"/>
        </w:rPr>
        <w:t xml:space="preserve"> “estado”.</w:t>
      </w:r>
    </w:p>
    <w:p w14:paraId="0E96DE34" w14:textId="4FF19050" w:rsidR="00FF4DAE" w:rsidRDefault="00244199" w:rsidP="00BC2545">
      <w:pPr>
        <w:rPr>
          <w:rFonts w:eastAsiaTheme="minorEastAsia"/>
          <w:lang w:val="es-MX"/>
        </w:rPr>
      </w:pPr>
      <w:r w:rsidRPr="00244199">
        <w:rPr>
          <w:lang w:val="es-MX"/>
        </w:rPr>
        <w:t>También puede observarse que</w:t>
      </w:r>
      <w:r>
        <w:rPr>
          <w:lang w:val="es-MX"/>
        </w:rPr>
        <w:t xml:space="preserve"> este grafo</w:t>
      </w:r>
      <w:r w:rsidR="0047145F" w:rsidRPr="0047145F">
        <w:rPr>
          <w:lang w:val="es-MX"/>
        </w:rPr>
        <w:t xml:space="preserve"> coincide con los experimentos en </w:t>
      </w:r>
      <m:oMath>
        <m:r>
          <w:rPr>
            <w:rFonts w:ascii="Cambria Math" w:hAnsi="Cambria Math"/>
            <w:lang w:val="es-MX"/>
          </w:rPr>
          <m:t>Python</m:t>
        </m:r>
      </m:oMath>
      <w:r w:rsidR="0047145F">
        <w:rPr>
          <w:lang w:val="es-MX"/>
        </w:rPr>
        <w:t xml:space="preserve"> y </w:t>
      </w:r>
      <m:oMath>
        <m:r>
          <w:rPr>
            <w:rFonts w:ascii="Cambria Math" w:hAnsi="Cambria Math"/>
            <w:lang w:val="es-MX"/>
          </w:rPr>
          <m:t>R</m:t>
        </m:r>
      </m:oMath>
      <w:r w:rsidR="0047145F">
        <w:rPr>
          <w:rFonts w:eastAsiaTheme="minorEastAsia"/>
          <w:lang w:val="es-MX"/>
        </w:rPr>
        <w:t xml:space="preserve">, </w:t>
      </w:r>
      <w:r w:rsidRPr="00244199">
        <w:rPr>
          <w:rFonts w:eastAsiaTheme="minorEastAsia"/>
          <w:lang w:val="es-MX"/>
        </w:rPr>
        <w:t>en cuanto a</w:t>
      </w:r>
      <w:r>
        <w:rPr>
          <w:rFonts w:eastAsiaTheme="minorEastAsia"/>
          <w:lang w:val="es-MX"/>
        </w:rPr>
        <w:t xml:space="preserve"> </w:t>
      </w:r>
      <w:r w:rsidR="002A2691" w:rsidRPr="002A2691">
        <w:rPr>
          <w:rFonts w:eastAsiaTheme="minorEastAsia"/>
          <w:lang w:val="es-MX"/>
        </w:rPr>
        <w:t>la presentación de relaci</w:t>
      </w:r>
      <w:r w:rsidR="00A219A8">
        <w:rPr>
          <w:rFonts w:eastAsiaTheme="minorEastAsia"/>
          <w:lang w:val="es-MX"/>
        </w:rPr>
        <w:t>ones</w:t>
      </w:r>
      <w:r w:rsidR="002A2691">
        <w:rPr>
          <w:rFonts w:eastAsiaTheme="minorEastAsia"/>
          <w:lang w:val="es-MX"/>
        </w:rPr>
        <w:t xml:space="preserve"> </w:t>
      </w:r>
      <w:r w:rsidR="002A2691" w:rsidRPr="002A2691">
        <w:rPr>
          <w:rFonts w:eastAsiaTheme="minorEastAsia"/>
          <w:lang w:val="es-MX"/>
        </w:rPr>
        <w:t>directa</w:t>
      </w:r>
      <w:r w:rsidR="00A219A8">
        <w:rPr>
          <w:rFonts w:eastAsiaTheme="minorEastAsia"/>
          <w:lang w:val="es-MX"/>
        </w:rPr>
        <w:t>s</w:t>
      </w:r>
      <w:r w:rsidR="002A2691" w:rsidRPr="002A2691">
        <w:rPr>
          <w:rFonts w:eastAsiaTheme="minorEastAsia"/>
          <w:lang w:val="es-MX"/>
        </w:rPr>
        <w:t xml:space="preserve"> entre la clase y las variables </w:t>
      </w:r>
      <w:r w:rsidR="003F5493">
        <w:rPr>
          <w:rFonts w:eastAsiaTheme="minorEastAsia"/>
          <w:lang w:val="es-MX"/>
        </w:rPr>
        <w:t>“</w:t>
      </w:r>
      <w:r w:rsidR="002A2691" w:rsidRPr="002A2691">
        <w:rPr>
          <w:rFonts w:eastAsiaTheme="minorEastAsia"/>
          <w:lang w:val="es-MX"/>
        </w:rPr>
        <w:t>programa</w:t>
      </w:r>
      <w:r w:rsidR="003F5493">
        <w:rPr>
          <w:rFonts w:eastAsiaTheme="minorEastAsia"/>
          <w:lang w:val="es-MX"/>
        </w:rPr>
        <w:t>”</w:t>
      </w:r>
      <w:r w:rsidR="002A2691" w:rsidRPr="002A2691">
        <w:rPr>
          <w:rFonts w:eastAsiaTheme="minorEastAsia"/>
          <w:lang w:val="es-MX"/>
        </w:rPr>
        <w:t xml:space="preserve"> y </w:t>
      </w:r>
      <w:r w:rsidR="003F5493">
        <w:rPr>
          <w:rFonts w:eastAsiaTheme="minorEastAsia"/>
          <w:lang w:val="es-MX"/>
        </w:rPr>
        <w:t>“</w:t>
      </w:r>
      <w:r w:rsidR="002A2691" w:rsidRPr="002A2691">
        <w:rPr>
          <w:rFonts w:eastAsiaTheme="minorEastAsia"/>
          <w:lang w:val="es-MX"/>
        </w:rPr>
        <w:t>s</w:t>
      </w:r>
      <w:r w:rsidR="003F5493">
        <w:rPr>
          <w:rFonts w:eastAsiaTheme="minorEastAsia"/>
          <w:lang w:val="es-MX"/>
        </w:rPr>
        <w:t>o</w:t>
      </w:r>
      <w:r w:rsidR="002A2691" w:rsidRPr="002A2691">
        <w:rPr>
          <w:rFonts w:eastAsiaTheme="minorEastAsia"/>
          <w:lang w:val="es-MX"/>
        </w:rPr>
        <w:t>l1</w:t>
      </w:r>
      <w:r w:rsidR="003F5493">
        <w:rPr>
          <w:rFonts w:eastAsiaTheme="minorEastAsia"/>
          <w:lang w:val="es-MX"/>
        </w:rPr>
        <w:t>”</w:t>
      </w:r>
      <w:r w:rsidR="00981BCA">
        <w:rPr>
          <w:rFonts w:eastAsiaTheme="minorEastAsia"/>
          <w:lang w:val="es-MX"/>
        </w:rPr>
        <w:t xml:space="preserve">, </w:t>
      </w:r>
      <w:r w:rsidR="000044FC" w:rsidRPr="000044FC">
        <w:rPr>
          <w:rFonts w:eastAsiaTheme="minorEastAsia"/>
          <w:lang w:val="es-MX"/>
        </w:rPr>
        <w:t>lo que confirma</w:t>
      </w:r>
      <w:r w:rsidR="0031779D" w:rsidRPr="0031779D">
        <w:rPr>
          <w:rFonts w:eastAsiaTheme="minorEastAsia"/>
          <w:lang w:val="es-MX"/>
        </w:rPr>
        <w:t xml:space="preserve"> la fuerte influencia que tienen</w:t>
      </w:r>
      <w:r w:rsidR="00BB37BB">
        <w:rPr>
          <w:rFonts w:eastAsiaTheme="minorEastAsia"/>
          <w:lang w:val="es-MX"/>
        </w:rPr>
        <w:t xml:space="preserve"> </w:t>
      </w:r>
      <w:r w:rsidR="00BB37BB" w:rsidRPr="00BB37BB">
        <w:rPr>
          <w:rFonts w:eastAsiaTheme="minorEastAsia"/>
          <w:lang w:val="es-MX"/>
        </w:rPr>
        <w:t>la carrera y la nota de la primera solemne del curso</w:t>
      </w:r>
      <w:r w:rsidR="00BB37BB">
        <w:rPr>
          <w:rFonts w:eastAsiaTheme="minorEastAsia"/>
          <w:lang w:val="es-MX"/>
        </w:rPr>
        <w:t xml:space="preserve"> </w:t>
      </w:r>
      <w:r w:rsidR="00BB37BB" w:rsidRPr="00BB37BB">
        <w:rPr>
          <w:rFonts w:eastAsiaTheme="minorEastAsia"/>
          <w:lang w:val="es-MX"/>
        </w:rPr>
        <w:t>de programación</w:t>
      </w:r>
      <w:r w:rsidR="006E38B7" w:rsidRPr="006E38B7">
        <w:rPr>
          <w:rFonts w:eastAsiaTheme="minorEastAsia"/>
          <w:lang w:val="es-MX"/>
        </w:rPr>
        <w:t xml:space="preserve"> sobre el estado de reprobación </w:t>
      </w:r>
      <w:r w:rsidR="006E38B7">
        <w:rPr>
          <w:rFonts w:eastAsiaTheme="minorEastAsia"/>
          <w:lang w:val="es-MX"/>
        </w:rPr>
        <w:t xml:space="preserve">/ </w:t>
      </w:r>
      <w:r w:rsidR="006E38B7" w:rsidRPr="006E38B7">
        <w:rPr>
          <w:rFonts w:eastAsiaTheme="minorEastAsia"/>
          <w:lang w:val="es-MX"/>
        </w:rPr>
        <w:t>aprobación</w:t>
      </w:r>
      <w:r w:rsidR="006E38B7">
        <w:rPr>
          <w:rFonts w:eastAsiaTheme="minorEastAsia"/>
          <w:lang w:val="es-MX"/>
        </w:rPr>
        <w:t xml:space="preserve"> </w:t>
      </w:r>
      <w:r w:rsidR="006E38B7" w:rsidRPr="00BB37BB">
        <w:rPr>
          <w:rFonts w:eastAsiaTheme="minorEastAsia"/>
          <w:lang w:val="es-MX"/>
        </w:rPr>
        <w:t>del estudiante</w:t>
      </w:r>
      <w:r w:rsidR="006E38B7">
        <w:rPr>
          <w:rFonts w:eastAsiaTheme="minorEastAsia"/>
          <w:lang w:val="es-MX"/>
        </w:rPr>
        <w:t>.</w:t>
      </w:r>
    </w:p>
    <w:p w14:paraId="17EB99F6" w14:textId="40DACF58" w:rsidR="00E5657C" w:rsidRDefault="00E5657C" w:rsidP="008D7809">
      <w:pPr>
        <w:keepNext/>
        <w:jc w:val="center"/>
      </w:pPr>
      <w:r>
        <w:rPr>
          <w:noProof/>
          <w:lang w:val="es-MX"/>
        </w:rPr>
        <w:drawing>
          <wp:inline distT="0" distB="0" distL="0" distR="0" wp14:anchorId="53957E8A" wp14:editId="7AC4AD12">
            <wp:extent cx="6169660" cy="2724150"/>
            <wp:effectExtent l="38100" t="38100" r="116840" b="114300"/>
            <wp:docPr id="37" name="Imagen 3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en blanco y negro&#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5587" cy="275325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5726E6A" w14:textId="00C57F89" w:rsidR="00D55390" w:rsidRDefault="00E5657C" w:rsidP="001F6600">
      <w:pPr>
        <w:pStyle w:val="Descripcin"/>
        <w:spacing w:before="240" w:line="360" w:lineRule="auto"/>
        <w:jc w:val="center"/>
        <w:rPr>
          <w:lang w:val="es-MX"/>
        </w:rPr>
      </w:pPr>
      <w:bookmarkStart w:id="141" w:name="_Toc77474214"/>
      <w:r>
        <w:t xml:space="preserve">Figura </w:t>
      </w:r>
      <w:r w:rsidR="00A23D07">
        <w:fldChar w:fldCharType="begin"/>
      </w:r>
      <w:r w:rsidR="00A23D07">
        <w:instrText xml:space="preserve"> SEQ Figura \* ARABIC </w:instrText>
      </w:r>
      <w:r w:rsidR="00A23D07">
        <w:fldChar w:fldCharType="separate"/>
      </w:r>
      <w:r w:rsidR="00ED0668">
        <w:rPr>
          <w:noProof/>
        </w:rPr>
        <w:t>28</w:t>
      </w:r>
      <w:r w:rsidR="00A23D07">
        <w:rPr>
          <w:noProof/>
        </w:rPr>
        <w:fldChar w:fldCharType="end"/>
      </w:r>
      <w:r>
        <w:t xml:space="preserve">: </w:t>
      </w:r>
      <w:r w:rsidRPr="00686F8E">
        <w:t xml:space="preserve">Grafo generado con el </w:t>
      </w:r>
      <w:r w:rsidR="001F6600">
        <w:t>modelo</w:t>
      </w:r>
      <w:r w:rsidRPr="00686F8E">
        <w:t xml:space="preserve"> </w:t>
      </w:r>
      <w:r>
        <w:t xml:space="preserve">seleccionado </w:t>
      </w:r>
      <w:r w:rsidRPr="00686F8E">
        <w:t>balanceado</w:t>
      </w:r>
      <w:r>
        <w:t>.</w:t>
      </w:r>
      <w:bookmarkEnd w:id="141"/>
    </w:p>
    <w:p w14:paraId="1BDDCBBC" w14:textId="77777777" w:rsidR="002163AE" w:rsidRDefault="002163AE" w:rsidP="00BC2545"/>
    <w:p w14:paraId="28F73F92" w14:textId="77777777" w:rsidR="00B4718D" w:rsidRPr="00BC2545" w:rsidRDefault="00B4718D" w:rsidP="00BC2545"/>
    <w:p w14:paraId="7529513E" w14:textId="0824C2AC" w:rsidR="00095B09" w:rsidRDefault="00665013" w:rsidP="00095B09">
      <w:pPr>
        <w:pStyle w:val="TITULO2TESIS"/>
      </w:pPr>
      <w:bookmarkStart w:id="142" w:name="_Toc77473996"/>
      <w:r>
        <w:lastRenderedPageBreak/>
        <w:t>Requerimientos Técnicos</w:t>
      </w:r>
      <w:bookmarkEnd w:id="142"/>
    </w:p>
    <w:p w14:paraId="3823E1C1" w14:textId="3DA089AB" w:rsidR="00B44C25" w:rsidRPr="00B44C25" w:rsidRDefault="00F65BF5" w:rsidP="00B44C25">
      <w:r>
        <w:t>La construcción de</w:t>
      </w:r>
      <w:r w:rsidR="00306DD4">
        <w:t xml:space="preserve"> los modelos </w:t>
      </w:r>
      <w:r w:rsidR="006C2672">
        <w:t xml:space="preserve">Bayesianos </w:t>
      </w:r>
      <w:r w:rsidR="0075734A">
        <w:t xml:space="preserve">tuvo una fuerte componente de programación en lenguaje </w:t>
      </w:r>
      <m:oMath>
        <m:r>
          <m:rPr>
            <m:sty m:val="p"/>
          </m:rPr>
          <w:rPr>
            <w:rFonts w:ascii="Cambria Math" w:hAnsi="Cambria Math"/>
          </w:rPr>
          <m:t>Python</m:t>
        </m:r>
      </m:oMath>
      <w:r w:rsidR="0075734A">
        <w:t xml:space="preserve"> y </w:t>
      </w:r>
      <m:oMath>
        <m:r>
          <m:rPr>
            <m:sty m:val="p"/>
          </m:rPr>
          <w:rPr>
            <w:rFonts w:ascii="Cambria Math" w:hAnsi="Cambria Math"/>
          </w:rPr>
          <m:t>R</m:t>
        </m:r>
      </m:oMath>
      <w:r w:rsidR="00C4270D">
        <w:t xml:space="preserve">.  En este apartado del documento, se </w:t>
      </w:r>
      <w:r w:rsidR="008E1A56">
        <w:t>expondrán tod</w:t>
      </w:r>
      <w:r w:rsidR="00382BB6">
        <w:t xml:space="preserve">os los requerimientos técnicos que fueron necesarios en </w:t>
      </w:r>
      <w:r w:rsidR="0031673A">
        <w:t>el desarrollo de</w:t>
      </w:r>
      <w:r w:rsidR="001113FD">
        <w:t xml:space="preserve"> los modelos</w:t>
      </w:r>
      <w:r w:rsidR="00624BBA">
        <w:t xml:space="preserve">, </w:t>
      </w:r>
      <w:r w:rsidR="0049305F">
        <w:t xml:space="preserve">desde </w:t>
      </w:r>
      <w:r w:rsidR="00636417">
        <w:t>los requisitos mínimos de hardware</w:t>
      </w:r>
      <w:r w:rsidR="000A6D37">
        <w:t>,</w:t>
      </w:r>
      <w:r w:rsidR="00636417">
        <w:t xml:space="preserve"> </w:t>
      </w:r>
      <w:r w:rsidR="007E42E0">
        <w:t xml:space="preserve">la </w:t>
      </w:r>
      <w:r w:rsidR="000F7182">
        <w:t xml:space="preserve">configuración del entorno de desarrollo para una correcta </w:t>
      </w:r>
      <w:r w:rsidR="00434D9A">
        <w:t>ejecución</w:t>
      </w:r>
      <w:r w:rsidR="00636417">
        <w:t xml:space="preserve"> y las librerías utilizadas</w:t>
      </w:r>
      <w:r w:rsidR="00D104D8">
        <w:t>.</w:t>
      </w:r>
    </w:p>
    <w:p w14:paraId="58BD228D" w14:textId="14D71B02" w:rsidR="00D104D8" w:rsidRPr="00C050F6" w:rsidRDefault="00D104D8" w:rsidP="00D104D8">
      <w:pPr>
        <w:pStyle w:val="TITULO3TESIS"/>
      </w:pPr>
      <w:bookmarkStart w:id="143" w:name="_Toc77473997"/>
      <w:r>
        <w:t>Requ</w:t>
      </w:r>
      <w:r w:rsidR="006677B8">
        <w:t xml:space="preserve">erimientos </w:t>
      </w:r>
      <w:r w:rsidR="000A2184">
        <w:t>para la ejecución</w:t>
      </w:r>
      <w:r w:rsidR="00EA6C95">
        <w:t xml:space="preserve"> de los modelos</w:t>
      </w:r>
      <w:bookmarkEnd w:id="143"/>
    </w:p>
    <w:p w14:paraId="7ED8127B" w14:textId="488DAF5A" w:rsidR="006F4F9E" w:rsidRDefault="00911D72" w:rsidP="00D104D8">
      <w:r>
        <w:t xml:space="preserve">Para lograr </w:t>
      </w:r>
      <w:r w:rsidR="002866F7">
        <w:t>una adecuada ejecución de los modelos Bayesianos se re</w:t>
      </w:r>
      <w:r w:rsidR="005E4170">
        <w:t xml:space="preserve">comienda </w:t>
      </w:r>
      <w:r w:rsidR="00F50CDB">
        <w:t xml:space="preserve">los </w:t>
      </w:r>
      <w:r w:rsidR="00F540A5">
        <w:t>unos</w:t>
      </w:r>
      <w:r w:rsidR="00F50CDB">
        <w:t xml:space="preserve"> requerimientos de hardware</w:t>
      </w:r>
      <w:r w:rsidR="00F540A5">
        <w:t xml:space="preserve"> y software</w:t>
      </w:r>
      <w:r w:rsidR="009E1620">
        <w:t xml:space="preserve"> en particular</w:t>
      </w:r>
      <w:r w:rsidR="00FB1B48">
        <w:t xml:space="preserve">.  Adicionalmente, se </w:t>
      </w:r>
      <w:r w:rsidR="00D86450">
        <w:t xml:space="preserve">explica </w:t>
      </w:r>
      <w:r w:rsidR="00A4249E">
        <w:t>cómo</w:t>
      </w:r>
      <w:r w:rsidR="00D86450">
        <w:t xml:space="preserve"> debe ser configurado el entorno </w:t>
      </w:r>
      <w:r w:rsidR="00937974">
        <w:t>para la ejecución de los experimentos</w:t>
      </w:r>
      <w:r w:rsidR="00E47B3C">
        <w:t>,</w:t>
      </w:r>
      <w:r w:rsidR="00937974">
        <w:t xml:space="preserve"> </w:t>
      </w:r>
      <w:r w:rsidR="00E47B3C">
        <w:t xml:space="preserve">así como también, </w:t>
      </w:r>
      <w:r w:rsidR="00937974">
        <w:t>las librerías necesarias</w:t>
      </w:r>
      <w:r w:rsidR="00E47B3C">
        <w:t>.</w:t>
      </w:r>
    </w:p>
    <w:p w14:paraId="2FB77782" w14:textId="2D19A61D" w:rsidR="00EA6C95" w:rsidRDefault="00EA6C95" w:rsidP="00C142BE">
      <w:pPr>
        <w:pStyle w:val="TITULO4Tesis"/>
      </w:pPr>
      <w:bookmarkStart w:id="144" w:name="_Toc77473998"/>
      <w:r>
        <w:t>Requerimientos de Hardware</w:t>
      </w:r>
      <w:bookmarkEnd w:id="144"/>
    </w:p>
    <w:p w14:paraId="5D6A38E5" w14:textId="65B2BFA4" w:rsidR="00F50CDB" w:rsidRDefault="0038359D" w:rsidP="00B03D80">
      <w:pPr>
        <w:pStyle w:val="Prrafodelista"/>
        <w:numPr>
          <w:ilvl w:val="0"/>
          <w:numId w:val="18"/>
        </w:numPr>
        <w:jc w:val="both"/>
        <w:rPr>
          <w:lang w:val="en-US"/>
        </w:rPr>
      </w:pPr>
      <w:r w:rsidRPr="00862B9B">
        <w:rPr>
          <w:lang w:val="en-US"/>
        </w:rPr>
        <w:t xml:space="preserve">CPU: </w:t>
      </w:r>
      <w:r w:rsidR="00403232">
        <w:rPr>
          <w:lang w:val="en-US"/>
        </w:rPr>
        <w:t xml:space="preserve">mas de 8 </w:t>
      </w:r>
      <w:r w:rsidR="00403232" w:rsidRPr="00AF4E28">
        <w:t>núcleos</w:t>
      </w:r>
    </w:p>
    <w:p w14:paraId="1D27A868" w14:textId="7882E7C5" w:rsidR="008E51BF" w:rsidRDefault="008E51BF" w:rsidP="00B03D80">
      <w:pPr>
        <w:pStyle w:val="Prrafodelista"/>
        <w:numPr>
          <w:ilvl w:val="0"/>
          <w:numId w:val="18"/>
        </w:numPr>
        <w:jc w:val="both"/>
      </w:pPr>
      <w:r w:rsidRPr="002536AF">
        <w:t xml:space="preserve">RAM: </w:t>
      </w:r>
      <w:r w:rsidR="00204296">
        <w:t>16</w:t>
      </w:r>
      <w:r w:rsidRPr="002536AF">
        <w:t xml:space="preserve"> GB </w:t>
      </w:r>
      <w:r w:rsidR="002536AF" w:rsidRPr="002536AF">
        <w:t>(</w:t>
      </w:r>
      <w:r w:rsidR="00204296">
        <w:t>se recomiendan 32</w:t>
      </w:r>
      <w:r w:rsidR="005F6A81">
        <w:t xml:space="preserve"> GB</w:t>
      </w:r>
      <w:r w:rsidR="00C7717E">
        <w:t>)</w:t>
      </w:r>
    </w:p>
    <w:p w14:paraId="002AFCBC" w14:textId="3F816238" w:rsidR="003D0AC3" w:rsidRDefault="007F5123" w:rsidP="00B03D80">
      <w:pPr>
        <w:pStyle w:val="Prrafodelista"/>
        <w:numPr>
          <w:ilvl w:val="0"/>
          <w:numId w:val="18"/>
        </w:numPr>
        <w:jc w:val="both"/>
      </w:pPr>
      <w:r>
        <w:t xml:space="preserve">HDD: </w:t>
      </w:r>
      <w:r w:rsidR="00292484">
        <w:t xml:space="preserve">5 GB </w:t>
      </w:r>
      <w:r w:rsidR="0065209F">
        <w:t>para instalación de software necesario</w:t>
      </w:r>
      <w:r w:rsidR="007A3440">
        <w:t xml:space="preserve"> (se recomienda </w:t>
      </w:r>
      <w:r w:rsidR="00FE74C4">
        <w:t>espacio adicional para los experimentos)</w:t>
      </w:r>
    </w:p>
    <w:p w14:paraId="7B7F3320" w14:textId="528C8C9E" w:rsidR="00446319" w:rsidRDefault="005F75FE" w:rsidP="002A5EF2">
      <w:pPr>
        <w:pStyle w:val="Prrafodelista"/>
        <w:numPr>
          <w:ilvl w:val="0"/>
          <w:numId w:val="18"/>
        </w:numPr>
        <w:jc w:val="both"/>
      </w:pPr>
      <w:r>
        <w:t xml:space="preserve">Acceso a Internet para la descarga de las </w:t>
      </w:r>
      <w:r w:rsidR="00446319">
        <w:t>librerías</w:t>
      </w:r>
    </w:p>
    <w:p w14:paraId="0850DB90" w14:textId="0AE45012" w:rsidR="00446319" w:rsidRDefault="00446319" w:rsidP="00446319">
      <w:pPr>
        <w:pStyle w:val="TITULO4Tesis"/>
      </w:pPr>
      <w:bookmarkStart w:id="145" w:name="_Toc77473999"/>
      <w:r>
        <w:t>Requerimientos de Software</w:t>
      </w:r>
      <w:bookmarkEnd w:id="145"/>
    </w:p>
    <w:p w14:paraId="0458D1EC" w14:textId="12731598" w:rsidR="00446319" w:rsidRDefault="00F767E8" w:rsidP="00B03D80">
      <w:pPr>
        <w:pStyle w:val="Prrafodelista"/>
        <w:numPr>
          <w:ilvl w:val="0"/>
          <w:numId w:val="18"/>
        </w:numPr>
        <w:jc w:val="both"/>
      </w:pPr>
      <w:r>
        <w:t xml:space="preserve">El entorno cliente puede ser </w:t>
      </w:r>
      <w:r w:rsidR="00B3136E">
        <w:t>una arquitectura</w:t>
      </w:r>
      <w:r w:rsidR="00A95C1B">
        <w:t xml:space="preserve"> </w:t>
      </w:r>
      <w:r w:rsidR="00853D40">
        <w:t xml:space="preserve">de sistema </w:t>
      </w:r>
      <w:r>
        <w:t>Windows</w:t>
      </w:r>
      <w:r w:rsidR="00853D40">
        <w:t xml:space="preserve"> 64</w:t>
      </w:r>
      <w:r w:rsidR="000C59B3">
        <w:t xml:space="preserve"> bits</w:t>
      </w:r>
      <w:r>
        <w:t xml:space="preserve">, </w:t>
      </w:r>
      <w:r w:rsidR="00247B07">
        <w:t xml:space="preserve">macOS </w:t>
      </w:r>
      <w:r w:rsidR="007E00ED">
        <w:t xml:space="preserve">64 bits </w:t>
      </w:r>
      <w:r w:rsidR="00247B07">
        <w:t>o Linux</w:t>
      </w:r>
    </w:p>
    <w:p w14:paraId="7DA39602" w14:textId="21E06727" w:rsidR="001C2671" w:rsidRPr="002536AF" w:rsidRDefault="0015053D" w:rsidP="00B03D80">
      <w:pPr>
        <w:pStyle w:val="Prrafodelista"/>
        <w:numPr>
          <w:ilvl w:val="0"/>
          <w:numId w:val="18"/>
        </w:numPr>
        <w:jc w:val="both"/>
      </w:pPr>
      <w:r>
        <w:t xml:space="preserve">Anaconda </w:t>
      </w:r>
      <w:r w:rsidR="004A2341">
        <w:t>Navigator</w:t>
      </w:r>
      <w:r w:rsidR="0099327A">
        <w:t xml:space="preserve">: </w:t>
      </w:r>
      <w:r w:rsidR="00C3597F">
        <w:t>L</w:t>
      </w:r>
      <w:r w:rsidR="0099327A">
        <w:t xml:space="preserve">a instalación provee de </w:t>
      </w:r>
      <m:oMath>
        <m:r>
          <m:rPr>
            <m:sty m:val="p"/>
          </m:rPr>
          <w:rPr>
            <w:rFonts w:ascii="Cambria Math" w:hAnsi="Cambria Math"/>
          </w:rPr>
          <m:t>Python</m:t>
        </m:r>
      </m:oMath>
      <w:r w:rsidR="0099327A">
        <w:t xml:space="preserve"> y </w:t>
      </w:r>
      <m:oMath>
        <m:r>
          <m:rPr>
            <m:sty m:val="p"/>
          </m:rPr>
          <w:rPr>
            <w:rFonts w:ascii="Cambria Math" w:hAnsi="Cambria Math"/>
          </w:rPr>
          <m:t>R</m:t>
        </m:r>
      </m:oMath>
      <w:r w:rsidR="00C3597F">
        <w:t xml:space="preserve"> creando entornos para el desarrollo de software</w:t>
      </w:r>
    </w:p>
    <w:p w14:paraId="5163ABFD" w14:textId="71DD07B9" w:rsidR="0092321A" w:rsidRPr="00133210" w:rsidRDefault="00125E9F" w:rsidP="00B03D80">
      <w:pPr>
        <w:pStyle w:val="Prrafodelista"/>
        <w:numPr>
          <w:ilvl w:val="0"/>
          <w:numId w:val="18"/>
        </w:numPr>
        <w:jc w:val="both"/>
      </w:pPr>
      <w:r w:rsidRPr="006A5CB6">
        <w:t>WEKA (Waikato Environment for Knowledge Analysis</w:t>
      </w:r>
      <w:r w:rsidR="00A8101D">
        <w:rPr>
          <w:lang w:val="es-MX"/>
        </w:rPr>
        <w:t>)</w:t>
      </w:r>
      <w:r w:rsidR="00C40B00">
        <w:rPr>
          <w:lang w:val="es-MX"/>
        </w:rPr>
        <w:t>, para pruebas rápidas sin requerir programación.</w:t>
      </w:r>
    </w:p>
    <w:p w14:paraId="1CCF3D64" w14:textId="77777777" w:rsidR="00F3283E" w:rsidRDefault="00F3283E" w:rsidP="00321236">
      <w:pPr>
        <w:pStyle w:val="TITULO3TESIS"/>
      </w:pPr>
      <w:bookmarkStart w:id="146" w:name="_Toc77474000"/>
      <w:r>
        <w:t>Configuración de ambiente</w:t>
      </w:r>
      <w:bookmarkEnd w:id="146"/>
    </w:p>
    <w:p w14:paraId="3759930A" w14:textId="02BF87C7" w:rsidR="000F1F84" w:rsidRDefault="00E46AA6" w:rsidP="00F3283E">
      <w:r>
        <w:t xml:space="preserve">La configuración del </w:t>
      </w:r>
      <w:r w:rsidR="002B4F38">
        <w:t xml:space="preserve">entorno de trabajo está </w:t>
      </w:r>
      <w:r w:rsidR="0088377E">
        <w:t xml:space="preserve">ligado principalmente a la instalación del software Anaconda </w:t>
      </w:r>
      <w:r w:rsidR="00D44427">
        <w:t xml:space="preserve">Edición </w:t>
      </w:r>
      <w:r w:rsidR="00FD29DD">
        <w:t>Individual</w:t>
      </w:r>
      <w:r w:rsidR="000F1F84">
        <w:t xml:space="preserve">.  Este software es posible descargarlo </w:t>
      </w:r>
      <w:r w:rsidR="00516A46">
        <w:t xml:space="preserve">y seguir los </w:t>
      </w:r>
      <w:r w:rsidR="00516A46">
        <w:lastRenderedPageBreak/>
        <w:t xml:space="preserve">pasos de instalación </w:t>
      </w:r>
      <w:r w:rsidR="000F1F84">
        <w:t>desde</w:t>
      </w:r>
      <w:r w:rsidR="002A2F14">
        <w:t xml:space="preserve"> </w:t>
      </w:r>
      <w:r w:rsidR="0072016D">
        <w:t>su sitio web</w:t>
      </w:r>
      <w:r w:rsidR="00420882">
        <w:rPr>
          <w:rStyle w:val="Refdenotaalpie"/>
        </w:rPr>
        <w:footnoteReference w:id="3"/>
      </w:r>
      <w:r w:rsidR="0072016D">
        <w:t xml:space="preserve"> </w:t>
      </w:r>
      <w:r w:rsidR="003106CB">
        <w:t xml:space="preserve">para el caso de </w:t>
      </w:r>
      <w:r w:rsidR="000B51D6">
        <w:t>un sistema Windows</w:t>
      </w:r>
      <w:r w:rsidR="0080666C">
        <w:t xml:space="preserve">, </w:t>
      </w:r>
      <w:r w:rsidR="00355243">
        <w:t xml:space="preserve">que fue lo utilizado </w:t>
      </w:r>
      <w:r w:rsidR="0080666C">
        <w:t>este proyecto</w:t>
      </w:r>
      <w:r w:rsidR="00516A46">
        <w:t>.</w:t>
      </w:r>
    </w:p>
    <w:p w14:paraId="4FA6B407" w14:textId="340E18B4" w:rsidR="00271044" w:rsidRDefault="00F3335A" w:rsidP="00F3283E">
      <w:r>
        <w:t xml:space="preserve">Paso siguiente, desde </w:t>
      </w:r>
      <w:r w:rsidR="001C7C40">
        <w:t>A</w:t>
      </w:r>
      <w:r>
        <w:t xml:space="preserve">naconda </w:t>
      </w:r>
      <w:r w:rsidR="001C7C40">
        <w:t xml:space="preserve">Navigator </w:t>
      </w:r>
      <w:r>
        <w:t>se debe crear un entorno nuevo</w:t>
      </w:r>
      <w:r w:rsidR="00ED1525">
        <w:t>, se recomienda utilizar un nombre descriptivo</w:t>
      </w:r>
      <w:r w:rsidR="0068510C">
        <w:t xml:space="preserve"> </w:t>
      </w:r>
      <w:r w:rsidR="00F111AA">
        <w:t>como,</w:t>
      </w:r>
      <w:r w:rsidR="0068510C">
        <w:t xml:space="preserve"> por ejemplo, “BNLEARN”</w:t>
      </w:r>
      <w:r w:rsidR="00F111AA">
        <w:t>.</w:t>
      </w:r>
    </w:p>
    <w:p w14:paraId="642F1F63" w14:textId="4F2F6C48" w:rsidR="00F111AA" w:rsidRDefault="00762D23" w:rsidP="00F3283E">
      <w:r>
        <w:t>Paso final,</w:t>
      </w:r>
      <w:r w:rsidR="002F2965">
        <w:t xml:space="preserve"> se deben instalar las librerías que fueron utilizadas </w:t>
      </w:r>
      <w:r w:rsidR="000B68DC">
        <w:t>para el desarrollo de</w:t>
      </w:r>
      <w:r w:rsidR="00B73B80">
        <w:t>l prog</w:t>
      </w:r>
      <w:r w:rsidR="00E17763">
        <w:t xml:space="preserve">rama </w:t>
      </w:r>
      <m:oMath>
        <m:r>
          <m:rPr>
            <m:sty m:val="p"/>
          </m:rPr>
          <w:rPr>
            <w:rFonts w:ascii="Cambria Math" w:hAnsi="Cambria Math"/>
          </w:rPr>
          <m:t>Python</m:t>
        </m:r>
      </m:oMath>
      <w:r w:rsidR="00E17763">
        <w:t>.</w:t>
      </w:r>
    </w:p>
    <w:p w14:paraId="32CCF9F9" w14:textId="2852BC4F" w:rsidR="005D62A3" w:rsidRDefault="007D0547" w:rsidP="00F3283E">
      <w:r>
        <w:t xml:space="preserve">Para la programación de los modelos Bayesianos se </w:t>
      </w:r>
      <w:r w:rsidR="002337A6">
        <w:t>recomienda uti</w:t>
      </w:r>
      <w:r>
        <w:t>liz</w:t>
      </w:r>
      <w:r w:rsidR="002337A6">
        <w:t>ar</w:t>
      </w:r>
      <w:r>
        <w:t xml:space="preserve"> </w:t>
      </w:r>
      <w:r w:rsidR="00BF312A">
        <w:t xml:space="preserve">Jupyter Notebooks para el análisis </w:t>
      </w:r>
      <w:r w:rsidR="00C25A42">
        <w:t>de datos 1</w:t>
      </w:r>
      <w:r w:rsidR="0066745D">
        <w:t>D</w:t>
      </w:r>
      <w:r w:rsidR="001C6663">
        <w:t xml:space="preserve"> /</w:t>
      </w:r>
      <w:r w:rsidR="00C25A42">
        <w:t xml:space="preserve"> 2</w:t>
      </w:r>
      <w:r w:rsidR="0066745D">
        <w:t>D</w:t>
      </w:r>
      <w:r w:rsidR="001C6663">
        <w:t xml:space="preserve"> y </w:t>
      </w:r>
      <w:r w:rsidR="00C8378F">
        <w:t xml:space="preserve">para </w:t>
      </w:r>
      <w:r w:rsidR="0014593E">
        <w:t>el programa principal</w:t>
      </w:r>
      <w:r w:rsidR="00646E14">
        <w:t xml:space="preserve"> se </w:t>
      </w:r>
      <w:r w:rsidR="00E5020A">
        <w:t xml:space="preserve">puede </w:t>
      </w:r>
      <w:r w:rsidR="00646E14">
        <w:t>utiliz</w:t>
      </w:r>
      <w:r w:rsidR="001C6663">
        <w:t>ar Jupyter Lab</w:t>
      </w:r>
      <w:r w:rsidR="00736021">
        <w:t xml:space="preserve"> que provee un entorno más integrado.</w:t>
      </w:r>
      <w:r w:rsidR="00CC12B7">
        <w:t xml:space="preserve">  También, es </w:t>
      </w:r>
      <w:r w:rsidR="0063457D">
        <w:t xml:space="preserve">recomendable </w:t>
      </w:r>
      <w:r w:rsidR="00CC12B7">
        <w:t>utilizar Visual Studio Code</w:t>
      </w:r>
      <w:r w:rsidR="00093054">
        <w:t xml:space="preserve"> desde Anaconda Navigator.</w:t>
      </w:r>
    </w:p>
    <w:p w14:paraId="366F14E8" w14:textId="4A90F12D" w:rsidR="00F3283E" w:rsidRDefault="00F3283E" w:rsidP="00F3283E">
      <w:r w:rsidRPr="00EB76B2">
        <w:t>JupyterLab</w:t>
      </w:r>
      <w:r w:rsidR="00C46532">
        <w:t xml:space="preserve"> es un </w:t>
      </w:r>
      <w:r w:rsidRPr="00EB76B2">
        <w:t>entorno de desarrollo interactivo basado en web para notebook, código y datos</w:t>
      </w:r>
      <w:r w:rsidR="006F27F3">
        <w:t>,</w:t>
      </w:r>
      <w:r w:rsidRPr="00EB76B2">
        <w:t xml:space="preserve"> de código abierto que permite crear y compartir documentos que contienen código en vivo, ecuaciones, visualizaciones y texto narrativo. (Jupyter, 2021)</w:t>
      </w:r>
    </w:p>
    <w:p w14:paraId="1E32F0B2" w14:textId="253D4DD1" w:rsidR="00C050F6" w:rsidRDefault="000E203B" w:rsidP="00C050F6">
      <w:pPr>
        <w:pStyle w:val="TITULO3TESIS"/>
      </w:pPr>
      <w:bookmarkStart w:id="147" w:name="_Toc77474001"/>
      <w:r>
        <w:t>Librerías utilizadas</w:t>
      </w:r>
      <w:bookmarkEnd w:id="147"/>
    </w:p>
    <w:p w14:paraId="1472D27F" w14:textId="72081F49" w:rsidR="00767A32" w:rsidRDefault="005B7A77" w:rsidP="00767A32">
      <w:r>
        <w:t>Se utilizaron 11 librerías que serán expuestas aquí en orden de importancia</w:t>
      </w:r>
      <w:r w:rsidR="00C80957">
        <w:t>:</w:t>
      </w:r>
    </w:p>
    <w:p w14:paraId="7797D99D" w14:textId="44AC4A4E" w:rsidR="00D921DB" w:rsidRDefault="00D921DB" w:rsidP="00B03D80">
      <w:pPr>
        <w:pStyle w:val="Prrafodelista"/>
        <w:numPr>
          <w:ilvl w:val="0"/>
          <w:numId w:val="16"/>
        </w:numPr>
        <w:jc w:val="both"/>
      </w:pPr>
      <w:r w:rsidRPr="008833FE">
        <w:rPr>
          <w:b/>
        </w:rPr>
        <w:t>Bnlearn</w:t>
      </w:r>
      <w:r>
        <w:t xml:space="preserve">: </w:t>
      </w:r>
      <w:r w:rsidRPr="00061782">
        <w:t xml:space="preserve">Paquete </w:t>
      </w:r>
      <m:oMath>
        <m:r>
          <m:rPr>
            <m:sty m:val="p"/>
          </m:rPr>
          <w:rPr>
            <w:rFonts w:ascii="Cambria Math" w:hAnsi="Cambria Math"/>
          </w:rPr>
          <m:t>Python</m:t>
        </m:r>
      </m:oMath>
      <w:r w:rsidRPr="00061782">
        <w:t xml:space="preserve"> para aprender la estructura gráfica de redes </w:t>
      </w:r>
      <w:r>
        <w:t>B</w:t>
      </w:r>
      <w:r w:rsidRPr="00061782">
        <w:t>ayesianas, aprendizaje de parámetros, inferencia y métodos de muestreo.</w:t>
      </w:r>
      <w:r>
        <w:t xml:space="preserve"> </w:t>
      </w:r>
      <w:sdt>
        <w:sdtPr>
          <w:id w:val="796183127"/>
          <w:citation/>
        </w:sdtPr>
        <w:sdtEndPr/>
        <w:sdtContent>
          <w:r>
            <w:fldChar w:fldCharType="begin"/>
          </w:r>
          <w:r>
            <w:instrText xml:space="preserve"> CITATION Tas19 \l 13322 </w:instrText>
          </w:r>
          <w:r>
            <w:fldChar w:fldCharType="separate"/>
          </w:r>
          <w:r w:rsidR="00941DB8">
            <w:rPr>
              <w:noProof/>
            </w:rPr>
            <w:t>(Taskesen, 2019)</w:t>
          </w:r>
          <w:r>
            <w:fldChar w:fldCharType="end"/>
          </w:r>
        </w:sdtContent>
      </w:sdt>
    </w:p>
    <w:p w14:paraId="2D40F20C" w14:textId="473DC8AC" w:rsidR="0086027E" w:rsidRDefault="0086027E" w:rsidP="0086027E">
      <w:pPr>
        <w:pStyle w:val="Prrafodelista"/>
        <w:numPr>
          <w:ilvl w:val="0"/>
          <w:numId w:val="16"/>
        </w:numPr>
        <w:jc w:val="both"/>
      </w:pPr>
      <w:r w:rsidRPr="008833FE">
        <w:rPr>
          <w:b/>
        </w:rPr>
        <w:t>Pandas</w:t>
      </w:r>
      <w:r>
        <w:t>: B</w:t>
      </w:r>
      <w:r w:rsidRPr="00D53202">
        <w:t xml:space="preserve">iblioteca de código abierto con licencia BSD que proporciona estructuras de datos y herramientas de análisis de datos de alto rendimiento y fáciles de usar para el lenguaje de programación </w:t>
      </w:r>
      <m:oMath>
        <m:r>
          <m:rPr>
            <m:sty m:val="p"/>
          </m:rPr>
          <w:rPr>
            <w:rFonts w:ascii="Cambria Math" w:hAnsi="Cambria Math"/>
          </w:rPr>
          <m:t>Python</m:t>
        </m:r>
      </m:oMath>
      <w:r>
        <w:t xml:space="preserve">. </w:t>
      </w:r>
      <w:sdt>
        <w:sdtPr>
          <w:id w:val="-1440517528"/>
          <w:citation/>
        </w:sdtPr>
        <w:sdtEndPr/>
        <w:sdtContent>
          <w:r>
            <w:fldChar w:fldCharType="begin"/>
          </w:r>
          <w:r>
            <w:rPr>
              <w:lang w:val="es-MX"/>
            </w:rPr>
            <w:instrText xml:space="preserve"> CITATION The20 \l 2058 </w:instrText>
          </w:r>
          <w:r>
            <w:fldChar w:fldCharType="separate"/>
          </w:r>
          <w:r w:rsidR="00941DB8">
            <w:rPr>
              <w:noProof/>
              <w:lang w:val="es-MX"/>
            </w:rPr>
            <w:t>(team, 2020)</w:t>
          </w:r>
          <w:r>
            <w:fldChar w:fldCharType="end"/>
          </w:r>
        </w:sdtContent>
      </w:sdt>
    </w:p>
    <w:p w14:paraId="7DDA7873" w14:textId="0EE4EEEB" w:rsidR="00D921DB" w:rsidRDefault="00D921DB" w:rsidP="00B03D80">
      <w:pPr>
        <w:pStyle w:val="Prrafodelista"/>
        <w:numPr>
          <w:ilvl w:val="0"/>
          <w:numId w:val="16"/>
        </w:numPr>
        <w:jc w:val="both"/>
      </w:pPr>
      <w:r w:rsidRPr="00BF3AC1">
        <w:rPr>
          <w:b/>
          <w:bCs/>
        </w:rPr>
        <w:t>Im</w:t>
      </w:r>
      <w:r w:rsidR="006B4C70" w:rsidRPr="00BF3AC1">
        <w:rPr>
          <w:b/>
          <w:bCs/>
        </w:rPr>
        <w:t>blearn</w:t>
      </w:r>
      <w:r w:rsidR="00BF3AC1">
        <w:t>: Es un paquete</w:t>
      </w:r>
      <w:r w:rsidR="00B7386D">
        <w:t xml:space="preserve"> </w:t>
      </w:r>
      <w:r w:rsidR="003E0E9A">
        <w:t xml:space="preserve">de </w:t>
      </w:r>
      <m:oMath>
        <m:r>
          <m:rPr>
            <m:sty m:val="p"/>
          </m:rPr>
          <w:rPr>
            <w:rFonts w:ascii="Cambria Math" w:hAnsi="Cambria Math"/>
          </w:rPr>
          <m:t>Python</m:t>
        </m:r>
      </m:oMath>
      <w:r w:rsidR="003E0E9A">
        <w:t xml:space="preserve"> </w:t>
      </w:r>
      <w:r w:rsidR="00142816">
        <w:t>que ofrece una serie de técnicas de re</w:t>
      </w:r>
      <w:r w:rsidR="00B7386D">
        <w:t>-</w:t>
      </w:r>
      <w:r w:rsidR="00142816">
        <w:t xml:space="preserve">muestreo </w:t>
      </w:r>
      <w:r w:rsidR="00093192">
        <w:t xml:space="preserve">utilizadas en conjuntos de datos que </w:t>
      </w:r>
      <w:r w:rsidR="008205EF">
        <w:t xml:space="preserve">poseen un </w:t>
      </w:r>
      <w:r w:rsidR="009C7123">
        <w:t>marcado desequilibrio de clases</w:t>
      </w:r>
      <w:r w:rsidR="00220921">
        <w:t>.</w:t>
      </w:r>
      <w:sdt>
        <w:sdtPr>
          <w:id w:val="1756394734"/>
          <w:citation/>
        </w:sdtPr>
        <w:sdtEndPr/>
        <w:sdtContent>
          <w:r w:rsidR="00220921">
            <w:fldChar w:fldCharType="begin"/>
          </w:r>
          <w:r w:rsidR="00220921">
            <w:rPr>
              <w:lang w:val="es-MX"/>
            </w:rPr>
            <w:instrText xml:space="preserve"> CITATION Gui17 \l 2058 </w:instrText>
          </w:r>
          <w:r w:rsidR="00220921">
            <w:fldChar w:fldCharType="separate"/>
          </w:r>
          <w:r w:rsidR="00941DB8">
            <w:rPr>
              <w:noProof/>
              <w:lang w:val="es-MX"/>
            </w:rPr>
            <w:t xml:space="preserve"> (Guillaume, Nogueira, &amp; Aridas, 2017)</w:t>
          </w:r>
          <w:r w:rsidR="00220921">
            <w:fldChar w:fldCharType="end"/>
          </w:r>
        </w:sdtContent>
      </w:sdt>
    </w:p>
    <w:p w14:paraId="11B12356" w14:textId="47E0590A" w:rsidR="004A0CE1" w:rsidRDefault="000F2EB1" w:rsidP="00B03D80">
      <w:pPr>
        <w:pStyle w:val="Prrafodelista"/>
        <w:numPr>
          <w:ilvl w:val="0"/>
          <w:numId w:val="16"/>
        </w:numPr>
        <w:jc w:val="both"/>
      </w:pPr>
      <w:r w:rsidRPr="00CB2AD8">
        <w:rPr>
          <w:b/>
          <w:bCs/>
        </w:rPr>
        <w:t>R</w:t>
      </w:r>
      <w:r w:rsidR="004A0CE1" w:rsidRPr="00CB2AD8">
        <w:rPr>
          <w:b/>
          <w:bCs/>
        </w:rPr>
        <w:t>py2</w:t>
      </w:r>
      <w:r w:rsidR="004A0CE1" w:rsidRPr="004A0CE1">
        <w:t>:</w:t>
      </w:r>
      <w:r w:rsidR="004A0CE1">
        <w:t xml:space="preserve"> Interfaz de </w:t>
      </w:r>
      <m:oMath>
        <m:r>
          <m:rPr>
            <m:sty m:val="p"/>
          </m:rPr>
          <w:rPr>
            <w:rFonts w:ascii="Cambria Math" w:hAnsi="Cambria Math"/>
          </w:rPr>
          <m:t>Python</m:t>
        </m:r>
      </m:oMath>
      <w:r w:rsidR="004A0CE1">
        <w:t xml:space="preserve"> al lenguaje </w:t>
      </w:r>
      <m:oMath>
        <m:r>
          <m:rPr>
            <m:sty m:val="p"/>
          </m:rPr>
          <w:rPr>
            <w:rFonts w:ascii="Cambria Math" w:hAnsi="Cambria Math"/>
          </w:rPr>
          <m:t>R</m:t>
        </m:r>
      </m:oMath>
      <w:r w:rsidR="004A0CE1">
        <w:t xml:space="preserve">.  </w:t>
      </w:r>
      <m:oMath>
        <m:r>
          <m:rPr>
            <m:sty m:val="p"/>
          </m:rPr>
          <w:rPr>
            <w:rFonts w:ascii="Cambria Math" w:hAnsi="Cambria Math"/>
          </w:rPr>
          <m:t>rpy2</m:t>
        </m:r>
      </m:oMath>
      <w:r w:rsidR="004A0CE1">
        <w:t xml:space="preserve"> está ejecutando un </w:t>
      </w:r>
      <m:oMath>
        <m:r>
          <m:rPr>
            <m:sty m:val="p"/>
          </m:rPr>
          <w:rPr>
            <w:rFonts w:ascii="Cambria Math" w:hAnsi="Cambria Math"/>
          </w:rPr>
          <m:t>R</m:t>
        </m:r>
      </m:oMath>
      <w:r w:rsidR="004A0CE1">
        <w:t xml:space="preserve"> incrustado, proporcionando acceso a él desde </w:t>
      </w:r>
      <m:oMath>
        <m:r>
          <m:rPr>
            <m:sty m:val="p"/>
          </m:rPr>
          <w:rPr>
            <w:rFonts w:ascii="Cambria Math" w:hAnsi="Cambria Math"/>
          </w:rPr>
          <m:t>Python</m:t>
        </m:r>
      </m:oMath>
      <w:r w:rsidR="004A0CE1">
        <w:t xml:space="preserve"> utilizando la propia C-API de </w:t>
      </w:r>
      <m:oMath>
        <m:r>
          <m:rPr>
            <m:sty m:val="p"/>
          </m:rPr>
          <w:rPr>
            <w:rFonts w:ascii="Cambria Math" w:hAnsi="Cambria Math"/>
          </w:rPr>
          <m:t>R</m:t>
        </m:r>
      </m:oMath>
      <w:r w:rsidR="004A0CE1">
        <w:t xml:space="preserve"> a través de</w:t>
      </w:r>
      <w:r w:rsidR="00752108">
        <w:t xml:space="preserve"> </w:t>
      </w:r>
      <w:r w:rsidR="004A0CE1">
        <w:t xml:space="preserve">una interfaz de alto nivel que hace funciones de </w:t>
      </w:r>
      <m:oMath>
        <m:r>
          <m:rPr>
            <m:sty m:val="p"/>
          </m:rPr>
          <w:rPr>
            <w:rFonts w:ascii="Cambria Math" w:hAnsi="Cambria Math"/>
          </w:rPr>
          <m:t>R</m:t>
        </m:r>
      </m:oMath>
      <w:r w:rsidR="004A0CE1">
        <w:t xml:space="preserve"> y objetos al igual que las </w:t>
      </w:r>
      <w:r w:rsidR="004A0CE1">
        <w:lastRenderedPageBreak/>
        <w:t xml:space="preserve">funciones de </w:t>
      </w:r>
      <m:oMath>
        <m:r>
          <m:rPr>
            <m:sty m:val="p"/>
          </m:rPr>
          <w:rPr>
            <w:rFonts w:ascii="Cambria Math" w:hAnsi="Cambria Math"/>
          </w:rPr>
          <m:t>Python</m:t>
        </m:r>
      </m:oMath>
      <w:r w:rsidR="004A0CE1">
        <w:t xml:space="preserve"> y proporciona una conversión perfecta a estructuras de datos </w:t>
      </w:r>
      <m:oMath>
        <m:r>
          <m:rPr>
            <m:sty m:val="p"/>
          </m:rPr>
          <w:rPr>
            <w:rFonts w:ascii="Cambria Math" w:hAnsi="Cambria Math"/>
          </w:rPr>
          <m:t>numpy</m:t>
        </m:r>
      </m:oMath>
      <w:r w:rsidR="004A0CE1">
        <w:t xml:space="preserve"> y </w:t>
      </w:r>
      <m:oMath>
        <m:r>
          <m:rPr>
            <m:sty m:val="p"/>
          </m:rPr>
          <w:rPr>
            <w:rFonts w:ascii="Cambria Math" w:hAnsi="Cambria Math"/>
          </w:rPr>
          <m:t>pandas</m:t>
        </m:r>
      </m:oMath>
      <w:r w:rsidR="00CB2AD8">
        <w:t xml:space="preserve">.  </w:t>
      </w:r>
      <w:r w:rsidR="004A0CE1">
        <w:t xml:space="preserve">También proporciona funciones para cuando se trabaja con </w:t>
      </w:r>
      <w:r w:rsidR="00FC2F48">
        <w:t>notebooks</w:t>
      </w:r>
      <w:r w:rsidR="004A0CE1">
        <w:t xml:space="preserve"> </w:t>
      </w:r>
      <w:r w:rsidR="00C02192">
        <w:t>J</w:t>
      </w:r>
      <w:r w:rsidR="004A0CE1">
        <w:t xml:space="preserve">upyter o </w:t>
      </w:r>
      <w:r w:rsidR="00C02192">
        <w:t>I</w:t>
      </w:r>
      <w:r w:rsidR="004A0CE1">
        <w:t>python.</w:t>
      </w:r>
      <w:sdt>
        <w:sdtPr>
          <w:id w:val="1944269681"/>
          <w:citation/>
        </w:sdtPr>
        <w:sdtEndPr/>
        <w:sdtContent>
          <w:r w:rsidR="002E7CD0">
            <w:fldChar w:fldCharType="begin"/>
          </w:r>
          <w:r w:rsidR="00E93775">
            <w:rPr>
              <w:lang w:val="es-MX"/>
            </w:rPr>
            <w:instrText xml:space="preserve">CITATION Lic \l 2058 </w:instrText>
          </w:r>
          <w:r w:rsidR="002E7CD0">
            <w:fldChar w:fldCharType="separate"/>
          </w:r>
          <w:r w:rsidR="00941DB8">
            <w:rPr>
              <w:noProof/>
              <w:lang w:val="es-MX"/>
            </w:rPr>
            <w:t xml:space="preserve"> (Rpy2, s.f.)</w:t>
          </w:r>
          <w:r w:rsidR="002E7CD0">
            <w:fldChar w:fldCharType="end"/>
          </w:r>
        </w:sdtContent>
      </w:sdt>
    </w:p>
    <w:p w14:paraId="29FC2EEE" w14:textId="61248DBB" w:rsidR="00C828B6" w:rsidRDefault="00C828B6" w:rsidP="00B03D80">
      <w:pPr>
        <w:pStyle w:val="Prrafodelista"/>
        <w:numPr>
          <w:ilvl w:val="0"/>
          <w:numId w:val="16"/>
        </w:numPr>
        <w:jc w:val="both"/>
      </w:pPr>
      <w:r>
        <w:rPr>
          <w:b/>
          <w:bCs/>
        </w:rPr>
        <w:t>Graph</w:t>
      </w:r>
      <w:r w:rsidR="0084254E">
        <w:rPr>
          <w:b/>
          <w:bCs/>
        </w:rPr>
        <w:t>viz</w:t>
      </w:r>
      <w:r w:rsidR="00AD16F2" w:rsidRPr="00AD16F2">
        <w:t>:</w:t>
      </w:r>
      <w:r w:rsidR="00AD16F2">
        <w:t xml:space="preserve"> </w:t>
      </w:r>
      <w:r w:rsidR="009E3AA8" w:rsidRPr="009E3AA8">
        <w:t xml:space="preserve">Este paquete facilita la creación y representación de descripciones de gráficos en el lenguaje </w:t>
      </w:r>
      <m:oMath>
        <m:r>
          <m:rPr>
            <m:sty m:val="p"/>
          </m:rPr>
          <w:rPr>
            <w:rFonts w:ascii="Cambria Math" w:hAnsi="Cambria Math"/>
          </w:rPr>
          <m:t>DOT</m:t>
        </m:r>
      </m:oMath>
      <w:r w:rsidR="009E3AA8" w:rsidRPr="009E3AA8">
        <w:t xml:space="preserve"> del software de dibujo de gráficos </w:t>
      </w:r>
      <m:oMath>
        <m:r>
          <m:rPr>
            <m:sty m:val="p"/>
          </m:rPr>
          <w:rPr>
            <w:rFonts w:ascii="Cambria Math" w:hAnsi="Cambria Math"/>
          </w:rPr>
          <m:t>Graphviz</m:t>
        </m:r>
      </m:oMath>
      <w:r w:rsidR="009E3AA8" w:rsidRPr="009E3AA8">
        <w:t xml:space="preserve"> de </w:t>
      </w:r>
      <m:oMath>
        <m:r>
          <m:rPr>
            <m:sty m:val="p"/>
          </m:rPr>
          <w:rPr>
            <w:rFonts w:ascii="Cambria Math" w:hAnsi="Cambria Math"/>
          </w:rPr>
          <m:t>Python</m:t>
        </m:r>
      </m:oMath>
      <w:r w:rsidR="009E3AA8" w:rsidRPr="009E3AA8">
        <w:t>.</w:t>
      </w:r>
      <w:r w:rsidR="002D7300">
        <w:t xml:space="preserve">  </w:t>
      </w:r>
      <w:r w:rsidR="002D7300" w:rsidRPr="002D7300">
        <w:t>Cre</w:t>
      </w:r>
      <w:r w:rsidR="002D7300">
        <w:t>a</w:t>
      </w:r>
      <w:r w:rsidR="002D7300" w:rsidRPr="002D7300">
        <w:t xml:space="preserve"> un objeto gráfico, ensambl</w:t>
      </w:r>
      <w:r w:rsidR="002D7300">
        <w:t>a</w:t>
      </w:r>
      <w:r w:rsidR="002D7300" w:rsidRPr="002D7300">
        <w:t xml:space="preserve"> el gráfico agregando nodos y bordes, y recuper</w:t>
      </w:r>
      <w:r w:rsidR="00DF4DE0">
        <w:t>a</w:t>
      </w:r>
      <w:r w:rsidR="002D7300" w:rsidRPr="002D7300">
        <w:t xml:space="preserve"> su cadena de código fuente </w:t>
      </w:r>
      <m:oMath>
        <m:r>
          <m:rPr>
            <m:sty m:val="p"/>
          </m:rPr>
          <w:rPr>
            <w:rFonts w:ascii="Cambria Math" w:hAnsi="Cambria Math"/>
          </w:rPr>
          <m:t>DOT</m:t>
        </m:r>
      </m:oMath>
      <w:r w:rsidR="002D7300" w:rsidRPr="002D7300">
        <w:t>. Guard</w:t>
      </w:r>
      <w:r w:rsidR="00DF4DE0">
        <w:t>a</w:t>
      </w:r>
      <w:r w:rsidR="002D7300" w:rsidRPr="002D7300">
        <w:t xml:space="preserve"> el código fuente en un archivo y </w:t>
      </w:r>
      <w:r w:rsidR="00DF4DE0">
        <w:t xml:space="preserve">lo </w:t>
      </w:r>
      <w:r w:rsidR="00DF4DE0" w:rsidRPr="002D7300">
        <w:t>renderi</w:t>
      </w:r>
      <w:r w:rsidR="00DF4DE0">
        <w:t>za</w:t>
      </w:r>
      <w:r w:rsidR="002D7300" w:rsidRPr="002D7300">
        <w:t>.</w:t>
      </w:r>
      <w:sdt>
        <w:sdtPr>
          <w:id w:val="-1910680313"/>
          <w:citation/>
        </w:sdtPr>
        <w:sdtEndPr/>
        <w:sdtContent>
          <w:r w:rsidR="00690476">
            <w:fldChar w:fldCharType="begin"/>
          </w:r>
          <w:r w:rsidR="00690476">
            <w:rPr>
              <w:lang w:val="es-MX"/>
            </w:rPr>
            <w:instrText xml:space="preserve"> CITATION Gra \l 2058 </w:instrText>
          </w:r>
          <w:r w:rsidR="00690476">
            <w:fldChar w:fldCharType="separate"/>
          </w:r>
          <w:r w:rsidR="00941DB8">
            <w:rPr>
              <w:noProof/>
              <w:lang w:val="es-MX"/>
            </w:rPr>
            <w:t xml:space="preserve"> (Graphviz, s.f.)</w:t>
          </w:r>
          <w:r w:rsidR="00690476">
            <w:fldChar w:fldCharType="end"/>
          </w:r>
        </w:sdtContent>
      </w:sdt>
    </w:p>
    <w:p w14:paraId="670B53E7" w14:textId="41E1D841" w:rsidR="00971437" w:rsidRDefault="00971437" w:rsidP="00B03D80">
      <w:pPr>
        <w:pStyle w:val="Prrafodelista"/>
        <w:numPr>
          <w:ilvl w:val="0"/>
          <w:numId w:val="16"/>
        </w:numPr>
        <w:jc w:val="both"/>
      </w:pPr>
      <w:r w:rsidRPr="008833FE">
        <w:rPr>
          <w:b/>
        </w:rPr>
        <w:t>Sklearn</w:t>
      </w:r>
      <w:r>
        <w:t>: E</w:t>
      </w:r>
      <w:r w:rsidRPr="00253708">
        <w:t xml:space="preserve">s una biblioteca de aprendizaje automático cada vez más popular. Escrito en </w:t>
      </w:r>
      <m:oMath>
        <m:r>
          <m:rPr>
            <m:sty m:val="p"/>
          </m:rPr>
          <w:rPr>
            <w:rFonts w:ascii="Cambria Math" w:hAnsi="Cambria Math"/>
          </w:rPr>
          <m:t>Python</m:t>
        </m:r>
      </m:oMath>
      <w:r w:rsidRPr="00253708">
        <w:t>, está diseñado para ser simple y eficiente, accesible para no expertos y reutilizable en varios contextos</w:t>
      </w:r>
      <w:r>
        <w:t xml:space="preserve"> </w:t>
      </w:r>
      <w:sdt>
        <w:sdtPr>
          <w:id w:val="1002395015"/>
          <w:citation/>
        </w:sdtPr>
        <w:sdtEndPr/>
        <w:sdtContent>
          <w:r>
            <w:fldChar w:fldCharType="begin"/>
          </w:r>
          <w:r>
            <w:rPr>
              <w:lang w:val="es-MX"/>
            </w:rPr>
            <w:instrText xml:space="preserve"> CITATION Bui13 \l 2058 </w:instrText>
          </w:r>
          <w:r>
            <w:fldChar w:fldCharType="separate"/>
          </w:r>
          <w:r w:rsidR="00941DB8">
            <w:rPr>
              <w:noProof/>
              <w:lang w:val="es-MX"/>
            </w:rPr>
            <w:t>(Buitinck, y otros, 2013)</w:t>
          </w:r>
          <w:r>
            <w:fldChar w:fldCharType="end"/>
          </w:r>
        </w:sdtContent>
      </w:sdt>
    </w:p>
    <w:p w14:paraId="4F8585DB" w14:textId="5028FCFD" w:rsidR="0069679B" w:rsidRDefault="0069679B" w:rsidP="00B03D80">
      <w:pPr>
        <w:pStyle w:val="Prrafodelista"/>
        <w:numPr>
          <w:ilvl w:val="0"/>
          <w:numId w:val="16"/>
        </w:numPr>
        <w:jc w:val="both"/>
      </w:pPr>
      <w:r>
        <w:rPr>
          <w:b/>
        </w:rPr>
        <w:t>Astropy</w:t>
      </w:r>
      <w:r w:rsidRPr="0069679B">
        <w:t>:</w:t>
      </w:r>
      <w:r>
        <w:t xml:space="preserve"> </w:t>
      </w:r>
      <w:r w:rsidR="00D52A2F">
        <w:t>Es un p</w:t>
      </w:r>
      <w:r w:rsidR="002D12F3" w:rsidRPr="002D12F3">
        <w:t xml:space="preserve">aquete contiene funciones clave y herramientas comunes necesarias para realizar astronomía y astrofísica con </w:t>
      </w:r>
      <m:oMath>
        <m:r>
          <m:rPr>
            <m:sty m:val="p"/>
          </m:rPr>
          <w:rPr>
            <w:rFonts w:ascii="Cambria Math" w:hAnsi="Cambria Math"/>
          </w:rPr>
          <m:t>Python</m:t>
        </m:r>
      </m:oMath>
      <w:r w:rsidR="002D12F3" w:rsidRPr="002D12F3">
        <w:t>. Es el núcleo del Proyecto Astropy, que tiene como objetivo permitir que la comunidad desarrolle un ecosistema sólido de paquetes afiliados que cubran una amplia gama de necesidades de investigación astronómica, procesamiento de datos y análisis de datos.</w:t>
      </w:r>
      <w:sdt>
        <w:sdtPr>
          <w:id w:val="1688799615"/>
          <w:citation/>
        </w:sdtPr>
        <w:sdtEndPr/>
        <w:sdtContent>
          <w:r w:rsidR="00682178">
            <w:fldChar w:fldCharType="begin"/>
          </w:r>
          <w:r w:rsidR="00B3611A">
            <w:rPr>
              <w:lang w:val="es-MX"/>
            </w:rPr>
            <w:instrText xml:space="preserve">CITATION Mul18 \l 2058 </w:instrText>
          </w:r>
          <w:r w:rsidR="00682178">
            <w:fldChar w:fldCharType="separate"/>
          </w:r>
          <w:r w:rsidR="00941DB8">
            <w:rPr>
              <w:noProof/>
              <w:lang w:val="es-MX"/>
            </w:rPr>
            <w:t xml:space="preserve"> ({Astropy Collaboration} and {Robitaille}, 2018)</w:t>
          </w:r>
          <w:r w:rsidR="00682178">
            <w:fldChar w:fldCharType="end"/>
          </w:r>
        </w:sdtContent>
      </w:sdt>
    </w:p>
    <w:p w14:paraId="3BF4BF58" w14:textId="19C7C94A" w:rsidR="00971437" w:rsidRPr="00B62789" w:rsidRDefault="00971437" w:rsidP="00B03D80">
      <w:pPr>
        <w:pStyle w:val="Prrafodelista"/>
        <w:numPr>
          <w:ilvl w:val="0"/>
          <w:numId w:val="16"/>
        </w:numPr>
        <w:jc w:val="both"/>
      </w:pPr>
      <w:r w:rsidRPr="008833FE">
        <w:rPr>
          <w:b/>
        </w:rPr>
        <w:t>JSON</w:t>
      </w:r>
      <w:r>
        <w:t>: E</w:t>
      </w:r>
      <w:r w:rsidRPr="00F31FBD">
        <w:t xml:space="preserve">s un formato ligero de intercambio de datos. Leerlo y escribirlo es simple para humanos, mientras que para las máquinas es simple interpretarlo y generarlo. Está basado en un subconjunto del Lenguaje de Programación </w:t>
      </w:r>
      <m:oMath>
        <m:r>
          <m:rPr>
            <m:sty m:val="p"/>
          </m:rPr>
          <w:rPr>
            <w:rFonts w:ascii="Cambria Math" w:hAnsi="Cambria Math"/>
          </w:rPr>
          <m:t>JavaScript</m:t>
        </m:r>
      </m:oMath>
      <w:r w:rsidRPr="00F31FBD">
        <w:t xml:space="preserve">, Standard ECMA-262 3rd Edition - diciembre 1999. </w:t>
      </w:r>
      <m:oMath>
        <m:r>
          <m:rPr>
            <m:sty m:val="p"/>
          </m:rPr>
          <w:rPr>
            <w:rFonts w:ascii="Cambria Math" w:hAnsi="Cambria Math"/>
          </w:rPr>
          <m:t>JSON</m:t>
        </m:r>
      </m:oMath>
      <w:r w:rsidRPr="00F31FBD">
        <w:t xml:space="preserve"> es un formato de texto que es completamente independiente del lenguaje, pero utiliza convenciones que son ampliamente conocidos por los programadores de la familia de lenguajes </w:t>
      </w:r>
      <m:oMath>
        <m:r>
          <w:rPr>
            <w:rFonts w:ascii="Cambria Math" w:hAnsi="Cambria Math"/>
          </w:rPr>
          <m:t>C</m:t>
        </m:r>
      </m:oMath>
      <w:r w:rsidRPr="00F31FBD">
        <w:t xml:space="preserve">, incluyendo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Java</m:t>
        </m:r>
      </m:oMath>
      <w:r w:rsidRPr="00F31FBD">
        <w:t xml:space="preserve">, </w:t>
      </w:r>
      <m:oMath>
        <m:r>
          <m:rPr>
            <m:sty m:val="p"/>
          </m:rPr>
          <w:rPr>
            <w:rFonts w:ascii="Cambria Math" w:hAnsi="Cambria Math"/>
          </w:rPr>
          <m:t>JavaScript</m:t>
        </m:r>
      </m:oMath>
      <w:r w:rsidRPr="00F31FBD">
        <w:t xml:space="preserve">, </w:t>
      </w:r>
      <m:oMath>
        <m:r>
          <m:rPr>
            <m:sty m:val="p"/>
          </m:rPr>
          <w:rPr>
            <w:rFonts w:ascii="Cambria Math" w:hAnsi="Cambria Math"/>
          </w:rPr>
          <m:t>Perl</m:t>
        </m:r>
      </m:oMath>
      <w:r w:rsidRPr="00F31FBD">
        <w:t xml:space="preserve">, </w:t>
      </w:r>
      <m:oMath>
        <m:r>
          <m:rPr>
            <m:sty m:val="p"/>
          </m:rPr>
          <w:rPr>
            <w:rFonts w:ascii="Cambria Math" w:hAnsi="Cambria Math"/>
          </w:rPr>
          <m:t>Python</m:t>
        </m:r>
      </m:oMath>
      <w:r w:rsidRPr="00F31FBD">
        <w:t xml:space="preserve">, y muchos otros. Estas propiedades hacen que </w:t>
      </w:r>
      <m:oMath>
        <m:r>
          <m:rPr>
            <m:sty m:val="p"/>
          </m:rPr>
          <w:rPr>
            <w:rFonts w:ascii="Cambria Math" w:hAnsi="Cambria Math"/>
          </w:rPr>
          <m:t>JSON</m:t>
        </m:r>
      </m:oMath>
      <w:r w:rsidRPr="00F31FBD">
        <w:t xml:space="preserve"> sea un lenguaje ideal para el intercambio de datos.</w:t>
      </w:r>
      <w:sdt>
        <w:sdtPr>
          <w:id w:val="-432284833"/>
          <w:citation/>
        </w:sdtPr>
        <w:sdtEndPr/>
        <w:sdtContent>
          <w:r>
            <w:fldChar w:fldCharType="begin"/>
          </w:r>
          <w:r>
            <w:rPr>
              <w:lang w:val="es-MX"/>
            </w:rPr>
            <w:instrText xml:space="preserve"> CITATION Pez16 \l 2058 </w:instrText>
          </w:r>
          <w:r>
            <w:fldChar w:fldCharType="separate"/>
          </w:r>
          <w:r w:rsidR="00941DB8">
            <w:rPr>
              <w:noProof/>
              <w:lang w:val="es-MX"/>
            </w:rPr>
            <w:t xml:space="preserve"> (Pezoa, Reutter, Suarez, &amp; Ugarte, 2016)</w:t>
          </w:r>
          <w:r>
            <w:fldChar w:fldCharType="end"/>
          </w:r>
        </w:sdtContent>
      </w:sdt>
    </w:p>
    <w:p w14:paraId="22850CB0" w14:textId="77777777" w:rsidR="00971437" w:rsidRDefault="00971437" w:rsidP="004B0517"/>
    <w:p w14:paraId="7AED8B1E" w14:textId="77777777" w:rsidR="00133A18" w:rsidRDefault="00133A18">
      <w:pPr>
        <w:jc w:val="left"/>
        <w:rPr>
          <w:rFonts w:eastAsiaTheme="majorEastAsia" w:cstheme="majorBidi"/>
          <w:b/>
          <w:caps/>
          <w:szCs w:val="32"/>
        </w:rPr>
      </w:pPr>
      <w:r>
        <w:br w:type="page"/>
      </w:r>
    </w:p>
    <w:p w14:paraId="2AEA8AF8" w14:textId="635CD1E8" w:rsidR="004D0C9B" w:rsidRDefault="004D0C9B" w:rsidP="004D0C9B">
      <w:pPr>
        <w:pStyle w:val="TITULO1TESIS"/>
      </w:pPr>
      <w:bookmarkStart w:id="148" w:name="_Toc77474002"/>
      <w:r w:rsidRPr="006B758B">
        <w:lastRenderedPageBreak/>
        <w:t>conclusiones</w:t>
      </w:r>
      <w:bookmarkEnd w:id="148"/>
    </w:p>
    <w:p w14:paraId="0716CD93" w14:textId="6661D144" w:rsidR="00DE6C66" w:rsidRPr="00512B59" w:rsidRDefault="00DE6C66" w:rsidP="00DE6C66">
      <w:r w:rsidRPr="00512B59">
        <w:t>El objetivo fundamental de la tesis era abordar el problema de las posibles causas de reprobación del curso de programación de primer año del plan de estudio de los alumnos de la Universidad Andrés Bello y aportar una solución proactiva en la identificación de variables</w:t>
      </w:r>
      <w:r w:rsidR="0088414C" w:rsidRPr="00512B59">
        <w:t xml:space="preserve"> </w:t>
      </w:r>
      <w:r w:rsidRPr="00512B59">
        <w:t>que permitan determinar las posibles causas de una reprobación del curso.</w:t>
      </w:r>
    </w:p>
    <w:p w14:paraId="79517D44" w14:textId="706DC820" w:rsidR="00DE6C66" w:rsidRPr="00512B59" w:rsidRDefault="00DE6C66" w:rsidP="00DE6C66">
      <w:r w:rsidRPr="00512B59">
        <w:t xml:space="preserve">De acuerdo </w:t>
      </w:r>
      <w:r w:rsidR="0088414C" w:rsidRPr="00512B59">
        <w:t>con el</w:t>
      </w:r>
      <w:r w:rsidRPr="00512B59">
        <w:t xml:space="preserve"> </w:t>
      </w:r>
      <w:r w:rsidR="0088414C" w:rsidRPr="00512B59">
        <w:t>análisis</w:t>
      </w:r>
      <w:r w:rsidRPr="00512B59">
        <w:t xml:space="preserve"> de los objetivos </w:t>
      </w:r>
      <w:r w:rsidR="0088414C" w:rsidRPr="00512B59">
        <w:t>específicos</w:t>
      </w:r>
      <w:r w:rsidRPr="00512B59">
        <w:t xml:space="preserve"> planteados</w:t>
      </w:r>
      <w:r w:rsidR="0088414C" w:rsidRPr="00512B59">
        <w:t>,</w:t>
      </w:r>
      <w:r w:rsidRPr="00512B59">
        <w:t xml:space="preserve"> se exponen las siguientes conclusiones</w:t>
      </w:r>
      <w:r w:rsidR="0088414C" w:rsidRPr="00512B59">
        <w:t>:</w:t>
      </w:r>
    </w:p>
    <w:p w14:paraId="11846515" w14:textId="29C3F98B" w:rsidR="00DE6C66" w:rsidRPr="00512B59" w:rsidRDefault="00DE6C66" w:rsidP="00DE6C66">
      <w:r w:rsidRPr="00512B59">
        <w:t xml:space="preserve">En relación </w:t>
      </w:r>
      <w:r w:rsidR="00B468FE" w:rsidRPr="00512B59">
        <w:t>con el</w:t>
      </w:r>
      <w:r w:rsidRPr="00512B59">
        <w:t xml:space="preserve"> primer objetivo, </w:t>
      </w:r>
      <w:r w:rsidR="00692460" w:rsidRPr="00512B59">
        <w:t>p</w:t>
      </w:r>
      <w:r w:rsidRPr="00512B59">
        <w:t xml:space="preserve">reparar el 100% de la base de datos para su utilización, se puede concluir que esta se logró </w:t>
      </w:r>
      <w:r w:rsidR="00B468FE" w:rsidRPr="00512B59">
        <w:t>mediante</w:t>
      </w:r>
      <w:r w:rsidRPr="00512B59">
        <w:t xml:space="preserve"> las </w:t>
      </w:r>
      <w:r w:rsidR="00B468FE" w:rsidRPr="00512B59">
        <w:t xml:space="preserve">técnicas </w:t>
      </w:r>
      <w:r w:rsidRPr="00512B59">
        <w:t xml:space="preserve">de </w:t>
      </w:r>
      <w:r w:rsidR="00B468FE" w:rsidRPr="00512B59">
        <w:t>análisis</w:t>
      </w:r>
      <w:r w:rsidRPr="00512B59">
        <w:t xml:space="preserve"> de datos utilizadas</w:t>
      </w:r>
      <w:r w:rsidR="00B468FE" w:rsidRPr="00512B59">
        <w:t>,</w:t>
      </w:r>
      <w:r w:rsidRPr="00512B59">
        <w:t xml:space="preserve"> como lo fueron</w:t>
      </w:r>
      <w:r w:rsidR="00B468FE" w:rsidRPr="00512B59">
        <w:t>,</w:t>
      </w:r>
      <w:r w:rsidRPr="00512B59">
        <w:t xml:space="preserve"> los </w:t>
      </w:r>
      <w:r w:rsidR="00B468FE" w:rsidRPr="00512B59">
        <w:t>análisis</w:t>
      </w:r>
      <w:r w:rsidRPr="00512B59">
        <w:t xml:space="preserve"> descriptivos</w:t>
      </w:r>
      <w:r w:rsidR="00B468FE" w:rsidRPr="00512B59">
        <w:t xml:space="preserve"> y análisis</w:t>
      </w:r>
      <w:r w:rsidRPr="00512B59">
        <w:t xml:space="preserve"> 1D.</w:t>
      </w:r>
    </w:p>
    <w:p w14:paraId="36605048" w14:textId="24000DAF" w:rsidR="00DE6C66" w:rsidRPr="00512B59" w:rsidRDefault="00DE6C66" w:rsidP="00DE6C66">
      <w:r w:rsidRPr="00512B59">
        <w:t xml:space="preserve">En lo que respecta al segundo objetivo, </w:t>
      </w:r>
      <w:r w:rsidR="006B1F0D" w:rsidRPr="00512B59">
        <w:t>i</w:t>
      </w:r>
      <w:r w:rsidRPr="00512B59">
        <w:t xml:space="preserve">dentificar, como </w:t>
      </w:r>
      <w:r w:rsidR="00B468FE" w:rsidRPr="00512B59">
        <w:t>mínimo</w:t>
      </w:r>
      <w:r w:rsidRPr="00512B59">
        <w:t xml:space="preserve">, un numero de 5 variables </w:t>
      </w:r>
      <w:r w:rsidR="00B468FE" w:rsidRPr="00512B59">
        <w:t>relevantes</w:t>
      </w:r>
      <w:r w:rsidRPr="00512B59">
        <w:t xml:space="preserve"> que permitan realizar el estudio, se puede concluir que estas fueron detectadas a través, de un </w:t>
      </w:r>
      <w:r w:rsidR="00B468FE" w:rsidRPr="00512B59">
        <w:t>análisis</w:t>
      </w:r>
      <w:r w:rsidRPr="00512B59">
        <w:t xml:space="preserve"> 2D, encontrando 10 variables que fueron las que poseen un</w:t>
      </w:r>
      <w:r w:rsidR="00677269" w:rsidRPr="00512B59">
        <w:t xml:space="preserve"> mayor</w:t>
      </w:r>
      <w:r w:rsidRPr="00512B59">
        <w:t xml:space="preserve"> factor de correlación entre sí.</w:t>
      </w:r>
    </w:p>
    <w:p w14:paraId="7B64BE7E" w14:textId="696255BE" w:rsidR="00DE6C66" w:rsidRPr="00512B59" w:rsidRDefault="00DE6C66" w:rsidP="00DE6C66">
      <w:r w:rsidRPr="00512B59">
        <w:t xml:space="preserve">En cuanto al tercer objetivo, </w:t>
      </w:r>
      <w:r w:rsidR="0072173E" w:rsidRPr="00512B59">
        <w:t>e</w:t>
      </w:r>
      <w:r w:rsidRPr="00512B59">
        <w:t xml:space="preserve">valuar y seleccionar las herramientas de software que proporcionen las funciones requeridas para el modelamiento, se puede concluir que se </w:t>
      </w:r>
      <w:r w:rsidR="00677269" w:rsidRPr="00512B59">
        <w:t>estudi</w:t>
      </w:r>
      <w:r w:rsidR="00623888">
        <w:t>ó</w:t>
      </w:r>
      <w:r w:rsidRPr="00512B59">
        <w:t xml:space="preserve"> </w:t>
      </w:r>
      <w:r w:rsidR="00BB375D">
        <w:t>una</w:t>
      </w:r>
      <w:r w:rsidRPr="00512B59">
        <w:t xml:space="preserve"> </w:t>
      </w:r>
      <w:r w:rsidR="00677269" w:rsidRPr="00512B59">
        <w:t>librería</w:t>
      </w:r>
      <w:r w:rsidRPr="00512B59">
        <w:t xml:space="preserve"> </w:t>
      </w:r>
      <w:r w:rsidR="00212EFE">
        <w:t xml:space="preserve">para </w:t>
      </w:r>
      <m:oMath>
        <m:r>
          <m:rPr>
            <m:sty m:val="p"/>
          </m:rPr>
          <w:rPr>
            <w:rFonts w:ascii="Cambria Math" w:hAnsi="Cambria Math"/>
          </w:rPr>
          <m:t>Python</m:t>
        </m:r>
      </m:oMath>
      <w:r w:rsidRPr="00512B59">
        <w:t xml:space="preserve"> </w:t>
      </w:r>
      <w:r w:rsidR="00212EFE">
        <w:t xml:space="preserve">y </w:t>
      </w:r>
      <m:oMath>
        <m:r>
          <m:rPr>
            <m:sty m:val="p"/>
          </m:rPr>
          <w:rPr>
            <w:rFonts w:ascii="Cambria Math" w:hAnsi="Cambria Math"/>
          </w:rPr>
          <m:t>R</m:t>
        </m:r>
      </m:oMath>
      <w:r w:rsidR="00212EFE">
        <w:t xml:space="preserve"> </w:t>
      </w:r>
      <w:r w:rsidR="00562B4D">
        <w:t xml:space="preserve">que permiten </w:t>
      </w:r>
      <w:r w:rsidRPr="00512B59">
        <w:t xml:space="preserve">el modelamiento de </w:t>
      </w:r>
      <w:r w:rsidR="00C0300B">
        <w:t>r</w:t>
      </w:r>
      <w:r w:rsidRPr="00512B59">
        <w:t>edes Bayesianas (</w:t>
      </w:r>
      <m:oMath>
        <m:r>
          <m:rPr>
            <m:sty m:val="p"/>
          </m:rPr>
          <w:rPr>
            <w:rFonts w:ascii="Cambria Math" w:hAnsi="Cambria Math"/>
          </w:rPr>
          <m:t>bnlearn</m:t>
        </m:r>
      </m:oMath>
      <w:r w:rsidRPr="00512B59">
        <w:t xml:space="preserve">) del </w:t>
      </w:r>
      <w:r w:rsidR="00364828" w:rsidRPr="00512B59">
        <w:t>cual</w:t>
      </w:r>
      <w:r w:rsidRPr="00512B59">
        <w:t xml:space="preserve"> se determinó que fue </w:t>
      </w:r>
      <w:r w:rsidR="00ED01CB">
        <w:t xml:space="preserve">su versión en </w:t>
      </w:r>
      <m:oMath>
        <m:r>
          <m:rPr>
            <m:sty m:val="p"/>
          </m:rPr>
          <w:rPr>
            <w:rFonts w:ascii="Cambria Math" w:hAnsi="Cambria Math"/>
          </w:rPr>
          <m:t>R</m:t>
        </m:r>
      </m:oMath>
      <w:r w:rsidR="00ED01CB">
        <w:t xml:space="preserve"> es </w:t>
      </w:r>
      <w:r w:rsidRPr="00512B59">
        <w:t xml:space="preserve">la más </w:t>
      </w:r>
      <w:r w:rsidR="00ED01CB">
        <w:t xml:space="preserve">robusta </w:t>
      </w:r>
      <w:r w:rsidRPr="00512B59">
        <w:t xml:space="preserve">debido a la </w:t>
      </w:r>
      <w:r w:rsidR="005D2E8B">
        <w:t>amplia gama de parametrizaciones que pueden realizar</w:t>
      </w:r>
      <w:r w:rsidRPr="00512B59">
        <w:t xml:space="preserve">, </w:t>
      </w:r>
      <w:r w:rsidR="005D2C5B">
        <w:t>además de una mejor optimización a la hora de ejecutar experimentos</w:t>
      </w:r>
      <w:r w:rsidRPr="00512B59">
        <w:t xml:space="preserve">.  </w:t>
      </w:r>
      <w:r w:rsidR="00364828" w:rsidRPr="00512B59">
        <w:t>A</w:t>
      </w:r>
      <w:r w:rsidRPr="00512B59">
        <w:t xml:space="preserve">dicionalmente, se utilizó como herramienta </w:t>
      </w:r>
      <w:r w:rsidR="00001E63" w:rsidRPr="00512B59">
        <w:t>software empaquetado</w:t>
      </w:r>
      <w:r w:rsidR="003442A9" w:rsidRPr="00512B59">
        <w:t>,</w:t>
      </w:r>
      <w:r w:rsidR="00001E63" w:rsidRPr="00512B59">
        <w:t xml:space="preserve"> </w:t>
      </w:r>
      <w:r w:rsidR="003442A9" w:rsidRPr="00512B59">
        <w:t>la</w:t>
      </w:r>
      <w:r w:rsidRPr="00512B59">
        <w:t xml:space="preserve"> llamada Weka</w:t>
      </w:r>
      <w:r w:rsidR="003442A9" w:rsidRPr="00512B59">
        <w:t>,</w:t>
      </w:r>
      <w:r w:rsidRPr="00512B59">
        <w:t xml:space="preserve"> que permitió </w:t>
      </w:r>
      <w:r w:rsidR="003442A9" w:rsidRPr="00512B59">
        <w:t xml:space="preserve">construir </w:t>
      </w:r>
      <w:r w:rsidR="00796D91">
        <w:t>un</w:t>
      </w:r>
      <w:r w:rsidR="003442A9" w:rsidRPr="00512B59">
        <w:t xml:space="preserve"> modelo bayesiano </w:t>
      </w:r>
      <w:r w:rsidR="003068EF" w:rsidRPr="00512B59">
        <w:t xml:space="preserve">y </w:t>
      </w:r>
      <w:r w:rsidRPr="00512B59">
        <w:t>realizar una comparación de los</w:t>
      </w:r>
      <w:r w:rsidR="003068EF" w:rsidRPr="00512B59">
        <w:t xml:space="preserve"> </w:t>
      </w:r>
      <w:r w:rsidRPr="00512B59">
        <w:t xml:space="preserve">resultados </w:t>
      </w:r>
      <w:r w:rsidR="00750FE2">
        <w:t xml:space="preserve">con los </w:t>
      </w:r>
      <w:r w:rsidR="006B1CF7">
        <w:t xml:space="preserve">experimentos </w:t>
      </w:r>
      <w:r w:rsidR="00743254">
        <w:t xml:space="preserve">realizados en </w:t>
      </w:r>
      <m:oMath>
        <m:r>
          <m:rPr>
            <m:sty m:val="p"/>
          </m:rPr>
          <w:rPr>
            <w:rFonts w:ascii="Cambria Math" w:hAnsi="Cambria Math"/>
          </w:rPr>
          <m:t>Python</m:t>
        </m:r>
      </m:oMath>
      <w:r w:rsidR="00796D91">
        <w:t>.</w:t>
      </w:r>
    </w:p>
    <w:p w14:paraId="33198FC3" w14:textId="3E626BFD" w:rsidR="00DE6C66" w:rsidRPr="00512B59" w:rsidRDefault="00DE6C66" w:rsidP="00DE6C66">
      <w:r w:rsidRPr="00512B59">
        <w:t xml:space="preserve">En cuanto al cuarto objetivo, </w:t>
      </w:r>
      <w:r w:rsidR="006B1F0D" w:rsidRPr="00512B59">
        <w:t>m</w:t>
      </w:r>
      <w:r w:rsidRPr="00512B59">
        <w:t xml:space="preserve">odelar el problema de predicción usando una </w:t>
      </w:r>
      <w:r w:rsidR="00E90804">
        <w:t>r</w:t>
      </w:r>
      <w:r w:rsidRPr="00512B59">
        <w:t xml:space="preserve">ed Bayesiana, que permita aplicar la utilización de las variables identificadas, se puede concluir que, efectivamente, se </w:t>
      </w:r>
      <w:r w:rsidR="00FD74AF" w:rsidRPr="00512B59">
        <w:t>logró</w:t>
      </w:r>
      <w:r w:rsidRPr="00512B59">
        <w:t xml:space="preserve"> construir </w:t>
      </w:r>
      <w:r w:rsidR="00EE7BB3">
        <w:t>un</w:t>
      </w:r>
      <w:r w:rsidRPr="00512B59">
        <w:t xml:space="preserve"> modelo con las 10 variables mejor correlacionadas</w:t>
      </w:r>
      <w:r w:rsidR="003C70E4">
        <w:t xml:space="preserve">, además de </w:t>
      </w:r>
      <w:r w:rsidR="00DD4F6C">
        <w:t>algunas variables que</w:t>
      </w:r>
      <w:r w:rsidR="00875354">
        <w:t xml:space="preserve"> fueron incluidas por </w:t>
      </w:r>
      <w:r w:rsidR="00204212">
        <w:t>recomendación de experto.</w:t>
      </w:r>
    </w:p>
    <w:p w14:paraId="72850D15" w14:textId="28BA30A1" w:rsidR="00DE6C66" w:rsidRPr="00512B59" w:rsidRDefault="00DE6C66" w:rsidP="00DE6C66">
      <w:r w:rsidRPr="00512B59">
        <w:lastRenderedPageBreak/>
        <w:t xml:space="preserve">En cuanto al quinto objetivo, </w:t>
      </w:r>
      <w:r w:rsidR="006B1F0D" w:rsidRPr="00512B59">
        <w:t>g</w:t>
      </w:r>
      <w:r w:rsidRPr="00512B59">
        <w:t xml:space="preserve">enerar métricas para evaluar la efectividad y desempeño del modelo </w:t>
      </w:r>
      <w:r w:rsidR="006209D2">
        <w:t>creado</w:t>
      </w:r>
      <w:r w:rsidRPr="00512B59">
        <w:t xml:space="preserve">, se puede concluir que se logró </w:t>
      </w:r>
      <w:r w:rsidR="00414304">
        <w:t xml:space="preserve">ampliamente </w:t>
      </w:r>
      <w:r w:rsidR="001E3B14">
        <w:t xml:space="preserve">la </w:t>
      </w:r>
      <w:r w:rsidRPr="00512B59">
        <w:t>obten</w:t>
      </w:r>
      <w:r w:rsidR="001E3B14">
        <w:t xml:space="preserve">ción de </w:t>
      </w:r>
      <w:r w:rsidR="00B3312D" w:rsidRPr="00512B59">
        <w:t>métricas</w:t>
      </w:r>
      <w:r w:rsidRPr="00512B59">
        <w:t xml:space="preserve"> </w:t>
      </w:r>
      <w:r w:rsidR="00B579A8" w:rsidRPr="00512B59">
        <w:t xml:space="preserve">que </w:t>
      </w:r>
      <w:r w:rsidRPr="00512B59">
        <w:t>permit</w:t>
      </w:r>
      <w:r w:rsidR="0071768A">
        <w:t xml:space="preserve">ieron </w:t>
      </w:r>
      <w:r w:rsidR="00913F93">
        <w:t xml:space="preserve">identificar dos </w:t>
      </w:r>
      <w:r w:rsidR="00717A5D">
        <w:t xml:space="preserve">redes Bayesianas </w:t>
      </w:r>
      <w:r w:rsidR="006852D9">
        <w:t xml:space="preserve">con un alto porcentaje de </w:t>
      </w:r>
      <w:r w:rsidR="002D1C3C">
        <w:t>ajuste</w:t>
      </w:r>
      <w:r w:rsidR="00F350CC">
        <w:t>, por sobre el 70%</w:t>
      </w:r>
      <w:r w:rsidR="0044114E">
        <w:t xml:space="preserve"> en uno y por sobre el </w:t>
      </w:r>
      <w:r w:rsidR="00065285">
        <w:t>85% en otro</w:t>
      </w:r>
      <w:r w:rsidR="004E1D1B">
        <w:t>.</w:t>
      </w:r>
      <w:r w:rsidRPr="00512B59">
        <w:t xml:space="preserve"> </w:t>
      </w:r>
    </w:p>
    <w:p w14:paraId="63D220BE" w14:textId="51610C67" w:rsidR="00DE6C66" w:rsidRPr="00512B59" w:rsidRDefault="00DE6C66" w:rsidP="00DE6C66">
      <w:r w:rsidRPr="00512B59">
        <w:t xml:space="preserve">Sobre el sexto objetivo planteado, </w:t>
      </w:r>
      <w:r w:rsidR="00692460" w:rsidRPr="00512B59">
        <w:t>e</w:t>
      </w:r>
      <w:r w:rsidRPr="00512B59">
        <w:t xml:space="preserve">valuar los resultados </w:t>
      </w:r>
      <w:r w:rsidR="00E81D81" w:rsidRPr="00512B59">
        <w:t>obtenidos</w:t>
      </w:r>
      <w:r w:rsidRPr="00512B59">
        <w:t xml:space="preserve"> para identificar las causas que desencadenan la reprobación, se puede concluir que los resultados obtenidos permiten determinar que el modelo construido </w:t>
      </w:r>
      <w:r w:rsidR="00B0495C">
        <w:t>e</w:t>
      </w:r>
      <w:r w:rsidRPr="00512B59">
        <w:t>s efectivo</w:t>
      </w:r>
      <w:r w:rsidR="003B33D6">
        <w:t xml:space="preserve"> y permite </w:t>
      </w:r>
      <w:r w:rsidR="006B362D">
        <w:t xml:space="preserve">identificar </w:t>
      </w:r>
      <w:r w:rsidR="00C91E53">
        <w:t xml:space="preserve">las variables que son relevantes para determinar </w:t>
      </w:r>
      <w:r w:rsidR="001B4049">
        <w:t>la situación final del curso</w:t>
      </w:r>
      <w:r w:rsidR="0065620F">
        <w:t>.</w:t>
      </w:r>
    </w:p>
    <w:p w14:paraId="346F3FAC" w14:textId="7535D33E" w:rsidR="004D0C9B" w:rsidRPr="00BB43A1" w:rsidRDefault="006754F3" w:rsidP="00E9576E">
      <w:pPr>
        <w:rPr>
          <w:strike/>
        </w:rPr>
      </w:pPr>
      <w:r w:rsidRPr="00512B59">
        <w:t xml:space="preserve">Para </w:t>
      </w:r>
      <w:r w:rsidR="00700E29" w:rsidRPr="00512B59">
        <w:t>finalizar</w:t>
      </w:r>
      <w:r w:rsidR="00806D44" w:rsidRPr="00512B59">
        <w:t>, l</w:t>
      </w:r>
      <w:r w:rsidR="00DE6C66" w:rsidRPr="00512B59">
        <w:t xml:space="preserve">a </w:t>
      </w:r>
      <w:r w:rsidR="00806D44" w:rsidRPr="00512B59">
        <w:t>principal</w:t>
      </w:r>
      <w:r w:rsidR="00DE6C66" w:rsidRPr="00512B59">
        <w:t xml:space="preserve"> aportación de este trabajo consiste en la construcción de un modelo predictivo basado en </w:t>
      </w:r>
      <w:r w:rsidR="00692460" w:rsidRPr="00512B59">
        <w:t>r</w:t>
      </w:r>
      <w:r w:rsidR="00DE6C66" w:rsidRPr="00512B59">
        <w:t>edes Bayesianas</w:t>
      </w:r>
      <w:r w:rsidR="00341CA0" w:rsidRPr="00512B59">
        <w:t xml:space="preserve"> </w:t>
      </w:r>
      <w:r w:rsidR="00DE6C66" w:rsidRPr="00512B59">
        <w:t>que sirva de herramienta proactiva al aprendizaje predictivo para la toma de decisiones con respecto al curso analizado</w:t>
      </w:r>
      <w:r w:rsidR="00A751E1" w:rsidRPr="00A751E1">
        <w:t>.</w:t>
      </w:r>
    </w:p>
    <w:p w14:paraId="393B0AD5" w14:textId="24671038" w:rsidR="00554EFE" w:rsidRPr="008062B7" w:rsidRDefault="00BA298C" w:rsidP="00554EFE">
      <w:pPr>
        <w:pStyle w:val="TITULO2TESIS"/>
      </w:pPr>
      <w:bookmarkStart w:id="149" w:name="_Toc77474003"/>
      <w:r w:rsidRPr="008062B7">
        <w:t>Re</w:t>
      </w:r>
      <w:r w:rsidR="00BB748D" w:rsidRPr="008062B7">
        <w:t>sultados</w:t>
      </w:r>
      <w:r w:rsidR="00554EFE" w:rsidRPr="008062B7">
        <w:t xml:space="preserve"> del </w:t>
      </w:r>
      <w:r w:rsidR="000A50FC" w:rsidRPr="008062B7">
        <w:t>M</w:t>
      </w:r>
      <w:r w:rsidR="00554EFE" w:rsidRPr="008062B7">
        <w:t xml:space="preserve">odelo </w:t>
      </w:r>
      <w:r w:rsidR="000A50FC" w:rsidRPr="008062B7">
        <w:t>B</w:t>
      </w:r>
      <w:r w:rsidR="00D63E58" w:rsidRPr="008062B7">
        <w:t>ayesiano</w:t>
      </w:r>
      <w:bookmarkEnd w:id="149"/>
    </w:p>
    <w:p w14:paraId="2C3AE0A9" w14:textId="60DC3402" w:rsidR="00F611AF" w:rsidRPr="008062B7" w:rsidRDefault="006A0C74" w:rsidP="0098504A">
      <w:r>
        <w:t>En una primera etapa l</w:t>
      </w:r>
      <w:r w:rsidR="004945C5" w:rsidRPr="008062B7">
        <w:t>os resultados de</w:t>
      </w:r>
      <w:r w:rsidR="00790325">
        <w:t xml:space="preserve"> </w:t>
      </w:r>
      <w:r w:rsidR="004945C5" w:rsidRPr="008062B7">
        <w:t>l</w:t>
      </w:r>
      <w:r w:rsidR="00790325">
        <w:t>as</w:t>
      </w:r>
      <w:r w:rsidR="004945C5" w:rsidRPr="008062B7">
        <w:t xml:space="preserve"> </w:t>
      </w:r>
      <w:r w:rsidR="00790325">
        <w:t>redes</w:t>
      </w:r>
      <w:r w:rsidR="004945C5" w:rsidRPr="008062B7">
        <w:t xml:space="preserve"> </w:t>
      </w:r>
      <w:r w:rsidR="006B79F1" w:rsidRPr="008062B7">
        <w:t>b</w:t>
      </w:r>
      <w:r w:rsidR="004945C5" w:rsidRPr="008062B7">
        <w:t>ayesian</w:t>
      </w:r>
      <w:r w:rsidR="00790325">
        <w:t>as</w:t>
      </w:r>
      <w:r w:rsidR="004945C5" w:rsidRPr="008062B7">
        <w:t xml:space="preserve"> </w:t>
      </w:r>
      <w:r w:rsidR="003C2F47">
        <w:t>encontradas</w:t>
      </w:r>
      <w:r w:rsidR="004945C5" w:rsidRPr="008062B7">
        <w:t xml:space="preserve"> determinar</w:t>
      </w:r>
      <w:r w:rsidR="00CA2852">
        <w:t>on</w:t>
      </w:r>
      <w:r w:rsidR="004945C5" w:rsidRPr="008062B7">
        <w:t xml:space="preserve"> que la base de datos utilizada para el </w:t>
      </w:r>
      <w:r w:rsidR="00604E88" w:rsidRPr="008062B7">
        <w:t>análisis</w:t>
      </w:r>
      <w:r w:rsidR="004945C5" w:rsidRPr="008062B7">
        <w:t xml:space="preserve"> est</w:t>
      </w:r>
      <w:r w:rsidR="003C2F47">
        <w:t>á</w:t>
      </w:r>
      <w:r w:rsidR="004945C5" w:rsidRPr="008062B7">
        <w:t xml:space="preserve"> desequilibrada producto de que</w:t>
      </w:r>
      <w:r w:rsidR="00607E35" w:rsidRPr="008062B7">
        <w:t>,</w:t>
      </w:r>
      <w:r w:rsidR="004945C5" w:rsidRPr="008062B7">
        <w:t xml:space="preserve"> del 100% de los datos</w:t>
      </w:r>
      <w:r w:rsidR="001C64A6" w:rsidRPr="008062B7">
        <w:t xml:space="preserve"> u</w:t>
      </w:r>
      <w:r w:rsidR="00DC2E5C" w:rsidRPr="008062B7">
        <w:t>tilizados</w:t>
      </w:r>
      <w:r w:rsidR="004945C5" w:rsidRPr="008062B7">
        <w:t xml:space="preserve">, un 89,5% de estos corresponden a alumnos que aprobaron el curso de programación y solo un 10,5% de ellos reprobó.  Por lo anterior, </w:t>
      </w:r>
      <w:r w:rsidR="005D5699">
        <w:t xml:space="preserve">se </w:t>
      </w:r>
      <w:r w:rsidR="004945C5" w:rsidRPr="008062B7">
        <w:t>aplicar</w:t>
      </w:r>
      <w:r w:rsidR="005D5699">
        <w:t>on</w:t>
      </w:r>
      <w:r w:rsidR="004945C5" w:rsidRPr="008062B7">
        <w:t xml:space="preserve"> </w:t>
      </w:r>
      <w:r w:rsidR="0068645E">
        <w:t xml:space="preserve">técnicas de balanceo </w:t>
      </w:r>
      <w:r w:rsidR="00EF750E">
        <w:t>al m</w:t>
      </w:r>
      <w:r w:rsidR="004945C5" w:rsidRPr="008062B7">
        <w:t xml:space="preserve">odelo </w:t>
      </w:r>
      <w:r w:rsidR="00DB1312">
        <w:t xml:space="preserve">y </w:t>
      </w:r>
      <w:r w:rsidR="008C0DD6">
        <w:t>se incluyeron métricas puntuales que permiti</w:t>
      </w:r>
      <w:r w:rsidR="00F41B86">
        <w:t>eron mejorar</w:t>
      </w:r>
      <w:r w:rsidR="004945C5" w:rsidRPr="008062B7">
        <w:t xml:space="preserve"> la precisión del modelo.  </w:t>
      </w:r>
    </w:p>
    <w:p w14:paraId="1C496CDA" w14:textId="44557EAA" w:rsidR="00F35138" w:rsidRDefault="00851C2D" w:rsidP="00554EFE">
      <w:r>
        <w:t>Las</w:t>
      </w:r>
      <w:r w:rsidR="00FD61EB">
        <w:t xml:space="preserve"> métricas </w:t>
      </w:r>
      <w:r>
        <w:t xml:space="preserve">incluidas permitieron </w:t>
      </w:r>
      <w:r w:rsidR="00FD61EB">
        <w:t xml:space="preserve">medir </w:t>
      </w:r>
      <w:r w:rsidR="00176056">
        <w:t>la sensibilidad y la especificidad</w:t>
      </w:r>
      <w:r w:rsidR="00720E35">
        <w:t xml:space="preserve"> como lo es la curva </w:t>
      </w:r>
      <m:oMath>
        <m:r>
          <m:rPr>
            <m:sty m:val="p"/>
          </m:rPr>
          <w:rPr>
            <w:rFonts w:ascii="Cambria Math" w:hAnsi="Cambria Math"/>
          </w:rPr>
          <m:t>ROC</m:t>
        </m:r>
      </m:oMath>
      <w:r w:rsidR="00967A76">
        <w:rPr>
          <w:rFonts w:eastAsiaTheme="minorEastAsia"/>
          <w:iCs/>
        </w:rPr>
        <w:t xml:space="preserve">, </w:t>
      </w:r>
      <w:r w:rsidR="00250866">
        <w:rPr>
          <w:rFonts w:eastAsiaTheme="minorEastAsia"/>
          <w:iCs/>
        </w:rPr>
        <w:t xml:space="preserve">también </w:t>
      </w:r>
      <w:r w:rsidR="001F696D">
        <w:t xml:space="preserve">la </w:t>
      </w:r>
      <w:r w:rsidR="00D832D1">
        <w:t>de precisión (</w:t>
      </w:r>
      <m:oMath>
        <m:r>
          <m:rPr>
            <m:sty m:val="p"/>
          </m:rPr>
          <w:rPr>
            <w:rFonts w:ascii="Cambria Math" w:hAnsi="Cambria Math"/>
          </w:rPr>
          <m:t>precision</m:t>
        </m:r>
      </m:oMath>
      <w:r w:rsidR="00D832D1">
        <w:t>)</w:t>
      </w:r>
      <w:r w:rsidR="000723D2">
        <w:t xml:space="preserve"> que es la </w:t>
      </w:r>
      <w:r w:rsidR="00835A92">
        <w:t>fracción de instancias</w:t>
      </w:r>
      <w:r w:rsidR="00CB5F2C">
        <w:t xml:space="preserve"> relevantes recuperadas</w:t>
      </w:r>
      <w:r w:rsidR="00D832D1">
        <w:t xml:space="preserve"> y la de recuperación (</w:t>
      </w:r>
      <m:oMath>
        <m:r>
          <m:rPr>
            <m:sty m:val="p"/>
          </m:rPr>
          <w:rPr>
            <w:rFonts w:ascii="Cambria Math" w:hAnsi="Cambria Math"/>
          </w:rPr>
          <m:t>recall</m:t>
        </m:r>
      </m:oMath>
      <w:r w:rsidR="00274777">
        <w:t>)</w:t>
      </w:r>
      <w:r w:rsidR="00BE6DF3">
        <w:t xml:space="preserve"> llamada sensibilidad</w:t>
      </w:r>
      <w:r w:rsidR="005F6304">
        <w:t>.</w:t>
      </w:r>
      <w:r w:rsidR="00807FFD">
        <w:t xml:space="preserve">  Con estas métricas se pudo tener una visión mejorada de </w:t>
      </w:r>
      <w:r w:rsidR="00A6105C">
        <w:t>cómo</w:t>
      </w:r>
      <w:r w:rsidR="00807FFD">
        <w:t xml:space="preserve"> se comportaba el modelo</w:t>
      </w:r>
      <w:r w:rsidR="00CD3E85">
        <w:t xml:space="preserve"> permitiendo encontrar aquellas redes que mejor comportamiento tenían a medida que se aplicaban </w:t>
      </w:r>
      <w:r w:rsidR="0096460D">
        <w:t xml:space="preserve">técnicas como las </w:t>
      </w:r>
      <w:r w:rsidR="008F7801">
        <w:t xml:space="preserve">de </w:t>
      </w:r>
      <w:r w:rsidR="0096460D">
        <w:t>selección de variables y restricciones de arcos</w:t>
      </w:r>
      <w:r w:rsidR="008F7801">
        <w:t>.</w:t>
      </w:r>
    </w:p>
    <w:p w14:paraId="291B584F" w14:textId="1271AED0" w:rsidR="00554EFE" w:rsidRDefault="00115198" w:rsidP="00554EFE">
      <w:r>
        <w:t>Con lo anterior</w:t>
      </w:r>
      <w:r w:rsidR="006C628E">
        <w:t xml:space="preserve"> resuelto</w:t>
      </w:r>
      <w:r w:rsidR="004945C5" w:rsidRPr="008062B7">
        <w:t xml:space="preserve"> </w:t>
      </w:r>
      <w:r w:rsidR="00202DA7" w:rsidRPr="008062B7">
        <w:t xml:space="preserve">se </w:t>
      </w:r>
      <w:r w:rsidR="00175D17">
        <w:t xml:space="preserve">continuó con la </w:t>
      </w:r>
      <w:r w:rsidR="00202DA7" w:rsidRPr="008062B7">
        <w:t>estra</w:t>
      </w:r>
      <w:r w:rsidR="00AD15D3" w:rsidRPr="008062B7">
        <w:t>tifica</w:t>
      </w:r>
      <w:r w:rsidR="00B62512">
        <w:t>ción de los datos</w:t>
      </w:r>
      <w:r w:rsidR="00AD15D3" w:rsidRPr="008062B7">
        <w:t xml:space="preserve"> </w:t>
      </w:r>
      <w:r w:rsidR="00022AD4" w:rsidRPr="008062B7">
        <w:t xml:space="preserve">en 5 </w:t>
      </w:r>
      <w:r w:rsidR="004D5696">
        <w:t>particiones</w:t>
      </w:r>
      <w:r w:rsidR="00304E26">
        <w:t>,</w:t>
      </w:r>
      <w:r w:rsidR="00022AD4" w:rsidRPr="008062B7">
        <w:t xml:space="preserve"> </w:t>
      </w:r>
      <w:r w:rsidR="00F237D6" w:rsidRPr="008062B7">
        <w:t xml:space="preserve">con </w:t>
      </w:r>
      <w:r w:rsidR="00990C6B" w:rsidRPr="008062B7">
        <w:t>una</w:t>
      </w:r>
      <w:r w:rsidR="00F237D6" w:rsidRPr="008062B7">
        <w:t xml:space="preserve"> </w:t>
      </w:r>
      <w:r w:rsidR="00BA499C" w:rsidRPr="008062B7">
        <w:t xml:space="preserve">división en proporción a un 80/20 </w:t>
      </w:r>
      <w:r w:rsidR="00856AE8" w:rsidRPr="008062B7">
        <w:t xml:space="preserve">por ciento </w:t>
      </w:r>
      <w:r w:rsidR="00BA499C" w:rsidRPr="008062B7">
        <w:t>de los datos</w:t>
      </w:r>
      <w:r w:rsidR="00D3167D" w:rsidRPr="008062B7">
        <w:t xml:space="preserve">, donde </w:t>
      </w:r>
      <w:r w:rsidR="00B56586" w:rsidRPr="008062B7">
        <w:t xml:space="preserve">el 80% de ellos se usaron para </w:t>
      </w:r>
      <w:r w:rsidR="00AC262A" w:rsidRPr="008062B7">
        <w:t>entrenamiento (</w:t>
      </w:r>
      <m:oMath>
        <m:r>
          <m:rPr>
            <m:sty m:val="p"/>
          </m:rPr>
          <w:rPr>
            <w:rFonts w:ascii="Cambria Math" w:hAnsi="Cambria Math"/>
          </w:rPr>
          <m:t>train</m:t>
        </m:r>
      </m:oMath>
      <w:r w:rsidR="00AC262A" w:rsidRPr="008062B7">
        <w:t>) y el 20% de ellos para pruebas (</w:t>
      </w:r>
      <m:oMath>
        <m:r>
          <m:rPr>
            <m:sty m:val="p"/>
          </m:rPr>
          <w:rPr>
            <w:rFonts w:ascii="Cambria Math" w:hAnsi="Cambria Math"/>
          </w:rPr>
          <m:t>test</m:t>
        </m:r>
      </m:oMath>
      <w:r w:rsidR="00AC262A" w:rsidRPr="008062B7">
        <w:t>)</w:t>
      </w:r>
      <w:r w:rsidR="00EA03D2" w:rsidRPr="008062B7">
        <w:t xml:space="preserve">.  En términos </w:t>
      </w:r>
      <w:r w:rsidR="00027FBD" w:rsidRPr="008062B7">
        <w:t>reales</w:t>
      </w:r>
      <w:r w:rsidR="00EE5301" w:rsidRPr="008062B7">
        <w:t xml:space="preserve">, el 80% corresponde a </w:t>
      </w:r>
      <w:r w:rsidR="006873E3" w:rsidRPr="008062B7">
        <w:t>373</w:t>
      </w:r>
      <w:r w:rsidR="00A641F0" w:rsidRPr="008062B7">
        <w:t xml:space="preserve"> o 374</w:t>
      </w:r>
      <w:r w:rsidR="00492024" w:rsidRPr="008062B7">
        <w:t xml:space="preserve"> registros </w:t>
      </w:r>
      <w:r w:rsidR="00A641F0" w:rsidRPr="008062B7">
        <w:t xml:space="preserve">de entrenamiento por experimento y a </w:t>
      </w:r>
      <w:r w:rsidR="00A641F0" w:rsidRPr="008062B7">
        <w:lastRenderedPageBreak/>
        <w:t>93 o 94 registros para prueba</w:t>
      </w:r>
      <w:r w:rsidR="00B40A44">
        <w:t>s en el caso de hacer uso de la base de datos desbalanceada</w:t>
      </w:r>
      <w:r w:rsidR="00C016D9">
        <w:t xml:space="preserve">, pero si se aplican las técnicas de balanceo </w:t>
      </w:r>
      <w:r w:rsidR="00124006">
        <w:t>la porción de entrenamiento aumenta</w:t>
      </w:r>
      <w:r w:rsidR="00FF0D9A">
        <w:t xml:space="preserve"> al doble los registros a utilizar</w:t>
      </w:r>
      <w:r w:rsidR="006D63A4" w:rsidRPr="008062B7">
        <w:t xml:space="preserve">.  </w:t>
      </w:r>
      <w:r w:rsidR="00693B14">
        <w:t>En términos de resultado, l</w:t>
      </w:r>
      <w:r w:rsidR="004945C5" w:rsidRPr="008062B7">
        <w:t xml:space="preserve">os valores de exactitud </w:t>
      </w:r>
      <w:r w:rsidR="00A44044">
        <w:t xml:space="preserve">para los </w:t>
      </w:r>
      <w:r w:rsidR="00F46F13">
        <w:t xml:space="preserve">mejores </w:t>
      </w:r>
      <w:r w:rsidR="00A44044">
        <w:t xml:space="preserve">modelos </w:t>
      </w:r>
      <w:r w:rsidR="00F46F13">
        <w:t xml:space="preserve">encontrados </w:t>
      </w:r>
      <w:r w:rsidR="004945C5" w:rsidRPr="008062B7">
        <w:t xml:space="preserve">nos indican un </w:t>
      </w:r>
      <w:r w:rsidR="004C71D8">
        <w:t>7</w:t>
      </w:r>
      <w:r w:rsidR="001B3EDD">
        <w:t>4,5</w:t>
      </w:r>
      <w:r w:rsidR="004945C5" w:rsidRPr="008062B7">
        <w:t xml:space="preserve">% </w:t>
      </w:r>
      <w:r w:rsidR="00131207">
        <w:t>de confianza</w:t>
      </w:r>
      <w:r w:rsidR="00B80A52">
        <w:t xml:space="preserve"> p</w:t>
      </w:r>
      <w:r w:rsidR="004D1C66">
        <w:t xml:space="preserve">ara un modelo </w:t>
      </w:r>
      <w:r w:rsidR="00B80A52">
        <w:t xml:space="preserve">que </w:t>
      </w:r>
      <w:r w:rsidR="00A652D2">
        <w:t xml:space="preserve">usa datos desbalanceados </w:t>
      </w:r>
      <w:r w:rsidR="00E35364">
        <w:t xml:space="preserve">y con una selección de 5 variables </w:t>
      </w:r>
      <w:r w:rsidR="004945C5" w:rsidRPr="008062B7">
        <w:t xml:space="preserve">y </w:t>
      </w:r>
      <w:r w:rsidR="00AE7A25">
        <w:t xml:space="preserve">para el segundo modelo </w:t>
      </w:r>
      <w:r w:rsidR="00BD448B">
        <w:t xml:space="preserve">escogido </w:t>
      </w:r>
      <w:r w:rsidR="009421FC">
        <w:t>el porcentaje de e</w:t>
      </w:r>
      <w:r w:rsidR="00B21245">
        <w:t xml:space="preserve">xactitud aumentó a </w:t>
      </w:r>
      <w:r w:rsidR="000D74C3">
        <w:t xml:space="preserve">un </w:t>
      </w:r>
      <w:r w:rsidR="005158B4">
        <w:t>88,</w:t>
      </w:r>
      <w:r w:rsidR="00FA1BA5">
        <w:t>9</w:t>
      </w:r>
      <w:r w:rsidR="004945C5" w:rsidRPr="008062B7">
        <w:t xml:space="preserve">% </w:t>
      </w:r>
      <w:r w:rsidR="00194BEB">
        <w:t>usando datos</w:t>
      </w:r>
      <w:r w:rsidR="00E06ECD">
        <w:t xml:space="preserve"> balancea</w:t>
      </w:r>
      <w:r w:rsidR="00194BEB">
        <w:t>dos</w:t>
      </w:r>
      <w:r w:rsidR="00DD458B">
        <w:t xml:space="preserve"> y con</w:t>
      </w:r>
      <w:r w:rsidR="00696066">
        <w:t xml:space="preserve"> restricciones de arcos</w:t>
      </w:r>
      <w:r w:rsidR="00BB334C">
        <w:t>.</w:t>
      </w:r>
    </w:p>
    <w:p w14:paraId="01768F2A" w14:textId="344E8A2B" w:rsidR="00523D42" w:rsidRPr="00292CC7" w:rsidRDefault="00292CC7" w:rsidP="00554EFE">
      <w:r w:rsidRPr="00292CC7">
        <w:t>En concreto</w:t>
      </w:r>
      <w:r w:rsidR="009857C7">
        <w:t xml:space="preserve">, </w:t>
      </w:r>
      <w:r w:rsidR="004105E0">
        <w:t xml:space="preserve">durante </w:t>
      </w:r>
      <w:r w:rsidR="003E078B">
        <w:t>los primeros experimentos</w:t>
      </w:r>
      <w:r w:rsidR="0038675E">
        <w:t>,</w:t>
      </w:r>
      <w:r w:rsidR="003E078B">
        <w:t xml:space="preserve"> utilizando la</w:t>
      </w:r>
      <w:r w:rsidR="009857C7">
        <w:t xml:space="preserve"> base de datos</w:t>
      </w:r>
      <w:r w:rsidR="00A43407">
        <w:t xml:space="preserve"> </w:t>
      </w:r>
      <w:r w:rsidR="003E078B">
        <w:t>desbalanceada</w:t>
      </w:r>
      <w:r w:rsidR="0038675E">
        <w:t>,</w:t>
      </w:r>
      <w:r w:rsidR="003E078B">
        <w:t xml:space="preserve"> </w:t>
      </w:r>
      <w:r w:rsidR="003D1BAE">
        <w:t xml:space="preserve">el modelo </w:t>
      </w:r>
      <w:r w:rsidR="00081038">
        <w:t>mostraba un alto porcentaje de confianza</w:t>
      </w:r>
      <w:r w:rsidR="00045FE2">
        <w:t xml:space="preserve">, pero al </w:t>
      </w:r>
      <w:r w:rsidR="001770F1">
        <w:t>contener ese sesgo</w:t>
      </w:r>
      <w:r w:rsidR="00CE1DEF">
        <w:t>,</w:t>
      </w:r>
      <w:r w:rsidR="001770F1">
        <w:t xml:space="preserve"> </w:t>
      </w:r>
      <w:r w:rsidR="00E75C37">
        <w:t>con el potente desequilibrio de la clase</w:t>
      </w:r>
      <w:r w:rsidR="00CE1DEF">
        <w:t>,</w:t>
      </w:r>
      <w:r w:rsidR="00E75C37">
        <w:t xml:space="preserve"> </w:t>
      </w:r>
      <w:r w:rsidR="00DB49FC">
        <w:t>llev</w:t>
      </w:r>
      <w:r w:rsidR="00EF59A6">
        <w:t>ó</w:t>
      </w:r>
      <w:r w:rsidR="00DB49FC">
        <w:t xml:space="preserve"> a la implementación de </w:t>
      </w:r>
      <w:r w:rsidR="00A83247">
        <w:t xml:space="preserve">técnicas </w:t>
      </w:r>
      <w:r w:rsidR="00E3653E">
        <w:t xml:space="preserve">que </w:t>
      </w:r>
      <w:r w:rsidR="00330F5F">
        <w:t xml:space="preserve">permitieran corroborar </w:t>
      </w:r>
      <w:r w:rsidR="00B1714B">
        <w:t>las primeras evidencias.</w:t>
      </w:r>
      <w:r w:rsidR="007E2058">
        <w:t xml:space="preserve">  Estas técnicas, </w:t>
      </w:r>
      <w:r w:rsidR="00F123EB">
        <w:t>de balanceo de clases</w:t>
      </w:r>
      <w:r w:rsidR="00F41E5B">
        <w:t>, selección de variables y aplicación de restricciones</w:t>
      </w:r>
      <w:r w:rsidR="00CD4565">
        <w:t>, confirmaron la primera evidencia</w:t>
      </w:r>
      <w:r w:rsidR="000517EB">
        <w:t xml:space="preserve"> y</w:t>
      </w:r>
      <w:r w:rsidR="00207A03">
        <w:t>,</w:t>
      </w:r>
      <w:r w:rsidR="00CD4565">
        <w:t xml:space="preserve"> es más, </w:t>
      </w:r>
      <w:r w:rsidR="00F015CC">
        <w:t>permitieron aumentar el nivel de confianza del modelo</w:t>
      </w:r>
      <w:r w:rsidR="000517EB">
        <w:t xml:space="preserve"> </w:t>
      </w:r>
      <w:r w:rsidR="00DA58A1">
        <w:t xml:space="preserve">subiendo los porcentajes de </w:t>
      </w:r>
      <w:r w:rsidR="00D17201">
        <w:t>exactitud.</w:t>
      </w:r>
    </w:p>
    <w:p w14:paraId="19179AC1" w14:textId="5E2E1D01" w:rsidR="0065416E" w:rsidRPr="004C0E3A" w:rsidRDefault="00500A3B" w:rsidP="0065416E">
      <w:pPr>
        <w:pStyle w:val="TITULO2TESIS"/>
      </w:pPr>
      <w:bookmarkStart w:id="150" w:name="_Toc77474004"/>
      <w:r w:rsidRPr="004C0E3A">
        <w:t xml:space="preserve">Resultados del </w:t>
      </w:r>
      <w:r w:rsidR="000A50FC" w:rsidRPr="004C0E3A">
        <w:t>M</w:t>
      </w:r>
      <w:r w:rsidRPr="004C0E3A">
        <w:t>odelo Weka</w:t>
      </w:r>
      <w:bookmarkEnd w:id="150"/>
    </w:p>
    <w:p w14:paraId="65F7DFEC" w14:textId="2759A7C5" w:rsidR="002E5368" w:rsidRDefault="00B53CE0" w:rsidP="002E5368">
      <w:pPr>
        <w:rPr>
          <w:lang w:val="es-MX"/>
        </w:rPr>
      </w:pPr>
      <w:r w:rsidRPr="00B53CE0">
        <w:t xml:space="preserve">La herramienta Weka, a pesar de las restricciones que puede poseer en comparación a otros métodos de análisis de datos, resulta ser una forma rápida y sencilla de pre-procesar datos, configurar un experimento, ejecutar el experimento y obtener resultados, evitando las dificultades </w:t>
      </w:r>
      <w:r w:rsidR="00011B73">
        <w:t xml:space="preserve">y obstáculos </w:t>
      </w:r>
      <w:r w:rsidRPr="00B53CE0">
        <w:t>que pueden surgir de la programación.</w:t>
      </w:r>
      <w:r w:rsidR="002E5368">
        <w:t xml:space="preserve"> </w:t>
      </w:r>
      <w:r w:rsidR="002E5368" w:rsidRPr="000D0DB2">
        <w:rPr>
          <w:lang w:val="es-MX"/>
        </w:rPr>
        <w:t>Para el tamaño de la muestra de datos objetivo de estudio, result</w:t>
      </w:r>
      <w:r w:rsidR="002E5368">
        <w:rPr>
          <w:lang w:val="es-MX"/>
        </w:rPr>
        <w:t>ó</w:t>
      </w:r>
      <w:r w:rsidR="002E5368" w:rsidRPr="000D0DB2">
        <w:rPr>
          <w:lang w:val="es-MX"/>
        </w:rPr>
        <w:t xml:space="preserve"> ser una herramienta </w:t>
      </w:r>
      <w:r w:rsidR="002E5368" w:rsidRPr="00DF3829">
        <w:rPr>
          <w:lang w:val="es-MX"/>
        </w:rPr>
        <w:t>rápida y</w:t>
      </w:r>
      <w:r w:rsidR="002E5368">
        <w:rPr>
          <w:lang w:val="es-MX"/>
        </w:rPr>
        <w:t xml:space="preserve"> </w:t>
      </w:r>
      <w:r w:rsidR="002E5368" w:rsidRPr="000D0DB2">
        <w:rPr>
          <w:lang w:val="es-MX"/>
        </w:rPr>
        <w:t>eficiente</w:t>
      </w:r>
      <w:r w:rsidR="002E5368" w:rsidRPr="00DF3829">
        <w:rPr>
          <w:lang w:val="es-MX"/>
        </w:rPr>
        <w:t xml:space="preserve">, aunque </w:t>
      </w:r>
      <w:r w:rsidR="002E5368">
        <w:rPr>
          <w:lang w:val="es-MX"/>
        </w:rPr>
        <w:t xml:space="preserve">también esto </w:t>
      </w:r>
      <w:r w:rsidR="002E5368" w:rsidRPr="00DF3829">
        <w:rPr>
          <w:lang w:val="es-MX"/>
        </w:rPr>
        <w:t>depend</w:t>
      </w:r>
      <w:r w:rsidR="002E5368">
        <w:rPr>
          <w:lang w:val="es-MX"/>
        </w:rPr>
        <w:t>e</w:t>
      </w:r>
      <w:r w:rsidR="002E5368" w:rsidRPr="00DF3829">
        <w:rPr>
          <w:lang w:val="es-MX"/>
        </w:rPr>
        <w:t xml:space="preserve"> del algoritmo utilizado</w:t>
      </w:r>
      <w:r w:rsidR="002E5368">
        <w:rPr>
          <w:lang w:val="es-MX"/>
        </w:rPr>
        <w:t>,</w:t>
      </w:r>
      <w:r w:rsidR="002E5368" w:rsidRPr="00DF3829">
        <w:rPr>
          <w:lang w:val="es-MX"/>
        </w:rPr>
        <w:t xml:space="preserve"> ya que </w:t>
      </w:r>
      <w:r w:rsidR="002E5368">
        <w:rPr>
          <w:lang w:val="es-MX"/>
        </w:rPr>
        <w:t>en</w:t>
      </w:r>
      <w:r w:rsidR="002E5368" w:rsidRPr="00DF3829">
        <w:rPr>
          <w:lang w:val="es-MX"/>
        </w:rPr>
        <w:t xml:space="preserve"> el experimento</w:t>
      </w:r>
      <w:r w:rsidR="002E5368">
        <w:rPr>
          <w:lang w:val="es-MX"/>
        </w:rPr>
        <w:t xml:space="preserve"> </w:t>
      </w:r>
      <w:r w:rsidR="002E5368" w:rsidRPr="00DF3829">
        <w:rPr>
          <w:lang w:val="es-MX"/>
        </w:rPr>
        <w:t>de</w:t>
      </w:r>
      <w:r w:rsidR="002E5368">
        <w:rPr>
          <w:lang w:val="es-MX"/>
        </w:rPr>
        <w:t xml:space="preserve"> </w:t>
      </w:r>
      <w:r w:rsidR="00F850A4" w:rsidRPr="00F850A4">
        <w:rPr>
          <w:lang w:val="es-MX"/>
        </w:rPr>
        <w:t>41 variables</w:t>
      </w:r>
      <w:r w:rsidR="002E5368">
        <w:rPr>
          <w:lang w:val="es-MX"/>
        </w:rPr>
        <w:t xml:space="preserve"> </w:t>
      </w:r>
      <w:r w:rsidR="00B55A89">
        <w:rPr>
          <w:lang w:val="es-MX"/>
        </w:rPr>
        <w:t>con</w:t>
      </w:r>
      <w:r w:rsidR="00900EBE">
        <w:rPr>
          <w:lang w:val="es-MX"/>
        </w:rPr>
        <w:t xml:space="preserve"> </w:t>
      </w:r>
      <m:oMath>
        <m:r>
          <m:rPr>
            <m:sty m:val="p"/>
          </m:rPr>
          <w:rPr>
            <w:rFonts w:ascii="Cambria Math" w:hAnsi="Cambria Math"/>
            <w:lang w:val="es-MX"/>
          </w:rPr>
          <m:t>Repeated Hill Climber</m:t>
        </m:r>
      </m:oMath>
      <w:r w:rsidR="002E5368">
        <w:rPr>
          <w:lang w:val="es-MX"/>
        </w:rPr>
        <w:t xml:space="preserve"> </w:t>
      </w:r>
      <w:r w:rsidR="00D063A4" w:rsidRPr="00D063A4">
        <w:rPr>
          <w:lang w:val="es-MX"/>
        </w:rPr>
        <w:t>usando como</w:t>
      </w:r>
      <w:r w:rsidR="003F0A4C">
        <w:rPr>
          <w:lang w:val="es-MX"/>
        </w:rPr>
        <w:t xml:space="preserve"> </w:t>
      </w:r>
      <w:r w:rsidR="002E5368" w:rsidRPr="00DF3829">
        <w:rPr>
          <w:lang w:val="es-MX"/>
        </w:rPr>
        <w:t>parámetro</w:t>
      </w:r>
      <w:r w:rsidR="002E5368">
        <w:rPr>
          <w:lang w:val="es-MX"/>
        </w:rPr>
        <w:t xml:space="preserve"> </w:t>
      </w:r>
      <w:r w:rsidR="002E5368" w:rsidRPr="00DF3829">
        <w:rPr>
          <w:lang w:val="es-MX"/>
        </w:rPr>
        <w:t>10 iteraciones, la ejecución tom</w:t>
      </w:r>
      <w:r w:rsidR="002E5368">
        <w:rPr>
          <w:lang w:val="es-MX"/>
        </w:rPr>
        <w:t>a</w:t>
      </w:r>
      <w:r w:rsidR="002E5368" w:rsidRPr="00DF3829">
        <w:rPr>
          <w:lang w:val="es-MX"/>
        </w:rPr>
        <w:t xml:space="preserve"> varias horas</w:t>
      </w:r>
      <w:r w:rsidR="0046319C">
        <w:rPr>
          <w:lang w:val="es-MX"/>
        </w:rPr>
        <w:t xml:space="preserve"> </w:t>
      </w:r>
      <w:r w:rsidR="0046319C" w:rsidRPr="0046319C">
        <w:rPr>
          <w:lang w:val="es-MX"/>
        </w:rPr>
        <w:t>debido al procesamiento requerido</w:t>
      </w:r>
      <w:r w:rsidR="002E5368">
        <w:rPr>
          <w:lang w:val="es-MX"/>
        </w:rPr>
        <w:t>.</w:t>
      </w:r>
    </w:p>
    <w:p w14:paraId="510EB4A0" w14:textId="7881F632" w:rsidR="0022241A" w:rsidRPr="0077476F" w:rsidRDefault="0022241A" w:rsidP="0022241A">
      <w:pPr>
        <w:rPr>
          <w:lang w:val="es-MX"/>
        </w:rPr>
      </w:pPr>
      <w:r w:rsidRPr="0077476F">
        <w:rPr>
          <w:lang w:val="es-MX"/>
        </w:rPr>
        <w:t xml:space="preserve">Weka nos entrega varias medidas de rendimiento del modelo, entre ellas </w:t>
      </w:r>
      <w:r w:rsidR="005F12CA" w:rsidRPr="0077476F">
        <w:rPr>
          <w:lang w:val="es-MX"/>
        </w:rPr>
        <w:t>está</w:t>
      </w:r>
      <w:r w:rsidRPr="0077476F">
        <w:rPr>
          <w:lang w:val="es-MX"/>
        </w:rPr>
        <w:t xml:space="preserve"> la TP Rate, FP Rate, Precisión, Recall, F-Measure, MCC</w:t>
      </w:r>
      <w:r w:rsidR="00564767">
        <w:rPr>
          <w:lang w:val="es-MX"/>
        </w:rPr>
        <w:t xml:space="preserve">, </w:t>
      </w:r>
      <w:r w:rsidR="00A8050F">
        <w:rPr>
          <w:lang w:val="es-MX"/>
        </w:rPr>
        <w:t>Á</w:t>
      </w:r>
      <w:r w:rsidR="00F32291">
        <w:rPr>
          <w:lang w:val="es-MX"/>
        </w:rPr>
        <w:t>rea</w:t>
      </w:r>
      <w:r w:rsidR="00682199" w:rsidRPr="0077476F">
        <w:rPr>
          <w:lang w:val="es-MX"/>
        </w:rPr>
        <w:t xml:space="preserve"> ROC</w:t>
      </w:r>
      <w:r w:rsidR="00B43A55">
        <w:rPr>
          <w:lang w:val="es-MX"/>
        </w:rPr>
        <w:t xml:space="preserve"> y </w:t>
      </w:r>
      <w:r w:rsidR="00A8050F">
        <w:rPr>
          <w:lang w:val="es-MX"/>
        </w:rPr>
        <w:t>Á</w:t>
      </w:r>
      <w:r w:rsidR="00B43A55">
        <w:rPr>
          <w:lang w:val="es-MX"/>
        </w:rPr>
        <w:t xml:space="preserve">rea </w:t>
      </w:r>
      <w:r w:rsidR="001F1B99">
        <w:rPr>
          <w:lang w:val="es-MX"/>
        </w:rPr>
        <w:t>PRC</w:t>
      </w:r>
      <w:r w:rsidRPr="0077476F">
        <w:rPr>
          <w:lang w:val="es-MX"/>
        </w:rPr>
        <w:t xml:space="preserve">. </w:t>
      </w:r>
      <w:r w:rsidR="00500D4D" w:rsidRPr="0077476F">
        <w:rPr>
          <w:lang w:val="es-MX"/>
        </w:rPr>
        <w:t>C</w:t>
      </w:r>
      <w:r w:rsidRPr="0077476F">
        <w:rPr>
          <w:lang w:val="es-MX"/>
        </w:rPr>
        <w:t xml:space="preserve">on estas </w:t>
      </w:r>
      <w:r w:rsidR="00500D4D" w:rsidRPr="0077476F">
        <w:rPr>
          <w:lang w:val="es-MX"/>
        </w:rPr>
        <w:t>métricas</w:t>
      </w:r>
      <w:r w:rsidRPr="0077476F">
        <w:rPr>
          <w:lang w:val="es-MX"/>
        </w:rPr>
        <w:t xml:space="preserve"> podemos obtener una idea </w:t>
      </w:r>
      <w:r w:rsidR="00500D4D" w:rsidRPr="0077476F">
        <w:rPr>
          <w:lang w:val="es-MX"/>
        </w:rPr>
        <w:t>más</w:t>
      </w:r>
      <w:r w:rsidRPr="0077476F">
        <w:rPr>
          <w:lang w:val="es-MX"/>
        </w:rPr>
        <w:t xml:space="preserve"> global del modelo aplicado en esta herramienta.</w:t>
      </w:r>
    </w:p>
    <w:p w14:paraId="3C344201" w14:textId="6D805E44" w:rsidR="0022241A" w:rsidRPr="0077476F" w:rsidRDefault="00500D4D" w:rsidP="0022241A">
      <w:pPr>
        <w:rPr>
          <w:lang w:val="es-MX"/>
        </w:rPr>
      </w:pPr>
      <w:r w:rsidRPr="0077476F">
        <w:rPr>
          <w:lang w:val="es-MX"/>
        </w:rPr>
        <w:t>E</w:t>
      </w:r>
      <w:r w:rsidR="0022241A" w:rsidRPr="0077476F">
        <w:rPr>
          <w:lang w:val="es-MX"/>
        </w:rPr>
        <w:t>l desglose es el siguiente, para terminar en un resumen que concluya la información:</w:t>
      </w:r>
    </w:p>
    <w:p w14:paraId="3D724698" w14:textId="50AD80E2" w:rsidR="0022241A" w:rsidRPr="0077476F" w:rsidRDefault="0022241A" w:rsidP="00B03D80">
      <w:pPr>
        <w:pStyle w:val="Prrafodelista"/>
        <w:numPr>
          <w:ilvl w:val="0"/>
          <w:numId w:val="17"/>
        </w:numPr>
        <w:jc w:val="both"/>
        <w:rPr>
          <w:lang w:val="es-MX"/>
        </w:rPr>
      </w:pPr>
      <w:r w:rsidRPr="0077476F">
        <w:rPr>
          <w:lang w:val="es-MX"/>
        </w:rPr>
        <w:lastRenderedPageBreak/>
        <w:t>TP Rate: Esta medida, que corresponde a la tasa de verdaderos positivos o instancias correctamente clasificadas como una clase determinada,</w:t>
      </w:r>
      <w:r w:rsidR="00500D4D" w:rsidRPr="0077476F">
        <w:rPr>
          <w:lang w:val="es-MX"/>
        </w:rPr>
        <w:t xml:space="preserve"> </w:t>
      </w:r>
      <w:r w:rsidRPr="0077476F">
        <w:rPr>
          <w:lang w:val="es-MX"/>
        </w:rPr>
        <w:t>nos entrega un valor ponderado de 0,</w:t>
      </w:r>
      <w:r w:rsidR="00CA1A09" w:rsidRPr="00CA1A09">
        <w:rPr>
          <w:lang w:val="es-MX"/>
        </w:rPr>
        <w:t>660</w:t>
      </w:r>
      <w:r w:rsidR="00CA1A09">
        <w:rPr>
          <w:lang w:val="es-MX"/>
        </w:rPr>
        <w:t xml:space="preserve"> </w:t>
      </w:r>
      <w:r w:rsidR="00C1533D" w:rsidRPr="00C1533D">
        <w:rPr>
          <w:lang w:val="es-MX"/>
        </w:rPr>
        <w:t>no muy satisfactorio</w:t>
      </w:r>
      <w:r w:rsidR="00C1533D">
        <w:rPr>
          <w:lang w:val="es-MX"/>
        </w:rPr>
        <w:t xml:space="preserve"> </w:t>
      </w:r>
      <w:r w:rsidR="00CA1A09" w:rsidRPr="00CA1A09">
        <w:rPr>
          <w:lang w:val="es-MX"/>
        </w:rPr>
        <w:t>para el primer experimento</w:t>
      </w:r>
      <w:r w:rsidR="007A3A53" w:rsidRPr="0077476F">
        <w:rPr>
          <w:lang w:val="es-MX"/>
        </w:rPr>
        <w:t xml:space="preserve"> y </w:t>
      </w:r>
      <w:r w:rsidR="00180B39" w:rsidRPr="0090450A">
        <w:t>0,876</w:t>
      </w:r>
      <w:r w:rsidR="00180B39">
        <w:t xml:space="preserve"> </w:t>
      </w:r>
      <w:r w:rsidR="00180B39" w:rsidRPr="00180B39">
        <w:rPr>
          <w:lang w:val="es-MX"/>
        </w:rPr>
        <w:t>para el segundo</w:t>
      </w:r>
      <w:r w:rsidR="00646546">
        <w:rPr>
          <w:lang w:val="es-MX"/>
        </w:rPr>
        <w:t>,</w:t>
      </w:r>
      <w:r w:rsidR="007A3A53" w:rsidRPr="0077476F">
        <w:rPr>
          <w:lang w:val="es-MX"/>
        </w:rPr>
        <w:t xml:space="preserve"> que es considerado bueno.</w:t>
      </w:r>
    </w:p>
    <w:p w14:paraId="2B2197D9" w14:textId="4A5D90F6" w:rsidR="0022241A" w:rsidRPr="0077476F" w:rsidRDefault="0022241A" w:rsidP="00B03D80">
      <w:pPr>
        <w:pStyle w:val="Prrafodelista"/>
        <w:numPr>
          <w:ilvl w:val="0"/>
          <w:numId w:val="17"/>
        </w:numPr>
        <w:jc w:val="both"/>
        <w:rPr>
          <w:lang w:val="es-MX"/>
        </w:rPr>
      </w:pPr>
      <w:r w:rsidRPr="0077476F">
        <w:rPr>
          <w:lang w:val="es-MX"/>
        </w:rPr>
        <w:t xml:space="preserve">FP Rate: Esta medida, que corresponde a la tasa de falsos positivos o instancias clasificadas falsamente con una clase determinada, </w:t>
      </w:r>
      <w:r w:rsidR="001A0111" w:rsidRPr="0077476F">
        <w:rPr>
          <w:lang w:val="es-MX"/>
        </w:rPr>
        <w:t xml:space="preserve">y </w:t>
      </w:r>
      <w:r w:rsidRPr="0077476F">
        <w:rPr>
          <w:lang w:val="es-MX"/>
        </w:rPr>
        <w:t xml:space="preserve">nos entrega un </w:t>
      </w:r>
      <w:r w:rsidR="00C950CB" w:rsidRPr="0077476F">
        <w:rPr>
          <w:lang w:val="es-MX"/>
        </w:rPr>
        <w:t>promedio</w:t>
      </w:r>
      <w:r w:rsidRPr="0077476F">
        <w:rPr>
          <w:lang w:val="es-MX"/>
        </w:rPr>
        <w:t xml:space="preserve"> ponderado de 0,</w:t>
      </w:r>
      <w:r w:rsidR="00F410B5" w:rsidRPr="00F410B5">
        <w:rPr>
          <w:lang w:val="es-MX"/>
        </w:rPr>
        <w:t>628</w:t>
      </w:r>
      <w:r w:rsidR="00F410B5">
        <w:rPr>
          <w:lang w:val="es-MX"/>
        </w:rPr>
        <w:t xml:space="preserve"> </w:t>
      </w:r>
      <w:r w:rsidR="00F410B5" w:rsidRPr="00F410B5">
        <w:rPr>
          <w:lang w:val="es-MX"/>
        </w:rPr>
        <w:t>en el primer experimento</w:t>
      </w:r>
      <w:r w:rsidR="00F42BC2" w:rsidRPr="00F42BC2">
        <w:rPr>
          <w:lang w:val="es-MX"/>
        </w:rPr>
        <w:t xml:space="preserve"> </w:t>
      </w:r>
      <w:r w:rsidR="00235088">
        <w:rPr>
          <w:lang w:val="es-MX"/>
        </w:rPr>
        <w:t xml:space="preserve">y </w:t>
      </w:r>
      <w:r w:rsidR="00B1538D" w:rsidRPr="0090450A">
        <w:t>0,447</w:t>
      </w:r>
      <w:r w:rsidR="00B1538D">
        <w:t xml:space="preserve"> </w:t>
      </w:r>
      <w:r w:rsidR="00B1538D" w:rsidRPr="00B1538D">
        <w:rPr>
          <w:lang w:val="es-MX"/>
        </w:rPr>
        <w:t>en el segundo</w:t>
      </w:r>
      <w:r w:rsidRPr="0077476F">
        <w:rPr>
          <w:lang w:val="es-MX"/>
        </w:rPr>
        <w:t xml:space="preserve">, indicando una probabilidad </w:t>
      </w:r>
      <w:r w:rsidR="003F1CD2" w:rsidRPr="003F1CD2">
        <w:rPr>
          <w:lang w:val="es-MX"/>
        </w:rPr>
        <w:t>cercana a la</w:t>
      </w:r>
      <w:r w:rsidR="00A519EA">
        <w:rPr>
          <w:lang w:val="es-MX"/>
        </w:rPr>
        <w:t xml:space="preserve"> </w:t>
      </w:r>
      <w:r w:rsidRPr="0077476F">
        <w:rPr>
          <w:lang w:val="es-MX"/>
        </w:rPr>
        <w:t xml:space="preserve">media </w:t>
      </w:r>
      <w:r w:rsidR="009A09E6" w:rsidRPr="0077476F">
        <w:rPr>
          <w:lang w:val="es-MX"/>
        </w:rPr>
        <w:t>de</w:t>
      </w:r>
      <w:r w:rsidRPr="0077476F">
        <w:rPr>
          <w:lang w:val="es-MX"/>
        </w:rPr>
        <w:t xml:space="preserve"> error en la detección de que los</w:t>
      </w:r>
      <w:r w:rsidR="00DF6A6D" w:rsidRPr="0077476F">
        <w:rPr>
          <w:lang w:val="es-MX"/>
        </w:rPr>
        <w:t xml:space="preserve"> valores </w:t>
      </w:r>
      <w:r w:rsidR="00F43003" w:rsidRPr="0077476F">
        <w:rPr>
          <w:lang w:val="es-MX"/>
        </w:rPr>
        <w:t xml:space="preserve">reprobados (clase 1) </w:t>
      </w:r>
      <w:r w:rsidR="00BD2CC1" w:rsidRPr="0077476F">
        <w:rPr>
          <w:lang w:val="es-MX"/>
        </w:rPr>
        <w:t xml:space="preserve">se consideren </w:t>
      </w:r>
      <w:r w:rsidR="001702A8" w:rsidRPr="0077476F">
        <w:rPr>
          <w:lang w:val="es-MX"/>
        </w:rPr>
        <w:t>aprobados (clase 0).</w:t>
      </w:r>
    </w:p>
    <w:p w14:paraId="05DB566A" w14:textId="66A3FC7D" w:rsidR="0022241A" w:rsidRPr="0077476F" w:rsidRDefault="0022241A" w:rsidP="00B03D80">
      <w:pPr>
        <w:pStyle w:val="Prrafodelista"/>
        <w:numPr>
          <w:ilvl w:val="0"/>
          <w:numId w:val="17"/>
        </w:numPr>
        <w:jc w:val="both"/>
        <w:rPr>
          <w:lang w:val="es-MX"/>
        </w:rPr>
      </w:pPr>
      <w:r w:rsidRPr="0077476F">
        <w:t>Precision</w:t>
      </w:r>
      <w:r w:rsidRPr="0077476F">
        <w:rPr>
          <w:lang w:val="es-MX"/>
        </w:rPr>
        <w:t xml:space="preserve">: Corresponde a la proporción de instancias que son verdaderamente de una </w:t>
      </w:r>
      <w:r w:rsidR="008852FE" w:rsidRPr="0077476F">
        <w:rPr>
          <w:lang w:val="es-MX"/>
        </w:rPr>
        <w:t>clase, dividida</w:t>
      </w:r>
      <w:r w:rsidRPr="0077476F">
        <w:rPr>
          <w:lang w:val="es-MX"/>
        </w:rPr>
        <w:t xml:space="preserve"> por el total de instancias </w:t>
      </w:r>
      <w:r w:rsidR="005F47B1" w:rsidRPr="0077476F">
        <w:rPr>
          <w:lang w:val="es-MX"/>
        </w:rPr>
        <w:t>clasificadas</w:t>
      </w:r>
      <w:r w:rsidRPr="0077476F">
        <w:rPr>
          <w:lang w:val="es-MX"/>
        </w:rPr>
        <w:t xml:space="preserve"> como esa clase, donde el valor promedio ponderado corresponde a 0,</w:t>
      </w:r>
      <w:r w:rsidR="001A5FA4" w:rsidRPr="001A5FA4">
        <w:rPr>
          <w:lang w:val="es-MX"/>
        </w:rPr>
        <w:t>816</w:t>
      </w:r>
      <w:r w:rsidRPr="0077476F">
        <w:rPr>
          <w:lang w:val="es-MX"/>
        </w:rPr>
        <w:t xml:space="preserve"> </w:t>
      </w:r>
      <w:r w:rsidR="00EC60D4" w:rsidRPr="00EC60D4">
        <w:rPr>
          <w:lang w:val="es-MX"/>
        </w:rPr>
        <w:t>en el primer experimento</w:t>
      </w:r>
      <w:r w:rsidR="00AB3FB7">
        <w:rPr>
          <w:lang w:val="es-MX"/>
        </w:rPr>
        <w:t xml:space="preserve"> y </w:t>
      </w:r>
      <w:r w:rsidR="00DC73B2" w:rsidRPr="0090450A">
        <w:t>0,887</w:t>
      </w:r>
      <w:r w:rsidR="00DC73B2">
        <w:t xml:space="preserve"> </w:t>
      </w:r>
      <w:r w:rsidR="00DC73B2" w:rsidRPr="00DC73B2">
        <w:rPr>
          <w:lang w:val="es-MX"/>
        </w:rPr>
        <w:t>en el segundo</w:t>
      </w:r>
      <w:r w:rsidR="00756E21">
        <w:rPr>
          <w:lang w:val="es-MX"/>
        </w:rPr>
        <w:t>,</w:t>
      </w:r>
      <w:r w:rsidRPr="0077476F">
        <w:rPr>
          <w:lang w:val="es-MX"/>
        </w:rPr>
        <w:t xml:space="preserve"> es bastante alta </w:t>
      </w:r>
      <w:r w:rsidR="00ED6256" w:rsidRPr="0077476F">
        <w:rPr>
          <w:lang w:val="es-MX"/>
        </w:rPr>
        <w:t xml:space="preserve">considerando </w:t>
      </w:r>
      <w:r w:rsidRPr="0077476F">
        <w:rPr>
          <w:lang w:val="es-MX"/>
        </w:rPr>
        <w:t xml:space="preserve">que de </w:t>
      </w:r>
      <w:r w:rsidR="00756E21">
        <w:rPr>
          <w:lang w:val="es-MX"/>
        </w:rPr>
        <w:t>8</w:t>
      </w:r>
      <w:r w:rsidRPr="0077476F">
        <w:rPr>
          <w:lang w:val="es-MX"/>
        </w:rPr>
        <w:t xml:space="preserve"> de 10 casos serian detectadas como aprobaciones</w:t>
      </w:r>
      <w:r w:rsidR="00F278AF" w:rsidRPr="0077476F">
        <w:rPr>
          <w:lang w:val="es-MX"/>
        </w:rPr>
        <w:t xml:space="preserve"> (clase 0).</w:t>
      </w:r>
    </w:p>
    <w:p w14:paraId="124FE7DA" w14:textId="75476E4E" w:rsidR="00E22183" w:rsidRPr="0077476F" w:rsidRDefault="00E22183" w:rsidP="00B03D80">
      <w:pPr>
        <w:pStyle w:val="Prrafodelista"/>
        <w:numPr>
          <w:ilvl w:val="0"/>
          <w:numId w:val="17"/>
        </w:numPr>
        <w:jc w:val="both"/>
        <w:rPr>
          <w:lang w:val="es-MX"/>
        </w:rPr>
      </w:pPr>
      <w:r w:rsidRPr="0077476F">
        <w:rPr>
          <w:lang w:val="es-MX"/>
        </w:rPr>
        <w:t xml:space="preserve">Recall: </w:t>
      </w:r>
      <w:r w:rsidR="00242EB6" w:rsidRPr="0077476F">
        <w:rPr>
          <w:lang w:val="es-MX"/>
        </w:rPr>
        <w:t xml:space="preserve">Corresponde </w:t>
      </w:r>
      <w:r w:rsidR="001F30A5" w:rsidRPr="0077476F">
        <w:rPr>
          <w:lang w:val="es-MX"/>
        </w:rPr>
        <w:t>a la ratio</w:t>
      </w:r>
      <w:r w:rsidR="00242EB6" w:rsidRPr="0077476F">
        <w:rPr>
          <w:lang w:val="es-MX"/>
        </w:rPr>
        <w:t xml:space="preserve"> entre los verdaderos positivos</w:t>
      </w:r>
      <w:r w:rsidR="00254107" w:rsidRPr="0077476F">
        <w:rPr>
          <w:lang w:val="es-MX"/>
        </w:rPr>
        <w:t xml:space="preserve"> y la suma de los verdaderos positivos</w:t>
      </w:r>
      <w:r w:rsidR="00561A23" w:rsidRPr="0077476F">
        <w:rPr>
          <w:lang w:val="es-MX"/>
        </w:rPr>
        <w:t xml:space="preserve"> y los falsos negativos</w:t>
      </w:r>
      <w:r w:rsidR="000E6694" w:rsidRPr="0077476F">
        <w:rPr>
          <w:lang w:val="es-MX"/>
        </w:rPr>
        <w:t xml:space="preserve">, es decir, </w:t>
      </w:r>
      <w:r w:rsidR="002C0561" w:rsidRPr="0077476F">
        <w:rPr>
          <w:lang w:val="es-MX"/>
        </w:rPr>
        <w:t>la ratio</w:t>
      </w:r>
      <w:r w:rsidR="00DD5237" w:rsidRPr="0077476F">
        <w:rPr>
          <w:lang w:val="es-MX"/>
        </w:rPr>
        <w:t xml:space="preserve"> entre los verdaderos positivos y los positivos reales.</w:t>
      </w:r>
      <w:r w:rsidR="002C0561" w:rsidRPr="0077476F">
        <w:rPr>
          <w:lang w:val="es-MX"/>
        </w:rPr>
        <w:t xml:space="preserve">  El valor promedio ponderado entregado corresponde a </w:t>
      </w:r>
      <w:r w:rsidR="00DC47B4" w:rsidRPr="0077476F">
        <w:rPr>
          <w:lang w:val="es-MX"/>
        </w:rPr>
        <w:t>0,</w:t>
      </w:r>
      <w:r w:rsidR="005D3D71" w:rsidRPr="005D3D71">
        <w:rPr>
          <w:lang w:val="es-MX"/>
        </w:rPr>
        <w:t>660</w:t>
      </w:r>
      <w:r w:rsidR="00DC47B4" w:rsidRPr="0077476F">
        <w:rPr>
          <w:lang w:val="es-MX"/>
        </w:rPr>
        <w:t xml:space="preserve"> </w:t>
      </w:r>
      <w:r w:rsidR="00C54C75" w:rsidRPr="00EC60D4">
        <w:rPr>
          <w:lang w:val="es-MX"/>
        </w:rPr>
        <w:t>en el primer experimento</w:t>
      </w:r>
      <w:r w:rsidR="001D6F1D">
        <w:rPr>
          <w:lang w:val="es-MX"/>
        </w:rPr>
        <w:t xml:space="preserve">, </w:t>
      </w:r>
      <w:r w:rsidR="00935465" w:rsidRPr="00935465">
        <w:rPr>
          <w:lang w:val="es-MX"/>
        </w:rPr>
        <w:t>lo cual no es muy satisfactorio</w:t>
      </w:r>
      <w:r w:rsidR="00823A5F">
        <w:rPr>
          <w:lang w:val="es-MX"/>
        </w:rPr>
        <w:t>,</w:t>
      </w:r>
      <w:r w:rsidR="00C54C75">
        <w:rPr>
          <w:lang w:val="es-MX"/>
        </w:rPr>
        <w:t xml:space="preserve"> y </w:t>
      </w:r>
      <w:r w:rsidR="00E82BFD" w:rsidRPr="0090450A">
        <w:t>0,876</w:t>
      </w:r>
      <w:r w:rsidR="00E82BFD">
        <w:t xml:space="preserve"> </w:t>
      </w:r>
      <w:r w:rsidR="00E82BFD" w:rsidRPr="00DC73B2">
        <w:rPr>
          <w:lang w:val="es-MX"/>
        </w:rPr>
        <w:t>en el segundo</w:t>
      </w:r>
      <w:r w:rsidR="00E82BFD">
        <w:rPr>
          <w:lang w:val="es-MX"/>
        </w:rPr>
        <w:t>,</w:t>
      </w:r>
      <w:r w:rsidR="005D3D71">
        <w:rPr>
          <w:lang w:val="es-MX"/>
        </w:rPr>
        <w:t xml:space="preserve"> </w:t>
      </w:r>
      <w:r w:rsidR="00BB495A" w:rsidRPr="0077476F">
        <w:rPr>
          <w:lang w:val="es-MX"/>
        </w:rPr>
        <w:t xml:space="preserve">lo que indica que </w:t>
      </w:r>
      <w:r w:rsidR="000A5D2D" w:rsidRPr="000A5D2D">
        <w:rPr>
          <w:lang w:val="es-MX"/>
        </w:rPr>
        <w:t>la mayoría de</w:t>
      </w:r>
      <w:r w:rsidR="007157A7" w:rsidRPr="0077476F">
        <w:rPr>
          <w:lang w:val="es-MX"/>
        </w:rPr>
        <w:t xml:space="preserve"> las aprobaciones</w:t>
      </w:r>
      <w:r w:rsidR="00D458A9" w:rsidRPr="0077476F">
        <w:rPr>
          <w:lang w:val="es-MX"/>
        </w:rPr>
        <w:t xml:space="preserve"> (clase 0) serían </w:t>
      </w:r>
      <w:r w:rsidR="00EC41D5" w:rsidRPr="0077476F">
        <w:rPr>
          <w:lang w:val="es-MX"/>
        </w:rPr>
        <w:t xml:space="preserve">detectadas </w:t>
      </w:r>
      <w:r w:rsidR="000306E5" w:rsidRPr="0077476F">
        <w:rPr>
          <w:lang w:val="es-MX"/>
        </w:rPr>
        <w:t xml:space="preserve">como </w:t>
      </w:r>
      <w:r w:rsidR="00AE6D56" w:rsidRPr="0077476F">
        <w:rPr>
          <w:lang w:val="es-MX"/>
        </w:rPr>
        <w:t>verdaderos positivos</w:t>
      </w:r>
      <w:r w:rsidR="00A079CF" w:rsidRPr="0077476F">
        <w:rPr>
          <w:lang w:val="es-MX"/>
        </w:rPr>
        <w:t>.</w:t>
      </w:r>
    </w:p>
    <w:p w14:paraId="65DFCB46" w14:textId="704CBA3C" w:rsidR="0022241A" w:rsidRPr="0077476F" w:rsidRDefault="0022241A" w:rsidP="00B03D80">
      <w:pPr>
        <w:pStyle w:val="Prrafodelista"/>
        <w:numPr>
          <w:ilvl w:val="0"/>
          <w:numId w:val="17"/>
        </w:numPr>
        <w:jc w:val="both"/>
        <w:rPr>
          <w:lang w:val="es-MX"/>
        </w:rPr>
      </w:pPr>
      <w:r w:rsidRPr="0077476F">
        <w:rPr>
          <w:lang w:val="es-MX"/>
        </w:rPr>
        <w:t xml:space="preserve">F-Measure: Es una medida que combina la </w:t>
      </w:r>
      <w:r w:rsidR="00647D69" w:rsidRPr="0077476F">
        <w:rPr>
          <w:lang w:val="es-MX"/>
        </w:rPr>
        <w:t>precisión</w:t>
      </w:r>
      <w:r w:rsidRPr="0077476F">
        <w:rPr>
          <w:lang w:val="es-MX"/>
        </w:rPr>
        <w:t xml:space="preserve"> y la recuperación </w:t>
      </w:r>
      <w:r w:rsidR="008852FE" w:rsidRPr="0077476F">
        <w:rPr>
          <w:lang w:val="es-MX"/>
        </w:rPr>
        <w:t xml:space="preserve">(recall) </w:t>
      </w:r>
      <w:r w:rsidRPr="0077476F">
        <w:rPr>
          <w:lang w:val="es-MX"/>
        </w:rPr>
        <w:t xml:space="preserve">para devolver una medida de calidad </w:t>
      </w:r>
      <w:r w:rsidR="008852FE" w:rsidRPr="0077476F">
        <w:rPr>
          <w:lang w:val="es-MX"/>
        </w:rPr>
        <w:t>más</w:t>
      </w:r>
      <w:r w:rsidRPr="0077476F">
        <w:rPr>
          <w:lang w:val="es-MX"/>
        </w:rPr>
        <w:t xml:space="preserve"> general del modelo. Para el caso la medida promedio ponderado entregado</w:t>
      </w:r>
      <w:r w:rsidR="000B7280" w:rsidRPr="0077476F">
        <w:rPr>
          <w:lang w:val="es-MX"/>
        </w:rPr>
        <w:t xml:space="preserve">, </w:t>
      </w:r>
      <w:r w:rsidRPr="0077476F">
        <w:rPr>
          <w:lang w:val="es-MX"/>
        </w:rPr>
        <w:t>corresponde a 0,</w:t>
      </w:r>
      <w:r w:rsidR="00CF3959" w:rsidRPr="00CF3959">
        <w:rPr>
          <w:lang w:val="es-MX"/>
        </w:rPr>
        <w:t>721</w:t>
      </w:r>
      <w:r w:rsidRPr="0077476F">
        <w:rPr>
          <w:lang w:val="es-MX"/>
        </w:rPr>
        <w:t xml:space="preserve"> </w:t>
      </w:r>
      <w:r w:rsidR="00A26782" w:rsidRPr="00EC60D4">
        <w:rPr>
          <w:lang w:val="es-MX"/>
        </w:rPr>
        <w:t>en el primer experimento</w:t>
      </w:r>
      <w:r w:rsidR="00A26782">
        <w:rPr>
          <w:lang w:val="es-MX"/>
        </w:rPr>
        <w:t xml:space="preserve"> y </w:t>
      </w:r>
      <w:r w:rsidR="004B5405" w:rsidRPr="0090450A">
        <w:t>0,881</w:t>
      </w:r>
      <w:r w:rsidR="00A26782">
        <w:t xml:space="preserve"> </w:t>
      </w:r>
      <w:r w:rsidR="00336687" w:rsidRPr="00336687">
        <w:rPr>
          <w:lang w:val="es-MX"/>
        </w:rPr>
        <w:t>en el segundo,</w:t>
      </w:r>
      <w:r w:rsidR="00CF3959">
        <w:rPr>
          <w:lang w:val="es-MX"/>
        </w:rPr>
        <w:t xml:space="preserve"> </w:t>
      </w:r>
      <w:r w:rsidRPr="0077476F">
        <w:rPr>
          <w:lang w:val="es-MX"/>
        </w:rPr>
        <w:t>indicando una puntuación bastante alta.</w:t>
      </w:r>
    </w:p>
    <w:p w14:paraId="2C1906F2" w14:textId="10B5832D" w:rsidR="00A67473" w:rsidRPr="00C853D6" w:rsidRDefault="00B40EA6" w:rsidP="005D603D">
      <w:pPr>
        <w:pStyle w:val="Prrafodelista"/>
        <w:numPr>
          <w:ilvl w:val="0"/>
          <w:numId w:val="17"/>
        </w:numPr>
        <w:jc w:val="both"/>
        <w:rPr>
          <w:strike/>
          <w:lang w:val="es-MX"/>
        </w:rPr>
      </w:pPr>
      <w:r>
        <w:rPr>
          <w:lang w:val="es-MX"/>
        </w:rPr>
        <w:t>Área</w:t>
      </w:r>
      <w:r w:rsidR="0022241A" w:rsidRPr="0077476F">
        <w:rPr>
          <w:lang w:val="es-MX"/>
        </w:rPr>
        <w:t xml:space="preserve"> ROC: Es uno de los valores </w:t>
      </w:r>
      <w:r w:rsidR="000B7280" w:rsidRPr="0077476F">
        <w:rPr>
          <w:lang w:val="es-MX"/>
        </w:rPr>
        <w:t>más</w:t>
      </w:r>
      <w:r w:rsidR="0022241A" w:rsidRPr="0077476F">
        <w:rPr>
          <w:lang w:val="es-MX"/>
        </w:rPr>
        <w:t xml:space="preserve"> importantes emitidos por </w:t>
      </w:r>
      <w:r>
        <w:rPr>
          <w:lang w:val="es-MX"/>
        </w:rPr>
        <w:t>W</w:t>
      </w:r>
      <w:r w:rsidR="0022241A" w:rsidRPr="0077476F">
        <w:rPr>
          <w:lang w:val="es-MX"/>
        </w:rPr>
        <w:t>eka y dan una idea de cómo se están desempeñando los clasificadores, para el caso</w:t>
      </w:r>
      <w:r w:rsidR="00F74295" w:rsidRPr="0077476F">
        <w:rPr>
          <w:lang w:val="es-MX"/>
        </w:rPr>
        <w:t xml:space="preserve"> </w:t>
      </w:r>
      <w:r w:rsidR="0022241A" w:rsidRPr="0077476F">
        <w:rPr>
          <w:lang w:val="es-MX"/>
        </w:rPr>
        <w:t>analizado por la herramienta</w:t>
      </w:r>
      <w:r w:rsidR="00F74295" w:rsidRPr="0077476F">
        <w:rPr>
          <w:lang w:val="es-MX"/>
        </w:rPr>
        <w:t>,</w:t>
      </w:r>
      <w:r w:rsidR="0022241A" w:rsidRPr="0077476F">
        <w:rPr>
          <w:lang w:val="es-MX"/>
        </w:rPr>
        <w:t xml:space="preserve"> el valor promedio ponderado fue de 0,</w:t>
      </w:r>
      <w:r w:rsidR="001E2E0F" w:rsidRPr="001E2E0F">
        <w:rPr>
          <w:lang w:val="es-MX"/>
        </w:rPr>
        <w:t>507</w:t>
      </w:r>
      <w:r w:rsidR="001E2E0F">
        <w:rPr>
          <w:lang w:val="es-MX"/>
        </w:rPr>
        <w:t xml:space="preserve"> </w:t>
      </w:r>
      <w:r w:rsidR="00691628" w:rsidRPr="00EC60D4">
        <w:rPr>
          <w:lang w:val="es-MX"/>
        </w:rPr>
        <w:t>en el primer experimento</w:t>
      </w:r>
      <w:r w:rsidR="00691628">
        <w:rPr>
          <w:lang w:val="es-MX"/>
        </w:rPr>
        <w:t xml:space="preserve"> </w:t>
      </w:r>
      <w:r w:rsidR="001E2E0F">
        <w:rPr>
          <w:lang w:val="es-MX"/>
        </w:rPr>
        <w:t xml:space="preserve">y </w:t>
      </w:r>
      <w:r w:rsidR="00691628" w:rsidRPr="0090450A">
        <w:t>0,745</w:t>
      </w:r>
      <w:r w:rsidR="005C3D7F">
        <w:t xml:space="preserve"> en </w:t>
      </w:r>
      <w:r w:rsidR="005C3D7F" w:rsidRPr="00336687">
        <w:rPr>
          <w:lang w:val="es-MX"/>
        </w:rPr>
        <w:t>el segundo</w:t>
      </w:r>
      <w:r w:rsidR="00691628">
        <w:t>,</w:t>
      </w:r>
      <w:r w:rsidR="0022241A">
        <w:t xml:space="preserve"> </w:t>
      </w:r>
      <w:r w:rsidR="00724466">
        <w:rPr>
          <w:lang w:val="es-MX"/>
        </w:rPr>
        <w:t xml:space="preserve">siendo </w:t>
      </w:r>
      <w:r w:rsidR="00B77234" w:rsidRPr="00B77234">
        <w:rPr>
          <w:lang w:val="es-MX"/>
        </w:rPr>
        <w:t>por tanto</w:t>
      </w:r>
      <w:r w:rsidR="00B77234">
        <w:rPr>
          <w:lang w:val="es-MX"/>
        </w:rPr>
        <w:t xml:space="preserve"> </w:t>
      </w:r>
      <w:r w:rsidR="00724466" w:rsidRPr="00724466">
        <w:rPr>
          <w:lang w:val="es-MX"/>
        </w:rPr>
        <w:t>este último de un mejor</w:t>
      </w:r>
      <w:r w:rsidR="0022241A" w:rsidRPr="0077476F">
        <w:rPr>
          <w:lang w:val="es-MX"/>
        </w:rPr>
        <w:t xml:space="preserve"> desempeño</w:t>
      </w:r>
      <w:r w:rsidR="00781AF5">
        <w:rPr>
          <w:lang w:val="es-MX"/>
        </w:rPr>
        <w:t xml:space="preserve"> </w:t>
      </w:r>
      <w:r w:rsidR="00781AF5" w:rsidRPr="00724466">
        <w:rPr>
          <w:lang w:val="es-MX"/>
        </w:rPr>
        <w:t xml:space="preserve">que </w:t>
      </w:r>
      <w:r w:rsidR="00781AF5">
        <w:rPr>
          <w:lang w:val="es-MX"/>
        </w:rPr>
        <w:t xml:space="preserve">el </w:t>
      </w:r>
      <w:r w:rsidR="00781AF5" w:rsidRPr="00724466">
        <w:rPr>
          <w:lang w:val="es-MX"/>
        </w:rPr>
        <w:t>anterior</w:t>
      </w:r>
      <w:r w:rsidR="00781AF5">
        <w:rPr>
          <w:lang w:val="es-MX"/>
        </w:rPr>
        <w:t>.</w:t>
      </w:r>
    </w:p>
    <w:p w14:paraId="35D30358" w14:textId="3F4A9A94" w:rsidR="005D603D" w:rsidRDefault="005D603D" w:rsidP="005D603D">
      <w:r w:rsidRPr="001E74F5">
        <w:lastRenderedPageBreak/>
        <w:t>El modelo</w:t>
      </w:r>
      <w:r>
        <w:t xml:space="preserve"> del </w:t>
      </w:r>
      <w:r w:rsidRPr="001E74F5">
        <w:t>primer</w:t>
      </w:r>
      <w:r>
        <w:t xml:space="preserve"> experimento</w:t>
      </w:r>
      <w:r w:rsidRPr="001E74F5">
        <w:t xml:space="preserve">, al incluir solamente las variables del juego diagnóstico, y a pesar de no mostrar dentro de sus métricas un Área ROC satisfactoria, permite ver relaciones con el estado de reprobación </w:t>
      </w:r>
      <w:r>
        <w:t xml:space="preserve">/ </w:t>
      </w:r>
      <w:r w:rsidRPr="001E74F5">
        <w:t>aprobación del estudiante, por lo tanto, se puede concluir que los resultados del juego diagnóstico sí pueden predecir sobre la reprobación del curso de programación por parte del estudiante.</w:t>
      </w:r>
    </w:p>
    <w:p w14:paraId="21A564B8" w14:textId="07FD89C9" w:rsidR="004A73BA" w:rsidRDefault="002421A8" w:rsidP="004A73BA">
      <w:r w:rsidRPr="00E427E8">
        <w:rPr>
          <w:lang w:val="es-MX"/>
        </w:rPr>
        <w:t>El modelo analizado en el segundo experimento, al considerar las mismas variables que</w:t>
      </w:r>
      <w:r>
        <w:rPr>
          <w:lang w:val="es-MX"/>
        </w:rPr>
        <w:t xml:space="preserve"> </w:t>
      </w:r>
      <w:r w:rsidRPr="00E427E8">
        <w:rPr>
          <w:lang w:val="es-MX"/>
        </w:rPr>
        <w:t xml:space="preserve">los experimentos en </w:t>
      </w:r>
      <m:oMath>
        <m:r>
          <m:rPr>
            <m:sty m:val="p"/>
          </m:rPr>
          <w:rPr>
            <w:rFonts w:ascii="Cambria Math" w:hAnsi="Cambria Math"/>
            <w:lang w:val="es-MX"/>
          </w:rPr>
          <m:t>Python</m:t>
        </m:r>
      </m:oMath>
      <w:r w:rsidRPr="00E427E8">
        <w:rPr>
          <w:lang w:val="es-MX"/>
        </w:rPr>
        <w:t xml:space="preserve"> </w:t>
      </w:r>
      <w:r>
        <w:rPr>
          <w:lang w:val="es-MX"/>
        </w:rPr>
        <w:t xml:space="preserve">y </w:t>
      </w:r>
      <m:oMath>
        <m:r>
          <m:rPr>
            <m:sty m:val="p"/>
          </m:rPr>
          <w:rPr>
            <w:rFonts w:ascii="Cambria Math" w:hAnsi="Cambria Math"/>
            <w:lang w:val="es-MX"/>
          </w:rPr>
          <m:t>R</m:t>
        </m:r>
      </m:oMath>
      <w:r>
        <w:rPr>
          <w:lang w:val="es-MX"/>
        </w:rPr>
        <w:t xml:space="preserve">, </w:t>
      </w:r>
      <w:r w:rsidRPr="00E427E8">
        <w:rPr>
          <w:lang w:val="es-MX"/>
        </w:rPr>
        <w:t>coincide con ellos</w:t>
      </w:r>
      <w:r>
        <w:rPr>
          <w:lang w:val="es-MX"/>
        </w:rPr>
        <w:t xml:space="preserve"> </w:t>
      </w:r>
      <w:r w:rsidRPr="00E427E8">
        <w:rPr>
          <w:lang w:val="es-MX"/>
        </w:rPr>
        <w:t>respecto a las relaciones encontradas.</w:t>
      </w:r>
      <w:r>
        <w:rPr>
          <w:lang w:val="es-MX"/>
        </w:rPr>
        <w:t xml:space="preserve"> S</w:t>
      </w:r>
      <w:r w:rsidRPr="00E427E8">
        <w:rPr>
          <w:lang w:val="es-MX"/>
        </w:rPr>
        <w:t>e confirma</w:t>
      </w:r>
      <w:r>
        <w:rPr>
          <w:lang w:val="es-MX"/>
        </w:rPr>
        <w:t xml:space="preserve"> </w:t>
      </w:r>
      <w:r w:rsidR="001C71A8" w:rsidRPr="001C71A8">
        <w:rPr>
          <w:lang w:val="es-MX"/>
        </w:rPr>
        <w:t>la estrecha relación</w:t>
      </w:r>
      <w:r w:rsidR="001C773F" w:rsidRPr="001C773F">
        <w:rPr>
          <w:lang w:val="es-MX"/>
        </w:rPr>
        <w:t xml:space="preserve"> entre la carrera del estudiante</w:t>
      </w:r>
      <w:r w:rsidR="000E4D13">
        <w:rPr>
          <w:lang w:val="es-MX"/>
        </w:rPr>
        <w:t xml:space="preserve"> </w:t>
      </w:r>
      <w:r w:rsidR="00C61F37">
        <w:rPr>
          <w:lang w:val="es-MX"/>
        </w:rPr>
        <w:t>y</w:t>
      </w:r>
      <w:r w:rsidR="000E4D13">
        <w:rPr>
          <w:lang w:val="es-MX"/>
        </w:rPr>
        <w:t xml:space="preserve"> </w:t>
      </w:r>
      <w:r w:rsidR="00C61F37" w:rsidRPr="00C61F37">
        <w:rPr>
          <w:lang w:val="es-MX"/>
        </w:rPr>
        <w:t>el hecho de que el estudiante apruebe o repruebe el curso de programación.</w:t>
      </w:r>
      <w:r w:rsidR="00046F09">
        <w:rPr>
          <w:lang w:val="es-MX"/>
        </w:rPr>
        <w:t xml:space="preserve"> </w:t>
      </w:r>
      <w:r w:rsidR="00F65300" w:rsidRPr="00F65300">
        <w:rPr>
          <w:lang w:val="es-MX"/>
        </w:rPr>
        <w:t>En cuanto a la prueba diagnóstico</w:t>
      </w:r>
      <w:r w:rsidR="008A177E" w:rsidRPr="008A177E">
        <w:rPr>
          <w:lang w:val="es-MX"/>
        </w:rPr>
        <w:t>,</w:t>
      </w:r>
      <w:r w:rsidR="00240FCD" w:rsidRPr="00240FCD">
        <w:rPr>
          <w:lang w:val="es-MX"/>
        </w:rPr>
        <w:t xml:space="preserve"> no se puede concluir</w:t>
      </w:r>
      <w:r w:rsidR="00D11144" w:rsidRPr="00D11144">
        <w:rPr>
          <w:lang w:val="es-MX"/>
        </w:rPr>
        <w:t xml:space="preserve"> que sus</w:t>
      </w:r>
      <w:r w:rsidR="00572F09" w:rsidRPr="00572F09">
        <w:rPr>
          <w:lang w:val="es-MX"/>
        </w:rPr>
        <w:t xml:space="preserve"> resultados</w:t>
      </w:r>
      <w:r w:rsidR="00876C18">
        <w:rPr>
          <w:lang w:val="es-MX"/>
        </w:rPr>
        <w:t xml:space="preserve"> </w:t>
      </w:r>
      <w:r w:rsidR="001E3AB7" w:rsidRPr="001E3AB7">
        <w:rPr>
          <w:lang w:val="es-MX"/>
        </w:rPr>
        <w:t>puedan predecir el desempeño del estudiante en el curso de programación</w:t>
      </w:r>
      <w:r w:rsidR="003C24B7">
        <w:rPr>
          <w:lang w:val="es-MX"/>
        </w:rPr>
        <w:t xml:space="preserve"> </w:t>
      </w:r>
      <w:r w:rsidR="003C24B7" w:rsidRPr="003C24B7">
        <w:rPr>
          <w:lang w:val="es-MX"/>
        </w:rPr>
        <w:t>mediante este modelo</w:t>
      </w:r>
      <w:r w:rsidR="006D253E">
        <w:rPr>
          <w:lang w:val="es-MX"/>
        </w:rPr>
        <w:t xml:space="preserve">, </w:t>
      </w:r>
      <w:r w:rsidR="006D253E" w:rsidRPr="006D253E">
        <w:rPr>
          <w:lang w:val="es-MX"/>
        </w:rPr>
        <w:t>pero del juego diagnóstico</w:t>
      </w:r>
      <w:r w:rsidR="00D27CF5">
        <w:rPr>
          <w:lang w:val="es-MX"/>
        </w:rPr>
        <w:t xml:space="preserve"> </w:t>
      </w:r>
      <w:r w:rsidR="00D27CF5" w:rsidRPr="00D27CF5">
        <w:rPr>
          <w:lang w:val="es-MX"/>
        </w:rPr>
        <w:t>sí se puede afirmar</w:t>
      </w:r>
      <w:r w:rsidR="003C24B7">
        <w:rPr>
          <w:lang w:val="es-MX"/>
        </w:rPr>
        <w:t xml:space="preserve"> </w:t>
      </w:r>
      <w:r w:rsidR="00F4298C" w:rsidRPr="00F4298C">
        <w:rPr>
          <w:lang w:val="es-MX"/>
        </w:rPr>
        <w:t>que existe la posibilidad de qu</w:t>
      </w:r>
      <w:r w:rsidR="00F4298C">
        <w:rPr>
          <w:lang w:val="es-MX"/>
        </w:rPr>
        <w:t>e</w:t>
      </w:r>
      <w:r w:rsidR="006151A0" w:rsidRPr="006151A0">
        <w:rPr>
          <w:lang w:val="es-MX"/>
        </w:rPr>
        <w:t xml:space="preserve"> sus </w:t>
      </w:r>
      <w:r w:rsidR="00C23179" w:rsidRPr="00C23179">
        <w:rPr>
          <w:lang w:val="es-MX"/>
        </w:rPr>
        <w:t>métricas</w:t>
      </w:r>
      <w:r w:rsidR="00ED3A9A" w:rsidRPr="00ED3A9A">
        <w:rPr>
          <w:lang w:val="es-MX"/>
        </w:rPr>
        <w:t xml:space="preserve"> puedan</w:t>
      </w:r>
      <w:r w:rsidR="005437CD" w:rsidRPr="005437CD">
        <w:rPr>
          <w:lang w:val="es-MX"/>
        </w:rPr>
        <w:t xml:space="preserve"> deducir</w:t>
      </w:r>
      <w:r w:rsidR="00B45D05" w:rsidRPr="00B45D05">
        <w:rPr>
          <w:lang w:val="es-MX"/>
        </w:rPr>
        <w:t xml:space="preserve"> el futuro desempeño del estudiante</w:t>
      </w:r>
      <w:r w:rsidR="00081747" w:rsidRPr="00081747">
        <w:rPr>
          <w:lang w:val="es-MX"/>
        </w:rPr>
        <w:t xml:space="preserve"> en el curso</w:t>
      </w:r>
      <w:r w:rsidR="00B53E0C" w:rsidRPr="00B53E0C">
        <w:rPr>
          <w:lang w:val="es-MX"/>
        </w:rPr>
        <w:t xml:space="preserve"> de programación</w:t>
      </w:r>
      <w:r w:rsidR="001E3AB7">
        <w:rPr>
          <w:lang w:val="es-MX"/>
        </w:rPr>
        <w:t>.</w:t>
      </w:r>
    </w:p>
    <w:p w14:paraId="02D2D500" w14:textId="77777777" w:rsidR="00EB0B48" w:rsidRPr="00EB0B48" w:rsidRDefault="00EB0B48" w:rsidP="004A73BA"/>
    <w:p w14:paraId="501A7272" w14:textId="77777777" w:rsidR="004A73BA" w:rsidRDefault="004A73BA" w:rsidP="005D603D"/>
    <w:p w14:paraId="07452738" w14:textId="77777777" w:rsidR="00F3582A" w:rsidRPr="00BB43A1" w:rsidRDefault="00F3582A" w:rsidP="00E13785">
      <w:pPr>
        <w:rPr>
          <w:strike/>
          <w:lang w:val="es-MX"/>
        </w:rPr>
      </w:pPr>
    </w:p>
    <w:p w14:paraId="272BCA47" w14:textId="77777777" w:rsidR="00F8483F" w:rsidRPr="00E9576E" w:rsidRDefault="00F8483F" w:rsidP="00E9576E"/>
    <w:p w14:paraId="212DAB5E" w14:textId="77777777" w:rsidR="00133A18" w:rsidRDefault="00133A18">
      <w:pPr>
        <w:jc w:val="left"/>
        <w:rPr>
          <w:rFonts w:eastAsiaTheme="majorEastAsia" w:cstheme="majorBidi"/>
          <w:b/>
          <w:caps/>
          <w:szCs w:val="32"/>
        </w:rPr>
      </w:pPr>
      <w:r>
        <w:br w:type="page"/>
      </w:r>
    </w:p>
    <w:p w14:paraId="1BA0DF22" w14:textId="7FFC5567" w:rsidR="004E0EF7" w:rsidRDefault="00E67799" w:rsidP="006B758B">
      <w:pPr>
        <w:pStyle w:val="TITULO1TESIS"/>
      </w:pPr>
      <w:bookmarkStart w:id="151" w:name="_Toc77474005"/>
      <w:r w:rsidRPr="006B758B">
        <w:lastRenderedPageBreak/>
        <w:t>referencias</w:t>
      </w:r>
      <w:r>
        <w:t xml:space="preserve"> </w:t>
      </w:r>
      <w:r w:rsidR="004E0EF7">
        <w:t>Bibliogr</w:t>
      </w:r>
      <w:r>
        <w:t>á</w:t>
      </w:r>
      <w:r w:rsidR="004E0EF7">
        <w:t>f</w:t>
      </w:r>
      <w:r>
        <w:t>icas</w:t>
      </w:r>
      <w:bookmarkEnd w:id="151"/>
    </w:p>
    <w:p w14:paraId="7B5E40F6" w14:textId="77777777" w:rsidR="0011721B" w:rsidRPr="0011721B" w:rsidRDefault="0011721B" w:rsidP="0011721B"/>
    <w:sdt>
      <w:sdtPr>
        <w:rPr>
          <w:lang w:val="es-ES"/>
        </w:rPr>
        <w:id w:val="1332258518"/>
        <w:docPartObj>
          <w:docPartGallery w:val="Bibliographies"/>
          <w:docPartUnique/>
        </w:docPartObj>
      </w:sdtPr>
      <w:sdtEndPr>
        <w:rPr>
          <w:lang w:val="es-CL"/>
        </w:rPr>
      </w:sdtEndPr>
      <w:sdtContent>
        <w:sdt>
          <w:sdtPr>
            <w:id w:val="111145805"/>
            <w:bibliography/>
          </w:sdtPr>
          <w:sdtEndPr/>
          <w:sdtContent>
            <w:p w14:paraId="49F4F028" w14:textId="77777777" w:rsidR="004618D6" w:rsidRDefault="00C44E95" w:rsidP="004618D6">
              <w:pPr>
                <w:pStyle w:val="Bibliografa"/>
                <w:ind w:left="720" w:hanging="720"/>
                <w:rPr>
                  <w:noProof/>
                </w:rPr>
              </w:pPr>
              <w:r>
                <w:fldChar w:fldCharType="begin"/>
              </w:r>
              <w:r w:rsidRPr="00C51033">
                <w:rPr>
                  <w:lang w:val="en-US"/>
                </w:rPr>
                <w:instrText>BIBLIOGRAPHY</w:instrText>
              </w:r>
              <w:r>
                <w:fldChar w:fldCharType="separate"/>
              </w:r>
              <w:r w:rsidR="004618D6" w:rsidRPr="004618D6">
                <w:rPr>
                  <w:noProof/>
                  <w:lang w:val="en-US"/>
                </w:rPr>
                <w:t xml:space="preserve">{Astropy Collaboration} and {Robitaille}, T. a.-W. (09 de 2018). The Astropy Project: Building an Open-science Project and Status of the v2.0 Core Package. </w:t>
              </w:r>
              <w:r w:rsidR="004618D6">
                <w:rPr>
                  <w:i/>
                  <w:iCs/>
                  <w:noProof/>
                </w:rPr>
                <w:t>156</w:t>
              </w:r>
              <w:r w:rsidR="004618D6">
                <w:rPr>
                  <w:noProof/>
                </w:rPr>
                <w:t>(3), 123.</w:t>
              </w:r>
            </w:p>
            <w:p w14:paraId="54AE0153" w14:textId="77777777" w:rsidR="004618D6" w:rsidRDefault="004618D6" w:rsidP="004618D6">
              <w:pPr>
                <w:pStyle w:val="Bibliografa"/>
                <w:ind w:left="720" w:hanging="720"/>
                <w:rPr>
                  <w:noProof/>
                </w:rPr>
              </w:pPr>
              <w:r>
                <w:rPr>
                  <w:noProof/>
                </w:rPr>
                <w:t xml:space="preserve">Aguirre, N. (2012). </w:t>
              </w:r>
              <w:r>
                <w:rPr>
                  <w:i/>
                  <w:iCs/>
                  <w:noProof/>
                </w:rPr>
                <w:t>Factores que predicen el rendimiento académico en la Escuela de Ingeniería de la Universidad de Chile.</w:t>
              </w:r>
              <w:r>
                <w:rPr>
                  <w:noProof/>
                </w:rPr>
                <w:t xml:space="preserve"> Tesis de Magíster. Obtenido de http://repositorio.uchile.cl/handle/2250/112299</w:t>
              </w:r>
            </w:p>
            <w:p w14:paraId="3275C257" w14:textId="77777777" w:rsidR="004618D6" w:rsidRPr="004618D6" w:rsidRDefault="004618D6" w:rsidP="004618D6">
              <w:pPr>
                <w:pStyle w:val="Bibliografa"/>
                <w:ind w:left="720" w:hanging="720"/>
                <w:rPr>
                  <w:noProof/>
                  <w:lang w:val="en-US"/>
                </w:rPr>
              </w:pPr>
              <w:r w:rsidRPr="004618D6">
                <w:rPr>
                  <w:noProof/>
                  <w:lang w:val="en-US"/>
                </w:rPr>
                <w:t xml:space="preserve">Akaike, H. (1998). Information Theory and an Extension of the Maximum Likelihood Principle. En E. Parzen, &amp; K. Tanabe (Edits.), </w:t>
              </w:r>
              <w:r w:rsidRPr="004618D6">
                <w:rPr>
                  <w:i/>
                  <w:iCs/>
                  <w:noProof/>
                  <w:lang w:val="en-US"/>
                </w:rPr>
                <w:t>Selected Papers of Hirotugu Akaike</w:t>
              </w:r>
              <w:r w:rsidRPr="004618D6">
                <w:rPr>
                  <w:noProof/>
                  <w:lang w:val="en-US"/>
                </w:rPr>
                <w:t xml:space="preserve"> (págs. 199-213). New York, NY. doi:10.1007/978-1-4612-1694-0_15</w:t>
              </w:r>
            </w:p>
            <w:p w14:paraId="6AAD60BD" w14:textId="77777777" w:rsidR="004618D6" w:rsidRDefault="004618D6" w:rsidP="004618D6">
              <w:pPr>
                <w:pStyle w:val="Bibliografa"/>
                <w:ind w:left="720" w:hanging="720"/>
                <w:rPr>
                  <w:noProof/>
                </w:rPr>
              </w:pPr>
              <w:r w:rsidRPr="004618D6">
                <w:rPr>
                  <w:noProof/>
                  <w:lang w:val="en-US"/>
                </w:rPr>
                <w:t xml:space="preserve">Ankan, A. a. (2015). Probabilistic graphical models using python. En Citeseer (Ed.), </w:t>
              </w:r>
              <w:r w:rsidRPr="004618D6">
                <w:rPr>
                  <w:i/>
                  <w:iCs/>
                  <w:noProof/>
                  <w:lang w:val="en-US"/>
                </w:rPr>
                <w:t>Proceedings of the 14th Python in Science Conference (SCIPY 2015).</w:t>
              </w:r>
              <w:r w:rsidRPr="004618D6">
                <w:rPr>
                  <w:noProof/>
                  <w:lang w:val="en-US"/>
                </w:rPr>
                <w:t xml:space="preserve"> </w:t>
              </w:r>
              <w:r>
                <w:rPr>
                  <w:noProof/>
                </w:rPr>
                <w:t>Obtenido de https://github.com/pgmpy/pgmpy</w:t>
              </w:r>
            </w:p>
            <w:p w14:paraId="18652A66" w14:textId="77777777" w:rsidR="004618D6" w:rsidRDefault="004618D6" w:rsidP="004618D6">
              <w:pPr>
                <w:pStyle w:val="Bibliografa"/>
                <w:ind w:left="720" w:hanging="720"/>
                <w:rPr>
                  <w:noProof/>
                </w:rPr>
              </w:pPr>
              <w:r>
                <w:rPr>
                  <w:noProof/>
                </w:rPr>
                <w:t xml:space="preserve">Azevedo, A., &amp; Santos, M. (2008). </w:t>
              </w:r>
              <w:r w:rsidRPr="004618D6">
                <w:rPr>
                  <w:noProof/>
                  <w:lang w:val="en-US"/>
                </w:rPr>
                <w:t xml:space="preserve">KDD, SEMMA and CRISP-DM: a parallel overview. </w:t>
              </w:r>
              <w:r>
                <w:rPr>
                  <w:noProof/>
                </w:rPr>
                <w:t xml:space="preserve">(I. P. Porto, Ed.) </w:t>
              </w:r>
              <w:r>
                <w:rPr>
                  <w:i/>
                  <w:iCs/>
                  <w:noProof/>
                </w:rPr>
                <w:t>ISCAP - Informática - Comunicações em eventos científicos</w:t>
              </w:r>
              <w:r>
                <w:rPr>
                  <w:noProof/>
                </w:rPr>
                <w:t>. Obtenido de http://hdl.handle.net/10400.22/136</w:t>
              </w:r>
            </w:p>
            <w:p w14:paraId="7C184891" w14:textId="77777777" w:rsidR="004618D6" w:rsidRDefault="004618D6" w:rsidP="004618D6">
              <w:pPr>
                <w:pStyle w:val="Bibliografa"/>
                <w:ind w:left="720" w:hanging="720"/>
                <w:rPr>
                  <w:noProof/>
                </w:rPr>
              </w:pPr>
              <w:r>
                <w:rPr>
                  <w:noProof/>
                </w:rPr>
                <w:t xml:space="preserve">Barahona U, P. (2014). Factores determinantes del rendimiento académico de los estudiantes de la Universidad de Atacama. </w:t>
              </w:r>
              <w:r>
                <w:rPr>
                  <w:i/>
                  <w:iCs/>
                  <w:noProof/>
                </w:rPr>
                <w:t>Estudios Pedagógicos (Valdivia), 40</w:t>
              </w:r>
              <w:r>
                <w:rPr>
                  <w:noProof/>
                </w:rPr>
                <w:t>(1), 25-39. Obtenido de https://dx.doi.org/10.4067/S0718-07052014000100002</w:t>
              </w:r>
            </w:p>
            <w:p w14:paraId="4AA4E7C0" w14:textId="77777777" w:rsidR="004618D6" w:rsidRDefault="004618D6" w:rsidP="004618D6">
              <w:pPr>
                <w:pStyle w:val="Bibliografa"/>
                <w:ind w:left="720" w:hanging="720"/>
                <w:rPr>
                  <w:noProof/>
                </w:rPr>
              </w:pPr>
              <w:r w:rsidRPr="004618D6">
                <w:rPr>
                  <w:noProof/>
                  <w:lang w:val="en-US"/>
                </w:rPr>
                <w:t xml:space="preserve">Bayes, T. (31 de 12 de 1763). An Essay towards solving a Problem in the Doctrine of Chances. </w:t>
              </w:r>
              <w:r>
                <w:rPr>
                  <w:i/>
                  <w:iCs/>
                  <w:noProof/>
                </w:rPr>
                <w:t>53</w:t>
              </w:r>
              <w:r>
                <w:rPr>
                  <w:noProof/>
                </w:rPr>
                <w:t>.</w:t>
              </w:r>
            </w:p>
            <w:p w14:paraId="335B7B01" w14:textId="77777777" w:rsidR="004618D6" w:rsidRDefault="004618D6" w:rsidP="004618D6">
              <w:pPr>
                <w:pStyle w:val="Bibliografa"/>
                <w:ind w:left="720" w:hanging="720"/>
                <w:rPr>
                  <w:noProof/>
                </w:rPr>
              </w:pPr>
              <w:r>
                <w:rPr>
                  <w:noProof/>
                </w:rPr>
                <w:t xml:space="preserve">Buitinck, L., Louppe, G., Blondel, M., Pedregosa, F., Mueller, A., Grisel, O., . . . Varoquaux, G. (2013). </w:t>
              </w:r>
              <w:r w:rsidRPr="004618D6">
                <w:rPr>
                  <w:i/>
                  <w:iCs/>
                  <w:noProof/>
                  <w:lang w:val="en-US"/>
                </w:rPr>
                <w:t>{API} design for machine learning software: experiences from the scikit-learn.</w:t>
              </w:r>
              <w:r w:rsidRPr="004618D6">
                <w:rPr>
                  <w:noProof/>
                  <w:lang w:val="en-US"/>
                </w:rPr>
                <w:t xml:space="preserve"> </w:t>
              </w:r>
              <w:r>
                <w:rPr>
                  <w:noProof/>
                </w:rPr>
                <w:t>Obtenido de https://arxiv.org/abs/1309.0238</w:t>
              </w:r>
            </w:p>
            <w:p w14:paraId="578AAF6D" w14:textId="77777777" w:rsidR="004618D6" w:rsidRPr="004618D6" w:rsidRDefault="004618D6" w:rsidP="004618D6">
              <w:pPr>
                <w:pStyle w:val="Bibliografa"/>
                <w:ind w:left="720" w:hanging="720"/>
                <w:rPr>
                  <w:noProof/>
                  <w:lang w:val="en-US"/>
                </w:rPr>
              </w:pPr>
              <w:r>
                <w:rPr>
                  <w:noProof/>
                </w:rPr>
                <w:t xml:space="preserve">Chawla, N., Bowyer, K., Hall, L., &amp; Kegelmeyer, W. (2002). </w:t>
              </w:r>
              <w:r w:rsidRPr="004618D6">
                <w:rPr>
                  <w:noProof/>
                  <w:lang w:val="en-US"/>
                </w:rPr>
                <w:t xml:space="preserve">SMOTE: Synthetic Minority Over-sampling Technique. </w:t>
              </w:r>
              <w:r w:rsidRPr="004618D6">
                <w:rPr>
                  <w:i/>
                  <w:iCs/>
                  <w:noProof/>
                  <w:lang w:val="en-US"/>
                </w:rPr>
                <w:t>Journal of Artificial Intelligence Research</w:t>
              </w:r>
              <w:r w:rsidRPr="004618D6">
                <w:rPr>
                  <w:noProof/>
                  <w:lang w:val="en-US"/>
                </w:rPr>
                <w:t>, 321-357.</w:t>
              </w:r>
            </w:p>
            <w:p w14:paraId="7E78CF2C" w14:textId="77777777" w:rsidR="004618D6" w:rsidRDefault="004618D6" w:rsidP="004618D6">
              <w:pPr>
                <w:pStyle w:val="Bibliografa"/>
                <w:ind w:left="720" w:hanging="720"/>
                <w:rPr>
                  <w:noProof/>
                </w:rPr>
              </w:pPr>
              <w:r w:rsidRPr="004618D6">
                <w:rPr>
                  <w:noProof/>
                  <w:lang w:val="en-US"/>
                </w:rPr>
                <w:lastRenderedPageBreak/>
                <w:t xml:space="preserve">Cooper, G., &amp; Herskovits, E. (1992). A Bayesian Method for the Induction of Probabilistic Networks from Data. </w:t>
              </w:r>
              <w:r>
                <w:rPr>
                  <w:i/>
                  <w:iCs/>
                  <w:noProof/>
                </w:rPr>
                <w:t>Machine Learning, 9</w:t>
              </w:r>
              <w:r>
                <w:rPr>
                  <w:noProof/>
                </w:rPr>
                <w:t>, 309-347.</w:t>
              </w:r>
            </w:p>
            <w:p w14:paraId="7BB0BE5F" w14:textId="77777777" w:rsidR="004618D6" w:rsidRPr="004618D6" w:rsidRDefault="004618D6" w:rsidP="004618D6">
              <w:pPr>
                <w:pStyle w:val="Bibliografa"/>
                <w:ind w:left="720" w:hanging="720"/>
                <w:rPr>
                  <w:noProof/>
                  <w:lang w:val="en-US"/>
                </w:rPr>
              </w:pPr>
              <w:r>
                <w:rPr>
                  <w:noProof/>
                </w:rPr>
                <w:t xml:space="preserve">Costa, E., Fonseca, B., Santana, M., Araújo, F., &amp; Rego, J. (08 de 2017). </w:t>
              </w:r>
              <w:r w:rsidRPr="004618D6">
                <w:rPr>
                  <w:noProof/>
                  <w:lang w:val="en-US"/>
                </w:rPr>
                <w:t xml:space="preserve">Evaluating the effectiveness of educational data mining techniques for early prediction of students' academic failure in introductory programming courses. </w:t>
              </w:r>
              <w:r w:rsidRPr="004618D6">
                <w:rPr>
                  <w:i/>
                  <w:iCs/>
                  <w:noProof/>
                  <w:lang w:val="en-US"/>
                </w:rPr>
                <w:t>73</w:t>
              </w:r>
              <w:r w:rsidRPr="004618D6">
                <w:rPr>
                  <w:noProof/>
                  <w:lang w:val="en-US"/>
                </w:rPr>
                <w:t>, 247-256.</w:t>
              </w:r>
            </w:p>
            <w:p w14:paraId="46843839" w14:textId="77777777" w:rsidR="004618D6" w:rsidRDefault="004618D6" w:rsidP="004618D6">
              <w:pPr>
                <w:pStyle w:val="Bibliografa"/>
                <w:ind w:left="720" w:hanging="720"/>
                <w:rPr>
                  <w:noProof/>
                </w:rPr>
              </w:pPr>
              <w:r w:rsidRPr="004618D6">
                <w:rPr>
                  <w:noProof/>
                  <w:lang w:val="en-US"/>
                </w:rPr>
                <w:t xml:space="preserve">Fayyad, U., Piatetsky-Shapiro, G., &amp; Smyth, P. (1996). The KDD Process for Extracting Useful Knowledge from Volumes of Data. </w:t>
              </w:r>
              <w:r>
                <w:rPr>
                  <w:i/>
                  <w:iCs/>
                  <w:noProof/>
                </w:rPr>
                <w:t>Communications of the ACM, 39</w:t>
              </w:r>
              <w:r>
                <w:rPr>
                  <w:noProof/>
                </w:rPr>
                <w:t>(11), 27-34.</w:t>
              </w:r>
            </w:p>
            <w:p w14:paraId="596DCA55" w14:textId="77777777" w:rsidR="004618D6" w:rsidRDefault="004618D6" w:rsidP="004618D6">
              <w:pPr>
                <w:pStyle w:val="Bibliografa"/>
                <w:ind w:left="720" w:hanging="720"/>
                <w:rPr>
                  <w:noProof/>
                </w:rPr>
              </w:pPr>
              <w:r>
                <w:rPr>
                  <w:noProof/>
                </w:rPr>
                <w:t xml:space="preserve">Garbanzo, G. (2007). Factores asociados al rendimiento académico en estudiantes universitarios, una reflexión desde la calidad de la educación superior pública. </w:t>
              </w:r>
              <w:r>
                <w:rPr>
                  <w:i/>
                  <w:iCs/>
                  <w:noProof/>
                </w:rPr>
                <w:t>Universidad de Costa Rica. Educación, 31</w:t>
              </w:r>
              <w:r>
                <w:rPr>
                  <w:noProof/>
                </w:rPr>
                <w:t>(1), 43-63.</w:t>
              </w:r>
            </w:p>
            <w:p w14:paraId="63F800BC" w14:textId="77777777" w:rsidR="004618D6" w:rsidRDefault="004618D6" w:rsidP="004618D6">
              <w:pPr>
                <w:pStyle w:val="Bibliografa"/>
                <w:ind w:left="720" w:hanging="720"/>
                <w:rPr>
                  <w:noProof/>
                </w:rPr>
              </w:pPr>
              <w:r>
                <w:rPr>
                  <w:noProof/>
                </w:rPr>
                <w:t xml:space="preserve">Graphviz. (s.f.). </w:t>
              </w:r>
              <w:r>
                <w:rPr>
                  <w:i/>
                  <w:iCs/>
                  <w:noProof/>
                </w:rPr>
                <w:t>Graphviz</w:t>
              </w:r>
              <w:r>
                <w:rPr>
                  <w:noProof/>
                </w:rPr>
                <w:t>. Obtenido de https://graphviz.readthedocs.io/en/stable/index.html</w:t>
              </w:r>
            </w:p>
            <w:p w14:paraId="3C410EAE" w14:textId="77777777" w:rsidR="004618D6" w:rsidRPr="004618D6" w:rsidRDefault="004618D6" w:rsidP="004618D6">
              <w:pPr>
                <w:pStyle w:val="Bibliografa"/>
                <w:ind w:left="720" w:hanging="720"/>
                <w:rPr>
                  <w:noProof/>
                  <w:lang w:val="en-US"/>
                </w:rPr>
              </w:pPr>
              <w:r>
                <w:rPr>
                  <w:noProof/>
                </w:rPr>
                <w:t xml:space="preserve">Guillaume, L., Nogueira, F., &amp; Aridas, C. K. (2017). </w:t>
              </w:r>
              <w:r w:rsidRPr="004618D6">
                <w:rPr>
                  <w:noProof/>
                  <w:lang w:val="en-US"/>
                </w:rPr>
                <w:t xml:space="preserve">Imbalanced-learn: A Python Toolbox to Tackle the Curse of Imbalanced Datasets in Machine Learning. </w:t>
              </w:r>
              <w:r w:rsidRPr="004618D6">
                <w:rPr>
                  <w:i/>
                  <w:iCs/>
                  <w:noProof/>
                  <w:lang w:val="en-US"/>
                </w:rPr>
                <w:t>Journal of Machine Learning Research, 18</w:t>
              </w:r>
              <w:r w:rsidRPr="004618D6">
                <w:rPr>
                  <w:noProof/>
                  <w:lang w:val="en-US"/>
                </w:rPr>
                <w:t>(17), 1-5. Obtenido de http://jmlr.org/papers/v18/16-365</w:t>
              </w:r>
            </w:p>
            <w:p w14:paraId="26DCEFA5" w14:textId="77777777" w:rsidR="004618D6" w:rsidRPr="004618D6" w:rsidRDefault="004618D6" w:rsidP="004618D6">
              <w:pPr>
                <w:pStyle w:val="Bibliografa"/>
                <w:ind w:left="720" w:hanging="720"/>
                <w:rPr>
                  <w:noProof/>
                  <w:lang w:val="en-US"/>
                </w:rPr>
              </w:pPr>
              <w:r w:rsidRPr="004618D6">
                <w:rPr>
                  <w:noProof/>
                  <w:lang w:val="en-US"/>
                </w:rPr>
                <w:t xml:space="preserve">He, Y., Chen, R., Li, X., Hao, C., Liu, S., Zhang, G., &amp; Jiang, B. (2020). Online At-Risk Student Identification using RNN-GRU Joint Neural Networks. </w:t>
              </w:r>
              <w:r w:rsidRPr="004618D6">
                <w:rPr>
                  <w:i/>
                  <w:iCs/>
                  <w:noProof/>
                  <w:lang w:val="en-US"/>
                </w:rPr>
                <w:t>11</w:t>
              </w:r>
              <w:r w:rsidRPr="004618D6">
                <w:rPr>
                  <w:noProof/>
                  <w:lang w:val="en-US"/>
                </w:rPr>
                <w:t>, 474.</w:t>
              </w:r>
            </w:p>
            <w:p w14:paraId="04E25CE5" w14:textId="77777777" w:rsidR="004618D6" w:rsidRDefault="004618D6" w:rsidP="004618D6">
              <w:pPr>
                <w:pStyle w:val="Bibliografa"/>
                <w:ind w:left="720" w:hanging="720"/>
                <w:rPr>
                  <w:noProof/>
                </w:rPr>
              </w:pPr>
              <w:r w:rsidRPr="004618D6">
                <w:rPr>
                  <w:noProof/>
                  <w:lang w:val="en-US"/>
                </w:rPr>
                <w:t xml:space="preserve">Heckerman, D., Geiger, D., &amp; Chickering, D. (1995). Learning Bayesian Networks: The Combination of Knowledge and Statistical Data. </w:t>
              </w:r>
              <w:r>
                <w:rPr>
                  <w:i/>
                  <w:iCs/>
                  <w:noProof/>
                </w:rPr>
                <w:t>Machine Learning, 20</w:t>
              </w:r>
              <w:r>
                <w:rPr>
                  <w:noProof/>
                </w:rPr>
                <w:t>, 197 - 243.</w:t>
              </w:r>
            </w:p>
            <w:p w14:paraId="7B126965" w14:textId="77777777" w:rsidR="004618D6" w:rsidRDefault="004618D6" w:rsidP="004618D6">
              <w:pPr>
                <w:pStyle w:val="Bibliografa"/>
                <w:ind w:left="720" w:hanging="720"/>
                <w:rPr>
                  <w:noProof/>
                </w:rPr>
              </w:pPr>
              <w:r>
                <w:rPr>
                  <w:noProof/>
                </w:rPr>
                <w:t xml:space="preserve">Jupyter, C. (02 de 04 de 2021). </w:t>
              </w:r>
              <w:r>
                <w:rPr>
                  <w:i/>
                  <w:iCs/>
                  <w:noProof/>
                </w:rPr>
                <w:t>Jupyter</w:t>
              </w:r>
              <w:r>
                <w:rPr>
                  <w:noProof/>
                </w:rPr>
                <w:t>. Obtenido de https://jupyter.org/</w:t>
              </w:r>
            </w:p>
            <w:p w14:paraId="0C624E57" w14:textId="77777777" w:rsidR="004618D6" w:rsidRDefault="004618D6" w:rsidP="004618D6">
              <w:pPr>
                <w:pStyle w:val="Bibliografa"/>
                <w:ind w:left="720" w:hanging="720"/>
                <w:rPr>
                  <w:noProof/>
                </w:rPr>
              </w:pPr>
              <w:r w:rsidRPr="004618D6">
                <w:rPr>
                  <w:noProof/>
                  <w:lang w:val="en-US"/>
                </w:rPr>
                <w:t xml:space="preserve">Kass, R., &amp; Raftery, A. (06 de 1995). Bayes Factors. </w:t>
              </w:r>
              <w:r w:rsidRPr="004618D6">
                <w:rPr>
                  <w:i/>
                  <w:iCs/>
                  <w:noProof/>
                  <w:lang w:val="en-US"/>
                </w:rPr>
                <w:t>Journal of the American Statistical Association, 90</w:t>
              </w:r>
              <w:r w:rsidRPr="004618D6">
                <w:rPr>
                  <w:noProof/>
                  <w:lang w:val="en-US"/>
                </w:rPr>
                <w:t xml:space="preserve">(430), 773-795. </w:t>
              </w:r>
              <w:r>
                <w:rPr>
                  <w:noProof/>
                </w:rPr>
                <w:t>Obtenido de http://links.jstor.org/sici?sici=0162-1459%28199506%2990%3A430%3C773%3ABF%3E2.0.CO%3B2-8</w:t>
              </w:r>
            </w:p>
            <w:p w14:paraId="326422D1" w14:textId="77777777" w:rsidR="004618D6" w:rsidRDefault="004618D6" w:rsidP="004618D6">
              <w:pPr>
                <w:pStyle w:val="Bibliografa"/>
                <w:ind w:left="720" w:hanging="720"/>
                <w:rPr>
                  <w:noProof/>
                </w:rPr>
              </w:pPr>
              <w:r>
                <w:rPr>
                  <w:noProof/>
                </w:rPr>
                <w:lastRenderedPageBreak/>
                <w:t xml:space="preserve">KDnuggets. (10 de 2014). </w:t>
              </w:r>
              <w:r>
                <w:rPr>
                  <w:i/>
                  <w:iCs/>
                  <w:noProof/>
                </w:rPr>
                <w:t>KDnuggets</w:t>
              </w:r>
              <w:r>
                <w:rPr>
                  <w:noProof/>
                </w:rPr>
                <w:t>. Obtenido de https://www.kdnuggets.com/2014/10/crisp-dm-top-methodology-analytics-data-mining-data-science-projects.html</w:t>
              </w:r>
            </w:p>
            <w:p w14:paraId="46988324" w14:textId="77777777" w:rsidR="004618D6" w:rsidRPr="004618D6" w:rsidRDefault="004618D6" w:rsidP="004618D6">
              <w:pPr>
                <w:pStyle w:val="Bibliografa"/>
                <w:ind w:left="720" w:hanging="720"/>
                <w:rPr>
                  <w:noProof/>
                  <w:lang w:val="en-US"/>
                </w:rPr>
              </w:pPr>
              <w:r>
                <w:rPr>
                  <w:noProof/>
                </w:rPr>
                <w:t xml:space="preserve">López Balanzátegui, M. E., Flores Herrera, J., Flores Nicolalde, B., &amp; Flores Nicolalde, F. (03 de 2016). Predicción del rendimiento académico de los estudiantes de física a través de las redes bayesianas en la unidad de cantidad de movimiento lineal. </w:t>
              </w:r>
              <w:r w:rsidRPr="004618D6">
                <w:rPr>
                  <w:i/>
                  <w:iCs/>
                  <w:noProof/>
                  <w:lang w:val="en-US"/>
                </w:rPr>
                <w:t>Lat. Am. J. Phys. Educ., 10</w:t>
              </w:r>
              <w:r w:rsidRPr="004618D6">
                <w:rPr>
                  <w:noProof/>
                  <w:lang w:val="en-US"/>
                </w:rPr>
                <w:t>(1), 1408-1/14.</w:t>
              </w:r>
            </w:p>
            <w:p w14:paraId="63EBE666" w14:textId="77777777" w:rsidR="004618D6" w:rsidRPr="004618D6" w:rsidRDefault="004618D6" w:rsidP="004618D6">
              <w:pPr>
                <w:pStyle w:val="Bibliografa"/>
                <w:ind w:left="720" w:hanging="720"/>
                <w:rPr>
                  <w:noProof/>
                  <w:lang w:val="en-US"/>
                </w:rPr>
              </w:pPr>
              <w:r w:rsidRPr="004618D6">
                <w:rPr>
                  <w:noProof/>
                  <w:lang w:val="en-US"/>
                </w:rPr>
                <w:t xml:space="preserve">Ludeman, R. B., &amp; Schreiber, B. (2020). </w:t>
              </w:r>
              <w:r w:rsidRPr="004618D6">
                <w:rPr>
                  <w:i/>
                  <w:iCs/>
                  <w:noProof/>
                  <w:lang w:val="en-US"/>
                </w:rPr>
                <w:t>Student Affairs and Services in Higher Education: Global Foundations, Issues, and Best Practices</w:t>
              </w:r>
              <w:r w:rsidRPr="004618D6">
                <w:rPr>
                  <w:noProof/>
                  <w:lang w:val="en-US"/>
                </w:rPr>
                <w:t xml:space="preserve"> (Tercera ed., Vol. VIII). Berlin, Alemania: International Association of Student Affairs and Services (IASAS) - Deutsches Studentenwerk (DSW).</w:t>
              </w:r>
            </w:p>
            <w:p w14:paraId="6BF2CD97" w14:textId="77777777" w:rsidR="004618D6" w:rsidRDefault="004618D6" w:rsidP="004618D6">
              <w:pPr>
                <w:pStyle w:val="Bibliografa"/>
                <w:ind w:left="720" w:hanging="720"/>
                <w:rPr>
                  <w:noProof/>
                </w:rPr>
              </w:pPr>
              <w:r>
                <w:rPr>
                  <w:noProof/>
                </w:rPr>
                <w:t xml:space="preserve">Marco Galindo, M. J., Minguillón, J., &amp; Sancho-Vinuesa, T. (2020). Análisis de la progresión de los estudiantes en una asignatura introductoria a la programación mediante redes bayesianas. </w:t>
              </w:r>
              <w:r>
                <w:rPr>
                  <w:i/>
                  <w:iCs/>
                  <w:noProof/>
                </w:rPr>
                <w:t>Actas de las Jenui, 5</w:t>
              </w:r>
              <w:r>
                <w:rPr>
                  <w:noProof/>
                </w:rPr>
                <w:t>, 69-76.</w:t>
              </w:r>
            </w:p>
            <w:p w14:paraId="5CC60154" w14:textId="77777777" w:rsidR="004618D6" w:rsidRDefault="004618D6" w:rsidP="004618D6">
              <w:pPr>
                <w:pStyle w:val="Bibliografa"/>
                <w:ind w:left="720" w:hanging="720"/>
                <w:rPr>
                  <w:noProof/>
                </w:rPr>
              </w:pPr>
              <w:r>
                <w:rPr>
                  <w:noProof/>
                </w:rPr>
                <w:t xml:space="preserve">Mesa Páez, L., Rivera Lozano, M., &amp; Romero Davila, J. (02 de 2011). Descripción general de la Inferencia Bayesiana y sus aplicaciones en los procesos de gestión. (U. d. Rosario, Ed.) </w:t>
              </w:r>
              <w:r>
                <w:rPr>
                  <w:i/>
                  <w:iCs/>
                  <w:noProof/>
                </w:rPr>
                <w:t>La Simulación al Servicio de la Academia, 2</w:t>
              </w:r>
              <w:r>
                <w:rPr>
                  <w:noProof/>
                </w:rPr>
                <w:t>, 1-28. Obtenido de https://www.urosario.edu.co/urosario_files/38/38e60ea0-497e-4197-913d-e156ae0bb084.pdf</w:t>
              </w:r>
            </w:p>
            <w:p w14:paraId="332DEDE0" w14:textId="77777777" w:rsidR="004618D6" w:rsidRDefault="004618D6" w:rsidP="004618D6">
              <w:pPr>
                <w:pStyle w:val="Bibliografa"/>
                <w:ind w:left="720" w:hanging="720"/>
                <w:rPr>
                  <w:noProof/>
                </w:rPr>
              </w:pPr>
              <w:r>
                <w:rPr>
                  <w:noProof/>
                </w:rPr>
                <w:t xml:space="preserve">Minerva. (s.f.). </w:t>
              </w:r>
              <w:r>
                <w:rPr>
                  <w:i/>
                  <w:iCs/>
                  <w:noProof/>
                </w:rPr>
                <w:t>Minerva.</w:t>
              </w:r>
              <w:r>
                <w:rPr>
                  <w:noProof/>
                </w:rPr>
                <w:t xml:space="preserve"> Recuperado el 2021, de https://mnrva.io/kdd-platform.html</w:t>
              </w:r>
            </w:p>
            <w:p w14:paraId="040B759B" w14:textId="77777777" w:rsidR="004618D6" w:rsidRDefault="004618D6" w:rsidP="004618D6">
              <w:pPr>
                <w:pStyle w:val="Bibliografa"/>
                <w:ind w:left="720" w:hanging="720"/>
                <w:rPr>
                  <w:noProof/>
                </w:rPr>
              </w:pPr>
              <w:r>
                <w:rPr>
                  <w:noProof/>
                </w:rPr>
                <w:t xml:space="preserve">Morales, M., &amp; Salmerón, A. (08-11 de 04 de 2003). Análisis del alumnado de la Universidad de Almería mediante Redes Bayesianas. (D. d. Aplicada, Ed.) </w:t>
              </w:r>
              <w:r>
                <w:rPr>
                  <w:i/>
                  <w:iCs/>
                  <w:noProof/>
                </w:rPr>
                <w:t>27 Congreso Nacional de Estadística e Investigación Operativa</w:t>
              </w:r>
              <w:r>
                <w:rPr>
                  <w:noProof/>
                </w:rPr>
                <w:t>, 1-24.</w:t>
              </w:r>
            </w:p>
            <w:p w14:paraId="46AB7CDF" w14:textId="77777777" w:rsidR="004618D6" w:rsidRDefault="004618D6" w:rsidP="004618D6">
              <w:pPr>
                <w:pStyle w:val="Bibliografa"/>
                <w:ind w:left="720" w:hanging="720"/>
                <w:rPr>
                  <w:noProof/>
                </w:rPr>
              </w:pPr>
              <w:r w:rsidRPr="004618D6">
                <w:rPr>
                  <w:noProof/>
                  <w:lang w:val="en-US"/>
                </w:rPr>
                <w:t xml:space="preserve">Neapolitan, R. E. (2003). </w:t>
              </w:r>
              <w:r w:rsidRPr="004618D6">
                <w:rPr>
                  <w:i/>
                  <w:iCs/>
                  <w:noProof/>
                  <w:lang w:val="en-US"/>
                </w:rPr>
                <w:t>Learning Bayesian Networks</w:t>
              </w:r>
              <w:r w:rsidRPr="004618D6">
                <w:rPr>
                  <w:noProof/>
                  <w:lang w:val="en-US"/>
                </w:rPr>
                <w:t xml:space="preserve"> (1 ed.). </w:t>
              </w:r>
              <w:r>
                <w:rPr>
                  <w:noProof/>
                </w:rPr>
                <w:t>Prentice Hall.</w:t>
              </w:r>
            </w:p>
            <w:p w14:paraId="3BE24E61" w14:textId="77777777" w:rsidR="004618D6" w:rsidRDefault="004618D6" w:rsidP="004618D6">
              <w:pPr>
                <w:pStyle w:val="Bibliografa"/>
                <w:ind w:left="720" w:hanging="720"/>
                <w:rPr>
                  <w:noProof/>
                </w:rPr>
              </w:pPr>
              <w:r>
                <w:rPr>
                  <w:noProof/>
                </w:rPr>
                <w:t>Oviedo, B., Puris, A., Villacís, A., Delgado, D., &amp; Moreno, A. (07 de 2015). Análisis de datos educativos utilizando Redes Bayesianas. Obtenido de https://www.researchgate.net/publication/282349044</w:t>
              </w:r>
            </w:p>
            <w:p w14:paraId="73E5B122" w14:textId="77777777" w:rsidR="004618D6" w:rsidRDefault="004618D6" w:rsidP="004618D6">
              <w:pPr>
                <w:pStyle w:val="Bibliografa"/>
                <w:ind w:left="720" w:hanging="720"/>
                <w:rPr>
                  <w:noProof/>
                </w:rPr>
              </w:pPr>
              <w:r w:rsidRPr="004618D6">
                <w:rPr>
                  <w:noProof/>
                  <w:lang w:val="en-US"/>
                </w:rPr>
                <w:lastRenderedPageBreak/>
                <w:t xml:space="preserve">Pedregosa, F., Varoquaux, G., Gramfort, A., Michel, V., Thirion, B., Grisel, O., . . . Duchesnay, E. (2011). Scikit-learn: Machine Learning in {P}ython. </w:t>
              </w:r>
              <w:r w:rsidRPr="004618D6">
                <w:rPr>
                  <w:i/>
                  <w:iCs/>
                  <w:noProof/>
                  <w:lang w:val="en-US"/>
                </w:rPr>
                <w:t>Journal of Machine Learning Research, 12</w:t>
              </w:r>
              <w:r w:rsidRPr="004618D6">
                <w:rPr>
                  <w:noProof/>
                  <w:lang w:val="en-US"/>
                </w:rPr>
                <w:t xml:space="preserve">, págs. </w:t>
              </w:r>
              <w:r>
                <w:rPr>
                  <w:noProof/>
                </w:rPr>
                <w:t>2825-2830.</w:t>
              </w:r>
            </w:p>
            <w:p w14:paraId="4DC953A5" w14:textId="77777777" w:rsidR="004618D6" w:rsidRDefault="004618D6" w:rsidP="004618D6">
              <w:pPr>
                <w:pStyle w:val="Bibliografa"/>
                <w:ind w:left="720" w:hanging="720"/>
                <w:rPr>
                  <w:noProof/>
                </w:rPr>
              </w:pPr>
              <w:r>
                <w:rPr>
                  <w:noProof/>
                </w:rPr>
                <w:t xml:space="preserve">Peralta, F. (2014). Proceso de Conceptualización del Entendimiento del Negocio para Proyectos de Explotación de Información. </w:t>
              </w:r>
              <w:r>
                <w:rPr>
                  <w:i/>
                  <w:iCs/>
                  <w:noProof/>
                </w:rPr>
                <w:t>Revista Latinoamericana de Ingeniería del Software, 2</w:t>
              </w:r>
              <w:r>
                <w:rPr>
                  <w:noProof/>
                </w:rPr>
                <w:t>(5). doi:https://doi.org/10.18294/relais.2014.273-306</w:t>
              </w:r>
            </w:p>
            <w:p w14:paraId="3F9AC92B" w14:textId="77777777" w:rsidR="004618D6" w:rsidRPr="004618D6" w:rsidRDefault="004618D6" w:rsidP="004618D6">
              <w:pPr>
                <w:pStyle w:val="Bibliografa"/>
                <w:ind w:left="720" w:hanging="720"/>
                <w:rPr>
                  <w:noProof/>
                  <w:lang w:val="en-US"/>
                </w:rPr>
              </w:pPr>
              <w:r>
                <w:rPr>
                  <w:noProof/>
                </w:rPr>
                <w:t xml:space="preserve">Pezoa, F., Reutter, J., Suarez, F., &amp; Ugarte, M. (2016). </w:t>
              </w:r>
              <w:r w:rsidRPr="004618D6">
                <w:rPr>
                  <w:i/>
                  <w:iCs/>
                  <w:noProof/>
                  <w:lang w:val="en-US"/>
                </w:rPr>
                <w:t>Foundations of JSON schema.</w:t>
              </w:r>
              <w:r w:rsidRPr="004618D6">
                <w:rPr>
                  <w:noProof/>
                  <w:lang w:val="en-US"/>
                </w:rPr>
                <w:t xml:space="preserve"> Proceedings of the 25th International Conference on World Wide Web.</w:t>
              </w:r>
            </w:p>
            <w:p w14:paraId="30244380" w14:textId="77777777" w:rsidR="004618D6" w:rsidRDefault="004618D6" w:rsidP="004618D6">
              <w:pPr>
                <w:pStyle w:val="Bibliografa"/>
                <w:ind w:left="720" w:hanging="720"/>
                <w:rPr>
                  <w:noProof/>
                </w:rPr>
              </w:pPr>
              <w:r w:rsidRPr="004618D6">
                <w:rPr>
                  <w:noProof/>
                  <w:lang w:val="en-US"/>
                </w:rPr>
                <w:t xml:space="preserve">PMI. (s.f.). </w:t>
              </w:r>
              <w:r w:rsidRPr="004618D6">
                <w:rPr>
                  <w:i/>
                  <w:iCs/>
                  <w:noProof/>
                  <w:lang w:val="en-US"/>
                </w:rPr>
                <w:t>PMBOK® Guide and Standards</w:t>
              </w:r>
              <w:r w:rsidRPr="004618D6">
                <w:rPr>
                  <w:noProof/>
                  <w:lang w:val="en-US"/>
                </w:rPr>
                <w:t xml:space="preserve">. </w:t>
              </w:r>
              <w:r>
                <w:rPr>
                  <w:noProof/>
                </w:rPr>
                <w:t xml:space="preserve">Obtenido de https://www.pmi.org/pmbok-guide-standards/standard-for-project-management-exposure-draft/changes-to-the-pmbok-guide-seventh-edition </w:t>
              </w:r>
            </w:p>
            <w:p w14:paraId="7A3E46E9" w14:textId="77777777" w:rsidR="004618D6" w:rsidRDefault="004618D6" w:rsidP="004618D6">
              <w:pPr>
                <w:pStyle w:val="Bibliografa"/>
                <w:ind w:left="720" w:hanging="720"/>
                <w:rPr>
                  <w:noProof/>
                </w:rPr>
              </w:pPr>
              <w:r>
                <w:rPr>
                  <w:noProof/>
                </w:rPr>
                <w:t xml:space="preserve">Ramírez Hereza, P., &amp; Ramos Castro, D. (2020). </w:t>
              </w:r>
              <w:r>
                <w:rPr>
                  <w:i/>
                  <w:iCs/>
                  <w:noProof/>
                </w:rPr>
                <w:t>Redes Bayesianas para predicción y descubrimiento de relaciones con señales procedentes de sensores industriales.</w:t>
              </w:r>
              <w:r>
                <w:rPr>
                  <w:noProof/>
                </w:rPr>
                <w:t xml:space="preserve"> Universidad Autónoma de Madrid, Escuela Politécnica Superior.</w:t>
              </w:r>
            </w:p>
            <w:p w14:paraId="42334870" w14:textId="77777777" w:rsidR="004618D6" w:rsidRDefault="004618D6" w:rsidP="004618D6">
              <w:pPr>
                <w:pStyle w:val="Bibliografa"/>
                <w:ind w:left="720" w:hanging="720"/>
                <w:rPr>
                  <w:noProof/>
                </w:rPr>
              </w:pPr>
              <w:r>
                <w:rPr>
                  <w:noProof/>
                </w:rPr>
                <w:t xml:space="preserve">Rodríguez Suárez, Y., &amp; Díaz Amador, A. (2009). Herramientas de Minería de Datos. </w:t>
              </w:r>
              <w:r>
                <w:rPr>
                  <w:i/>
                  <w:iCs/>
                  <w:noProof/>
                </w:rPr>
                <w:t>Revista Cubana de Ciencias Informáticas, 3</w:t>
              </w:r>
              <w:r>
                <w:rPr>
                  <w:noProof/>
                </w:rPr>
                <w:t>(3-4), 73-80. Obtenido de https://www.redalyc.org/articulo.oa?id=378343637009</w:t>
              </w:r>
            </w:p>
            <w:p w14:paraId="446ECAD4" w14:textId="77777777" w:rsidR="004618D6" w:rsidRDefault="004618D6" w:rsidP="004618D6">
              <w:pPr>
                <w:pStyle w:val="Bibliografa"/>
                <w:ind w:left="720" w:hanging="720"/>
                <w:rPr>
                  <w:noProof/>
                </w:rPr>
              </w:pPr>
              <w:r>
                <w:rPr>
                  <w:noProof/>
                </w:rPr>
                <w:t xml:space="preserve">Román, J. V. (02 de 08 de 2016). </w:t>
              </w:r>
              <w:r>
                <w:rPr>
                  <w:i/>
                  <w:iCs/>
                  <w:noProof/>
                </w:rPr>
                <w:t>CRISP-DM: La metodología para poner en orden en los proyectos</w:t>
              </w:r>
              <w:r>
                <w:rPr>
                  <w:noProof/>
                </w:rPr>
                <w:t>. Obtenido de https://www.sngular.com/es/data-science-crisp-dm-metodologia</w:t>
              </w:r>
            </w:p>
            <w:p w14:paraId="6967EE32" w14:textId="77777777" w:rsidR="004618D6" w:rsidRDefault="004618D6" w:rsidP="004618D6">
              <w:pPr>
                <w:pStyle w:val="Bibliografa"/>
                <w:ind w:left="720" w:hanging="720"/>
                <w:rPr>
                  <w:noProof/>
                </w:rPr>
              </w:pPr>
              <w:r>
                <w:rPr>
                  <w:noProof/>
                </w:rPr>
                <w:t xml:space="preserve">Rpy2, L. G. (s.f.). </w:t>
              </w:r>
              <w:r>
                <w:rPr>
                  <w:i/>
                  <w:iCs/>
                  <w:noProof/>
                </w:rPr>
                <w:t>rpy2 - R en Python</w:t>
              </w:r>
              <w:r>
                <w:rPr>
                  <w:noProof/>
                </w:rPr>
                <w:t>. Obtenido de https://rpy2.github.io/index.html</w:t>
              </w:r>
            </w:p>
            <w:p w14:paraId="5329E36F" w14:textId="77777777" w:rsidR="004618D6" w:rsidRDefault="004618D6" w:rsidP="004618D6">
              <w:pPr>
                <w:pStyle w:val="Bibliografa"/>
                <w:ind w:left="720" w:hanging="720"/>
                <w:rPr>
                  <w:noProof/>
                </w:rPr>
              </w:pPr>
              <w:r>
                <w:rPr>
                  <w:noProof/>
                </w:rPr>
                <w:t xml:space="preserve">Rugarcía, A. (1993). La deserción universitaria. </w:t>
              </w:r>
              <w:r>
                <w:rPr>
                  <w:i/>
                  <w:iCs/>
                  <w:noProof/>
                </w:rPr>
                <w:t>Renglones, revista del ITESO</w:t>
              </w:r>
              <w:r>
                <w:rPr>
                  <w:noProof/>
                </w:rPr>
                <w:t>(26).</w:t>
              </w:r>
            </w:p>
            <w:p w14:paraId="0906E90D" w14:textId="77777777" w:rsidR="004618D6" w:rsidRDefault="004618D6" w:rsidP="004618D6">
              <w:pPr>
                <w:pStyle w:val="Bibliografa"/>
                <w:ind w:left="720" w:hanging="720"/>
                <w:rPr>
                  <w:noProof/>
                </w:rPr>
              </w:pPr>
              <w:r>
                <w:rPr>
                  <w:noProof/>
                </w:rPr>
                <w:t xml:space="preserve">Sánchez Guzmán, D., &amp; Rico Páez, A. (01 de 05 de 2018). Análisis de datos de estudiantes de ingeniería para la predicción del rendimiento académico mediante técnica de clasificación bayesiana. </w:t>
              </w:r>
              <w:r>
                <w:rPr>
                  <w:i/>
                  <w:iCs/>
                  <w:noProof/>
                </w:rPr>
                <w:t>Revista Dilemas Contemporáneos: Educación, Política y Valores</w:t>
              </w:r>
              <w:r>
                <w:rPr>
                  <w:noProof/>
                </w:rPr>
                <w:t>(3), 1-23.</w:t>
              </w:r>
            </w:p>
            <w:p w14:paraId="69275563" w14:textId="77777777" w:rsidR="004618D6" w:rsidRDefault="004618D6" w:rsidP="004618D6">
              <w:pPr>
                <w:pStyle w:val="Bibliografa"/>
                <w:ind w:left="720" w:hanging="720"/>
                <w:rPr>
                  <w:noProof/>
                </w:rPr>
              </w:pPr>
              <w:r>
                <w:rPr>
                  <w:noProof/>
                </w:rPr>
                <w:t>SAS Institute. (1998). Data Mining and the Case for Sampling.</w:t>
              </w:r>
            </w:p>
            <w:p w14:paraId="2503A39D" w14:textId="77777777" w:rsidR="004618D6" w:rsidRDefault="004618D6" w:rsidP="004618D6">
              <w:pPr>
                <w:pStyle w:val="Bibliografa"/>
                <w:ind w:left="720" w:hanging="720"/>
                <w:rPr>
                  <w:noProof/>
                </w:rPr>
              </w:pPr>
              <w:r>
                <w:rPr>
                  <w:noProof/>
                </w:rPr>
                <w:lastRenderedPageBreak/>
                <w:t xml:space="preserve">Saucedo, M., Herrera-Sánchez, S., Díaz, J., &amp; Bautista, S. y. (2014). Indicadores de reprobación: Facultad de Ciencias Educativas (UNACAR). </w:t>
              </w:r>
              <w:r>
                <w:rPr>
                  <w:i/>
                  <w:iCs/>
                  <w:noProof/>
                </w:rPr>
                <w:t>Revista Iberoamericana para la Investigación y el Desarrollo Educativo RIDE, 5(9)</w:t>
              </w:r>
              <w:r>
                <w:rPr>
                  <w:noProof/>
                </w:rPr>
                <w:t>, 1-11.</w:t>
              </w:r>
            </w:p>
            <w:p w14:paraId="17A8800D" w14:textId="77777777" w:rsidR="004618D6" w:rsidRPr="004618D6" w:rsidRDefault="004618D6" w:rsidP="004618D6">
              <w:pPr>
                <w:pStyle w:val="Bibliografa"/>
                <w:ind w:left="720" w:hanging="720"/>
                <w:rPr>
                  <w:noProof/>
                  <w:lang w:val="en-US"/>
                </w:rPr>
              </w:pPr>
              <w:r w:rsidRPr="004618D6">
                <w:rPr>
                  <w:noProof/>
                  <w:lang w:val="en-US"/>
                </w:rPr>
                <w:t xml:space="preserve">Schwarz, G. (03 de 1978). Estimating the Dimension of a Model. </w:t>
              </w:r>
              <w:r w:rsidRPr="004618D6">
                <w:rPr>
                  <w:i/>
                  <w:iCs/>
                  <w:noProof/>
                  <w:lang w:val="en-US"/>
                </w:rPr>
                <w:t>The Annals of Statistics, 6</w:t>
              </w:r>
              <w:r w:rsidRPr="004618D6">
                <w:rPr>
                  <w:noProof/>
                  <w:lang w:val="en-US"/>
                </w:rPr>
                <w:t>, 461-464.</w:t>
              </w:r>
            </w:p>
            <w:p w14:paraId="3645272C" w14:textId="77777777" w:rsidR="004618D6" w:rsidRDefault="004618D6" w:rsidP="004618D6">
              <w:pPr>
                <w:pStyle w:val="Bibliografa"/>
                <w:ind w:left="720" w:hanging="720"/>
                <w:rPr>
                  <w:noProof/>
                </w:rPr>
              </w:pPr>
              <w:r w:rsidRPr="004618D6">
                <w:rPr>
                  <w:noProof/>
                  <w:lang w:val="en-US"/>
                </w:rPr>
                <w:t xml:space="preserve">Scutari, M. (2010). Learning Bayesian Networks with the bnlearn R Package. </w:t>
              </w:r>
              <w:r>
                <w:rPr>
                  <w:noProof/>
                </w:rPr>
                <w:t>Obtenido de https://arxiv.org/abs/0908.3817; https://www.bnlearn.com/</w:t>
              </w:r>
            </w:p>
            <w:p w14:paraId="15FCA285" w14:textId="77777777" w:rsidR="004618D6" w:rsidRDefault="004618D6" w:rsidP="004618D6">
              <w:pPr>
                <w:pStyle w:val="Bibliografa"/>
                <w:ind w:left="720" w:hanging="720"/>
                <w:rPr>
                  <w:noProof/>
                </w:rPr>
              </w:pPr>
              <w:r>
                <w:rPr>
                  <w:noProof/>
                </w:rPr>
                <w:t xml:space="preserve">SIES. (2014). </w:t>
              </w:r>
              <w:r>
                <w:rPr>
                  <w:i/>
                  <w:iCs/>
                  <w:noProof/>
                </w:rPr>
                <w:t>Panorama de la Educación Superior en Chile.</w:t>
              </w:r>
              <w:r>
                <w:rPr>
                  <w:noProof/>
                </w:rPr>
                <w:t xml:space="preserve"> División de Educación Superior, Ministerio de Educación.</w:t>
              </w:r>
            </w:p>
            <w:p w14:paraId="17F39280" w14:textId="77777777" w:rsidR="004618D6" w:rsidRDefault="004618D6" w:rsidP="004618D6">
              <w:pPr>
                <w:pStyle w:val="Bibliografa"/>
                <w:ind w:left="720" w:hanging="720"/>
                <w:rPr>
                  <w:noProof/>
                </w:rPr>
              </w:pPr>
              <w:r>
                <w:rPr>
                  <w:noProof/>
                </w:rPr>
                <w:t xml:space="preserve">SIES. (2020). </w:t>
              </w:r>
              <w:r>
                <w:rPr>
                  <w:i/>
                  <w:iCs/>
                  <w:noProof/>
                </w:rPr>
                <w:t>Informe Retención de 1er año de pregrado.</w:t>
              </w:r>
              <w:r>
                <w:rPr>
                  <w:noProof/>
                </w:rPr>
                <w:t xml:space="preserve"> División de Educación Superior, Ministerio de Educación. Obtenido de https://www.mifuturo.cl/informes-retencion-de-primer-ano/</w:t>
              </w:r>
            </w:p>
            <w:p w14:paraId="7647E53B" w14:textId="77777777" w:rsidR="004618D6" w:rsidRDefault="004618D6" w:rsidP="004618D6">
              <w:pPr>
                <w:pStyle w:val="Bibliografa"/>
                <w:ind w:left="720" w:hanging="720"/>
                <w:rPr>
                  <w:noProof/>
                </w:rPr>
              </w:pPr>
              <w:r>
                <w:rPr>
                  <w:noProof/>
                </w:rPr>
                <w:t>Sucar, L. E. (2006). Redes bayesianas. Aprendizaje Automático: conceptos básicos y avanzados. 77-100.</w:t>
              </w:r>
            </w:p>
            <w:p w14:paraId="3F31F322" w14:textId="77777777" w:rsidR="004618D6" w:rsidRDefault="004618D6" w:rsidP="004618D6">
              <w:pPr>
                <w:pStyle w:val="Bibliografa"/>
                <w:ind w:left="720" w:hanging="720"/>
                <w:rPr>
                  <w:noProof/>
                </w:rPr>
              </w:pPr>
              <w:r>
                <w:rPr>
                  <w:noProof/>
                </w:rPr>
                <w:t xml:space="preserve">Taskesen, E. (2019). </w:t>
              </w:r>
              <w:r>
                <w:rPr>
                  <w:i/>
                  <w:iCs/>
                  <w:noProof/>
                </w:rPr>
                <w:t>bnlearn</w:t>
              </w:r>
              <w:r>
                <w:rPr>
                  <w:noProof/>
                </w:rPr>
                <w:t>. Obtenido de https://github.com/erdogant/bnlearn</w:t>
              </w:r>
            </w:p>
            <w:p w14:paraId="7A492C00" w14:textId="77777777" w:rsidR="004618D6" w:rsidRDefault="004618D6" w:rsidP="004618D6">
              <w:pPr>
                <w:pStyle w:val="Bibliografa"/>
                <w:ind w:left="720" w:hanging="720"/>
                <w:rPr>
                  <w:noProof/>
                </w:rPr>
              </w:pPr>
              <w:r>
                <w:rPr>
                  <w:noProof/>
                </w:rPr>
                <w:t xml:space="preserve">team, T. p. (02 de 2020). </w:t>
              </w:r>
              <w:r>
                <w:rPr>
                  <w:i/>
                  <w:iCs/>
                  <w:noProof/>
                </w:rPr>
                <w:t>Pandas</w:t>
              </w:r>
              <w:r>
                <w:rPr>
                  <w:noProof/>
                </w:rPr>
                <w:t>. Obtenido de https://pandas.pydata.org/</w:t>
              </w:r>
            </w:p>
            <w:p w14:paraId="6429F53B" w14:textId="77777777" w:rsidR="004618D6" w:rsidRPr="004618D6" w:rsidRDefault="004618D6" w:rsidP="004618D6">
              <w:pPr>
                <w:pStyle w:val="Bibliografa"/>
                <w:ind w:left="720" w:hanging="720"/>
                <w:rPr>
                  <w:noProof/>
                  <w:lang w:val="en-US"/>
                </w:rPr>
              </w:pPr>
              <w:r w:rsidRPr="004618D6">
                <w:rPr>
                  <w:noProof/>
                  <w:lang w:val="en-US"/>
                </w:rPr>
                <w:t xml:space="preserve">UNAB. (2019). </w:t>
              </w:r>
              <w:r w:rsidRPr="004618D6">
                <w:rPr>
                  <w:i/>
                  <w:iCs/>
                  <w:noProof/>
                  <w:lang w:val="en-US"/>
                </w:rPr>
                <w:t>Self-Study Report prepared for the Middle States Commission on Higher Education (MSCHE).</w:t>
              </w:r>
              <w:r w:rsidRPr="004618D6">
                <w:rPr>
                  <w:noProof/>
                  <w:lang w:val="en-US"/>
                </w:rPr>
                <w:t xml:space="preserve"> Universidad Andrés Bello.</w:t>
              </w:r>
            </w:p>
            <w:p w14:paraId="38B1D4BE" w14:textId="77777777" w:rsidR="004618D6" w:rsidRDefault="004618D6" w:rsidP="004618D6">
              <w:pPr>
                <w:pStyle w:val="Bibliografa"/>
                <w:ind w:left="720" w:hanging="720"/>
                <w:rPr>
                  <w:noProof/>
                </w:rPr>
              </w:pPr>
              <w:r w:rsidRPr="004618D6">
                <w:rPr>
                  <w:noProof/>
                  <w:lang w:val="en-US"/>
                </w:rPr>
                <w:t xml:space="preserve">UNESCO-IESALC. (2020). </w:t>
              </w:r>
              <w:r w:rsidRPr="004618D6">
                <w:rPr>
                  <w:i/>
                  <w:iCs/>
                  <w:noProof/>
                  <w:lang w:val="en-US"/>
                </w:rPr>
                <w:t>Towards universal access to higher education: international trends.</w:t>
              </w:r>
              <w:r w:rsidRPr="004618D6">
                <w:rPr>
                  <w:noProof/>
                  <w:lang w:val="en-US"/>
                </w:rPr>
                <w:t xml:space="preserve"> </w:t>
              </w:r>
              <w:r>
                <w:rPr>
                  <w:noProof/>
                </w:rPr>
                <w:t>Instituto Internacional para la Educación Superior en América Latina y el Caribe (UNESCO-IESALC).</w:t>
              </w:r>
            </w:p>
            <w:p w14:paraId="193B3D9D" w14:textId="77777777" w:rsidR="004618D6" w:rsidRDefault="004618D6" w:rsidP="004618D6">
              <w:pPr>
                <w:pStyle w:val="Bibliografa"/>
                <w:ind w:left="720" w:hanging="720"/>
                <w:rPr>
                  <w:noProof/>
                </w:rPr>
              </w:pPr>
              <w:r>
                <w:rPr>
                  <w:noProof/>
                </w:rPr>
                <w:t xml:space="preserve">Vergara, G., &amp; Peredo, H. (2017). Relación del desempeño académico de estudiantes de primer año de universidad en Chile y los instrumentos de selección para su ingreso. </w:t>
              </w:r>
              <w:r>
                <w:rPr>
                  <w:i/>
                  <w:iCs/>
                  <w:noProof/>
                </w:rPr>
                <w:t>Revista Educación, 41</w:t>
              </w:r>
              <w:r>
                <w:rPr>
                  <w:noProof/>
                </w:rPr>
                <w:t>(2), 1-16.</w:t>
              </w:r>
            </w:p>
            <w:p w14:paraId="46A15288" w14:textId="19A75405" w:rsidR="00E61168" w:rsidRDefault="00C44E95" w:rsidP="004618D6">
              <w:r>
                <w:rPr>
                  <w:b/>
                  <w:bCs/>
                </w:rPr>
                <w:fldChar w:fldCharType="end"/>
              </w:r>
            </w:p>
          </w:sdtContent>
        </w:sdt>
      </w:sdtContent>
    </w:sdt>
    <w:p w14:paraId="449E34F5" w14:textId="77777777" w:rsidR="00EC6064" w:rsidRDefault="00EC6064">
      <w:pPr>
        <w:jc w:val="left"/>
        <w:rPr>
          <w:rFonts w:eastAsiaTheme="majorEastAsia" w:cstheme="majorBidi"/>
          <w:b/>
          <w:caps/>
          <w:szCs w:val="32"/>
        </w:rPr>
      </w:pPr>
      <w:r>
        <w:br w:type="page"/>
      </w:r>
    </w:p>
    <w:p w14:paraId="3DF7C2B7" w14:textId="3A8CBF93" w:rsidR="00E61168" w:rsidRDefault="00BF765A" w:rsidP="006B758B">
      <w:pPr>
        <w:pStyle w:val="TITULO1TESIS"/>
      </w:pPr>
      <w:bookmarkStart w:id="152" w:name="_Toc77474006"/>
      <w:r w:rsidRPr="006B758B">
        <w:lastRenderedPageBreak/>
        <w:t>anexos</w:t>
      </w:r>
      <w:bookmarkEnd w:id="152"/>
    </w:p>
    <w:p w14:paraId="3D6875F1" w14:textId="5E0DE9E1" w:rsidR="001F261B" w:rsidRPr="00F912AE" w:rsidRDefault="00A5389E" w:rsidP="001F261B">
      <w:pPr>
        <w:pStyle w:val="TITULO2TESIS"/>
      </w:pPr>
      <w:bookmarkStart w:id="153" w:name="_Toc77474007"/>
      <w:r>
        <w:t>DAG</w:t>
      </w:r>
      <w:r w:rsidR="004D1168">
        <w:t>s</w:t>
      </w:r>
      <w:r>
        <w:t xml:space="preserve"> </w:t>
      </w:r>
      <w:r w:rsidR="00252FB0" w:rsidRPr="00F912AE">
        <w:t>de</w:t>
      </w:r>
      <w:r w:rsidR="00AE6B85" w:rsidRPr="00F912AE">
        <w:t xml:space="preserve"> </w:t>
      </w:r>
      <w:r>
        <w:t xml:space="preserve">los </w:t>
      </w:r>
      <w:r w:rsidR="00252FB0" w:rsidRPr="00F912AE">
        <w:t>e</w:t>
      </w:r>
      <w:r w:rsidR="005F31BE" w:rsidRPr="00F912AE">
        <w:t xml:space="preserve">xperimentos </w:t>
      </w:r>
      <w:r>
        <w:t>ejecutados</w:t>
      </w:r>
      <w:r w:rsidR="004D1168">
        <w:t xml:space="preserve"> </w:t>
      </w:r>
      <w:r w:rsidR="00C070D2">
        <w:t>con R sobre Python</w:t>
      </w:r>
      <w:bookmarkEnd w:id="153"/>
    </w:p>
    <w:p w14:paraId="45114AF8" w14:textId="7ACF603B" w:rsidR="00D202F0" w:rsidRDefault="00B70510" w:rsidP="00B70510">
      <w:r w:rsidRPr="00F912AE">
        <w:t>Se presenta</w:t>
      </w:r>
      <w:r w:rsidR="0047608D">
        <w:t xml:space="preserve"> una</w:t>
      </w:r>
      <w:r w:rsidRPr="00F912AE">
        <w:t xml:space="preserve"> </w:t>
      </w:r>
      <w:r w:rsidR="0047608D">
        <w:t xml:space="preserve">muestra de </w:t>
      </w:r>
      <w:r w:rsidRPr="00F912AE">
        <w:t xml:space="preserve">los </w:t>
      </w:r>
      <m:oMath>
        <m:r>
          <m:rPr>
            <m:sty m:val="p"/>
          </m:rPr>
          <w:rPr>
            <w:rFonts w:ascii="Cambria Math" w:hAnsi="Cambria Math"/>
          </w:rPr>
          <m:t>DAGs</m:t>
        </m:r>
      </m:oMath>
      <w:r w:rsidR="00D63251">
        <w:t>,</w:t>
      </w:r>
      <w:r w:rsidRPr="00F912AE">
        <w:t xml:space="preserve"> </w:t>
      </w:r>
      <w:r w:rsidR="00D942E7" w:rsidRPr="00F912AE">
        <w:t>de</w:t>
      </w:r>
      <w:r w:rsidR="00D942E7">
        <w:t xml:space="preserve"> la primera partición</w:t>
      </w:r>
      <w:r w:rsidR="00D63251">
        <w:t>,</w:t>
      </w:r>
      <w:r w:rsidR="00D942E7" w:rsidRPr="00F912AE">
        <w:t xml:space="preserve"> </w:t>
      </w:r>
      <w:r w:rsidR="00BF37A5">
        <w:t xml:space="preserve">obtenidos </w:t>
      </w:r>
      <w:r w:rsidR="00E605B4">
        <w:t xml:space="preserve">de </w:t>
      </w:r>
      <w:r w:rsidR="00A5389E">
        <w:t xml:space="preserve">todos </w:t>
      </w:r>
      <w:r w:rsidR="00E605B4">
        <w:t>los</w:t>
      </w:r>
      <w:r w:rsidR="00BF7BC0" w:rsidRPr="00F912AE">
        <w:t xml:space="preserve"> experimentos </w:t>
      </w:r>
      <w:r w:rsidR="00C21A85">
        <w:t>ejecutados</w:t>
      </w:r>
      <w:r w:rsidR="00985ECC">
        <w:t xml:space="preserve"> </w:t>
      </w:r>
      <w:r w:rsidR="008019A3">
        <w:t xml:space="preserve">con </w:t>
      </w:r>
      <m:oMath>
        <m:r>
          <m:rPr>
            <m:sty m:val="p"/>
          </m:rPr>
          <w:rPr>
            <w:rFonts w:ascii="Cambria Math" w:hAnsi="Cambria Math"/>
          </w:rPr>
          <m:t>R</m:t>
        </m:r>
      </m:oMath>
      <w:r w:rsidR="00C17CB0">
        <w:t xml:space="preserve"> sobre </w:t>
      </w:r>
      <m:oMath>
        <m:r>
          <m:rPr>
            <m:sty m:val="p"/>
          </m:rPr>
          <w:rPr>
            <w:rFonts w:ascii="Cambria Math" w:hAnsi="Cambria Math"/>
          </w:rPr>
          <m:t>Python</m:t>
        </m:r>
      </m:oMath>
      <w:r w:rsidR="00C17CB0">
        <w:rPr>
          <w:rFonts w:eastAsiaTheme="minorEastAsia"/>
          <w:iCs/>
        </w:rPr>
        <w:t>.</w:t>
      </w:r>
    </w:p>
    <w:p w14:paraId="45C88E9F" w14:textId="72BEF17C" w:rsidR="001917AA" w:rsidRDefault="001917AA" w:rsidP="00116917">
      <w:pPr>
        <w:pStyle w:val="TITULO3TESIS"/>
        <w:spacing w:line="360" w:lineRule="auto"/>
      </w:pPr>
      <w:bookmarkStart w:id="154" w:name="_Toc77474008"/>
      <w:r>
        <w:t xml:space="preserve">Experimento con </w:t>
      </w:r>
      <w:r w:rsidR="0003559A">
        <w:t>datos balanceados y discretos con medida de puntuación AIC</w:t>
      </w:r>
      <w:bookmarkEnd w:id="154"/>
    </w:p>
    <w:p w14:paraId="5774ED5D" w14:textId="77777777" w:rsidR="00D1190E" w:rsidRDefault="00D055EB" w:rsidP="00D1190E">
      <w:pPr>
        <w:keepNext/>
        <w:jc w:val="center"/>
      </w:pPr>
      <w:r>
        <w:rPr>
          <w:noProof/>
        </w:rPr>
        <w:drawing>
          <wp:inline distT="0" distB="0" distL="0" distR="0" wp14:anchorId="1B5D4408" wp14:editId="08D7F3BB">
            <wp:extent cx="3360113" cy="5435600"/>
            <wp:effectExtent l="38100" t="38100" r="107315" b="1079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6915" cy="54627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39E18EC" w14:textId="288B7503" w:rsidR="003E005B" w:rsidRDefault="00D1190E" w:rsidP="00D1190E">
      <w:pPr>
        <w:pStyle w:val="Descripcin"/>
        <w:spacing w:before="240" w:line="360" w:lineRule="auto"/>
        <w:jc w:val="center"/>
      </w:pPr>
      <w:bookmarkStart w:id="155" w:name="_Toc77474215"/>
      <w:r>
        <w:t xml:space="preserve">Figura </w:t>
      </w:r>
      <w:r w:rsidR="00A23D07">
        <w:fldChar w:fldCharType="begin"/>
      </w:r>
      <w:r w:rsidR="00A23D07">
        <w:instrText xml:space="preserve"> SEQ Figura \* ARABIC </w:instrText>
      </w:r>
      <w:r w:rsidR="00A23D07">
        <w:fldChar w:fldCharType="separate"/>
      </w:r>
      <w:r w:rsidR="00ED0668">
        <w:rPr>
          <w:noProof/>
        </w:rPr>
        <w:t>29</w:t>
      </w:r>
      <w:r w:rsidR="00A23D07">
        <w:rPr>
          <w:noProof/>
        </w:rPr>
        <w:fldChar w:fldCharType="end"/>
      </w:r>
      <w:r>
        <w:t>: Red de la partición 1 del e</w:t>
      </w:r>
      <w:r w:rsidRPr="008B11BF">
        <w:t>xperimento con datos balanceados y discretos con medida de puntuación AIC</w:t>
      </w:r>
      <w:r>
        <w:t>.</w:t>
      </w:r>
      <w:bookmarkEnd w:id="155"/>
    </w:p>
    <w:p w14:paraId="55BB4D00" w14:textId="33522E17" w:rsidR="0003559A" w:rsidRDefault="00BC4E4C" w:rsidP="001917AA">
      <w:pPr>
        <w:pStyle w:val="TITULO3TESIS"/>
      </w:pPr>
      <w:bookmarkStart w:id="156" w:name="_Toc77474009"/>
      <w:r>
        <w:lastRenderedPageBreak/>
        <w:t>Experimento con datos balanceados y discretos con medida de puntuación BIC</w:t>
      </w:r>
      <w:bookmarkEnd w:id="156"/>
    </w:p>
    <w:p w14:paraId="414ACE86" w14:textId="77777777" w:rsidR="00D1190E" w:rsidRDefault="00BA2CAF" w:rsidP="00D1190E">
      <w:pPr>
        <w:keepNext/>
        <w:jc w:val="center"/>
      </w:pPr>
      <w:r>
        <w:rPr>
          <w:noProof/>
        </w:rPr>
        <w:drawing>
          <wp:inline distT="0" distB="0" distL="0" distR="0" wp14:anchorId="3031A8EF" wp14:editId="17803113">
            <wp:extent cx="3994150" cy="6877345"/>
            <wp:effectExtent l="38100" t="38100" r="120650" b="1143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6214" cy="688089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FE6701" w14:textId="34CDF466" w:rsidR="00023FF0" w:rsidRDefault="00D1190E" w:rsidP="00D1190E">
      <w:pPr>
        <w:pStyle w:val="Descripcin"/>
        <w:spacing w:before="240" w:line="360" w:lineRule="auto"/>
        <w:jc w:val="center"/>
      </w:pPr>
      <w:bookmarkStart w:id="157" w:name="_Toc77474216"/>
      <w:r>
        <w:t xml:space="preserve">Figura </w:t>
      </w:r>
      <w:r w:rsidR="00A23D07">
        <w:fldChar w:fldCharType="begin"/>
      </w:r>
      <w:r w:rsidR="00A23D07">
        <w:instrText xml:space="preserve"> SEQ Figura \* ARABIC </w:instrText>
      </w:r>
      <w:r w:rsidR="00A23D07">
        <w:fldChar w:fldCharType="separate"/>
      </w:r>
      <w:r w:rsidR="00ED0668">
        <w:rPr>
          <w:noProof/>
        </w:rPr>
        <w:t>30</w:t>
      </w:r>
      <w:r w:rsidR="00A23D07">
        <w:rPr>
          <w:noProof/>
        </w:rPr>
        <w:fldChar w:fldCharType="end"/>
      </w:r>
      <w:r>
        <w:t>: Red de la partición 1 del e</w:t>
      </w:r>
      <w:r w:rsidRPr="00C727C4">
        <w:t>xperimento con datos balanceados y discretos con medida de puntuación BIC</w:t>
      </w:r>
      <w:r>
        <w:t>.</w:t>
      </w:r>
      <w:bookmarkEnd w:id="157"/>
    </w:p>
    <w:p w14:paraId="0AB0B1E8" w14:textId="37A796D5" w:rsidR="00BC4E4C" w:rsidRDefault="001218D9" w:rsidP="001917AA">
      <w:pPr>
        <w:pStyle w:val="TITULO3TESIS"/>
      </w:pPr>
      <w:bookmarkStart w:id="158" w:name="_Toc77474010"/>
      <w:r>
        <w:lastRenderedPageBreak/>
        <w:t>Experimento con datos balanceados, discretos y continuos con medida de puntuación AIC-CG</w:t>
      </w:r>
      <w:bookmarkEnd w:id="158"/>
    </w:p>
    <w:p w14:paraId="40B44246" w14:textId="77777777" w:rsidR="00D1190E" w:rsidRDefault="00324267" w:rsidP="00116917">
      <w:pPr>
        <w:keepNext/>
        <w:jc w:val="center"/>
      </w:pPr>
      <w:r>
        <w:rPr>
          <w:noProof/>
        </w:rPr>
        <w:drawing>
          <wp:inline distT="0" distB="0" distL="0" distR="0" wp14:anchorId="206246CD" wp14:editId="706B71BE">
            <wp:extent cx="5969000" cy="4476750"/>
            <wp:effectExtent l="38100" t="38100" r="10795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9000" cy="44767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CE6F32" w14:textId="77EA338B" w:rsidR="00222D75" w:rsidRDefault="00D1190E" w:rsidP="00D1190E">
      <w:pPr>
        <w:pStyle w:val="Descripcin"/>
        <w:spacing w:before="240" w:line="360" w:lineRule="auto"/>
        <w:jc w:val="center"/>
      </w:pPr>
      <w:bookmarkStart w:id="159" w:name="_Toc77474217"/>
      <w:r>
        <w:t xml:space="preserve">Figura </w:t>
      </w:r>
      <w:r w:rsidR="00A23D07">
        <w:fldChar w:fldCharType="begin"/>
      </w:r>
      <w:r w:rsidR="00A23D07">
        <w:instrText xml:space="preserve"> SEQ Figura \* ARABIC </w:instrText>
      </w:r>
      <w:r w:rsidR="00A23D07">
        <w:fldChar w:fldCharType="separate"/>
      </w:r>
      <w:r w:rsidR="00ED0668">
        <w:rPr>
          <w:noProof/>
        </w:rPr>
        <w:t>31</w:t>
      </w:r>
      <w:r w:rsidR="00A23D07">
        <w:rPr>
          <w:noProof/>
        </w:rPr>
        <w:fldChar w:fldCharType="end"/>
      </w:r>
      <w:r>
        <w:t>: Red de la partición 1 del e</w:t>
      </w:r>
      <w:r w:rsidRPr="00236D81">
        <w:t>xperimento con datos balanceados, discretos y continuos con medida de puntuación AIC-CG</w:t>
      </w:r>
      <w:r>
        <w:t>.</w:t>
      </w:r>
      <w:bookmarkEnd w:id="159"/>
    </w:p>
    <w:p w14:paraId="6919161C" w14:textId="77777777" w:rsidR="00732445" w:rsidRDefault="00732445">
      <w:pPr>
        <w:jc w:val="left"/>
        <w:rPr>
          <w:rFonts w:eastAsiaTheme="majorEastAsia" w:cstheme="majorBidi"/>
          <w:szCs w:val="32"/>
        </w:rPr>
      </w:pPr>
      <w:r>
        <w:br w:type="page"/>
      </w:r>
    </w:p>
    <w:p w14:paraId="793604E2" w14:textId="2F870009" w:rsidR="001218D9" w:rsidRDefault="001D2E78" w:rsidP="001917AA">
      <w:pPr>
        <w:pStyle w:val="TITULO3TESIS"/>
      </w:pPr>
      <w:bookmarkStart w:id="160" w:name="_Toc77474011"/>
      <w:r>
        <w:lastRenderedPageBreak/>
        <w:t>Experimento con datos balanceados, discretos y continuos con medida de puntuación AIC-CG</w:t>
      </w:r>
      <w:r w:rsidR="0030228A">
        <w:t xml:space="preserve"> con selección de 5 variables</w:t>
      </w:r>
      <w:bookmarkEnd w:id="160"/>
    </w:p>
    <w:p w14:paraId="0CCFB5C2" w14:textId="77777777" w:rsidR="00D1190E" w:rsidRDefault="008634D0" w:rsidP="00D1190E">
      <w:pPr>
        <w:keepNext/>
        <w:jc w:val="center"/>
      </w:pPr>
      <w:r>
        <w:rPr>
          <w:noProof/>
        </w:rPr>
        <w:drawing>
          <wp:inline distT="0" distB="0" distL="0" distR="0" wp14:anchorId="32AFEBD2" wp14:editId="06337AC0">
            <wp:extent cx="2552700" cy="6692900"/>
            <wp:effectExtent l="38100" t="38100" r="114300" b="107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66929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F01F3F4" w14:textId="14F8FC0C" w:rsidR="00324267" w:rsidRDefault="00D1190E" w:rsidP="00D1190E">
      <w:pPr>
        <w:pStyle w:val="Descripcin"/>
        <w:spacing w:before="240" w:line="360" w:lineRule="auto"/>
        <w:jc w:val="center"/>
      </w:pPr>
      <w:bookmarkStart w:id="161" w:name="_Toc77474218"/>
      <w:r>
        <w:t xml:space="preserve">Figura </w:t>
      </w:r>
      <w:r w:rsidR="00A23D07">
        <w:fldChar w:fldCharType="begin"/>
      </w:r>
      <w:r w:rsidR="00A23D07">
        <w:instrText xml:space="preserve"> SEQ Figura \* ARABIC </w:instrText>
      </w:r>
      <w:r w:rsidR="00A23D07">
        <w:fldChar w:fldCharType="separate"/>
      </w:r>
      <w:r w:rsidR="00ED0668">
        <w:rPr>
          <w:noProof/>
        </w:rPr>
        <w:t>32</w:t>
      </w:r>
      <w:r w:rsidR="00A23D07">
        <w:rPr>
          <w:noProof/>
        </w:rPr>
        <w:fldChar w:fldCharType="end"/>
      </w:r>
      <w:r>
        <w:t>: Red de la partición 1 del e</w:t>
      </w:r>
      <w:r w:rsidRPr="00116DBF">
        <w:t>xperimento con datos balanceados, discretos y continuos con medida de puntuación AIC-CG con selección de 5 variables</w:t>
      </w:r>
      <w:r w:rsidR="007F451A">
        <w:t>.</w:t>
      </w:r>
      <w:bookmarkEnd w:id="161"/>
    </w:p>
    <w:p w14:paraId="3DD45AD9" w14:textId="3CC9025A" w:rsidR="0030228A" w:rsidRDefault="0030228A" w:rsidP="0030228A">
      <w:pPr>
        <w:pStyle w:val="TITULO3TESIS"/>
      </w:pPr>
      <w:bookmarkStart w:id="162" w:name="_Toc77474012"/>
      <w:r>
        <w:lastRenderedPageBreak/>
        <w:t>Experimento con datos balanceados, discretos y continuos con medida de puntuación AIC-CG con selección de 10 variables</w:t>
      </w:r>
      <w:bookmarkEnd w:id="162"/>
    </w:p>
    <w:p w14:paraId="52A5F559" w14:textId="77777777" w:rsidR="00517E0B" w:rsidRDefault="004D44F7" w:rsidP="00517E0B">
      <w:pPr>
        <w:keepNext/>
        <w:jc w:val="center"/>
      </w:pPr>
      <w:r>
        <w:rPr>
          <w:noProof/>
        </w:rPr>
        <w:drawing>
          <wp:inline distT="0" distB="0" distL="0" distR="0" wp14:anchorId="0C13FA50" wp14:editId="5B98DCE2">
            <wp:extent cx="4521078" cy="6508750"/>
            <wp:effectExtent l="38100" t="38100" r="108585" b="1206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4898" cy="65142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A924C45" w14:textId="599E6EDE" w:rsidR="007B2C37" w:rsidRDefault="00517E0B" w:rsidP="00517E0B">
      <w:pPr>
        <w:pStyle w:val="Descripcin"/>
        <w:spacing w:before="240" w:line="360" w:lineRule="auto"/>
        <w:jc w:val="center"/>
      </w:pPr>
      <w:bookmarkStart w:id="163" w:name="_Toc77474219"/>
      <w:r>
        <w:t xml:space="preserve">Figura </w:t>
      </w:r>
      <w:r w:rsidR="00A23D07">
        <w:fldChar w:fldCharType="begin"/>
      </w:r>
      <w:r w:rsidR="00A23D07">
        <w:instrText xml:space="preserve"> SEQ Figura \* ARABIC </w:instrText>
      </w:r>
      <w:r w:rsidR="00A23D07">
        <w:fldChar w:fldCharType="separate"/>
      </w:r>
      <w:r w:rsidR="00ED0668">
        <w:rPr>
          <w:noProof/>
        </w:rPr>
        <w:t>33</w:t>
      </w:r>
      <w:r w:rsidR="00A23D07">
        <w:rPr>
          <w:noProof/>
        </w:rPr>
        <w:fldChar w:fldCharType="end"/>
      </w:r>
      <w:r>
        <w:t>: Red de la partición 1 del e</w:t>
      </w:r>
      <w:r w:rsidRPr="008C4F49">
        <w:t>xperimento con datos balanceados, discretos y continuos con medida de puntuación AIC-CG con selección de 10 variables</w:t>
      </w:r>
      <w:r>
        <w:t>.</w:t>
      </w:r>
      <w:bookmarkEnd w:id="163"/>
    </w:p>
    <w:p w14:paraId="43E54710" w14:textId="3F8DC4F2" w:rsidR="0030228A" w:rsidRDefault="0030228A" w:rsidP="0030228A">
      <w:pPr>
        <w:pStyle w:val="TITULO3TESIS"/>
      </w:pPr>
      <w:bookmarkStart w:id="164" w:name="_Toc77474013"/>
      <w:r>
        <w:lastRenderedPageBreak/>
        <w:t>Experimento con datos balanceados, discretos y continuos con medida de puntuación AIC-CG con selección de 15 variables</w:t>
      </w:r>
      <w:bookmarkEnd w:id="164"/>
    </w:p>
    <w:p w14:paraId="510E2C1F" w14:textId="77777777" w:rsidR="00517E0B" w:rsidRDefault="0047681A" w:rsidP="00517E0B">
      <w:pPr>
        <w:keepNext/>
        <w:jc w:val="center"/>
      </w:pPr>
      <w:r>
        <w:rPr>
          <w:noProof/>
        </w:rPr>
        <w:drawing>
          <wp:inline distT="0" distB="0" distL="0" distR="0" wp14:anchorId="7556D29F" wp14:editId="6F6B1746">
            <wp:extent cx="4743450" cy="6680916"/>
            <wp:effectExtent l="38100" t="38100" r="114300" b="1200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8048" cy="668739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8B34F9" w14:textId="60AB4A05" w:rsidR="004D44F7" w:rsidRPr="00F912AE" w:rsidRDefault="00517E0B" w:rsidP="00517E0B">
      <w:pPr>
        <w:pStyle w:val="Descripcin"/>
        <w:spacing w:before="240" w:line="360" w:lineRule="auto"/>
        <w:jc w:val="center"/>
      </w:pPr>
      <w:bookmarkStart w:id="165" w:name="_Toc77474220"/>
      <w:r>
        <w:t xml:space="preserve">Figura </w:t>
      </w:r>
      <w:r w:rsidR="00A23D07">
        <w:fldChar w:fldCharType="begin"/>
      </w:r>
      <w:r w:rsidR="00A23D07">
        <w:instrText xml:space="preserve"> SEQ Figura \* ARABIC </w:instrText>
      </w:r>
      <w:r w:rsidR="00A23D07">
        <w:fldChar w:fldCharType="separate"/>
      </w:r>
      <w:r w:rsidR="00ED0668">
        <w:rPr>
          <w:noProof/>
        </w:rPr>
        <w:t>34</w:t>
      </w:r>
      <w:r w:rsidR="00A23D07">
        <w:rPr>
          <w:noProof/>
        </w:rPr>
        <w:fldChar w:fldCharType="end"/>
      </w:r>
      <w:r>
        <w:t>: Red de la parición 1 del e</w:t>
      </w:r>
      <w:r w:rsidRPr="007919B2">
        <w:t>xperimento con datos balanceados, discretos y continuos con medida de puntuación AIC-CG con selección de 15 variables</w:t>
      </w:r>
      <w:r>
        <w:t>.</w:t>
      </w:r>
      <w:bookmarkEnd w:id="165"/>
    </w:p>
    <w:p w14:paraId="3CC949F6" w14:textId="3FDD35E4" w:rsidR="0030228A" w:rsidRDefault="0030228A" w:rsidP="0030228A">
      <w:pPr>
        <w:pStyle w:val="TITULO3TESIS"/>
      </w:pPr>
      <w:bookmarkStart w:id="166" w:name="_Toc77474014"/>
      <w:r>
        <w:lastRenderedPageBreak/>
        <w:t>Experimento con datos balanceados, discretos y continuos con medida de puntuación AIC-CG con selección de 20 variables</w:t>
      </w:r>
      <w:bookmarkEnd w:id="166"/>
    </w:p>
    <w:p w14:paraId="1D6FD969" w14:textId="77777777" w:rsidR="00517E0B" w:rsidRDefault="006F5249" w:rsidP="00517E0B">
      <w:pPr>
        <w:keepNext/>
        <w:jc w:val="center"/>
      </w:pPr>
      <w:r>
        <w:rPr>
          <w:noProof/>
        </w:rPr>
        <w:drawing>
          <wp:inline distT="0" distB="0" distL="0" distR="0" wp14:anchorId="5620BFD0" wp14:editId="30DCEAD4">
            <wp:extent cx="5232400" cy="6565602"/>
            <wp:effectExtent l="38100" t="38100" r="120650" b="1212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6179" cy="657034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0D8AD5" w14:textId="3F62C735" w:rsidR="0047681A" w:rsidRPr="00F912AE" w:rsidRDefault="00517E0B" w:rsidP="00517E0B">
      <w:pPr>
        <w:pStyle w:val="Descripcin"/>
        <w:spacing w:before="240" w:line="360" w:lineRule="auto"/>
        <w:jc w:val="center"/>
      </w:pPr>
      <w:bookmarkStart w:id="167" w:name="_Toc77474221"/>
      <w:r>
        <w:t xml:space="preserve">Figura </w:t>
      </w:r>
      <w:r w:rsidR="00A23D07">
        <w:fldChar w:fldCharType="begin"/>
      </w:r>
      <w:r w:rsidR="00A23D07">
        <w:instrText xml:space="preserve"> SEQ Figura \* ARABIC </w:instrText>
      </w:r>
      <w:r w:rsidR="00A23D07">
        <w:fldChar w:fldCharType="separate"/>
      </w:r>
      <w:r w:rsidR="00ED0668">
        <w:rPr>
          <w:noProof/>
        </w:rPr>
        <w:t>35</w:t>
      </w:r>
      <w:r w:rsidR="00A23D07">
        <w:rPr>
          <w:noProof/>
        </w:rPr>
        <w:fldChar w:fldCharType="end"/>
      </w:r>
      <w:r>
        <w:t>: Red de la partición 1 del e</w:t>
      </w:r>
      <w:r w:rsidRPr="00FB3C49">
        <w:t>xperimento con datos balanceados, discretos y continuos con medida de puntuación AIC-CG con selección de 20 variables</w:t>
      </w:r>
      <w:r>
        <w:t>.</w:t>
      </w:r>
      <w:bookmarkEnd w:id="167"/>
    </w:p>
    <w:p w14:paraId="045A6E42" w14:textId="2A7623D0" w:rsidR="006E0B02" w:rsidRDefault="006E0B02" w:rsidP="006E0B02">
      <w:pPr>
        <w:pStyle w:val="TITULO3TESIS"/>
      </w:pPr>
      <w:bookmarkStart w:id="168" w:name="_Toc77474015"/>
      <w:r>
        <w:lastRenderedPageBreak/>
        <w:t>Experimento con datos balanceados, discretos y continuos con medida de puntuación AIC-CG con aplicación de restricción de arcos</w:t>
      </w:r>
      <w:bookmarkEnd w:id="168"/>
    </w:p>
    <w:p w14:paraId="29B58644" w14:textId="77777777" w:rsidR="00CF155D" w:rsidRDefault="00C66B36" w:rsidP="00CF155D">
      <w:pPr>
        <w:keepNext/>
        <w:jc w:val="center"/>
      </w:pPr>
      <w:r>
        <w:rPr>
          <w:noProof/>
        </w:rPr>
        <w:drawing>
          <wp:inline distT="0" distB="0" distL="0" distR="0" wp14:anchorId="7E59D5A1" wp14:editId="27F922AC">
            <wp:extent cx="5962650" cy="4629150"/>
            <wp:effectExtent l="38100" t="38100" r="114300" b="1143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2650" cy="46291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E77DEB" w14:textId="4CA96103" w:rsidR="006F5249" w:rsidRPr="00F912AE" w:rsidRDefault="00CF155D" w:rsidP="00CF155D">
      <w:pPr>
        <w:pStyle w:val="Descripcin"/>
        <w:spacing w:before="240" w:line="360" w:lineRule="auto"/>
        <w:jc w:val="center"/>
      </w:pPr>
      <w:bookmarkStart w:id="169" w:name="_Toc77474222"/>
      <w:r>
        <w:t xml:space="preserve">Figura </w:t>
      </w:r>
      <w:r w:rsidR="00A23D07">
        <w:fldChar w:fldCharType="begin"/>
      </w:r>
      <w:r w:rsidR="00A23D07">
        <w:instrText xml:space="preserve"> SEQ Figura \* ARABIC </w:instrText>
      </w:r>
      <w:r w:rsidR="00A23D07">
        <w:fldChar w:fldCharType="separate"/>
      </w:r>
      <w:r w:rsidR="00ED0668">
        <w:rPr>
          <w:noProof/>
        </w:rPr>
        <w:t>36</w:t>
      </w:r>
      <w:r w:rsidR="00A23D07">
        <w:rPr>
          <w:noProof/>
        </w:rPr>
        <w:fldChar w:fldCharType="end"/>
      </w:r>
      <w:r>
        <w:t>: Red de la partición 1 del e</w:t>
      </w:r>
      <w:r w:rsidRPr="00F70A4C">
        <w:t>xperimento con datos balanceados, discretos y continuos con medida de puntuación AIC-CG con aplicación de restricción de arcos</w:t>
      </w:r>
      <w:r>
        <w:t>.</w:t>
      </w:r>
      <w:bookmarkEnd w:id="169"/>
    </w:p>
    <w:p w14:paraId="7618D282" w14:textId="77777777" w:rsidR="00C66B36" w:rsidRDefault="00C66B36">
      <w:pPr>
        <w:jc w:val="left"/>
        <w:rPr>
          <w:rFonts w:eastAsiaTheme="majorEastAsia" w:cstheme="majorBidi"/>
          <w:szCs w:val="32"/>
        </w:rPr>
      </w:pPr>
      <w:r>
        <w:br w:type="page"/>
      </w:r>
    </w:p>
    <w:p w14:paraId="79C634D2" w14:textId="717379E9" w:rsidR="0030228A" w:rsidRDefault="006E0B02" w:rsidP="0030228A">
      <w:pPr>
        <w:pStyle w:val="TITULO3TESIS"/>
      </w:pPr>
      <w:bookmarkStart w:id="170" w:name="_Toc77474016"/>
      <w:r>
        <w:lastRenderedPageBreak/>
        <w:t xml:space="preserve">Experimento con datos balanceados, discretos y continuos con medida de puntuación </w:t>
      </w:r>
      <w:r w:rsidR="006072C4">
        <w:t>BIC</w:t>
      </w:r>
      <w:r>
        <w:t>-CG</w:t>
      </w:r>
      <w:bookmarkEnd w:id="170"/>
    </w:p>
    <w:p w14:paraId="32D956C9" w14:textId="77777777" w:rsidR="00CF155D" w:rsidRDefault="002E6AEA" w:rsidP="00CF155D">
      <w:pPr>
        <w:keepNext/>
        <w:jc w:val="center"/>
      </w:pPr>
      <w:r>
        <w:rPr>
          <w:noProof/>
        </w:rPr>
        <w:drawing>
          <wp:inline distT="0" distB="0" distL="0" distR="0" wp14:anchorId="3C27AEF2" wp14:editId="6F2007AC">
            <wp:extent cx="4421640" cy="6546850"/>
            <wp:effectExtent l="38100" t="38100" r="112395" b="1206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5313" cy="655228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CCA8C6" w14:textId="2BFE3463" w:rsidR="00C66B36" w:rsidRPr="00F912AE" w:rsidRDefault="00CF155D" w:rsidP="00CF155D">
      <w:pPr>
        <w:pStyle w:val="Descripcin"/>
        <w:spacing w:before="240" w:line="360" w:lineRule="auto"/>
        <w:jc w:val="center"/>
      </w:pPr>
      <w:bookmarkStart w:id="171" w:name="_Toc77474223"/>
      <w:r>
        <w:t xml:space="preserve">Figura </w:t>
      </w:r>
      <w:r w:rsidR="00A23D07">
        <w:fldChar w:fldCharType="begin"/>
      </w:r>
      <w:r w:rsidR="00A23D07">
        <w:instrText xml:space="preserve"> SEQ Figura \* ARABIC </w:instrText>
      </w:r>
      <w:r w:rsidR="00A23D07">
        <w:fldChar w:fldCharType="separate"/>
      </w:r>
      <w:r w:rsidR="00ED0668">
        <w:rPr>
          <w:noProof/>
        </w:rPr>
        <w:t>37</w:t>
      </w:r>
      <w:r w:rsidR="00A23D07">
        <w:rPr>
          <w:noProof/>
        </w:rPr>
        <w:fldChar w:fldCharType="end"/>
      </w:r>
      <w:r>
        <w:t>: Red de la partición 1 del e</w:t>
      </w:r>
      <w:r w:rsidRPr="00457739">
        <w:t>xperimento con datos balanceados, discretos y continuos con medida de puntuación BIC-CG</w:t>
      </w:r>
      <w:r>
        <w:t>.</w:t>
      </w:r>
      <w:bookmarkEnd w:id="171"/>
    </w:p>
    <w:p w14:paraId="4CDFB94B" w14:textId="45927437" w:rsidR="0030228A" w:rsidRDefault="00D948B1" w:rsidP="001917AA">
      <w:pPr>
        <w:pStyle w:val="TITULO3TESIS"/>
      </w:pPr>
      <w:bookmarkStart w:id="172" w:name="_Toc77474017"/>
      <w:r>
        <w:lastRenderedPageBreak/>
        <w:t>Experimento con datos desbalanceados</w:t>
      </w:r>
      <w:r w:rsidR="004038D4">
        <w:t xml:space="preserve"> y</w:t>
      </w:r>
      <w:r>
        <w:t xml:space="preserve"> discretos con medida de puntuación AIC</w:t>
      </w:r>
      <w:bookmarkEnd w:id="172"/>
    </w:p>
    <w:p w14:paraId="28DA437A" w14:textId="77777777" w:rsidR="00CF155D" w:rsidRDefault="00356CCA" w:rsidP="00CF155D">
      <w:pPr>
        <w:keepNext/>
        <w:jc w:val="center"/>
      </w:pPr>
      <w:r>
        <w:rPr>
          <w:noProof/>
        </w:rPr>
        <w:drawing>
          <wp:inline distT="0" distB="0" distL="0" distR="0" wp14:anchorId="5CE5DA21" wp14:editId="118A78DD">
            <wp:extent cx="4445000" cy="6444257"/>
            <wp:effectExtent l="38100" t="38100" r="107950" b="1092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0976" cy="645292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C36873A" w14:textId="65962B1D" w:rsidR="00BF29BB" w:rsidRDefault="00CF155D" w:rsidP="00CF155D">
      <w:pPr>
        <w:pStyle w:val="Descripcin"/>
        <w:spacing w:before="240" w:line="360" w:lineRule="auto"/>
        <w:jc w:val="center"/>
      </w:pPr>
      <w:bookmarkStart w:id="173" w:name="_Toc77474224"/>
      <w:r>
        <w:t xml:space="preserve">Figura </w:t>
      </w:r>
      <w:r w:rsidR="00A23D07">
        <w:fldChar w:fldCharType="begin"/>
      </w:r>
      <w:r w:rsidR="00A23D07">
        <w:instrText xml:space="preserve"> SEQ Figura \* ARABIC </w:instrText>
      </w:r>
      <w:r w:rsidR="00A23D07">
        <w:fldChar w:fldCharType="separate"/>
      </w:r>
      <w:r w:rsidR="00ED0668">
        <w:rPr>
          <w:noProof/>
        </w:rPr>
        <w:t>38</w:t>
      </w:r>
      <w:r w:rsidR="00A23D07">
        <w:rPr>
          <w:noProof/>
        </w:rPr>
        <w:fldChar w:fldCharType="end"/>
      </w:r>
      <w:r>
        <w:t>: Red de la partición 1 del e</w:t>
      </w:r>
      <w:r w:rsidRPr="00412A51">
        <w:t>xperimento con datos desbalanceados y discretos con medida de puntuación AIC</w:t>
      </w:r>
      <w:r>
        <w:t>.</w:t>
      </w:r>
      <w:bookmarkEnd w:id="173"/>
    </w:p>
    <w:p w14:paraId="387E0AF4" w14:textId="705FC17E" w:rsidR="00F203EB" w:rsidRDefault="00F203EB" w:rsidP="00F203EB">
      <w:pPr>
        <w:pStyle w:val="TITULO3TESIS"/>
      </w:pPr>
      <w:bookmarkStart w:id="174" w:name="_Toc77474018"/>
      <w:r>
        <w:lastRenderedPageBreak/>
        <w:t>Experimento con datos desbalanceados y discretos con medida de puntuación AIC</w:t>
      </w:r>
      <w:r w:rsidR="00E90322">
        <w:t xml:space="preserve"> </w:t>
      </w:r>
      <w:r w:rsidR="007F1785">
        <w:t>con</w:t>
      </w:r>
      <w:r w:rsidR="00E90322">
        <w:t xml:space="preserve"> selección de 5 variables</w:t>
      </w:r>
      <w:bookmarkEnd w:id="174"/>
    </w:p>
    <w:p w14:paraId="4ADF774C" w14:textId="345D6B96" w:rsidR="005F6B56" w:rsidRDefault="005F6B56" w:rsidP="005F6B56">
      <w:r>
        <w:t xml:space="preserve">De este experimento se tomó </w:t>
      </w:r>
      <w:r w:rsidR="00FB656D">
        <w:t xml:space="preserve">la partición 2 dado </w:t>
      </w:r>
      <w:r w:rsidR="00D966D9">
        <w:t>que están todos sus nodos conectados.</w:t>
      </w:r>
    </w:p>
    <w:p w14:paraId="78096F3D" w14:textId="77777777" w:rsidR="0046767E" w:rsidRDefault="0072243C" w:rsidP="0046767E">
      <w:pPr>
        <w:keepNext/>
        <w:jc w:val="center"/>
      </w:pPr>
      <w:r>
        <w:rPr>
          <w:noProof/>
        </w:rPr>
        <w:drawing>
          <wp:inline distT="0" distB="0" distL="0" distR="0" wp14:anchorId="309790EB" wp14:editId="22032C3B">
            <wp:extent cx="3263900" cy="5270500"/>
            <wp:effectExtent l="38100" t="38100" r="107950" b="1206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3900" cy="52705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888BADC" w14:textId="7CFDE291" w:rsidR="000F1CD0" w:rsidRPr="00F912AE" w:rsidRDefault="0046767E" w:rsidP="0046767E">
      <w:pPr>
        <w:pStyle w:val="Descripcin"/>
        <w:spacing w:before="240" w:line="360" w:lineRule="auto"/>
        <w:jc w:val="center"/>
      </w:pPr>
      <w:bookmarkStart w:id="175" w:name="_Toc77474225"/>
      <w:r>
        <w:t xml:space="preserve">Figura </w:t>
      </w:r>
      <w:r w:rsidR="00A23D07">
        <w:fldChar w:fldCharType="begin"/>
      </w:r>
      <w:r w:rsidR="00A23D07">
        <w:instrText xml:space="preserve"> SEQ Figura \* ARABIC </w:instrText>
      </w:r>
      <w:r w:rsidR="00A23D07">
        <w:fldChar w:fldCharType="separate"/>
      </w:r>
      <w:r w:rsidR="00ED0668">
        <w:rPr>
          <w:noProof/>
        </w:rPr>
        <w:t>39</w:t>
      </w:r>
      <w:r w:rsidR="00A23D07">
        <w:rPr>
          <w:noProof/>
        </w:rPr>
        <w:fldChar w:fldCharType="end"/>
      </w:r>
      <w:r>
        <w:t>: Red de la partición 2 del e</w:t>
      </w:r>
      <w:r w:rsidRPr="0011295B">
        <w:t>xperimento con datos desbalanceados y discretos con medida de puntuación AIC con selección de 5 variables</w:t>
      </w:r>
      <w:r>
        <w:t>.</w:t>
      </w:r>
      <w:bookmarkEnd w:id="175"/>
    </w:p>
    <w:p w14:paraId="60ACE911" w14:textId="77777777" w:rsidR="00D966D9" w:rsidRDefault="00D966D9">
      <w:pPr>
        <w:jc w:val="left"/>
        <w:rPr>
          <w:rFonts w:eastAsiaTheme="majorEastAsia" w:cstheme="majorBidi"/>
          <w:szCs w:val="32"/>
        </w:rPr>
      </w:pPr>
      <w:r>
        <w:br w:type="page"/>
      </w:r>
    </w:p>
    <w:p w14:paraId="7C1C2D62" w14:textId="728E85B8" w:rsidR="007F1785" w:rsidRDefault="007F1785" w:rsidP="007F1785">
      <w:pPr>
        <w:pStyle w:val="TITULO3TESIS"/>
      </w:pPr>
      <w:bookmarkStart w:id="176" w:name="_Toc77474019"/>
      <w:r>
        <w:lastRenderedPageBreak/>
        <w:t>Experimento con datos desbalanceados y discretos con medida de puntuación AIC con selección de 10 variables</w:t>
      </w:r>
      <w:bookmarkEnd w:id="176"/>
    </w:p>
    <w:p w14:paraId="6D567AB4" w14:textId="77777777" w:rsidR="0046767E" w:rsidRDefault="00133210" w:rsidP="0046767E">
      <w:pPr>
        <w:keepNext/>
        <w:jc w:val="center"/>
      </w:pPr>
      <w:r>
        <w:rPr>
          <w:noProof/>
        </w:rPr>
        <w:drawing>
          <wp:inline distT="0" distB="0" distL="0" distR="0" wp14:anchorId="785F7F81" wp14:editId="03A9A0E4">
            <wp:extent cx="5092700" cy="6519128"/>
            <wp:effectExtent l="38100" t="38100" r="107950" b="1104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170" cy="65210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CB9D858" w14:textId="0CF41A47" w:rsidR="00D966D9" w:rsidRPr="00F912AE" w:rsidRDefault="0046767E" w:rsidP="0046767E">
      <w:pPr>
        <w:pStyle w:val="Descripcin"/>
        <w:spacing w:before="240" w:line="360" w:lineRule="auto"/>
        <w:jc w:val="center"/>
      </w:pPr>
      <w:bookmarkStart w:id="177" w:name="_Toc77474226"/>
      <w:r>
        <w:t xml:space="preserve">Figura </w:t>
      </w:r>
      <w:r w:rsidR="00A23D07">
        <w:fldChar w:fldCharType="begin"/>
      </w:r>
      <w:r w:rsidR="00A23D07">
        <w:instrText xml:space="preserve"> SEQ Figura \* ARABIC </w:instrText>
      </w:r>
      <w:r w:rsidR="00A23D07">
        <w:fldChar w:fldCharType="separate"/>
      </w:r>
      <w:r w:rsidR="00ED0668">
        <w:rPr>
          <w:noProof/>
        </w:rPr>
        <w:t>40</w:t>
      </w:r>
      <w:r w:rsidR="00A23D07">
        <w:rPr>
          <w:noProof/>
        </w:rPr>
        <w:fldChar w:fldCharType="end"/>
      </w:r>
      <w:r>
        <w:t>: Red de la partición 1 de e</w:t>
      </w:r>
      <w:r w:rsidRPr="000574A7">
        <w:t>xperimento con datos desbalanceados y discretos con medida de puntuación AIC con selección de 10 variables</w:t>
      </w:r>
      <w:r>
        <w:t>.</w:t>
      </w:r>
      <w:bookmarkEnd w:id="177"/>
    </w:p>
    <w:p w14:paraId="1FCF7BD8" w14:textId="7E2910CB" w:rsidR="007F1785" w:rsidRDefault="007F1785" w:rsidP="007F1785">
      <w:pPr>
        <w:pStyle w:val="TITULO3TESIS"/>
      </w:pPr>
      <w:bookmarkStart w:id="178" w:name="_Toc77474020"/>
      <w:r>
        <w:lastRenderedPageBreak/>
        <w:t>Experimento con datos desbalanceados y discretos con medida de puntuación AIC con selección de 15 variables</w:t>
      </w:r>
      <w:bookmarkEnd w:id="178"/>
    </w:p>
    <w:p w14:paraId="260E4FF2" w14:textId="77777777" w:rsidR="0046767E" w:rsidRDefault="006A5CB6" w:rsidP="0046767E">
      <w:pPr>
        <w:keepNext/>
        <w:jc w:val="center"/>
      </w:pPr>
      <w:r>
        <w:rPr>
          <w:noProof/>
        </w:rPr>
        <w:drawing>
          <wp:inline distT="0" distB="0" distL="0" distR="0" wp14:anchorId="7C616D64" wp14:editId="1C5AA925">
            <wp:extent cx="4406900" cy="6466106"/>
            <wp:effectExtent l="38100" t="38100" r="107950" b="1066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2233" cy="64739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D3241A" w14:textId="2895363C" w:rsidR="00133210" w:rsidRPr="00F912AE" w:rsidRDefault="0046767E" w:rsidP="0046767E">
      <w:pPr>
        <w:pStyle w:val="Descripcin"/>
        <w:spacing w:before="240" w:line="360" w:lineRule="auto"/>
        <w:jc w:val="center"/>
      </w:pPr>
      <w:bookmarkStart w:id="179" w:name="_Toc77474227"/>
      <w:r>
        <w:t xml:space="preserve">Figura </w:t>
      </w:r>
      <w:r w:rsidR="00A23D07">
        <w:fldChar w:fldCharType="begin"/>
      </w:r>
      <w:r w:rsidR="00A23D07">
        <w:instrText xml:space="preserve"> SEQ Figura \* ARABIC </w:instrText>
      </w:r>
      <w:r w:rsidR="00A23D07">
        <w:fldChar w:fldCharType="separate"/>
      </w:r>
      <w:r w:rsidR="00ED0668">
        <w:rPr>
          <w:noProof/>
        </w:rPr>
        <w:t>41</w:t>
      </w:r>
      <w:r w:rsidR="00A23D07">
        <w:rPr>
          <w:noProof/>
        </w:rPr>
        <w:fldChar w:fldCharType="end"/>
      </w:r>
      <w:r>
        <w:t>: Red de la partición 1 del e</w:t>
      </w:r>
      <w:r w:rsidRPr="00377D5A">
        <w:t>xperimento con datos desbalanceados y discretos con medida de puntuación AIC con selección de 15 variables</w:t>
      </w:r>
      <w:r>
        <w:t>.</w:t>
      </w:r>
      <w:bookmarkEnd w:id="179"/>
    </w:p>
    <w:p w14:paraId="7201763B" w14:textId="26C83228" w:rsidR="00686B3C" w:rsidRDefault="00686B3C" w:rsidP="00686B3C">
      <w:pPr>
        <w:pStyle w:val="TITULO3TESIS"/>
      </w:pPr>
      <w:bookmarkStart w:id="180" w:name="_Toc77474021"/>
      <w:r>
        <w:lastRenderedPageBreak/>
        <w:t>Experimento con datos desbalanceados y discretos con medida de puntuación AIC con selección de 20 variables</w:t>
      </w:r>
      <w:bookmarkEnd w:id="180"/>
    </w:p>
    <w:p w14:paraId="508D21BA" w14:textId="77777777" w:rsidR="0046767E" w:rsidRDefault="0066245E" w:rsidP="0046767E">
      <w:pPr>
        <w:keepNext/>
        <w:jc w:val="center"/>
      </w:pPr>
      <w:r>
        <w:rPr>
          <w:noProof/>
        </w:rPr>
        <w:drawing>
          <wp:inline distT="0" distB="0" distL="0" distR="0" wp14:anchorId="4970A5E2" wp14:editId="32A689FC">
            <wp:extent cx="4243523" cy="6559550"/>
            <wp:effectExtent l="38100" t="38100" r="119380" b="107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7554" cy="656578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272566" w14:textId="54B18484" w:rsidR="00612A24" w:rsidRPr="00F912AE" w:rsidRDefault="0046767E" w:rsidP="0046767E">
      <w:pPr>
        <w:pStyle w:val="Descripcin"/>
        <w:spacing w:before="240" w:line="360" w:lineRule="auto"/>
        <w:jc w:val="center"/>
      </w:pPr>
      <w:bookmarkStart w:id="181" w:name="_Toc77474228"/>
      <w:r>
        <w:t xml:space="preserve">Figura </w:t>
      </w:r>
      <w:r w:rsidR="00A23D07">
        <w:fldChar w:fldCharType="begin"/>
      </w:r>
      <w:r w:rsidR="00A23D07">
        <w:instrText xml:space="preserve"> SEQ Figura \* ARABIC </w:instrText>
      </w:r>
      <w:r w:rsidR="00A23D07">
        <w:fldChar w:fldCharType="separate"/>
      </w:r>
      <w:r w:rsidR="00ED0668">
        <w:rPr>
          <w:noProof/>
        </w:rPr>
        <w:t>42</w:t>
      </w:r>
      <w:r w:rsidR="00A23D07">
        <w:rPr>
          <w:noProof/>
        </w:rPr>
        <w:fldChar w:fldCharType="end"/>
      </w:r>
      <w:r>
        <w:t>: Red de la partición 1 del e</w:t>
      </w:r>
      <w:r w:rsidRPr="00987457">
        <w:t>xperimento con datos desbalanceados y discretos con medida de puntuación AIC con selección de 20 variables</w:t>
      </w:r>
      <w:r>
        <w:t>.</w:t>
      </w:r>
      <w:bookmarkEnd w:id="181"/>
    </w:p>
    <w:p w14:paraId="173F7286" w14:textId="1B9E63C7" w:rsidR="004C619E" w:rsidRDefault="004C619E" w:rsidP="004C619E">
      <w:pPr>
        <w:pStyle w:val="TITULO3TESIS"/>
      </w:pPr>
      <w:bookmarkStart w:id="182" w:name="_Toc77474022"/>
      <w:r>
        <w:lastRenderedPageBreak/>
        <w:t>Experimento con datos desbalanceados y discretos con medida de puntuación AIC con aplicación de restricción de arcos</w:t>
      </w:r>
      <w:bookmarkEnd w:id="182"/>
    </w:p>
    <w:p w14:paraId="5A262E23" w14:textId="77777777" w:rsidR="00A53EB0" w:rsidRDefault="00460855" w:rsidP="00A53EB0">
      <w:pPr>
        <w:keepNext/>
        <w:jc w:val="center"/>
      </w:pPr>
      <w:r>
        <w:rPr>
          <w:noProof/>
        </w:rPr>
        <w:drawing>
          <wp:inline distT="0" distB="0" distL="0" distR="0" wp14:anchorId="49B8A966" wp14:editId="702E1EFC">
            <wp:extent cx="4146262" cy="6616700"/>
            <wp:effectExtent l="38100" t="38100" r="121285" b="1079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7156" cy="661812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EC4E27F" w14:textId="7BBD1B72" w:rsidR="0066245E" w:rsidRPr="00F912AE" w:rsidRDefault="00A53EB0" w:rsidP="00A53EB0">
      <w:pPr>
        <w:pStyle w:val="Descripcin"/>
        <w:spacing w:before="240" w:line="360" w:lineRule="auto"/>
        <w:jc w:val="center"/>
      </w:pPr>
      <w:bookmarkStart w:id="183" w:name="_Toc77474229"/>
      <w:r>
        <w:t xml:space="preserve">Figura </w:t>
      </w:r>
      <w:r w:rsidR="00A23D07">
        <w:fldChar w:fldCharType="begin"/>
      </w:r>
      <w:r w:rsidR="00A23D07">
        <w:instrText xml:space="preserve"> SEQ Figura \* ARABIC </w:instrText>
      </w:r>
      <w:r w:rsidR="00A23D07">
        <w:fldChar w:fldCharType="separate"/>
      </w:r>
      <w:r w:rsidR="00ED0668">
        <w:rPr>
          <w:noProof/>
        </w:rPr>
        <w:t>43</w:t>
      </w:r>
      <w:r w:rsidR="00A23D07">
        <w:rPr>
          <w:noProof/>
        </w:rPr>
        <w:fldChar w:fldCharType="end"/>
      </w:r>
      <w:r>
        <w:t>: Red de la partición 1 del e</w:t>
      </w:r>
      <w:r w:rsidRPr="00435FD4">
        <w:t>xperimento con datos desbalanceados y discretos con medida de puntuación AIC con aplicación de restricción de arcos</w:t>
      </w:r>
      <w:r>
        <w:t>.</w:t>
      </w:r>
      <w:bookmarkEnd w:id="183"/>
    </w:p>
    <w:p w14:paraId="26669CB1" w14:textId="52BCE96C" w:rsidR="004C619E" w:rsidRDefault="004C619E" w:rsidP="004C619E">
      <w:pPr>
        <w:pStyle w:val="TITULO3TESIS"/>
      </w:pPr>
      <w:bookmarkStart w:id="184" w:name="_Toc77474023"/>
      <w:r>
        <w:lastRenderedPageBreak/>
        <w:t xml:space="preserve">Experimento con datos desbalanceados y discretos con medida de puntuación </w:t>
      </w:r>
      <w:r w:rsidR="00715801">
        <w:t>BIC</w:t>
      </w:r>
      <w:bookmarkEnd w:id="184"/>
    </w:p>
    <w:p w14:paraId="6FA8C4A7" w14:textId="77777777" w:rsidR="001B6941" w:rsidRDefault="00631F02" w:rsidP="001B6941">
      <w:pPr>
        <w:keepNext/>
        <w:jc w:val="center"/>
      </w:pPr>
      <w:r>
        <w:rPr>
          <w:noProof/>
        </w:rPr>
        <w:drawing>
          <wp:inline distT="0" distB="0" distL="0" distR="0" wp14:anchorId="5A54C719" wp14:editId="08828541">
            <wp:extent cx="5969000" cy="6419850"/>
            <wp:effectExtent l="38100" t="38100" r="10795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9000" cy="64198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858B72" w14:textId="4CF277B8" w:rsidR="00460855" w:rsidRPr="00F912AE" w:rsidRDefault="001B6941" w:rsidP="001B6941">
      <w:pPr>
        <w:pStyle w:val="Descripcin"/>
        <w:spacing w:before="240" w:line="360" w:lineRule="auto"/>
        <w:jc w:val="center"/>
      </w:pPr>
      <w:bookmarkStart w:id="185" w:name="_Toc77474230"/>
      <w:r>
        <w:t xml:space="preserve">Figura </w:t>
      </w:r>
      <w:r w:rsidR="00A23D07">
        <w:fldChar w:fldCharType="begin"/>
      </w:r>
      <w:r w:rsidR="00A23D07">
        <w:instrText xml:space="preserve"> SEQ Figura \* ARABIC </w:instrText>
      </w:r>
      <w:r w:rsidR="00A23D07">
        <w:fldChar w:fldCharType="separate"/>
      </w:r>
      <w:r w:rsidR="00ED0668">
        <w:rPr>
          <w:noProof/>
        </w:rPr>
        <w:t>44</w:t>
      </w:r>
      <w:r w:rsidR="00A23D07">
        <w:rPr>
          <w:noProof/>
        </w:rPr>
        <w:fldChar w:fldCharType="end"/>
      </w:r>
      <w:r>
        <w:t>: Red de la partición 1 del e</w:t>
      </w:r>
      <w:r w:rsidRPr="00B325F9">
        <w:t>xperimento con datos desbalanceados y discretos con medida de puntuación BIC</w:t>
      </w:r>
      <w:r>
        <w:t>.</w:t>
      </w:r>
      <w:bookmarkEnd w:id="185"/>
    </w:p>
    <w:p w14:paraId="3453AE13" w14:textId="1B4F7FE2" w:rsidR="00715801" w:rsidRDefault="00715801" w:rsidP="00715801">
      <w:pPr>
        <w:pStyle w:val="TITULO3TESIS"/>
      </w:pPr>
      <w:bookmarkStart w:id="186" w:name="_Toc77474024"/>
      <w:r>
        <w:lastRenderedPageBreak/>
        <w:t>Experimento con datos desbalanceados, discretos y continuos con medida de puntuación AIC</w:t>
      </w:r>
      <w:r w:rsidR="00866113">
        <w:t>-CG</w:t>
      </w:r>
      <w:bookmarkEnd w:id="186"/>
    </w:p>
    <w:p w14:paraId="0483D049" w14:textId="77777777" w:rsidR="005B1E10" w:rsidRDefault="00F47968" w:rsidP="005B1E10">
      <w:pPr>
        <w:keepNext/>
        <w:jc w:val="center"/>
      </w:pPr>
      <w:r>
        <w:rPr>
          <w:noProof/>
        </w:rPr>
        <w:drawing>
          <wp:inline distT="0" distB="0" distL="0" distR="0" wp14:anchorId="55E4BC5B" wp14:editId="10023783">
            <wp:extent cx="4288570" cy="6445250"/>
            <wp:effectExtent l="38100" t="38100" r="112395" b="1079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4169" cy="64536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7E51621" w14:textId="5C125019" w:rsidR="00631F02" w:rsidRPr="00F912AE" w:rsidRDefault="005B1E10" w:rsidP="005B1E10">
      <w:pPr>
        <w:pStyle w:val="Descripcin"/>
        <w:spacing w:before="240" w:line="360" w:lineRule="auto"/>
        <w:jc w:val="center"/>
      </w:pPr>
      <w:bookmarkStart w:id="187" w:name="_Toc77474231"/>
      <w:r>
        <w:t xml:space="preserve">Figura </w:t>
      </w:r>
      <w:r w:rsidR="00A23D07">
        <w:fldChar w:fldCharType="begin"/>
      </w:r>
      <w:r w:rsidR="00A23D07">
        <w:instrText xml:space="preserve"> SEQ Figura \* ARABIC </w:instrText>
      </w:r>
      <w:r w:rsidR="00A23D07">
        <w:fldChar w:fldCharType="separate"/>
      </w:r>
      <w:r w:rsidR="00ED0668">
        <w:rPr>
          <w:noProof/>
        </w:rPr>
        <w:t>45</w:t>
      </w:r>
      <w:r w:rsidR="00A23D07">
        <w:rPr>
          <w:noProof/>
        </w:rPr>
        <w:fldChar w:fldCharType="end"/>
      </w:r>
      <w:r>
        <w:t>: Red de la partición 1 del e</w:t>
      </w:r>
      <w:r w:rsidRPr="00623F12">
        <w:t>xperimento con datos desbalanceados, discretos y continuos con medida de puntuación AIC-CG</w:t>
      </w:r>
      <w:r w:rsidR="001B6941">
        <w:t>.</w:t>
      </w:r>
      <w:bookmarkEnd w:id="187"/>
    </w:p>
    <w:p w14:paraId="49AFCD31" w14:textId="76409ABA" w:rsidR="00866113" w:rsidRDefault="00866113" w:rsidP="00866113">
      <w:pPr>
        <w:pStyle w:val="TITULO3TESIS"/>
      </w:pPr>
      <w:bookmarkStart w:id="188" w:name="_Toc77474025"/>
      <w:r>
        <w:lastRenderedPageBreak/>
        <w:t>Experimento con datos desbalanceados, discretos y continuos con medida de puntuación BIC-CG</w:t>
      </w:r>
      <w:bookmarkEnd w:id="188"/>
    </w:p>
    <w:p w14:paraId="0DB65823" w14:textId="77777777" w:rsidR="005B1E10" w:rsidRDefault="00C74891" w:rsidP="005B1E10">
      <w:pPr>
        <w:keepNext/>
        <w:jc w:val="center"/>
      </w:pPr>
      <w:r>
        <w:rPr>
          <w:noProof/>
        </w:rPr>
        <w:drawing>
          <wp:inline distT="0" distB="0" distL="0" distR="0" wp14:anchorId="7323854E" wp14:editId="77C853EB">
            <wp:extent cx="3600450" cy="6459923"/>
            <wp:effectExtent l="38100" t="38100" r="114300" b="11239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2420" cy="6463458"/>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849CC8" w14:textId="0B907D01" w:rsidR="007C039B" w:rsidRPr="00F912AE" w:rsidRDefault="005B1E10" w:rsidP="005B1E10">
      <w:pPr>
        <w:pStyle w:val="Descripcin"/>
        <w:spacing w:before="240" w:line="360" w:lineRule="auto"/>
        <w:jc w:val="center"/>
      </w:pPr>
      <w:bookmarkStart w:id="189" w:name="_Toc77474232"/>
      <w:r>
        <w:t xml:space="preserve">Figura </w:t>
      </w:r>
      <w:r w:rsidR="00A23D07">
        <w:fldChar w:fldCharType="begin"/>
      </w:r>
      <w:r w:rsidR="00A23D07">
        <w:instrText xml:space="preserve"> SEQ Figura \* ARABIC </w:instrText>
      </w:r>
      <w:r w:rsidR="00A23D07">
        <w:fldChar w:fldCharType="separate"/>
      </w:r>
      <w:r w:rsidR="00ED0668">
        <w:rPr>
          <w:noProof/>
        </w:rPr>
        <w:t>46</w:t>
      </w:r>
      <w:r w:rsidR="00A23D07">
        <w:rPr>
          <w:noProof/>
        </w:rPr>
        <w:fldChar w:fldCharType="end"/>
      </w:r>
      <w:r>
        <w:t>: Red de la partición 1 del e</w:t>
      </w:r>
      <w:r w:rsidRPr="00A75BAF">
        <w:t>xperimento con datos desbalanceados, discretos y continuos con medida de puntuación BIC-CG</w:t>
      </w:r>
      <w:r w:rsidR="001B6941">
        <w:t>.</w:t>
      </w:r>
      <w:bookmarkEnd w:id="189"/>
    </w:p>
    <w:p w14:paraId="7CFE07CC" w14:textId="3C9FAD13" w:rsidR="00F203EB" w:rsidRDefault="00870FF2" w:rsidP="003E005B">
      <w:pPr>
        <w:pStyle w:val="TITULO3TESIS"/>
      </w:pPr>
      <w:bookmarkStart w:id="190" w:name="_Toc77474026"/>
      <w:r>
        <w:lastRenderedPageBreak/>
        <w:t>Experimento con datos desbalanceados, discretos y continuos con medida de puntuación LOGLIK-CG</w:t>
      </w:r>
      <w:bookmarkEnd w:id="190"/>
    </w:p>
    <w:p w14:paraId="6E1E40AC" w14:textId="77777777" w:rsidR="000F2F1E" w:rsidRDefault="0063706B" w:rsidP="000F2F1E">
      <w:pPr>
        <w:keepNext/>
      </w:pPr>
      <w:r>
        <w:rPr>
          <w:noProof/>
        </w:rPr>
        <w:drawing>
          <wp:inline distT="0" distB="0" distL="0" distR="0" wp14:anchorId="38C7B899" wp14:editId="03FFB9E0">
            <wp:extent cx="5962650" cy="5099050"/>
            <wp:effectExtent l="38100" t="38100" r="114300" b="1206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2650" cy="50990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A84BD" w14:textId="4AE70606" w:rsidR="00C74891" w:rsidRDefault="000F2F1E" w:rsidP="000F2F1E">
      <w:pPr>
        <w:pStyle w:val="Descripcin"/>
        <w:spacing w:before="240" w:line="360" w:lineRule="auto"/>
        <w:jc w:val="center"/>
      </w:pPr>
      <w:bookmarkStart w:id="191" w:name="_Toc77474233"/>
      <w:r>
        <w:t xml:space="preserve">Figura </w:t>
      </w:r>
      <w:r w:rsidR="00A23D07">
        <w:fldChar w:fldCharType="begin"/>
      </w:r>
      <w:r w:rsidR="00A23D07">
        <w:instrText xml:space="preserve"> SEQ Figura \* ARABIC </w:instrText>
      </w:r>
      <w:r w:rsidR="00A23D07">
        <w:fldChar w:fldCharType="separate"/>
      </w:r>
      <w:r w:rsidR="00ED0668">
        <w:rPr>
          <w:noProof/>
        </w:rPr>
        <w:t>47</w:t>
      </w:r>
      <w:r w:rsidR="00A23D07">
        <w:rPr>
          <w:noProof/>
        </w:rPr>
        <w:fldChar w:fldCharType="end"/>
      </w:r>
      <w:r>
        <w:t xml:space="preserve">: </w:t>
      </w:r>
      <w:r w:rsidR="005B1E10">
        <w:t>Red de la partición 1 del e</w:t>
      </w:r>
      <w:r w:rsidRPr="00F1234D">
        <w:t>xperimento con datos desbalanceados, discretos y continuos con medida de puntuación LOGLIK-CG</w:t>
      </w:r>
      <w:r w:rsidR="001B6941">
        <w:t>.</w:t>
      </w:r>
      <w:bookmarkEnd w:id="191"/>
    </w:p>
    <w:p w14:paraId="3E2ECE0B" w14:textId="77777777" w:rsidR="00E10BE1" w:rsidRDefault="00E10BE1" w:rsidP="00C74891"/>
    <w:p w14:paraId="1C021B09" w14:textId="77777777" w:rsidR="001F4B6E" w:rsidRDefault="001F4B6E">
      <w:pPr>
        <w:jc w:val="left"/>
        <w:rPr>
          <w:rFonts w:eastAsiaTheme="majorEastAsia" w:cstheme="majorBidi"/>
          <w:b/>
          <w:szCs w:val="32"/>
        </w:rPr>
      </w:pPr>
      <w:r>
        <w:br w:type="page"/>
      </w:r>
    </w:p>
    <w:p w14:paraId="03E571F2" w14:textId="5BE9A012" w:rsidR="00C070D2" w:rsidRDefault="00C070D2" w:rsidP="00C070D2">
      <w:pPr>
        <w:pStyle w:val="TITULO2TESIS"/>
      </w:pPr>
      <w:bookmarkStart w:id="192" w:name="_Toc77474027"/>
      <w:r>
        <w:lastRenderedPageBreak/>
        <w:t xml:space="preserve">DAGs </w:t>
      </w:r>
      <w:r w:rsidRPr="00F912AE">
        <w:t xml:space="preserve">de </w:t>
      </w:r>
      <w:r>
        <w:t xml:space="preserve">los </w:t>
      </w:r>
      <w:r w:rsidRPr="00F912AE">
        <w:t xml:space="preserve">experimentos </w:t>
      </w:r>
      <w:r>
        <w:t>ejecutados con Python</w:t>
      </w:r>
      <w:bookmarkEnd w:id="192"/>
    </w:p>
    <w:p w14:paraId="3E337573" w14:textId="141DEE64" w:rsidR="001F4B6E" w:rsidRPr="001F4B6E" w:rsidRDefault="001F4B6E" w:rsidP="001F4B6E">
      <w:r w:rsidRPr="001F4B6E">
        <w:t xml:space="preserve">Se presenta una muestra de los </w:t>
      </w:r>
      <m:oMath>
        <m:r>
          <m:rPr>
            <m:sty m:val="p"/>
          </m:rPr>
          <w:rPr>
            <w:rFonts w:ascii="Cambria Math" w:hAnsi="Cambria Math"/>
          </w:rPr>
          <m:t>DAGs</m:t>
        </m:r>
      </m:oMath>
      <w:r w:rsidRPr="001F4B6E">
        <w:t xml:space="preserve">, de la primera partición, obtenidos de todos los experimentos ejecutados con </w:t>
      </w:r>
      <m:oMath>
        <m:r>
          <m:rPr>
            <m:sty m:val="p"/>
          </m:rPr>
          <w:rPr>
            <w:rFonts w:ascii="Cambria Math" w:hAnsi="Cambria Math"/>
          </w:rPr>
          <m:t>Python</m:t>
        </m:r>
      </m:oMath>
      <w:r w:rsidRPr="001F4B6E">
        <w:t>.</w:t>
      </w:r>
    </w:p>
    <w:p w14:paraId="4A8FA623" w14:textId="6734B147" w:rsidR="00C070D2" w:rsidRDefault="00DC18D4" w:rsidP="00DC18D4">
      <w:pPr>
        <w:pStyle w:val="TITULO3TESIS"/>
      </w:pPr>
      <w:bookmarkStart w:id="193" w:name="_Toc77474028"/>
      <w:r>
        <w:t>Experimento con datos balanceados con medida de puntuación BDEU</w:t>
      </w:r>
      <w:bookmarkEnd w:id="193"/>
    </w:p>
    <w:p w14:paraId="50A05DC1" w14:textId="77777777" w:rsidR="005B170D" w:rsidRDefault="00113AB7" w:rsidP="005B170D">
      <w:pPr>
        <w:keepNext/>
        <w:jc w:val="center"/>
      </w:pPr>
      <w:r>
        <w:rPr>
          <w:noProof/>
        </w:rPr>
        <w:drawing>
          <wp:inline distT="0" distB="0" distL="0" distR="0" wp14:anchorId="7B826B63" wp14:editId="4775D571">
            <wp:extent cx="4084320" cy="5966851"/>
            <wp:effectExtent l="38100" t="38100" r="10668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87046" cy="597083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B858EBA" w14:textId="3F79E749" w:rsidR="003E6A9D" w:rsidRDefault="005B170D" w:rsidP="00972CB4">
      <w:pPr>
        <w:pStyle w:val="Descripcin"/>
        <w:spacing w:before="240" w:line="360" w:lineRule="auto"/>
        <w:jc w:val="center"/>
      </w:pPr>
      <w:bookmarkStart w:id="194" w:name="_Toc77474234"/>
      <w:r>
        <w:t xml:space="preserve">Figura </w:t>
      </w:r>
      <w:r w:rsidR="00A23D07">
        <w:fldChar w:fldCharType="begin"/>
      </w:r>
      <w:r w:rsidR="00A23D07">
        <w:instrText xml:space="preserve"> SEQ Figura \* ARABIC </w:instrText>
      </w:r>
      <w:r w:rsidR="00A23D07">
        <w:fldChar w:fldCharType="separate"/>
      </w:r>
      <w:r w:rsidR="00ED0668">
        <w:rPr>
          <w:noProof/>
        </w:rPr>
        <w:t>48</w:t>
      </w:r>
      <w:r w:rsidR="00A23D07">
        <w:rPr>
          <w:noProof/>
        </w:rPr>
        <w:fldChar w:fldCharType="end"/>
      </w:r>
      <w:r>
        <w:t>: Red de la partición 1 del e</w:t>
      </w:r>
      <w:r w:rsidRPr="00765A89">
        <w:t>xperimento con datos balanceados con medida de puntuación BDEU</w:t>
      </w:r>
      <w:r>
        <w:t>.</w:t>
      </w:r>
      <w:bookmarkEnd w:id="194"/>
    </w:p>
    <w:p w14:paraId="71B40791" w14:textId="0C49F36F" w:rsidR="00DC18D4" w:rsidRDefault="00DC18D4" w:rsidP="00DC18D4">
      <w:pPr>
        <w:pStyle w:val="TITULO3TESIS"/>
      </w:pPr>
      <w:bookmarkStart w:id="195" w:name="_Toc77474029"/>
      <w:r>
        <w:lastRenderedPageBreak/>
        <w:t xml:space="preserve">Experimento con datos balanceados con medida de puntuación </w:t>
      </w:r>
      <w:r w:rsidR="00D6167C">
        <w:t>K2</w:t>
      </w:r>
      <w:bookmarkEnd w:id="195"/>
    </w:p>
    <w:p w14:paraId="1F2B7078" w14:textId="77777777" w:rsidR="00252107" w:rsidRDefault="006B42AF" w:rsidP="00252107">
      <w:pPr>
        <w:keepNext/>
        <w:jc w:val="center"/>
      </w:pPr>
      <w:r>
        <w:rPr>
          <w:noProof/>
        </w:rPr>
        <w:drawing>
          <wp:inline distT="0" distB="0" distL="0" distR="0" wp14:anchorId="43D482A1" wp14:editId="4D50ED73">
            <wp:extent cx="4775692" cy="6896100"/>
            <wp:effectExtent l="38100" t="38100" r="12065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9299" cy="690130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8FEFB5B" w14:textId="717B43A1" w:rsidR="00972CB4" w:rsidRDefault="00252107" w:rsidP="00252107">
      <w:pPr>
        <w:pStyle w:val="Descripcin"/>
        <w:spacing w:before="240" w:line="360" w:lineRule="auto"/>
        <w:jc w:val="center"/>
      </w:pPr>
      <w:bookmarkStart w:id="196" w:name="_Toc77474235"/>
      <w:r>
        <w:t xml:space="preserve">Figura </w:t>
      </w:r>
      <w:r w:rsidR="00A23D07">
        <w:fldChar w:fldCharType="begin"/>
      </w:r>
      <w:r w:rsidR="00A23D07">
        <w:instrText xml:space="preserve"> SEQ Figura \* ARABIC </w:instrText>
      </w:r>
      <w:r w:rsidR="00A23D07">
        <w:fldChar w:fldCharType="separate"/>
      </w:r>
      <w:r w:rsidR="00ED0668">
        <w:rPr>
          <w:noProof/>
        </w:rPr>
        <w:t>49</w:t>
      </w:r>
      <w:r w:rsidR="00A23D07">
        <w:rPr>
          <w:noProof/>
        </w:rPr>
        <w:fldChar w:fldCharType="end"/>
      </w:r>
      <w:r>
        <w:t>: Red de la partición 1 del e</w:t>
      </w:r>
      <w:r w:rsidRPr="00662B15">
        <w:t>xperimento con datos balanceados con medida de puntuación K2</w:t>
      </w:r>
      <w:r>
        <w:t>.</w:t>
      </w:r>
      <w:bookmarkEnd w:id="196"/>
    </w:p>
    <w:p w14:paraId="5BB44CF6" w14:textId="59213181" w:rsidR="00D6167C" w:rsidRDefault="00D6167C" w:rsidP="00DC18D4">
      <w:pPr>
        <w:pStyle w:val="TITULO3TESIS"/>
      </w:pPr>
      <w:bookmarkStart w:id="197" w:name="_Toc77474030"/>
      <w:r>
        <w:lastRenderedPageBreak/>
        <w:t>Experimento con datos balanceados con medida de puntuación BIC</w:t>
      </w:r>
      <w:bookmarkEnd w:id="197"/>
    </w:p>
    <w:p w14:paraId="4439126D" w14:textId="77777777" w:rsidR="001106B1" w:rsidRDefault="001106B1" w:rsidP="001106B1">
      <w:pPr>
        <w:keepNext/>
        <w:jc w:val="center"/>
      </w:pPr>
      <w:r>
        <w:rPr>
          <w:noProof/>
        </w:rPr>
        <w:drawing>
          <wp:inline distT="0" distB="0" distL="0" distR="0" wp14:anchorId="5E51B859" wp14:editId="71A10EEB">
            <wp:extent cx="4130040" cy="7104457"/>
            <wp:effectExtent l="38100" t="38100" r="118110" b="1155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2920" cy="710941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1239D2" w14:textId="40C22F54" w:rsidR="007D192A" w:rsidRDefault="001106B1" w:rsidP="001106B1">
      <w:pPr>
        <w:pStyle w:val="Descripcin"/>
        <w:spacing w:before="240" w:line="360" w:lineRule="auto"/>
        <w:jc w:val="center"/>
      </w:pPr>
      <w:bookmarkStart w:id="198" w:name="_Toc77474236"/>
      <w:r>
        <w:t xml:space="preserve">Figura </w:t>
      </w:r>
      <w:r w:rsidR="00A23D07">
        <w:fldChar w:fldCharType="begin"/>
      </w:r>
      <w:r w:rsidR="00A23D07">
        <w:instrText xml:space="preserve"> SEQ Figura \* ARABIC </w:instrText>
      </w:r>
      <w:r w:rsidR="00A23D07">
        <w:fldChar w:fldCharType="separate"/>
      </w:r>
      <w:r w:rsidR="00ED0668">
        <w:rPr>
          <w:noProof/>
        </w:rPr>
        <w:t>50</w:t>
      </w:r>
      <w:r w:rsidR="00A23D07">
        <w:rPr>
          <w:noProof/>
        </w:rPr>
        <w:fldChar w:fldCharType="end"/>
      </w:r>
      <w:r>
        <w:t>: Red de la partición 1 del e</w:t>
      </w:r>
      <w:r w:rsidRPr="00B46603">
        <w:t>xperimento con datos balanceados con medida de puntuación BIC</w:t>
      </w:r>
      <w:r>
        <w:t>.</w:t>
      </w:r>
      <w:bookmarkEnd w:id="198"/>
    </w:p>
    <w:p w14:paraId="62867E68" w14:textId="217B71B9" w:rsidR="00D6167C" w:rsidRDefault="00D6167C" w:rsidP="00DC18D4">
      <w:pPr>
        <w:pStyle w:val="TITULO3TESIS"/>
      </w:pPr>
      <w:bookmarkStart w:id="199" w:name="_Toc77474031"/>
      <w:r>
        <w:lastRenderedPageBreak/>
        <w:t xml:space="preserve">Experimento con datos </w:t>
      </w:r>
      <w:r w:rsidR="00BC029E">
        <w:t>desb</w:t>
      </w:r>
      <w:r>
        <w:t>alanceados con medida de puntuación BDEU</w:t>
      </w:r>
      <w:bookmarkEnd w:id="199"/>
    </w:p>
    <w:p w14:paraId="160586DE" w14:textId="77777777" w:rsidR="00D572FB" w:rsidRDefault="00D572FB" w:rsidP="004A6AD8">
      <w:pPr>
        <w:keepNext/>
        <w:jc w:val="center"/>
      </w:pPr>
      <w:r>
        <w:rPr>
          <w:noProof/>
        </w:rPr>
        <w:drawing>
          <wp:inline distT="0" distB="0" distL="0" distR="0" wp14:anchorId="0E770CA7" wp14:editId="1E49C10E">
            <wp:extent cx="5966460" cy="6995160"/>
            <wp:effectExtent l="38100" t="38100" r="110490" b="1104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6460" cy="69951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DECC0EB" w14:textId="2300B851" w:rsidR="001106B1" w:rsidRDefault="00D572FB" w:rsidP="00D572FB">
      <w:pPr>
        <w:pStyle w:val="Descripcin"/>
        <w:spacing w:before="240" w:line="360" w:lineRule="auto"/>
        <w:jc w:val="center"/>
      </w:pPr>
      <w:bookmarkStart w:id="200" w:name="_Toc77474237"/>
      <w:r>
        <w:t xml:space="preserve">Figura </w:t>
      </w:r>
      <w:r w:rsidR="00A23D07">
        <w:fldChar w:fldCharType="begin"/>
      </w:r>
      <w:r w:rsidR="00A23D07">
        <w:instrText xml:space="preserve"> SEQ Figura \* ARABIC </w:instrText>
      </w:r>
      <w:r w:rsidR="00A23D07">
        <w:fldChar w:fldCharType="separate"/>
      </w:r>
      <w:r w:rsidR="00ED0668">
        <w:rPr>
          <w:noProof/>
        </w:rPr>
        <w:t>51</w:t>
      </w:r>
      <w:r w:rsidR="00A23D07">
        <w:rPr>
          <w:noProof/>
        </w:rPr>
        <w:fldChar w:fldCharType="end"/>
      </w:r>
      <w:r>
        <w:t>: Red de la partición 1 del e</w:t>
      </w:r>
      <w:r w:rsidRPr="006A1FD3">
        <w:t>xperimento con datos desbalanceados con medida de puntuación BDEU</w:t>
      </w:r>
      <w:r>
        <w:t>.</w:t>
      </w:r>
      <w:bookmarkEnd w:id="200"/>
    </w:p>
    <w:p w14:paraId="33E0C420" w14:textId="7FC955C0" w:rsidR="00BC029E" w:rsidRDefault="00BC029E" w:rsidP="00DC18D4">
      <w:pPr>
        <w:pStyle w:val="TITULO3TESIS"/>
      </w:pPr>
      <w:bookmarkStart w:id="201" w:name="_Toc77474032"/>
      <w:r>
        <w:lastRenderedPageBreak/>
        <w:t>Experimento con datos desbalanceados con medida de puntuación K2</w:t>
      </w:r>
      <w:bookmarkEnd w:id="201"/>
    </w:p>
    <w:p w14:paraId="664165BA" w14:textId="77777777" w:rsidR="004A6AD8" w:rsidRDefault="004A6AD8" w:rsidP="004A6AD8">
      <w:pPr>
        <w:keepNext/>
        <w:jc w:val="center"/>
      </w:pPr>
      <w:r>
        <w:rPr>
          <w:noProof/>
        </w:rPr>
        <w:drawing>
          <wp:inline distT="0" distB="0" distL="0" distR="0" wp14:anchorId="5B36178E" wp14:editId="6DE2649F">
            <wp:extent cx="5974080" cy="5516880"/>
            <wp:effectExtent l="38100" t="38100" r="121920" b="1219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4080" cy="5516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A3D828" w14:textId="0DAF44D2" w:rsidR="00D572FB" w:rsidRDefault="004A6AD8" w:rsidP="004A6AD8">
      <w:pPr>
        <w:pStyle w:val="Descripcin"/>
        <w:spacing w:before="240" w:line="360" w:lineRule="auto"/>
        <w:jc w:val="center"/>
      </w:pPr>
      <w:bookmarkStart w:id="202" w:name="_Toc77474238"/>
      <w:r>
        <w:t xml:space="preserve">Figura </w:t>
      </w:r>
      <w:r w:rsidR="00A23D07">
        <w:fldChar w:fldCharType="begin"/>
      </w:r>
      <w:r w:rsidR="00A23D07">
        <w:instrText xml:space="preserve"> SEQ </w:instrText>
      </w:r>
      <w:r w:rsidR="00A23D07">
        <w:instrText xml:space="preserve">Figura \* ARABIC </w:instrText>
      </w:r>
      <w:r w:rsidR="00A23D07">
        <w:fldChar w:fldCharType="separate"/>
      </w:r>
      <w:r w:rsidR="00ED0668">
        <w:rPr>
          <w:noProof/>
        </w:rPr>
        <w:t>52</w:t>
      </w:r>
      <w:r w:rsidR="00A23D07">
        <w:rPr>
          <w:noProof/>
        </w:rPr>
        <w:fldChar w:fldCharType="end"/>
      </w:r>
      <w:r>
        <w:t>: Red de la partición 1 del e</w:t>
      </w:r>
      <w:r w:rsidRPr="00C15797">
        <w:t>xperimento con datos desbalanceados con medida de puntuación K2</w:t>
      </w:r>
      <w:r>
        <w:t>.</w:t>
      </w:r>
      <w:bookmarkEnd w:id="202"/>
    </w:p>
    <w:p w14:paraId="072B7CF8" w14:textId="77777777" w:rsidR="00E2431A" w:rsidRDefault="00E2431A">
      <w:pPr>
        <w:jc w:val="left"/>
        <w:rPr>
          <w:rFonts w:eastAsiaTheme="majorEastAsia" w:cstheme="majorBidi"/>
          <w:szCs w:val="32"/>
        </w:rPr>
      </w:pPr>
      <w:r>
        <w:br w:type="page"/>
      </w:r>
    </w:p>
    <w:p w14:paraId="0D8F619A" w14:textId="7E57BE46" w:rsidR="00BC029E" w:rsidRDefault="00BC029E" w:rsidP="00DC18D4">
      <w:pPr>
        <w:pStyle w:val="TITULO3TESIS"/>
      </w:pPr>
      <w:bookmarkStart w:id="203" w:name="_Toc77474033"/>
      <w:r>
        <w:lastRenderedPageBreak/>
        <w:t>Experimento con datos desbalanceados con medida de puntuación BIC</w:t>
      </w:r>
      <w:bookmarkEnd w:id="203"/>
    </w:p>
    <w:p w14:paraId="60AFE778" w14:textId="77777777" w:rsidR="008C48D7" w:rsidRDefault="00E46135" w:rsidP="008C48D7">
      <w:pPr>
        <w:keepNext/>
      </w:pPr>
      <w:r>
        <w:rPr>
          <w:noProof/>
        </w:rPr>
        <w:drawing>
          <wp:inline distT="0" distB="0" distL="0" distR="0" wp14:anchorId="609315F7" wp14:editId="38525473">
            <wp:extent cx="5974080" cy="5707380"/>
            <wp:effectExtent l="38100" t="38100" r="121920" b="1219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4080" cy="57073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096708B" w14:textId="4A8BBA48" w:rsidR="00E2431A" w:rsidRPr="00F912AE" w:rsidRDefault="008C48D7" w:rsidP="00B70A7F">
      <w:pPr>
        <w:pStyle w:val="Descripcin"/>
        <w:spacing w:before="240" w:line="360" w:lineRule="auto"/>
        <w:jc w:val="center"/>
      </w:pPr>
      <w:bookmarkStart w:id="204" w:name="_Toc77474239"/>
      <w:r>
        <w:t xml:space="preserve">Figura </w:t>
      </w:r>
      <w:r w:rsidR="00A23D07">
        <w:fldChar w:fldCharType="begin"/>
      </w:r>
      <w:r w:rsidR="00A23D07">
        <w:instrText xml:space="preserve"> SEQ Figura \* ARABIC </w:instrText>
      </w:r>
      <w:r w:rsidR="00A23D07">
        <w:fldChar w:fldCharType="separate"/>
      </w:r>
      <w:r w:rsidR="00ED0668">
        <w:rPr>
          <w:noProof/>
        </w:rPr>
        <w:t>53</w:t>
      </w:r>
      <w:r w:rsidR="00A23D07">
        <w:rPr>
          <w:noProof/>
        </w:rPr>
        <w:fldChar w:fldCharType="end"/>
      </w:r>
      <w:r>
        <w:t>: Red de la partición 1 del e</w:t>
      </w:r>
      <w:r w:rsidRPr="00F92C4A">
        <w:t>xperimento con datos desbalanceados con medida de puntuación BIC</w:t>
      </w:r>
      <w:r>
        <w:t>.</w:t>
      </w:r>
      <w:bookmarkEnd w:id="204"/>
    </w:p>
    <w:p w14:paraId="0986A050" w14:textId="77777777" w:rsidR="00E10BE1" w:rsidRDefault="00E10BE1">
      <w:pPr>
        <w:jc w:val="left"/>
        <w:rPr>
          <w:rFonts w:eastAsiaTheme="majorEastAsia" w:cstheme="majorBidi"/>
          <w:b/>
          <w:szCs w:val="32"/>
        </w:rPr>
      </w:pPr>
      <w:r>
        <w:br w:type="page"/>
      </w:r>
    </w:p>
    <w:p w14:paraId="2FAC78F5" w14:textId="1219AFCF" w:rsidR="00004657" w:rsidRDefault="00D51323" w:rsidP="00402853">
      <w:pPr>
        <w:pStyle w:val="TITULO2TESIS"/>
      </w:pPr>
      <w:bookmarkStart w:id="205" w:name="_Toc77474034"/>
      <w:r>
        <w:lastRenderedPageBreak/>
        <w:t>Grafo</w:t>
      </w:r>
      <w:r w:rsidR="00613860">
        <w:t>s</w:t>
      </w:r>
      <w:r>
        <w:t xml:space="preserve"> </w:t>
      </w:r>
      <w:r w:rsidR="00D47037">
        <w:t>generado</w:t>
      </w:r>
      <w:r w:rsidR="00613860">
        <w:t>s</w:t>
      </w:r>
      <w:r>
        <w:t xml:space="preserve"> </w:t>
      </w:r>
      <w:r w:rsidR="002802DE">
        <w:t>en Weka</w:t>
      </w:r>
      <w:bookmarkEnd w:id="205"/>
    </w:p>
    <w:p w14:paraId="266F60F8" w14:textId="3B563703" w:rsidR="00FF43CC" w:rsidRPr="00FF43CC" w:rsidRDefault="000216FE" w:rsidP="00FF43CC">
      <w:pPr>
        <w:pStyle w:val="TITULO3TESIS"/>
      </w:pPr>
      <w:bookmarkStart w:id="206" w:name="_Toc77474035"/>
      <w:r>
        <w:t>E</w:t>
      </w:r>
      <w:r w:rsidR="00613860">
        <w:t>xperimento</w:t>
      </w:r>
      <w:r w:rsidR="00613860" w:rsidRPr="00C421BC">
        <w:rPr>
          <w:lang w:val="es-MX"/>
        </w:rPr>
        <w:t xml:space="preserve"> con </w:t>
      </w:r>
      <w:r w:rsidR="00C421BC" w:rsidRPr="00C421BC">
        <w:rPr>
          <w:lang w:val="es-MX"/>
        </w:rPr>
        <w:t>variables del juego diagnóstico</w:t>
      </w:r>
      <w:r w:rsidR="00613860">
        <w:t xml:space="preserve"> </w:t>
      </w:r>
      <w:r w:rsidR="00C421BC">
        <w:t xml:space="preserve">y </w:t>
      </w:r>
      <w:r w:rsidR="004C6CEA" w:rsidRPr="004C6CEA">
        <w:rPr>
          <w:lang w:val="es-MX"/>
        </w:rPr>
        <w:t>algoritmo</w:t>
      </w:r>
      <w:r w:rsidR="003A2B5B">
        <w:rPr>
          <w:lang w:val="es-MX"/>
        </w:rPr>
        <w:t xml:space="preserve"> K2</w:t>
      </w:r>
      <w:r w:rsidR="007F1BF0">
        <w:rPr>
          <w:lang w:val="es-MX"/>
        </w:rPr>
        <w:t xml:space="preserve"> Global</w:t>
      </w:r>
      <w:bookmarkEnd w:id="206"/>
    </w:p>
    <w:p w14:paraId="08972576" w14:textId="77777777" w:rsidR="00EE4A5D" w:rsidRDefault="003130C2" w:rsidP="005241D9">
      <w:r>
        <w:rPr>
          <w:noProof/>
        </w:rPr>
        <w:drawing>
          <wp:inline distT="0" distB="0" distL="0" distR="0" wp14:anchorId="3ACA36E3" wp14:editId="21C12B55">
            <wp:extent cx="5868000" cy="1954800"/>
            <wp:effectExtent l="38100" t="38100" r="114300" b="121920"/>
            <wp:docPr id="63" name="Imagen 63"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conjunto de letras negras en un fondo blanco&#10;&#10;Descripción generada automáticamente con confianza media"/>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19548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A3EF474" w14:textId="56A571FD" w:rsidR="005E5D69" w:rsidRPr="00FF43CC" w:rsidRDefault="00EE4A5D" w:rsidP="00FD4516">
      <w:pPr>
        <w:pStyle w:val="Descripcin"/>
        <w:spacing w:before="240" w:line="360" w:lineRule="auto"/>
        <w:jc w:val="center"/>
      </w:pPr>
      <w:bookmarkStart w:id="207" w:name="_Toc77474240"/>
      <w:r>
        <w:t xml:space="preserve">Figura </w:t>
      </w:r>
      <w:r w:rsidR="00A23D07">
        <w:fldChar w:fldCharType="begin"/>
      </w:r>
      <w:r w:rsidR="00A23D07">
        <w:instrText xml:space="preserve"> SEQ Figura \* ARABIC </w:instrText>
      </w:r>
      <w:r w:rsidR="00A23D07">
        <w:fldChar w:fldCharType="separate"/>
      </w:r>
      <w:r w:rsidR="00ED0668">
        <w:rPr>
          <w:noProof/>
        </w:rPr>
        <w:t>54</w:t>
      </w:r>
      <w:r w:rsidR="00A23D07">
        <w:rPr>
          <w:noProof/>
        </w:rPr>
        <w:fldChar w:fldCharType="end"/>
      </w:r>
      <w:r w:rsidR="0099014D">
        <w:t>: Red de primer e</w:t>
      </w:r>
      <w:r w:rsidR="0099014D" w:rsidRPr="00F92C4A">
        <w:t xml:space="preserve">xperimento con datos desbalanceados </w:t>
      </w:r>
      <w:r w:rsidR="004B03E9" w:rsidRPr="004B03E9">
        <w:rPr>
          <w:lang w:val="es-MX"/>
        </w:rPr>
        <w:t>y estimador de probabilidades</w:t>
      </w:r>
      <w:r w:rsidR="00FD4516">
        <w:rPr>
          <w:lang w:val="es-MX"/>
        </w:rPr>
        <w:t xml:space="preserve"> MLE</w:t>
      </w:r>
      <w:r w:rsidR="0099014D">
        <w:t>.</w:t>
      </w:r>
      <w:bookmarkEnd w:id="207"/>
    </w:p>
    <w:p w14:paraId="566D0246" w14:textId="77777777" w:rsidR="00F9694E" w:rsidRPr="00F9694E" w:rsidRDefault="00F9694E" w:rsidP="00F9694E"/>
    <w:p w14:paraId="3164FFDE" w14:textId="279B2DE5" w:rsidR="00A67D4E" w:rsidRPr="0092062F" w:rsidRDefault="00A67D4E" w:rsidP="003F03E2">
      <w:pPr>
        <w:pStyle w:val="TITULO3TESIS"/>
      </w:pPr>
      <w:bookmarkStart w:id="208" w:name="_Toc77474036"/>
      <w:r>
        <w:t>Experimento</w:t>
      </w:r>
      <w:r w:rsidRPr="00A67D4E">
        <w:rPr>
          <w:lang w:val="es-MX"/>
        </w:rPr>
        <w:t xml:space="preserve"> con variables del juego diagnóstico</w:t>
      </w:r>
      <w:r>
        <w:t xml:space="preserve"> y </w:t>
      </w:r>
      <w:r w:rsidRPr="00A67D4E">
        <w:rPr>
          <w:lang w:val="es-MX"/>
        </w:rPr>
        <w:t xml:space="preserve">algoritmo </w:t>
      </w:r>
      <w:r>
        <w:rPr>
          <w:lang w:val="es-MX"/>
        </w:rPr>
        <w:t>TabuSearch</w:t>
      </w:r>
      <w:r w:rsidRPr="00A67D4E">
        <w:rPr>
          <w:lang w:val="es-MX"/>
        </w:rPr>
        <w:t xml:space="preserve"> Global</w:t>
      </w:r>
      <w:bookmarkEnd w:id="208"/>
    </w:p>
    <w:p w14:paraId="7F2F3D7F" w14:textId="77777777" w:rsidR="0036137B" w:rsidRDefault="00D124C6" w:rsidP="005241D9">
      <w:r>
        <w:rPr>
          <w:noProof/>
        </w:rPr>
        <w:drawing>
          <wp:inline distT="0" distB="0" distL="0" distR="0" wp14:anchorId="7085501D" wp14:editId="782B271E">
            <wp:extent cx="5971540" cy="1208599"/>
            <wp:effectExtent l="38100" t="38100" r="105410" b="1060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17157" cy="12178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FACEBBF" w14:textId="5DB09A9F" w:rsidR="00FD4516" w:rsidRPr="00FF43CC" w:rsidRDefault="0036137B" w:rsidP="00005584">
      <w:pPr>
        <w:pStyle w:val="Descripcin"/>
        <w:spacing w:before="240" w:line="360" w:lineRule="auto"/>
        <w:jc w:val="center"/>
      </w:pPr>
      <w:bookmarkStart w:id="209" w:name="_Toc77474241"/>
      <w:r>
        <w:t xml:space="preserve">Figura </w:t>
      </w:r>
      <w:r w:rsidR="00A23D07">
        <w:fldChar w:fldCharType="begin"/>
      </w:r>
      <w:r w:rsidR="00A23D07">
        <w:instrText xml:space="preserve"> SEQ Figura \* ARABIC </w:instrText>
      </w:r>
      <w:r w:rsidR="00A23D07">
        <w:fldChar w:fldCharType="separate"/>
      </w:r>
      <w:r w:rsidR="00ED0668">
        <w:rPr>
          <w:noProof/>
        </w:rPr>
        <w:t>55</w:t>
      </w:r>
      <w:r w:rsidR="00A23D07">
        <w:rPr>
          <w:noProof/>
        </w:rPr>
        <w:fldChar w:fldCharType="end"/>
      </w:r>
      <w:r w:rsidR="00157791">
        <w:t>: Red de primer e</w:t>
      </w:r>
      <w:r w:rsidR="00157791" w:rsidRPr="00F92C4A">
        <w:t xml:space="preserve">xperimento con datos desbalanceados </w:t>
      </w:r>
      <w:r w:rsidR="00157791" w:rsidRPr="004B03E9">
        <w:rPr>
          <w:lang w:val="es-MX"/>
        </w:rPr>
        <w:t>y estimador de probabilidades</w:t>
      </w:r>
      <w:r w:rsidR="00157791">
        <w:rPr>
          <w:lang w:val="es-MX"/>
        </w:rPr>
        <w:t xml:space="preserve"> MLE</w:t>
      </w:r>
      <w:r w:rsidR="00157791">
        <w:t>.</w:t>
      </w:r>
      <w:bookmarkEnd w:id="209"/>
    </w:p>
    <w:p w14:paraId="5ADE1822" w14:textId="0EDB497E" w:rsidR="00A67D4E" w:rsidRDefault="00300073" w:rsidP="00DD1EFC">
      <w:pPr>
        <w:pStyle w:val="TITULO3TESIS"/>
      </w:pPr>
      <w:bookmarkStart w:id="210" w:name="_Toc77474037"/>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w:t>
      </w:r>
      <w:r w:rsidR="00AC5680">
        <w:rPr>
          <w:lang w:val="es-MX"/>
        </w:rPr>
        <w:t>Repeated Hill Climber</w:t>
      </w:r>
      <w:r w:rsidR="0055516C">
        <w:rPr>
          <w:lang w:val="es-MX"/>
        </w:rPr>
        <w:t xml:space="preserve"> Global</w:t>
      </w:r>
      <w:bookmarkEnd w:id="210"/>
    </w:p>
    <w:p w14:paraId="7001A07D" w14:textId="77777777" w:rsidR="009E34AB" w:rsidRDefault="009E34AB" w:rsidP="005241D9">
      <w:r>
        <w:rPr>
          <w:noProof/>
        </w:rPr>
        <w:drawing>
          <wp:inline distT="0" distB="0" distL="0" distR="0" wp14:anchorId="40C0E0AC" wp14:editId="7F9ED366">
            <wp:extent cx="5557962" cy="4555590"/>
            <wp:effectExtent l="38100" t="38100" r="119380" b="111760"/>
            <wp:docPr id="193" name="Imagen 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73428" cy="456826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A59EF5" w14:textId="5305AD7D" w:rsidR="008A6D3B" w:rsidRDefault="009E34AB" w:rsidP="007E662B">
      <w:pPr>
        <w:pStyle w:val="Descripcin"/>
        <w:jc w:val="center"/>
      </w:pPr>
      <w:bookmarkStart w:id="211" w:name="_Toc77474242"/>
      <w:r>
        <w:t xml:space="preserve">Figura </w:t>
      </w:r>
      <w:r w:rsidR="00A23D07">
        <w:fldChar w:fldCharType="begin"/>
      </w:r>
      <w:r w:rsidR="00A23D07">
        <w:instrText xml:space="preserve"> SEQ Figura \* ARABIC </w:instrText>
      </w:r>
      <w:r w:rsidR="00A23D07">
        <w:fldChar w:fldCharType="separate"/>
      </w:r>
      <w:r w:rsidR="00ED0668">
        <w:rPr>
          <w:noProof/>
        </w:rPr>
        <w:t>56</w:t>
      </w:r>
      <w:r w:rsidR="00A23D07">
        <w:rPr>
          <w:noProof/>
        </w:rPr>
        <w:fldChar w:fldCharType="end"/>
      </w:r>
      <w:r>
        <w:t>: Red de primer e</w:t>
      </w:r>
      <w:r w:rsidRPr="00F92C4A">
        <w:t xml:space="preserve">xperimento con datos desbalanceados </w:t>
      </w:r>
      <w:r w:rsidRPr="004B03E9">
        <w:rPr>
          <w:lang w:val="es-MX"/>
        </w:rPr>
        <w:t>y estimador de probabilidades</w:t>
      </w:r>
      <w:r>
        <w:rPr>
          <w:lang w:val="es-MX"/>
        </w:rPr>
        <w:t xml:space="preserve"> MLE</w:t>
      </w:r>
      <w:r>
        <w:t>.</w:t>
      </w:r>
      <w:bookmarkEnd w:id="211"/>
    </w:p>
    <w:p w14:paraId="273EE9F3" w14:textId="79434F31" w:rsidR="00DD1EFC" w:rsidRDefault="00A67D4E" w:rsidP="00DD1EFC">
      <w:pPr>
        <w:pStyle w:val="TITULO3TESIS"/>
      </w:pPr>
      <w:bookmarkStart w:id="212" w:name="_Toc77474038"/>
      <w:r>
        <w:lastRenderedPageBreak/>
        <w:t>E</w:t>
      </w:r>
      <w:r w:rsidR="00DD1EFC">
        <w:t>xperimento</w:t>
      </w:r>
      <w:r w:rsidR="00DD1EFC" w:rsidRPr="00C421BC">
        <w:rPr>
          <w:lang w:val="es-MX"/>
        </w:rPr>
        <w:t xml:space="preserve"> con variables del juego diagnóstico</w:t>
      </w:r>
      <w:r w:rsidR="00DD1EFC">
        <w:t xml:space="preserve"> y </w:t>
      </w:r>
      <w:r w:rsidR="00DA5168" w:rsidRPr="004C6CEA">
        <w:rPr>
          <w:lang w:val="es-MX"/>
        </w:rPr>
        <w:t>algoritmo</w:t>
      </w:r>
      <w:r w:rsidR="00DA5168">
        <w:rPr>
          <w:lang w:val="es-MX"/>
        </w:rPr>
        <w:t xml:space="preserve"> Hill Climber Local</w:t>
      </w:r>
      <w:bookmarkEnd w:id="212"/>
    </w:p>
    <w:p w14:paraId="4D66D9E4" w14:textId="77777777" w:rsidR="005951E4" w:rsidRDefault="005951E4" w:rsidP="005241D9">
      <w:r>
        <w:rPr>
          <w:noProof/>
        </w:rPr>
        <w:drawing>
          <wp:inline distT="0" distB="0" distL="0" distR="0" wp14:anchorId="133F8237" wp14:editId="590DA275">
            <wp:extent cx="5971540" cy="3221355"/>
            <wp:effectExtent l="38100" t="38100" r="105410" b="112395"/>
            <wp:docPr id="194" name="Imagen 1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Diagrama&#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1540" cy="322135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BB8F90C" w14:textId="6DC69A9B" w:rsidR="007E662B" w:rsidRDefault="005951E4" w:rsidP="005951E4">
      <w:pPr>
        <w:pStyle w:val="Descripcin"/>
        <w:spacing w:before="240" w:line="360" w:lineRule="auto"/>
        <w:jc w:val="center"/>
      </w:pPr>
      <w:bookmarkStart w:id="213" w:name="_Toc77474243"/>
      <w:r>
        <w:t xml:space="preserve">Figura </w:t>
      </w:r>
      <w:r w:rsidR="00A23D07">
        <w:fldChar w:fldCharType="begin"/>
      </w:r>
      <w:r w:rsidR="00A23D07">
        <w:instrText xml:space="preserve"> SEQ Figura \* ARABIC </w:instrText>
      </w:r>
      <w:r w:rsidR="00A23D07">
        <w:fldChar w:fldCharType="separate"/>
      </w:r>
      <w:r w:rsidR="00ED0668">
        <w:rPr>
          <w:noProof/>
        </w:rPr>
        <w:t>57</w:t>
      </w:r>
      <w:r w:rsidR="00A23D07">
        <w:rPr>
          <w:noProof/>
        </w:rPr>
        <w:fldChar w:fldCharType="end"/>
      </w:r>
      <w:r>
        <w:t>: Red de primer e</w:t>
      </w:r>
      <w:r w:rsidRPr="00F92C4A">
        <w:t>xperimento con datos desbalanceados</w:t>
      </w:r>
      <w:r w:rsidR="00240C70">
        <w:t>, métrica AIC</w:t>
      </w:r>
      <w:r w:rsidRPr="00F92C4A">
        <w:t xml:space="preserve"> </w:t>
      </w:r>
      <w:r w:rsidRPr="004B03E9">
        <w:rPr>
          <w:lang w:val="es-MX"/>
        </w:rPr>
        <w:t>y estimador de probabilidades</w:t>
      </w:r>
      <w:r>
        <w:rPr>
          <w:lang w:val="es-MX"/>
        </w:rPr>
        <w:t xml:space="preserve"> </w:t>
      </w:r>
      <w:r w:rsidR="006138BA">
        <w:rPr>
          <w:lang w:val="es-MX"/>
        </w:rPr>
        <w:t>simple alfa 0.5</w:t>
      </w:r>
      <w:r w:rsidR="00B82429">
        <w:rPr>
          <w:lang w:val="es-MX"/>
        </w:rPr>
        <w:t>.</w:t>
      </w:r>
      <w:bookmarkEnd w:id="213"/>
    </w:p>
    <w:p w14:paraId="21BD0E10" w14:textId="77777777" w:rsidR="005951E4" w:rsidRPr="005951E4" w:rsidRDefault="005951E4" w:rsidP="005951E4"/>
    <w:p w14:paraId="5636A429" w14:textId="26762B34" w:rsidR="00013621" w:rsidRDefault="00013621" w:rsidP="00013621">
      <w:pPr>
        <w:pStyle w:val="TITULO3TESIS"/>
      </w:pPr>
      <w:bookmarkStart w:id="214" w:name="_Toc77474039"/>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Repeated Hill Climber Local</w:t>
      </w:r>
      <w:bookmarkEnd w:id="214"/>
    </w:p>
    <w:p w14:paraId="49F1A88D" w14:textId="77777777" w:rsidR="001300DE" w:rsidRDefault="001300DE" w:rsidP="005241D9">
      <w:r>
        <w:rPr>
          <w:noProof/>
        </w:rPr>
        <w:drawing>
          <wp:inline distT="0" distB="0" distL="0" distR="0" wp14:anchorId="20DE51EE" wp14:editId="5080D6F4">
            <wp:extent cx="5971540" cy="4308475"/>
            <wp:effectExtent l="38100" t="38100" r="105410" b="111125"/>
            <wp:docPr id="204" name="Imagen 20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magen que contiene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971540" cy="430847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1855B7B" w14:textId="71F9877B" w:rsidR="00D81349" w:rsidRDefault="001300DE" w:rsidP="001300DE">
      <w:pPr>
        <w:pStyle w:val="Descripcin"/>
        <w:spacing w:before="240" w:line="360" w:lineRule="auto"/>
        <w:jc w:val="center"/>
        <w:rPr>
          <w:lang w:val="es-MX"/>
        </w:rPr>
      </w:pPr>
      <w:bookmarkStart w:id="215" w:name="_Toc77474244"/>
      <w:r>
        <w:t xml:space="preserve">Figura </w:t>
      </w:r>
      <w:r w:rsidR="00A23D07">
        <w:fldChar w:fldCharType="begin"/>
      </w:r>
      <w:r w:rsidR="00A23D07">
        <w:instrText xml:space="preserve"> SEQ Figura \* ARABIC </w:instrText>
      </w:r>
      <w:r w:rsidR="00A23D07">
        <w:fldChar w:fldCharType="separate"/>
      </w:r>
      <w:r w:rsidR="00ED0668">
        <w:rPr>
          <w:noProof/>
        </w:rPr>
        <w:t>58</w:t>
      </w:r>
      <w:r w:rsidR="00A23D07">
        <w:rPr>
          <w:noProof/>
        </w:rPr>
        <w:fldChar w:fldCharType="end"/>
      </w:r>
      <w:r>
        <w:t>: Red de primer e</w:t>
      </w:r>
      <w:r w:rsidRPr="00F92C4A">
        <w:t>xperimento con datos desbalanceados</w:t>
      </w:r>
      <w:r>
        <w:t>, métrica AIC</w:t>
      </w:r>
      <w:r w:rsidRPr="00F92C4A">
        <w:t xml:space="preserve"> </w:t>
      </w:r>
      <w:r w:rsidRPr="004B03E9">
        <w:rPr>
          <w:lang w:val="es-MX"/>
        </w:rPr>
        <w:t>y estimador de probabilidades</w:t>
      </w:r>
      <w:r>
        <w:rPr>
          <w:lang w:val="es-MX"/>
        </w:rPr>
        <w:t xml:space="preserve"> </w:t>
      </w:r>
      <w:r w:rsidR="00D81349">
        <w:rPr>
          <w:lang w:val="es-MX"/>
        </w:rPr>
        <w:t>MLE</w:t>
      </w:r>
      <w:bookmarkEnd w:id="215"/>
    </w:p>
    <w:p w14:paraId="7FA79E27" w14:textId="0C87D1B9" w:rsidR="00B82429" w:rsidRDefault="001300DE" w:rsidP="00D81349">
      <w:pPr>
        <w:pStyle w:val="Descripcin"/>
        <w:spacing w:before="240" w:line="360" w:lineRule="auto"/>
      </w:pPr>
      <w:r>
        <w:rPr>
          <w:lang w:val="es-MX"/>
        </w:rPr>
        <w:t>.</w:t>
      </w:r>
    </w:p>
    <w:p w14:paraId="636BC4DD" w14:textId="2034F9B3" w:rsidR="00477A87" w:rsidRDefault="00477A87" w:rsidP="00477A87">
      <w:pPr>
        <w:pStyle w:val="TITULO3TESIS"/>
      </w:pPr>
      <w:bookmarkStart w:id="216" w:name="_Toc77474040"/>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Hill Climber </w:t>
      </w:r>
      <w:r w:rsidR="00093910">
        <w:rPr>
          <w:lang w:val="es-MX"/>
        </w:rPr>
        <w:t>Global desbalanceado</w:t>
      </w:r>
      <w:bookmarkEnd w:id="216"/>
    </w:p>
    <w:p w14:paraId="0091EF56" w14:textId="77777777" w:rsidR="00837E6D" w:rsidRDefault="00DE35E9" w:rsidP="005241D9">
      <w:r>
        <w:rPr>
          <w:noProof/>
        </w:rPr>
        <w:drawing>
          <wp:inline distT="0" distB="0" distL="0" distR="0" wp14:anchorId="3E686165" wp14:editId="68A4404E">
            <wp:extent cx="6105276" cy="4007458"/>
            <wp:effectExtent l="38100" t="38100" r="105410" b="107950"/>
            <wp:docPr id="207" name="Imagen 2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Diagram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9060" cy="404276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848312" w14:textId="5B4D4E2C" w:rsidR="00DD1EFC" w:rsidRPr="00F912AE" w:rsidRDefault="00837E6D" w:rsidP="008A5C5A">
      <w:pPr>
        <w:pStyle w:val="Descripcin"/>
        <w:spacing w:before="240" w:line="360" w:lineRule="auto"/>
        <w:jc w:val="center"/>
      </w:pPr>
      <w:bookmarkStart w:id="217" w:name="_Toc77474245"/>
      <w:r>
        <w:t xml:space="preserve">Figura </w:t>
      </w:r>
      <w:r w:rsidR="00A23D07">
        <w:fldChar w:fldCharType="begin"/>
      </w:r>
      <w:r w:rsidR="00A23D07">
        <w:instrText xml:space="preserve"> SEQ Figura \* ARABIC </w:instrText>
      </w:r>
      <w:r w:rsidR="00A23D07">
        <w:fldChar w:fldCharType="separate"/>
      </w:r>
      <w:r w:rsidR="00ED0668">
        <w:rPr>
          <w:noProof/>
        </w:rPr>
        <w:t>59</w:t>
      </w:r>
      <w:r w:rsidR="00A23D07">
        <w:rPr>
          <w:noProof/>
        </w:rPr>
        <w:fldChar w:fldCharType="end"/>
      </w:r>
      <w:r>
        <w:t>: Red de primer e</w:t>
      </w:r>
      <w:r w:rsidRPr="00F92C4A">
        <w:t xml:space="preserve">xperimento con datos desbalanceados </w:t>
      </w:r>
      <w:r w:rsidRPr="004B03E9">
        <w:rPr>
          <w:lang w:val="es-MX"/>
        </w:rPr>
        <w:t>y estimador de probabilidades</w:t>
      </w:r>
      <w:r>
        <w:rPr>
          <w:lang w:val="es-MX"/>
        </w:rPr>
        <w:t xml:space="preserve"> </w:t>
      </w:r>
      <w:r w:rsidR="008A5C5A">
        <w:rPr>
          <w:lang w:val="es-MX"/>
        </w:rPr>
        <w:t>MLE</w:t>
      </w:r>
      <w:r>
        <w:rPr>
          <w:lang w:val="es-MX"/>
        </w:rPr>
        <w:t>.</w:t>
      </w:r>
      <w:bookmarkEnd w:id="217"/>
    </w:p>
    <w:p w14:paraId="3C32A94F" w14:textId="77777777" w:rsidR="00181084" w:rsidRDefault="00181084" w:rsidP="00181084"/>
    <w:p w14:paraId="60B66A6E" w14:textId="3B99CAF0" w:rsidR="00181084" w:rsidRPr="00181084" w:rsidRDefault="00181084" w:rsidP="00181084"/>
    <w:sectPr w:rsidR="00181084" w:rsidRPr="00181084" w:rsidSect="00D8482E">
      <w:headerReference w:type="first" r:id="rId76"/>
      <w:footerReference w:type="first" r:id="rId77"/>
      <w:type w:val="continuous"/>
      <w:pgSz w:w="12240" w:h="15840" w:code="1"/>
      <w:pgMar w:top="1418" w:right="1418" w:bottom="1418" w:left="1418" w:header="709"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863EB" w14:textId="77777777" w:rsidR="00A23D07" w:rsidRDefault="00A23D07" w:rsidP="00C66256">
      <w:pPr>
        <w:spacing w:after="0" w:line="240" w:lineRule="auto"/>
      </w:pPr>
      <w:r>
        <w:separator/>
      </w:r>
    </w:p>
  </w:endnote>
  <w:endnote w:type="continuationSeparator" w:id="0">
    <w:p w14:paraId="6C100F6B" w14:textId="77777777" w:rsidR="00A23D07" w:rsidRDefault="00A23D07" w:rsidP="00C66256">
      <w:pPr>
        <w:spacing w:after="0" w:line="240" w:lineRule="auto"/>
      </w:pPr>
      <w:r>
        <w:continuationSeparator/>
      </w:r>
    </w:p>
  </w:endnote>
  <w:endnote w:type="continuationNotice" w:id="1">
    <w:p w14:paraId="28BA9569" w14:textId="77777777" w:rsidR="00A23D07" w:rsidRDefault="00A23D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5336" w14:textId="639021CA" w:rsidR="00ED06BE" w:rsidRDefault="00ED06BE">
    <w:pPr>
      <w:pStyle w:val="Piedepgina"/>
      <w:pBdr>
        <w:bottom w:val="single" w:sz="6" w:space="1" w:color="auto"/>
      </w:pBdr>
      <w:jc w:val="right"/>
      <w:rPr>
        <w:sz w:val="20"/>
        <w:szCs w:val="20"/>
      </w:rPr>
    </w:pPr>
  </w:p>
  <w:sdt>
    <w:sdtPr>
      <w:rPr>
        <w:sz w:val="20"/>
        <w:szCs w:val="20"/>
      </w:rPr>
      <w:id w:val="-270479508"/>
      <w:docPartObj>
        <w:docPartGallery w:val="Page Numbers (Bottom of Page)"/>
        <w:docPartUnique/>
      </w:docPartObj>
    </w:sdtPr>
    <w:sdtEndPr/>
    <w:sdtContent>
      <w:p w14:paraId="55B008A4" w14:textId="57E16173" w:rsidR="006747EB" w:rsidRPr="00966F93" w:rsidRDefault="006747EB">
        <w:pPr>
          <w:pStyle w:val="Piedepgina"/>
          <w:jc w:val="right"/>
          <w:rPr>
            <w:sz w:val="20"/>
            <w:szCs w:val="20"/>
          </w:rPr>
        </w:pPr>
        <w:r w:rsidRPr="00966F93">
          <w:rPr>
            <w:sz w:val="20"/>
            <w:szCs w:val="20"/>
          </w:rPr>
          <w:fldChar w:fldCharType="begin"/>
        </w:r>
        <w:r w:rsidRPr="00966F93">
          <w:rPr>
            <w:sz w:val="20"/>
            <w:szCs w:val="20"/>
          </w:rPr>
          <w:instrText>PAGE   \* MERGEFORMAT</w:instrText>
        </w:r>
        <w:r w:rsidRPr="00966F93">
          <w:rPr>
            <w:sz w:val="20"/>
            <w:szCs w:val="20"/>
          </w:rPr>
          <w:fldChar w:fldCharType="separate"/>
        </w:r>
        <w:r w:rsidRPr="00966F93">
          <w:rPr>
            <w:sz w:val="20"/>
            <w:szCs w:val="20"/>
            <w:lang w:val="es-ES"/>
          </w:rPr>
          <w:t>2</w:t>
        </w:r>
        <w:r w:rsidRPr="00966F93">
          <w:rPr>
            <w:sz w:val="20"/>
            <w:szCs w:val="20"/>
          </w:rPr>
          <w:fldChar w:fldCharType="end"/>
        </w:r>
      </w:p>
    </w:sdtContent>
  </w:sdt>
  <w:p w14:paraId="2FFE5658" w14:textId="77777777" w:rsidR="0044379C" w:rsidRDefault="004437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6028" w14:textId="36BF5FBE" w:rsidR="00CB46DC" w:rsidRDefault="00CB46DC">
    <w:pPr>
      <w:pStyle w:val="Piedepgina"/>
      <w:jc w:val="right"/>
    </w:pPr>
  </w:p>
  <w:p w14:paraId="0EFD804E" w14:textId="77777777" w:rsidR="00966F93" w:rsidRDefault="00966F9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D0C6" w14:textId="1733BBAC" w:rsidR="00A446D0" w:rsidRDefault="00A446D0">
    <w:pPr>
      <w:pStyle w:val="Piedepgina"/>
      <w:pBdr>
        <w:bottom w:val="single" w:sz="6" w:space="1" w:color="auto"/>
      </w:pBdr>
      <w:jc w:val="right"/>
    </w:pPr>
  </w:p>
  <w:sdt>
    <w:sdtPr>
      <w:id w:val="-1656523712"/>
      <w:docPartObj>
        <w:docPartGallery w:val="Page Numbers (Bottom of Page)"/>
        <w:docPartUnique/>
      </w:docPartObj>
    </w:sdtPr>
    <w:sdtEndPr>
      <w:rPr>
        <w:sz w:val="20"/>
        <w:szCs w:val="20"/>
      </w:rPr>
    </w:sdtEndPr>
    <w:sdtContent>
      <w:p w14:paraId="772DECD9" w14:textId="3A0D1080" w:rsidR="00CB46DC" w:rsidRPr="00CB46DC" w:rsidRDefault="00CB46DC">
        <w:pPr>
          <w:pStyle w:val="Piedepgina"/>
          <w:jc w:val="right"/>
          <w:rPr>
            <w:sz w:val="20"/>
            <w:szCs w:val="20"/>
          </w:rPr>
        </w:pPr>
        <w:r w:rsidRPr="00CB46DC">
          <w:rPr>
            <w:sz w:val="20"/>
            <w:szCs w:val="20"/>
          </w:rPr>
          <w:fldChar w:fldCharType="begin"/>
        </w:r>
        <w:r w:rsidRPr="00CB46DC">
          <w:rPr>
            <w:sz w:val="20"/>
            <w:szCs w:val="20"/>
          </w:rPr>
          <w:instrText>PAGE   \* MERGEFORMAT</w:instrText>
        </w:r>
        <w:r w:rsidRPr="00CB46DC">
          <w:rPr>
            <w:sz w:val="20"/>
            <w:szCs w:val="20"/>
          </w:rPr>
          <w:fldChar w:fldCharType="separate"/>
        </w:r>
        <w:r w:rsidRPr="00CB46DC">
          <w:rPr>
            <w:sz w:val="20"/>
            <w:szCs w:val="20"/>
            <w:lang w:val="es-ES"/>
          </w:rPr>
          <w:t>2</w:t>
        </w:r>
        <w:r w:rsidRPr="00CB46DC">
          <w:rPr>
            <w:sz w:val="20"/>
            <w:szCs w:val="20"/>
          </w:rPr>
          <w:fldChar w:fldCharType="end"/>
        </w:r>
      </w:p>
    </w:sdtContent>
  </w:sdt>
  <w:p w14:paraId="37E42BFB" w14:textId="77777777" w:rsidR="00CB46DC" w:rsidRDefault="00CB46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EEE32" w14:textId="77777777" w:rsidR="00A23D07" w:rsidRDefault="00A23D07" w:rsidP="00C66256">
      <w:pPr>
        <w:spacing w:after="0" w:line="240" w:lineRule="auto"/>
      </w:pPr>
      <w:r>
        <w:separator/>
      </w:r>
    </w:p>
  </w:footnote>
  <w:footnote w:type="continuationSeparator" w:id="0">
    <w:p w14:paraId="452E781B" w14:textId="77777777" w:rsidR="00A23D07" w:rsidRDefault="00A23D07" w:rsidP="00C66256">
      <w:pPr>
        <w:spacing w:after="0" w:line="240" w:lineRule="auto"/>
      </w:pPr>
      <w:r>
        <w:continuationSeparator/>
      </w:r>
    </w:p>
  </w:footnote>
  <w:footnote w:type="continuationNotice" w:id="1">
    <w:p w14:paraId="1B77AE2D" w14:textId="77777777" w:rsidR="00A23D07" w:rsidRDefault="00A23D07">
      <w:pPr>
        <w:spacing w:after="0" w:line="240" w:lineRule="auto"/>
      </w:pPr>
    </w:p>
  </w:footnote>
  <w:footnote w:id="2">
    <w:p w14:paraId="5852EE22" w14:textId="4165B437" w:rsidR="00431B36" w:rsidRDefault="00431B36">
      <w:pPr>
        <w:pStyle w:val="Textonotapie"/>
        <w:rPr>
          <w:lang w:val="es-MX"/>
        </w:rPr>
      </w:pPr>
      <w:r>
        <w:rPr>
          <w:rStyle w:val="Refdenotaalpie"/>
        </w:rPr>
        <w:footnoteRef/>
      </w:r>
      <w:r>
        <w:t xml:space="preserve"> </w:t>
      </w:r>
      <w:r w:rsidR="00D61D99">
        <w:rPr>
          <w:lang w:val="es-MX"/>
        </w:rPr>
        <w:t xml:space="preserve">Para conocer </w:t>
      </w:r>
      <w:r w:rsidR="00E142AD">
        <w:rPr>
          <w:lang w:val="es-MX"/>
        </w:rPr>
        <w:t xml:space="preserve">más sobre </w:t>
      </w:r>
      <w:r w:rsidR="00D61D99">
        <w:rPr>
          <w:lang w:val="es-MX"/>
        </w:rPr>
        <w:t>las probabilidades condicionales de los experimentos</w:t>
      </w:r>
      <w:r w:rsidR="00FA2062">
        <w:rPr>
          <w:lang w:val="es-MX"/>
        </w:rPr>
        <w:t xml:space="preserve">, estos pueden ser encontrados en el sitio web de GitHub </w:t>
      </w:r>
      <w:r w:rsidR="00A84599">
        <w:rPr>
          <w:lang w:val="es-MX"/>
        </w:rPr>
        <w:t xml:space="preserve">donde se han dejado </w:t>
      </w:r>
      <w:r w:rsidR="00254DDE">
        <w:rPr>
          <w:lang w:val="es-MX"/>
        </w:rPr>
        <w:t>todos los resultados de manera pública.</w:t>
      </w:r>
      <w:r w:rsidR="00FE2EB9">
        <w:rPr>
          <w:lang w:val="es-MX"/>
        </w:rPr>
        <w:t xml:space="preserve">  Además, se pueden encontrar </w:t>
      </w:r>
      <w:r w:rsidR="00A423DF">
        <w:rPr>
          <w:lang w:val="es-MX"/>
        </w:rPr>
        <w:t xml:space="preserve">todos los DAG obtenidos, junto </w:t>
      </w:r>
      <w:r w:rsidR="00143A66">
        <w:rPr>
          <w:lang w:val="es-MX"/>
        </w:rPr>
        <w:t>las inferencias y el código fuente completo.</w:t>
      </w:r>
      <w:r w:rsidR="00FE2EB9">
        <w:rPr>
          <w:lang w:val="es-MX"/>
        </w:rPr>
        <w:t xml:space="preserve"> </w:t>
      </w:r>
    </w:p>
    <w:p w14:paraId="64E82EA7" w14:textId="0DB9514E" w:rsidR="00254DDE" w:rsidRPr="00254DDE" w:rsidRDefault="00A23D07" w:rsidP="00254DDE">
      <w:pPr>
        <w:rPr>
          <w:sz w:val="20"/>
          <w:szCs w:val="20"/>
        </w:rPr>
      </w:pPr>
      <w:hyperlink r:id="rId1" w:history="1">
        <w:r w:rsidR="00254DDE" w:rsidRPr="00254DDE">
          <w:rPr>
            <w:rStyle w:val="Hipervnculo"/>
            <w:sz w:val="20"/>
            <w:szCs w:val="20"/>
          </w:rPr>
          <w:t>https://github.com/rtarbes/tesisBN</w:t>
        </w:r>
      </w:hyperlink>
    </w:p>
  </w:footnote>
  <w:footnote w:id="3">
    <w:p w14:paraId="798B0117" w14:textId="11C6DDFB" w:rsidR="00420882" w:rsidRPr="00420882" w:rsidRDefault="00420882">
      <w:pPr>
        <w:pStyle w:val="Textonotapie"/>
        <w:rPr>
          <w:lang w:val="en-US"/>
        </w:rPr>
      </w:pPr>
      <w:r>
        <w:rPr>
          <w:rStyle w:val="Refdenotaalpie"/>
        </w:rPr>
        <w:footnoteRef/>
      </w:r>
      <w:r w:rsidRPr="00420882">
        <w:rPr>
          <w:lang w:val="en-US"/>
        </w:rPr>
        <w:t xml:space="preserve"> Sitio web </w:t>
      </w:r>
      <w:r w:rsidR="0087337C">
        <w:rPr>
          <w:lang w:val="en-US"/>
        </w:rPr>
        <w:t xml:space="preserve">official de Anaconda: </w:t>
      </w:r>
      <w:hyperlink r:id="rId2" w:history="1">
        <w:r w:rsidR="001A0F4A" w:rsidRPr="001725B5">
          <w:rPr>
            <w:rStyle w:val="Hipervnculo"/>
            <w:lang w:val="en-US"/>
          </w:rPr>
          <w:t>https://docs.anaconda.com/anaconda/install/windows/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0161" w14:textId="77777777" w:rsidR="00F83FEB" w:rsidRDefault="00F83F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A09"/>
    <w:multiLevelType w:val="multilevel"/>
    <w:tmpl w:val="FFC83946"/>
    <w:lvl w:ilvl="0">
      <w:start w:val="1"/>
      <w:numFmt w:val="lowerRoman"/>
      <w:lvlText w:val="%1."/>
      <w:lvlJc w:val="righ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8247DF"/>
    <w:multiLevelType w:val="hybridMultilevel"/>
    <w:tmpl w:val="07FA44CE"/>
    <w:lvl w:ilvl="0" w:tplc="340A0005">
      <w:start w:val="1"/>
      <w:numFmt w:val="bullet"/>
      <w:lvlText w:val=""/>
      <w:lvlJc w:val="left"/>
      <w:pPr>
        <w:ind w:left="720" w:hanging="360"/>
      </w:pPr>
      <w:rPr>
        <w:rFonts w:ascii="Wingdings" w:hAnsi="Wingdings" w:hint="default"/>
      </w:rPr>
    </w:lvl>
    <w:lvl w:ilvl="1" w:tplc="340A0009">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3F6185A"/>
    <w:multiLevelType w:val="multilevel"/>
    <w:tmpl w:val="D48CBC30"/>
    <w:styleLink w:val="EstiloTesis"/>
    <w:lvl w:ilvl="0">
      <w:start w:val="1"/>
      <w:numFmt w:val="decimal"/>
      <w:suff w:val="space"/>
      <w:lvlText w:val="%1"/>
      <w:lvlJc w:val="left"/>
      <w:pPr>
        <w:ind w:left="1440" w:hanging="1440"/>
      </w:pPr>
      <w:rPr>
        <w:rFonts w:hint="default"/>
      </w:rPr>
    </w:lvl>
    <w:lvl w:ilvl="1">
      <w:start w:val="1"/>
      <w:numFmt w:val="decimal"/>
      <w:suff w:val="space"/>
      <w:lvlText w:val="%1.%2"/>
      <w:lvlJc w:val="left"/>
      <w:pPr>
        <w:ind w:left="1800" w:hanging="1516"/>
      </w:pPr>
      <w:rPr>
        <w:rFonts w:hint="default"/>
      </w:rPr>
    </w:lvl>
    <w:lvl w:ilvl="2">
      <w:start w:val="1"/>
      <w:numFmt w:val="decimal"/>
      <w:suff w:val="space"/>
      <w:lvlText w:val="%1.%2.%3"/>
      <w:lvlJc w:val="left"/>
      <w:pPr>
        <w:ind w:left="2160" w:hanging="1593"/>
      </w:pPr>
      <w:rPr>
        <w:rFonts w:hint="default"/>
      </w:rPr>
    </w:lvl>
    <w:lvl w:ilvl="3">
      <w:start w:val="1"/>
      <w:numFmt w:val="decimal"/>
      <w:suff w:val="space"/>
      <w:lvlText w:val="%1.%2.%3.%4"/>
      <w:lvlJc w:val="left"/>
      <w:pPr>
        <w:ind w:left="2520" w:hanging="1669"/>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 w15:restartNumberingAfterBreak="0">
    <w:nsid w:val="07947871"/>
    <w:multiLevelType w:val="hybridMultilevel"/>
    <w:tmpl w:val="A0380F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88212D3"/>
    <w:multiLevelType w:val="hybridMultilevel"/>
    <w:tmpl w:val="A99EA712"/>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33C1038"/>
    <w:multiLevelType w:val="hybridMultilevel"/>
    <w:tmpl w:val="B3DC812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3752BC6"/>
    <w:multiLevelType w:val="hybridMultilevel"/>
    <w:tmpl w:val="FECC92E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EC684A"/>
    <w:multiLevelType w:val="multilevel"/>
    <w:tmpl w:val="880CD7D6"/>
    <w:styleLink w:val="EstiloJTV"/>
    <w:lvl w:ilvl="0">
      <w:start w:val="1"/>
      <w:numFmt w:val="decimal"/>
      <w:pStyle w:val="TITULO1TESIS"/>
      <w:lvlText w:val="%1"/>
      <w:lvlJc w:val="left"/>
      <w:pPr>
        <w:ind w:left="360" w:hanging="360"/>
      </w:pPr>
      <w:rPr>
        <w:rFonts w:hint="default"/>
      </w:rPr>
    </w:lvl>
    <w:lvl w:ilvl="1">
      <w:start w:val="1"/>
      <w:numFmt w:val="decimal"/>
      <w:pStyle w:val="TITULO2TESIS"/>
      <w:lvlText w:val="%1.%2"/>
      <w:lvlJc w:val="left"/>
      <w:pPr>
        <w:ind w:left="720" w:hanging="360"/>
      </w:pPr>
      <w:rPr>
        <w:rFonts w:hint="default"/>
      </w:rPr>
    </w:lvl>
    <w:lvl w:ilvl="2">
      <w:start w:val="1"/>
      <w:numFmt w:val="decimal"/>
      <w:pStyle w:val="TITULO3TESIS"/>
      <w:lvlText w:val="%1.%2.%3"/>
      <w:lvlJc w:val="left"/>
      <w:pPr>
        <w:ind w:left="1080" w:hanging="360"/>
      </w:pPr>
      <w:rPr>
        <w:rFonts w:hint="default"/>
      </w:rPr>
    </w:lvl>
    <w:lvl w:ilvl="3">
      <w:start w:val="1"/>
      <w:numFmt w:val="decimal"/>
      <w:pStyle w:val="TITULO4Tesis"/>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1F08A4"/>
    <w:multiLevelType w:val="multilevel"/>
    <w:tmpl w:val="3B745904"/>
    <w:name w:val="Lista TESIS2"/>
    <w:numStyleLink w:val="Estilo1"/>
  </w:abstractNum>
  <w:abstractNum w:abstractNumId="9" w15:restartNumberingAfterBreak="0">
    <w:nsid w:val="1EC8282B"/>
    <w:multiLevelType w:val="hybridMultilevel"/>
    <w:tmpl w:val="861C5C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FDD23CB"/>
    <w:multiLevelType w:val="hybridMultilevel"/>
    <w:tmpl w:val="9522B35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510052C"/>
    <w:multiLevelType w:val="hybridMultilevel"/>
    <w:tmpl w:val="583ED7F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2C1729A1"/>
    <w:multiLevelType w:val="hybridMultilevel"/>
    <w:tmpl w:val="3A70596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FC97D30"/>
    <w:multiLevelType w:val="hybridMultilevel"/>
    <w:tmpl w:val="CE20505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324A72C2"/>
    <w:multiLevelType w:val="multilevel"/>
    <w:tmpl w:val="3B745904"/>
    <w:styleLink w:val="Estilo1"/>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5" w15:restartNumberingAfterBreak="0">
    <w:nsid w:val="33AD3703"/>
    <w:multiLevelType w:val="hybridMultilevel"/>
    <w:tmpl w:val="BD6A45E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40975C4"/>
    <w:multiLevelType w:val="hybridMultilevel"/>
    <w:tmpl w:val="42DC724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35B07099"/>
    <w:multiLevelType w:val="hybridMultilevel"/>
    <w:tmpl w:val="F8F0CBA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6CA1D2C"/>
    <w:multiLevelType w:val="hybridMultilevel"/>
    <w:tmpl w:val="96B4127E"/>
    <w:lvl w:ilvl="0" w:tplc="340A001B">
      <w:start w:val="1"/>
      <w:numFmt w:val="low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9" w15:restartNumberingAfterBreak="0">
    <w:nsid w:val="3B5A397C"/>
    <w:multiLevelType w:val="hybridMultilevel"/>
    <w:tmpl w:val="0DCEEBC2"/>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3DAB127A"/>
    <w:multiLevelType w:val="hybridMultilevel"/>
    <w:tmpl w:val="643A988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DC56E21"/>
    <w:multiLevelType w:val="hybridMultilevel"/>
    <w:tmpl w:val="90AEEC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FA319FE"/>
    <w:multiLevelType w:val="multilevel"/>
    <w:tmpl w:val="FBF0A92E"/>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3" w15:restartNumberingAfterBreak="0">
    <w:nsid w:val="40E1263E"/>
    <w:multiLevelType w:val="hybridMultilevel"/>
    <w:tmpl w:val="B19635B8"/>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42225607"/>
    <w:multiLevelType w:val="hybridMultilevel"/>
    <w:tmpl w:val="2DFEE57A"/>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419271B"/>
    <w:multiLevelType w:val="hybridMultilevel"/>
    <w:tmpl w:val="56C2A6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85182A"/>
    <w:multiLevelType w:val="hybridMultilevel"/>
    <w:tmpl w:val="59B4E35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5916AA8"/>
    <w:multiLevelType w:val="hybridMultilevel"/>
    <w:tmpl w:val="E5EAC622"/>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A3C7BCC"/>
    <w:multiLevelType w:val="hybridMultilevel"/>
    <w:tmpl w:val="249E390A"/>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5B0F1552"/>
    <w:multiLevelType w:val="hybridMultilevel"/>
    <w:tmpl w:val="46DE3A86"/>
    <w:lvl w:ilvl="0" w:tplc="340A001B">
      <w:start w:val="1"/>
      <w:numFmt w:val="lowerRoman"/>
      <w:lvlText w:val="%1."/>
      <w:lvlJc w:val="righ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35F0B71"/>
    <w:multiLevelType w:val="hybridMultilevel"/>
    <w:tmpl w:val="54E67C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A6270D4"/>
    <w:multiLevelType w:val="hybridMultilevel"/>
    <w:tmpl w:val="A2EE2BF0"/>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F62495D"/>
    <w:multiLevelType w:val="hybridMultilevel"/>
    <w:tmpl w:val="69D6C0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04271D0"/>
    <w:multiLevelType w:val="hybridMultilevel"/>
    <w:tmpl w:val="08B8E6E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652547"/>
    <w:multiLevelType w:val="hybridMultilevel"/>
    <w:tmpl w:val="A1327014"/>
    <w:lvl w:ilvl="0" w:tplc="62D2858A">
      <w:start w:val="1"/>
      <w:numFmt w:val="decimal"/>
      <w:lvlText w:val="%1."/>
      <w:lvlJc w:val="left"/>
      <w:pPr>
        <w:ind w:left="840" w:hanging="48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756D3409"/>
    <w:multiLevelType w:val="hybridMultilevel"/>
    <w:tmpl w:val="F35EF8A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758135AC"/>
    <w:multiLevelType w:val="hybridMultilevel"/>
    <w:tmpl w:val="8272D336"/>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767049D"/>
    <w:multiLevelType w:val="hybridMultilevel"/>
    <w:tmpl w:val="6B4A93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795E6B0A"/>
    <w:multiLevelType w:val="hybridMultilevel"/>
    <w:tmpl w:val="604C9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ABA0275"/>
    <w:multiLevelType w:val="hybridMultilevel"/>
    <w:tmpl w:val="EB20DC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7CED5EAE"/>
    <w:multiLevelType w:val="hybridMultilevel"/>
    <w:tmpl w:val="E5E8A0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EA01F18"/>
    <w:multiLevelType w:val="hybridMultilevel"/>
    <w:tmpl w:val="3282193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FA36E3C"/>
    <w:multiLevelType w:val="hybridMultilevel"/>
    <w:tmpl w:val="E3024066"/>
    <w:lvl w:ilvl="0" w:tplc="340A0005">
      <w:start w:val="1"/>
      <w:numFmt w:val="bullet"/>
      <w:lvlText w:val=""/>
      <w:lvlJc w:val="left"/>
      <w:pPr>
        <w:ind w:left="720" w:hanging="360"/>
      </w:pPr>
      <w:rPr>
        <w:rFonts w:ascii="Wingdings" w:hAnsi="Wingdings" w:hint="default"/>
      </w:rPr>
    </w:lvl>
    <w:lvl w:ilvl="1" w:tplc="340A0017">
      <w:start w:val="1"/>
      <w:numFmt w:val="lowerLetter"/>
      <w:lvlText w:val="%2)"/>
      <w:lvlJc w:val="left"/>
      <w:pPr>
        <w:ind w:left="1440" w:hanging="360"/>
      </w:pPr>
      <w:rPr>
        <w:rFont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FC87734"/>
    <w:multiLevelType w:val="hybridMultilevel"/>
    <w:tmpl w:val="5DA88778"/>
    <w:lvl w:ilvl="0" w:tplc="340A0005">
      <w:start w:val="1"/>
      <w:numFmt w:val="bullet"/>
      <w:lvlText w:val=""/>
      <w:lvlJc w:val="left"/>
      <w:pPr>
        <w:ind w:left="720" w:hanging="360"/>
      </w:pPr>
      <w:rPr>
        <w:rFonts w:ascii="Wingdings" w:hAnsi="Wingdings" w:hint="default"/>
      </w:rPr>
    </w:lvl>
    <w:lvl w:ilvl="1" w:tplc="B806606A">
      <w:numFmt w:val="bullet"/>
      <w:lvlText w:val="•"/>
      <w:lvlJc w:val="left"/>
      <w:pPr>
        <w:ind w:left="1440" w:hanging="360"/>
      </w:pPr>
      <w:rPr>
        <w:rFonts w:ascii="Arial" w:eastAsiaTheme="minorHAns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FCC022F"/>
    <w:multiLevelType w:val="hybridMultilevel"/>
    <w:tmpl w:val="B7B65898"/>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3"/>
  </w:num>
  <w:num w:numId="2">
    <w:abstractNumId w:val="16"/>
  </w:num>
  <w:num w:numId="3">
    <w:abstractNumId w:val="10"/>
  </w:num>
  <w:num w:numId="4">
    <w:abstractNumId w:val="24"/>
  </w:num>
  <w:num w:numId="5">
    <w:abstractNumId w:val="2"/>
  </w:num>
  <w:num w:numId="6">
    <w:abstractNumId w:val="25"/>
  </w:num>
  <w:num w:numId="7">
    <w:abstractNumId w:val="30"/>
  </w:num>
  <w:num w:numId="8">
    <w:abstractNumId w:val="44"/>
  </w:num>
  <w:num w:numId="9">
    <w:abstractNumId w:val="22"/>
  </w:num>
  <w:num w:numId="10">
    <w:abstractNumId w:val="14"/>
  </w:num>
  <w:num w:numId="11">
    <w:abstractNumId w:val="7"/>
  </w:num>
  <w:num w:numId="12">
    <w:abstractNumId w:val="34"/>
  </w:num>
  <w:num w:numId="13">
    <w:abstractNumId w:val="39"/>
  </w:num>
  <w:num w:numId="14">
    <w:abstractNumId w:val="27"/>
  </w:num>
  <w:num w:numId="15">
    <w:abstractNumId w:val="3"/>
  </w:num>
  <w:num w:numId="16">
    <w:abstractNumId w:val="42"/>
  </w:num>
  <w:num w:numId="17">
    <w:abstractNumId w:val="32"/>
  </w:num>
  <w:num w:numId="18">
    <w:abstractNumId w:val="20"/>
  </w:num>
  <w:num w:numId="19">
    <w:abstractNumId w:val="6"/>
  </w:num>
  <w:num w:numId="20">
    <w:abstractNumId w:val="40"/>
  </w:num>
  <w:num w:numId="21">
    <w:abstractNumId w:val="26"/>
  </w:num>
  <w:num w:numId="22">
    <w:abstractNumId w:val="12"/>
  </w:num>
  <w:num w:numId="23">
    <w:abstractNumId w:val="11"/>
  </w:num>
  <w:num w:numId="24">
    <w:abstractNumId w:val="36"/>
  </w:num>
  <w:num w:numId="25">
    <w:abstractNumId w:val="28"/>
  </w:num>
  <w:num w:numId="26">
    <w:abstractNumId w:val="38"/>
  </w:num>
  <w:num w:numId="27">
    <w:abstractNumId w:val="21"/>
  </w:num>
  <w:num w:numId="28">
    <w:abstractNumId w:val="13"/>
  </w:num>
  <w:num w:numId="29">
    <w:abstractNumId w:val="17"/>
  </w:num>
  <w:num w:numId="30">
    <w:abstractNumId w:val="7"/>
  </w:num>
  <w:num w:numId="31">
    <w:abstractNumId w:val="1"/>
  </w:num>
  <w:num w:numId="32">
    <w:abstractNumId w:val="9"/>
  </w:num>
  <w:num w:numId="33">
    <w:abstractNumId w:val="18"/>
  </w:num>
  <w:num w:numId="34">
    <w:abstractNumId w:val="23"/>
  </w:num>
  <w:num w:numId="35">
    <w:abstractNumId w:val="31"/>
  </w:num>
  <w:num w:numId="36">
    <w:abstractNumId w:val="4"/>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15"/>
  </w:num>
  <w:num w:numId="40">
    <w:abstractNumId w:val="35"/>
  </w:num>
  <w:num w:numId="41">
    <w:abstractNumId w:val="33"/>
  </w:num>
  <w:num w:numId="42">
    <w:abstractNumId w:val="29"/>
  </w:num>
  <w:num w:numId="43">
    <w:abstractNumId w:val="19"/>
  </w:num>
  <w:num w:numId="44">
    <w:abstractNumId w:val="0"/>
  </w:num>
  <w:num w:numId="45">
    <w:abstractNumId w:val="41"/>
  </w:num>
  <w:num w:numId="46">
    <w:abstractNumId w:val="37"/>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E43"/>
    <w:rsid w:val="00000A97"/>
    <w:rsid w:val="00000CBD"/>
    <w:rsid w:val="00000D7D"/>
    <w:rsid w:val="00001660"/>
    <w:rsid w:val="00001846"/>
    <w:rsid w:val="000018E7"/>
    <w:rsid w:val="000019F3"/>
    <w:rsid w:val="000019FA"/>
    <w:rsid w:val="00001E1F"/>
    <w:rsid w:val="00001E63"/>
    <w:rsid w:val="00001F08"/>
    <w:rsid w:val="000020C3"/>
    <w:rsid w:val="00002BB7"/>
    <w:rsid w:val="00002CF0"/>
    <w:rsid w:val="00002D40"/>
    <w:rsid w:val="00002D4D"/>
    <w:rsid w:val="000033E3"/>
    <w:rsid w:val="00003507"/>
    <w:rsid w:val="0000356A"/>
    <w:rsid w:val="00003644"/>
    <w:rsid w:val="000039D5"/>
    <w:rsid w:val="00003A8B"/>
    <w:rsid w:val="00003AB5"/>
    <w:rsid w:val="00003B2B"/>
    <w:rsid w:val="00003B3A"/>
    <w:rsid w:val="00003CB3"/>
    <w:rsid w:val="00003EE0"/>
    <w:rsid w:val="00003F40"/>
    <w:rsid w:val="00003FF9"/>
    <w:rsid w:val="00004356"/>
    <w:rsid w:val="000044FC"/>
    <w:rsid w:val="00004657"/>
    <w:rsid w:val="00005584"/>
    <w:rsid w:val="000055BE"/>
    <w:rsid w:val="0000574D"/>
    <w:rsid w:val="00005CC2"/>
    <w:rsid w:val="00005F80"/>
    <w:rsid w:val="00006364"/>
    <w:rsid w:val="000063E5"/>
    <w:rsid w:val="000064BC"/>
    <w:rsid w:val="00006B40"/>
    <w:rsid w:val="00006C69"/>
    <w:rsid w:val="0000724D"/>
    <w:rsid w:val="000072E3"/>
    <w:rsid w:val="000076EB"/>
    <w:rsid w:val="0000787F"/>
    <w:rsid w:val="00007BBE"/>
    <w:rsid w:val="00007C2A"/>
    <w:rsid w:val="0001077A"/>
    <w:rsid w:val="00010DD4"/>
    <w:rsid w:val="00010EE7"/>
    <w:rsid w:val="000111A7"/>
    <w:rsid w:val="000112C5"/>
    <w:rsid w:val="000113B0"/>
    <w:rsid w:val="00011643"/>
    <w:rsid w:val="0001179D"/>
    <w:rsid w:val="000119E5"/>
    <w:rsid w:val="000119FF"/>
    <w:rsid w:val="00011B73"/>
    <w:rsid w:val="00011D2F"/>
    <w:rsid w:val="000120A3"/>
    <w:rsid w:val="000120F8"/>
    <w:rsid w:val="00012447"/>
    <w:rsid w:val="0001258B"/>
    <w:rsid w:val="00012A6A"/>
    <w:rsid w:val="00012CAC"/>
    <w:rsid w:val="000130CB"/>
    <w:rsid w:val="000132C3"/>
    <w:rsid w:val="00013621"/>
    <w:rsid w:val="00013624"/>
    <w:rsid w:val="000137E8"/>
    <w:rsid w:val="000139AC"/>
    <w:rsid w:val="00013F0C"/>
    <w:rsid w:val="000144A2"/>
    <w:rsid w:val="00014913"/>
    <w:rsid w:val="00014A74"/>
    <w:rsid w:val="00014DEC"/>
    <w:rsid w:val="00014E17"/>
    <w:rsid w:val="000151E4"/>
    <w:rsid w:val="000153DE"/>
    <w:rsid w:val="00015A3B"/>
    <w:rsid w:val="00015AA0"/>
    <w:rsid w:val="00015BF5"/>
    <w:rsid w:val="00015CC5"/>
    <w:rsid w:val="00015D1B"/>
    <w:rsid w:val="00015E80"/>
    <w:rsid w:val="000164A5"/>
    <w:rsid w:val="00016979"/>
    <w:rsid w:val="00016BBF"/>
    <w:rsid w:val="00016E0D"/>
    <w:rsid w:val="00016E2B"/>
    <w:rsid w:val="00016FEA"/>
    <w:rsid w:val="00017353"/>
    <w:rsid w:val="00017520"/>
    <w:rsid w:val="0001761D"/>
    <w:rsid w:val="00017633"/>
    <w:rsid w:val="000176C4"/>
    <w:rsid w:val="00017728"/>
    <w:rsid w:val="00017A7C"/>
    <w:rsid w:val="00017B3A"/>
    <w:rsid w:val="00017E2A"/>
    <w:rsid w:val="00017F73"/>
    <w:rsid w:val="000200BE"/>
    <w:rsid w:val="000204CD"/>
    <w:rsid w:val="00020902"/>
    <w:rsid w:val="00020BE6"/>
    <w:rsid w:val="00020C1B"/>
    <w:rsid w:val="00020C8B"/>
    <w:rsid w:val="00020D45"/>
    <w:rsid w:val="000212C2"/>
    <w:rsid w:val="000213E7"/>
    <w:rsid w:val="000216FE"/>
    <w:rsid w:val="00021D04"/>
    <w:rsid w:val="00021DA0"/>
    <w:rsid w:val="00021DB7"/>
    <w:rsid w:val="0002241E"/>
    <w:rsid w:val="00022441"/>
    <w:rsid w:val="00022687"/>
    <w:rsid w:val="00022797"/>
    <w:rsid w:val="00022AD4"/>
    <w:rsid w:val="00022B08"/>
    <w:rsid w:val="0002312B"/>
    <w:rsid w:val="0002334A"/>
    <w:rsid w:val="00023620"/>
    <w:rsid w:val="00023C78"/>
    <w:rsid w:val="00023FE5"/>
    <w:rsid w:val="00023FF0"/>
    <w:rsid w:val="000240B0"/>
    <w:rsid w:val="00024451"/>
    <w:rsid w:val="00024496"/>
    <w:rsid w:val="000245CC"/>
    <w:rsid w:val="00024726"/>
    <w:rsid w:val="000247CB"/>
    <w:rsid w:val="00025193"/>
    <w:rsid w:val="00025531"/>
    <w:rsid w:val="00025B2F"/>
    <w:rsid w:val="00025CCD"/>
    <w:rsid w:val="00025EDA"/>
    <w:rsid w:val="0002625B"/>
    <w:rsid w:val="0002653E"/>
    <w:rsid w:val="000265EF"/>
    <w:rsid w:val="00026714"/>
    <w:rsid w:val="00026FD5"/>
    <w:rsid w:val="000270D5"/>
    <w:rsid w:val="00027338"/>
    <w:rsid w:val="00027635"/>
    <w:rsid w:val="000277CD"/>
    <w:rsid w:val="000278C7"/>
    <w:rsid w:val="00027912"/>
    <w:rsid w:val="00027EFC"/>
    <w:rsid w:val="00027F35"/>
    <w:rsid w:val="00027FBD"/>
    <w:rsid w:val="0003006C"/>
    <w:rsid w:val="0003029A"/>
    <w:rsid w:val="000306E5"/>
    <w:rsid w:val="000307EB"/>
    <w:rsid w:val="000309D5"/>
    <w:rsid w:val="00030F00"/>
    <w:rsid w:val="00031364"/>
    <w:rsid w:val="00031450"/>
    <w:rsid w:val="0003169C"/>
    <w:rsid w:val="0003195E"/>
    <w:rsid w:val="0003198C"/>
    <w:rsid w:val="00031F8C"/>
    <w:rsid w:val="00032188"/>
    <w:rsid w:val="00032247"/>
    <w:rsid w:val="000323A1"/>
    <w:rsid w:val="000326D4"/>
    <w:rsid w:val="00032991"/>
    <w:rsid w:val="000329A7"/>
    <w:rsid w:val="00032BE9"/>
    <w:rsid w:val="00032DD5"/>
    <w:rsid w:val="00032E95"/>
    <w:rsid w:val="0003313F"/>
    <w:rsid w:val="00033191"/>
    <w:rsid w:val="00033571"/>
    <w:rsid w:val="00033667"/>
    <w:rsid w:val="00033676"/>
    <w:rsid w:val="00033F84"/>
    <w:rsid w:val="000341FB"/>
    <w:rsid w:val="0003420B"/>
    <w:rsid w:val="000346D8"/>
    <w:rsid w:val="00034960"/>
    <w:rsid w:val="00034DC0"/>
    <w:rsid w:val="00034F6D"/>
    <w:rsid w:val="00035489"/>
    <w:rsid w:val="0003559A"/>
    <w:rsid w:val="000358AF"/>
    <w:rsid w:val="00035AB6"/>
    <w:rsid w:val="00036381"/>
    <w:rsid w:val="00036549"/>
    <w:rsid w:val="000368F0"/>
    <w:rsid w:val="00036C09"/>
    <w:rsid w:val="00036D79"/>
    <w:rsid w:val="00036DBB"/>
    <w:rsid w:val="000371A4"/>
    <w:rsid w:val="000373D1"/>
    <w:rsid w:val="00037A74"/>
    <w:rsid w:val="00037D9E"/>
    <w:rsid w:val="0004000B"/>
    <w:rsid w:val="000400C3"/>
    <w:rsid w:val="00040155"/>
    <w:rsid w:val="000401BC"/>
    <w:rsid w:val="00040319"/>
    <w:rsid w:val="000404B4"/>
    <w:rsid w:val="000406F5"/>
    <w:rsid w:val="00040AE0"/>
    <w:rsid w:val="00040AE5"/>
    <w:rsid w:val="00040BD4"/>
    <w:rsid w:val="00040D3C"/>
    <w:rsid w:val="00040EB4"/>
    <w:rsid w:val="00041066"/>
    <w:rsid w:val="000413B5"/>
    <w:rsid w:val="000417A7"/>
    <w:rsid w:val="000417A9"/>
    <w:rsid w:val="00041804"/>
    <w:rsid w:val="00041882"/>
    <w:rsid w:val="00041EBA"/>
    <w:rsid w:val="00042078"/>
    <w:rsid w:val="00042364"/>
    <w:rsid w:val="00042365"/>
    <w:rsid w:val="00042526"/>
    <w:rsid w:val="00042636"/>
    <w:rsid w:val="0004266E"/>
    <w:rsid w:val="00042989"/>
    <w:rsid w:val="000429E4"/>
    <w:rsid w:val="00042B00"/>
    <w:rsid w:val="00043A16"/>
    <w:rsid w:val="00043C19"/>
    <w:rsid w:val="00043F05"/>
    <w:rsid w:val="00044531"/>
    <w:rsid w:val="00044564"/>
    <w:rsid w:val="0004457D"/>
    <w:rsid w:val="000446B7"/>
    <w:rsid w:val="00044716"/>
    <w:rsid w:val="0004476C"/>
    <w:rsid w:val="00044BA1"/>
    <w:rsid w:val="00044DFF"/>
    <w:rsid w:val="00045198"/>
    <w:rsid w:val="00045FE2"/>
    <w:rsid w:val="000463B2"/>
    <w:rsid w:val="00046491"/>
    <w:rsid w:val="000467C0"/>
    <w:rsid w:val="00046CA5"/>
    <w:rsid w:val="00046F09"/>
    <w:rsid w:val="0004704A"/>
    <w:rsid w:val="00047554"/>
    <w:rsid w:val="0004765A"/>
    <w:rsid w:val="00047845"/>
    <w:rsid w:val="00047B10"/>
    <w:rsid w:val="00047B36"/>
    <w:rsid w:val="00047D43"/>
    <w:rsid w:val="00047F28"/>
    <w:rsid w:val="00050120"/>
    <w:rsid w:val="00050194"/>
    <w:rsid w:val="0005033D"/>
    <w:rsid w:val="000506ED"/>
    <w:rsid w:val="000509E4"/>
    <w:rsid w:val="000510FC"/>
    <w:rsid w:val="0005114E"/>
    <w:rsid w:val="00051485"/>
    <w:rsid w:val="0005166A"/>
    <w:rsid w:val="000517EB"/>
    <w:rsid w:val="00052003"/>
    <w:rsid w:val="00052140"/>
    <w:rsid w:val="000524A7"/>
    <w:rsid w:val="00052505"/>
    <w:rsid w:val="000525F4"/>
    <w:rsid w:val="0005276D"/>
    <w:rsid w:val="00052C1A"/>
    <w:rsid w:val="00052D1F"/>
    <w:rsid w:val="0005305A"/>
    <w:rsid w:val="000530ED"/>
    <w:rsid w:val="00053445"/>
    <w:rsid w:val="00053904"/>
    <w:rsid w:val="00053A3D"/>
    <w:rsid w:val="00053CD8"/>
    <w:rsid w:val="00053FB3"/>
    <w:rsid w:val="0005436E"/>
    <w:rsid w:val="000546F8"/>
    <w:rsid w:val="00054847"/>
    <w:rsid w:val="00054A9D"/>
    <w:rsid w:val="00054F45"/>
    <w:rsid w:val="000553F5"/>
    <w:rsid w:val="0005548D"/>
    <w:rsid w:val="000558F4"/>
    <w:rsid w:val="00055905"/>
    <w:rsid w:val="00055ADD"/>
    <w:rsid w:val="00055F08"/>
    <w:rsid w:val="0005607F"/>
    <w:rsid w:val="00056273"/>
    <w:rsid w:val="000562CE"/>
    <w:rsid w:val="0005634A"/>
    <w:rsid w:val="00056889"/>
    <w:rsid w:val="00056C98"/>
    <w:rsid w:val="00056F30"/>
    <w:rsid w:val="000570B0"/>
    <w:rsid w:val="00057212"/>
    <w:rsid w:val="00057487"/>
    <w:rsid w:val="000574DB"/>
    <w:rsid w:val="000575C3"/>
    <w:rsid w:val="00057738"/>
    <w:rsid w:val="00057AF9"/>
    <w:rsid w:val="00057C19"/>
    <w:rsid w:val="00057F8E"/>
    <w:rsid w:val="000600DE"/>
    <w:rsid w:val="00060153"/>
    <w:rsid w:val="00060352"/>
    <w:rsid w:val="00061454"/>
    <w:rsid w:val="00061782"/>
    <w:rsid w:val="00061911"/>
    <w:rsid w:val="00061A41"/>
    <w:rsid w:val="00061A6D"/>
    <w:rsid w:val="00061AA7"/>
    <w:rsid w:val="00061BA4"/>
    <w:rsid w:val="00061DC7"/>
    <w:rsid w:val="00061FB7"/>
    <w:rsid w:val="00063007"/>
    <w:rsid w:val="000638B7"/>
    <w:rsid w:val="00063B5E"/>
    <w:rsid w:val="00063E8D"/>
    <w:rsid w:val="00064158"/>
    <w:rsid w:val="00064A3D"/>
    <w:rsid w:val="00064AE8"/>
    <w:rsid w:val="0006504C"/>
    <w:rsid w:val="00065285"/>
    <w:rsid w:val="00065868"/>
    <w:rsid w:val="000659D7"/>
    <w:rsid w:val="00066226"/>
    <w:rsid w:val="000666B3"/>
    <w:rsid w:val="0006694F"/>
    <w:rsid w:val="00066DC5"/>
    <w:rsid w:val="00067071"/>
    <w:rsid w:val="00067321"/>
    <w:rsid w:val="000679D3"/>
    <w:rsid w:val="00067FD0"/>
    <w:rsid w:val="00070384"/>
    <w:rsid w:val="00070485"/>
    <w:rsid w:val="000704F1"/>
    <w:rsid w:val="00070699"/>
    <w:rsid w:val="00070759"/>
    <w:rsid w:val="0007099A"/>
    <w:rsid w:val="00070D9E"/>
    <w:rsid w:val="00070EFA"/>
    <w:rsid w:val="0007101F"/>
    <w:rsid w:val="000711D7"/>
    <w:rsid w:val="00071523"/>
    <w:rsid w:val="00071AB6"/>
    <w:rsid w:val="00071E15"/>
    <w:rsid w:val="00071ED2"/>
    <w:rsid w:val="000723D2"/>
    <w:rsid w:val="000724DF"/>
    <w:rsid w:val="00072912"/>
    <w:rsid w:val="00072A51"/>
    <w:rsid w:val="00072C13"/>
    <w:rsid w:val="00072C5B"/>
    <w:rsid w:val="0007336E"/>
    <w:rsid w:val="000735F7"/>
    <w:rsid w:val="0007374E"/>
    <w:rsid w:val="0007388E"/>
    <w:rsid w:val="00073996"/>
    <w:rsid w:val="000739EB"/>
    <w:rsid w:val="00073A20"/>
    <w:rsid w:val="00073B5F"/>
    <w:rsid w:val="00073F56"/>
    <w:rsid w:val="00073FE4"/>
    <w:rsid w:val="00074246"/>
    <w:rsid w:val="00074549"/>
    <w:rsid w:val="00074643"/>
    <w:rsid w:val="0007483A"/>
    <w:rsid w:val="000748C7"/>
    <w:rsid w:val="00074C41"/>
    <w:rsid w:val="00074DBA"/>
    <w:rsid w:val="00074E11"/>
    <w:rsid w:val="00074ECD"/>
    <w:rsid w:val="00075C19"/>
    <w:rsid w:val="00075DC0"/>
    <w:rsid w:val="00075E2F"/>
    <w:rsid w:val="00076488"/>
    <w:rsid w:val="00076491"/>
    <w:rsid w:val="000764E3"/>
    <w:rsid w:val="0007668E"/>
    <w:rsid w:val="000767E0"/>
    <w:rsid w:val="000767F8"/>
    <w:rsid w:val="000769BE"/>
    <w:rsid w:val="00076A33"/>
    <w:rsid w:val="00077004"/>
    <w:rsid w:val="000770D9"/>
    <w:rsid w:val="000770F0"/>
    <w:rsid w:val="00077219"/>
    <w:rsid w:val="000774A7"/>
    <w:rsid w:val="00077C5A"/>
    <w:rsid w:val="00077D7F"/>
    <w:rsid w:val="00077FBD"/>
    <w:rsid w:val="000801BD"/>
    <w:rsid w:val="00080882"/>
    <w:rsid w:val="00080A29"/>
    <w:rsid w:val="00080A50"/>
    <w:rsid w:val="00080B9A"/>
    <w:rsid w:val="00080D79"/>
    <w:rsid w:val="00081038"/>
    <w:rsid w:val="00081147"/>
    <w:rsid w:val="000811AF"/>
    <w:rsid w:val="00081706"/>
    <w:rsid w:val="00081710"/>
    <w:rsid w:val="00081747"/>
    <w:rsid w:val="000818A5"/>
    <w:rsid w:val="000818CA"/>
    <w:rsid w:val="00081B38"/>
    <w:rsid w:val="00081C2E"/>
    <w:rsid w:val="00081DDA"/>
    <w:rsid w:val="000825C8"/>
    <w:rsid w:val="00082CF8"/>
    <w:rsid w:val="000836D7"/>
    <w:rsid w:val="000837C8"/>
    <w:rsid w:val="00083A9D"/>
    <w:rsid w:val="00083B25"/>
    <w:rsid w:val="00083CBC"/>
    <w:rsid w:val="00083D76"/>
    <w:rsid w:val="00083F8F"/>
    <w:rsid w:val="0008410E"/>
    <w:rsid w:val="0008419E"/>
    <w:rsid w:val="00084418"/>
    <w:rsid w:val="00084597"/>
    <w:rsid w:val="00084B92"/>
    <w:rsid w:val="000851D3"/>
    <w:rsid w:val="000852EB"/>
    <w:rsid w:val="000857BF"/>
    <w:rsid w:val="00085874"/>
    <w:rsid w:val="000859E9"/>
    <w:rsid w:val="00085A0E"/>
    <w:rsid w:val="00085A26"/>
    <w:rsid w:val="00085B4A"/>
    <w:rsid w:val="00085D05"/>
    <w:rsid w:val="00085EC5"/>
    <w:rsid w:val="000864B0"/>
    <w:rsid w:val="0008674E"/>
    <w:rsid w:val="00086D50"/>
    <w:rsid w:val="000870FD"/>
    <w:rsid w:val="00087501"/>
    <w:rsid w:val="00087798"/>
    <w:rsid w:val="0008798F"/>
    <w:rsid w:val="000879FD"/>
    <w:rsid w:val="00087C1A"/>
    <w:rsid w:val="000902EB"/>
    <w:rsid w:val="00090332"/>
    <w:rsid w:val="000903F7"/>
    <w:rsid w:val="00090447"/>
    <w:rsid w:val="0009093A"/>
    <w:rsid w:val="000911D1"/>
    <w:rsid w:val="00091241"/>
    <w:rsid w:val="00091287"/>
    <w:rsid w:val="000913A9"/>
    <w:rsid w:val="0009154F"/>
    <w:rsid w:val="000916A9"/>
    <w:rsid w:val="000918EE"/>
    <w:rsid w:val="00091918"/>
    <w:rsid w:val="00091B78"/>
    <w:rsid w:val="000925B3"/>
    <w:rsid w:val="0009262F"/>
    <w:rsid w:val="000926FA"/>
    <w:rsid w:val="000928FF"/>
    <w:rsid w:val="00092919"/>
    <w:rsid w:val="00092A0D"/>
    <w:rsid w:val="00092CEB"/>
    <w:rsid w:val="00093029"/>
    <w:rsid w:val="00093054"/>
    <w:rsid w:val="0009308F"/>
    <w:rsid w:val="000930A4"/>
    <w:rsid w:val="00093192"/>
    <w:rsid w:val="00093627"/>
    <w:rsid w:val="00093910"/>
    <w:rsid w:val="000939BF"/>
    <w:rsid w:val="00093A73"/>
    <w:rsid w:val="00093A7A"/>
    <w:rsid w:val="00093C71"/>
    <w:rsid w:val="00094177"/>
    <w:rsid w:val="000942F7"/>
    <w:rsid w:val="000943B6"/>
    <w:rsid w:val="00094432"/>
    <w:rsid w:val="00094559"/>
    <w:rsid w:val="000945DB"/>
    <w:rsid w:val="00094D1A"/>
    <w:rsid w:val="00094D94"/>
    <w:rsid w:val="00095650"/>
    <w:rsid w:val="00095727"/>
    <w:rsid w:val="000957E4"/>
    <w:rsid w:val="00095808"/>
    <w:rsid w:val="00095A39"/>
    <w:rsid w:val="00095B09"/>
    <w:rsid w:val="00095D9A"/>
    <w:rsid w:val="0009600A"/>
    <w:rsid w:val="0009607B"/>
    <w:rsid w:val="00096408"/>
    <w:rsid w:val="000970E0"/>
    <w:rsid w:val="000972F5"/>
    <w:rsid w:val="00097314"/>
    <w:rsid w:val="0009733E"/>
    <w:rsid w:val="000974D3"/>
    <w:rsid w:val="000975E9"/>
    <w:rsid w:val="00097685"/>
    <w:rsid w:val="000976B1"/>
    <w:rsid w:val="00097738"/>
    <w:rsid w:val="00097788"/>
    <w:rsid w:val="00097ADB"/>
    <w:rsid w:val="00097B56"/>
    <w:rsid w:val="000A01EF"/>
    <w:rsid w:val="000A08FB"/>
    <w:rsid w:val="000A095E"/>
    <w:rsid w:val="000A105B"/>
    <w:rsid w:val="000A1150"/>
    <w:rsid w:val="000A14AB"/>
    <w:rsid w:val="000A15EB"/>
    <w:rsid w:val="000A1A35"/>
    <w:rsid w:val="000A1FCC"/>
    <w:rsid w:val="000A2058"/>
    <w:rsid w:val="000A2101"/>
    <w:rsid w:val="000A2184"/>
    <w:rsid w:val="000A21DF"/>
    <w:rsid w:val="000A23CD"/>
    <w:rsid w:val="000A2597"/>
    <w:rsid w:val="000A2E93"/>
    <w:rsid w:val="000A324D"/>
    <w:rsid w:val="000A3635"/>
    <w:rsid w:val="000A3740"/>
    <w:rsid w:val="000A3961"/>
    <w:rsid w:val="000A3A2A"/>
    <w:rsid w:val="000A3C54"/>
    <w:rsid w:val="000A3D03"/>
    <w:rsid w:val="000A3EFC"/>
    <w:rsid w:val="000A451F"/>
    <w:rsid w:val="000A453C"/>
    <w:rsid w:val="000A47A2"/>
    <w:rsid w:val="000A4811"/>
    <w:rsid w:val="000A4856"/>
    <w:rsid w:val="000A4A85"/>
    <w:rsid w:val="000A50C0"/>
    <w:rsid w:val="000A50FA"/>
    <w:rsid w:val="000A50FC"/>
    <w:rsid w:val="000A541D"/>
    <w:rsid w:val="000A555C"/>
    <w:rsid w:val="000A56CE"/>
    <w:rsid w:val="000A58D8"/>
    <w:rsid w:val="000A5AB7"/>
    <w:rsid w:val="000A5C48"/>
    <w:rsid w:val="000A5D2D"/>
    <w:rsid w:val="000A5E81"/>
    <w:rsid w:val="000A67AD"/>
    <w:rsid w:val="000A686A"/>
    <w:rsid w:val="000A688C"/>
    <w:rsid w:val="000A6D37"/>
    <w:rsid w:val="000A70F2"/>
    <w:rsid w:val="000A72AA"/>
    <w:rsid w:val="000A7462"/>
    <w:rsid w:val="000A747C"/>
    <w:rsid w:val="000A75A8"/>
    <w:rsid w:val="000A75FB"/>
    <w:rsid w:val="000A76E7"/>
    <w:rsid w:val="000A779B"/>
    <w:rsid w:val="000A77C1"/>
    <w:rsid w:val="000A7F66"/>
    <w:rsid w:val="000B0042"/>
    <w:rsid w:val="000B0611"/>
    <w:rsid w:val="000B0BA1"/>
    <w:rsid w:val="000B12AB"/>
    <w:rsid w:val="000B1664"/>
    <w:rsid w:val="000B1916"/>
    <w:rsid w:val="000B1BC8"/>
    <w:rsid w:val="000B1E42"/>
    <w:rsid w:val="000B1F52"/>
    <w:rsid w:val="000B1F78"/>
    <w:rsid w:val="000B222E"/>
    <w:rsid w:val="000B290F"/>
    <w:rsid w:val="000B2AD6"/>
    <w:rsid w:val="000B2B62"/>
    <w:rsid w:val="000B3125"/>
    <w:rsid w:val="000B356E"/>
    <w:rsid w:val="000B3A33"/>
    <w:rsid w:val="000B4255"/>
    <w:rsid w:val="000B4359"/>
    <w:rsid w:val="000B43AF"/>
    <w:rsid w:val="000B4812"/>
    <w:rsid w:val="000B499B"/>
    <w:rsid w:val="000B4A6E"/>
    <w:rsid w:val="000B4C83"/>
    <w:rsid w:val="000B4FDA"/>
    <w:rsid w:val="000B50E9"/>
    <w:rsid w:val="000B51D6"/>
    <w:rsid w:val="000B56C4"/>
    <w:rsid w:val="000B5781"/>
    <w:rsid w:val="000B59A4"/>
    <w:rsid w:val="000B5A50"/>
    <w:rsid w:val="000B5B53"/>
    <w:rsid w:val="000B5C0F"/>
    <w:rsid w:val="000B5CCA"/>
    <w:rsid w:val="000B6469"/>
    <w:rsid w:val="000B68DC"/>
    <w:rsid w:val="000B6C26"/>
    <w:rsid w:val="000B6CDB"/>
    <w:rsid w:val="000B6E07"/>
    <w:rsid w:val="000B6FBE"/>
    <w:rsid w:val="000B70D4"/>
    <w:rsid w:val="000B715E"/>
    <w:rsid w:val="000B7280"/>
    <w:rsid w:val="000B78A9"/>
    <w:rsid w:val="000B7B6F"/>
    <w:rsid w:val="000B7C85"/>
    <w:rsid w:val="000B7F07"/>
    <w:rsid w:val="000C0038"/>
    <w:rsid w:val="000C023D"/>
    <w:rsid w:val="000C028E"/>
    <w:rsid w:val="000C048F"/>
    <w:rsid w:val="000C0565"/>
    <w:rsid w:val="000C0B32"/>
    <w:rsid w:val="000C16D0"/>
    <w:rsid w:val="000C1937"/>
    <w:rsid w:val="000C1B77"/>
    <w:rsid w:val="000C1B8F"/>
    <w:rsid w:val="000C205F"/>
    <w:rsid w:val="000C22B4"/>
    <w:rsid w:val="000C2345"/>
    <w:rsid w:val="000C2872"/>
    <w:rsid w:val="000C2B80"/>
    <w:rsid w:val="000C3A9D"/>
    <w:rsid w:val="000C3CBB"/>
    <w:rsid w:val="000C3D80"/>
    <w:rsid w:val="000C3E85"/>
    <w:rsid w:val="000C486F"/>
    <w:rsid w:val="000C498D"/>
    <w:rsid w:val="000C4A1C"/>
    <w:rsid w:val="000C4B8A"/>
    <w:rsid w:val="000C4D56"/>
    <w:rsid w:val="000C4EBB"/>
    <w:rsid w:val="000C4F1A"/>
    <w:rsid w:val="000C507E"/>
    <w:rsid w:val="000C59B3"/>
    <w:rsid w:val="000C5C05"/>
    <w:rsid w:val="000C5E38"/>
    <w:rsid w:val="000C5E77"/>
    <w:rsid w:val="000C609A"/>
    <w:rsid w:val="000C63C9"/>
    <w:rsid w:val="000C65A0"/>
    <w:rsid w:val="000C6B92"/>
    <w:rsid w:val="000C6C84"/>
    <w:rsid w:val="000C729B"/>
    <w:rsid w:val="000C7BDF"/>
    <w:rsid w:val="000C7D5D"/>
    <w:rsid w:val="000C7D97"/>
    <w:rsid w:val="000C7DEE"/>
    <w:rsid w:val="000C7FF1"/>
    <w:rsid w:val="000D0293"/>
    <w:rsid w:val="000D03AE"/>
    <w:rsid w:val="000D08F1"/>
    <w:rsid w:val="000D1150"/>
    <w:rsid w:val="000D15BB"/>
    <w:rsid w:val="000D160B"/>
    <w:rsid w:val="000D16DD"/>
    <w:rsid w:val="000D17FE"/>
    <w:rsid w:val="000D24F2"/>
    <w:rsid w:val="000D281E"/>
    <w:rsid w:val="000D2C7B"/>
    <w:rsid w:val="000D2C83"/>
    <w:rsid w:val="000D2DE5"/>
    <w:rsid w:val="000D2EC8"/>
    <w:rsid w:val="000D37F6"/>
    <w:rsid w:val="000D38FC"/>
    <w:rsid w:val="000D3CBD"/>
    <w:rsid w:val="000D3E9F"/>
    <w:rsid w:val="000D4087"/>
    <w:rsid w:val="000D41CB"/>
    <w:rsid w:val="000D42D0"/>
    <w:rsid w:val="000D43D2"/>
    <w:rsid w:val="000D465A"/>
    <w:rsid w:val="000D46C8"/>
    <w:rsid w:val="000D4E74"/>
    <w:rsid w:val="000D4ED1"/>
    <w:rsid w:val="000D4FA7"/>
    <w:rsid w:val="000D52A2"/>
    <w:rsid w:val="000D54DE"/>
    <w:rsid w:val="000D5682"/>
    <w:rsid w:val="000D5FD5"/>
    <w:rsid w:val="000D6048"/>
    <w:rsid w:val="000D60AD"/>
    <w:rsid w:val="000D61AB"/>
    <w:rsid w:val="000D64B5"/>
    <w:rsid w:val="000D6A6E"/>
    <w:rsid w:val="000D73ED"/>
    <w:rsid w:val="000D74C3"/>
    <w:rsid w:val="000D77CF"/>
    <w:rsid w:val="000D7872"/>
    <w:rsid w:val="000D7FAC"/>
    <w:rsid w:val="000E0180"/>
    <w:rsid w:val="000E0A21"/>
    <w:rsid w:val="000E0F38"/>
    <w:rsid w:val="000E100E"/>
    <w:rsid w:val="000E103B"/>
    <w:rsid w:val="000E1124"/>
    <w:rsid w:val="000E15DE"/>
    <w:rsid w:val="000E1750"/>
    <w:rsid w:val="000E18C0"/>
    <w:rsid w:val="000E1B7F"/>
    <w:rsid w:val="000E1E19"/>
    <w:rsid w:val="000E203B"/>
    <w:rsid w:val="000E211C"/>
    <w:rsid w:val="000E28BC"/>
    <w:rsid w:val="000E29FF"/>
    <w:rsid w:val="000E2B3C"/>
    <w:rsid w:val="000E2B91"/>
    <w:rsid w:val="000E2F82"/>
    <w:rsid w:val="000E357A"/>
    <w:rsid w:val="000E3725"/>
    <w:rsid w:val="000E3764"/>
    <w:rsid w:val="000E39A7"/>
    <w:rsid w:val="000E3FAC"/>
    <w:rsid w:val="000E4064"/>
    <w:rsid w:val="000E41B0"/>
    <w:rsid w:val="000E44FF"/>
    <w:rsid w:val="000E4503"/>
    <w:rsid w:val="000E4624"/>
    <w:rsid w:val="000E467C"/>
    <w:rsid w:val="000E477E"/>
    <w:rsid w:val="000E4A08"/>
    <w:rsid w:val="000E4D13"/>
    <w:rsid w:val="000E4D24"/>
    <w:rsid w:val="000E4D6D"/>
    <w:rsid w:val="000E4F10"/>
    <w:rsid w:val="000E5038"/>
    <w:rsid w:val="000E5343"/>
    <w:rsid w:val="000E59C8"/>
    <w:rsid w:val="000E5E60"/>
    <w:rsid w:val="000E5F18"/>
    <w:rsid w:val="000E63C8"/>
    <w:rsid w:val="000E65A2"/>
    <w:rsid w:val="000E6694"/>
    <w:rsid w:val="000E67A0"/>
    <w:rsid w:val="000E6DDC"/>
    <w:rsid w:val="000E7273"/>
    <w:rsid w:val="000E74C2"/>
    <w:rsid w:val="000E74C4"/>
    <w:rsid w:val="000E7605"/>
    <w:rsid w:val="000E7C27"/>
    <w:rsid w:val="000E7E3B"/>
    <w:rsid w:val="000E7E8B"/>
    <w:rsid w:val="000F023E"/>
    <w:rsid w:val="000F05BE"/>
    <w:rsid w:val="000F089E"/>
    <w:rsid w:val="000F0919"/>
    <w:rsid w:val="000F0A56"/>
    <w:rsid w:val="000F0B7A"/>
    <w:rsid w:val="000F0E6E"/>
    <w:rsid w:val="000F0E81"/>
    <w:rsid w:val="000F11AC"/>
    <w:rsid w:val="000F154D"/>
    <w:rsid w:val="000F1776"/>
    <w:rsid w:val="000F1C0F"/>
    <w:rsid w:val="000F1CD0"/>
    <w:rsid w:val="000F1F84"/>
    <w:rsid w:val="000F1FB0"/>
    <w:rsid w:val="000F2053"/>
    <w:rsid w:val="000F2462"/>
    <w:rsid w:val="000F25D2"/>
    <w:rsid w:val="000F28B6"/>
    <w:rsid w:val="000F2EB1"/>
    <w:rsid w:val="000F2F0F"/>
    <w:rsid w:val="000F2F1E"/>
    <w:rsid w:val="000F32B7"/>
    <w:rsid w:val="000F3A5D"/>
    <w:rsid w:val="000F3FAE"/>
    <w:rsid w:val="000F41DD"/>
    <w:rsid w:val="000F4814"/>
    <w:rsid w:val="000F51A9"/>
    <w:rsid w:val="000F520F"/>
    <w:rsid w:val="000F530A"/>
    <w:rsid w:val="000F5415"/>
    <w:rsid w:val="000F583F"/>
    <w:rsid w:val="000F590C"/>
    <w:rsid w:val="000F5CEA"/>
    <w:rsid w:val="000F61DE"/>
    <w:rsid w:val="000F6336"/>
    <w:rsid w:val="000F65C1"/>
    <w:rsid w:val="000F6981"/>
    <w:rsid w:val="000F6A52"/>
    <w:rsid w:val="000F6A8C"/>
    <w:rsid w:val="000F6C33"/>
    <w:rsid w:val="000F7182"/>
    <w:rsid w:val="000F7248"/>
    <w:rsid w:val="000F74D7"/>
    <w:rsid w:val="000F7684"/>
    <w:rsid w:val="000F7710"/>
    <w:rsid w:val="000F7748"/>
    <w:rsid w:val="000F7993"/>
    <w:rsid w:val="000F7B1F"/>
    <w:rsid w:val="000F7D26"/>
    <w:rsid w:val="000F7DA4"/>
    <w:rsid w:val="000F7DD7"/>
    <w:rsid w:val="000F7E02"/>
    <w:rsid w:val="000F7F98"/>
    <w:rsid w:val="000F7FAA"/>
    <w:rsid w:val="00100668"/>
    <w:rsid w:val="00100713"/>
    <w:rsid w:val="00100B8D"/>
    <w:rsid w:val="00100D00"/>
    <w:rsid w:val="0010116A"/>
    <w:rsid w:val="00101682"/>
    <w:rsid w:val="00101935"/>
    <w:rsid w:val="00101B07"/>
    <w:rsid w:val="00101C82"/>
    <w:rsid w:val="00101E04"/>
    <w:rsid w:val="00102831"/>
    <w:rsid w:val="00102C58"/>
    <w:rsid w:val="00103223"/>
    <w:rsid w:val="001037B3"/>
    <w:rsid w:val="001037B6"/>
    <w:rsid w:val="00103D50"/>
    <w:rsid w:val="00103F0D"/>
    <w:rsid w:val="0010422D"/>
    <w:rsid w:val="001042A0"/>
    <w:rsid w:val="001043AC"/>
    <w:rsid w:val="00104786"/>
    <w:rsid w:val="0010490B"/>
    <w:rsid w:val="00104F65"/>
    <w:rsid w:val="00105005"/>
    <w:rsid w:val="00105239"/>
    <w:rsid w:val="00105285"/>
    <w:rsid w:val="0010580D"/>
    <w:rsid w:val="001058E7"/>
    <w:rsid w:val="00105B18"/>
    <w:rsid w:val="00105BEF"/>
    <w:rsid w:val="00105E0D"/>
    <w:rsid w:val="00106001"/>
    <w:rsid w:val="001060F5"/>
    <w:rsid w:val="001068B3"/>
    <w:rsid w:val="00106B80"/>
    <w:rsid w:val="00106C56"/>
    <w:rsid w:val="00106F62"/>
    <w:rsid w:val="0010728B"/>
    <w:rsid w:val="0010743A"/>
    <w:rsid w:val="001074B8"/>
    <w:rsid w:val="0010763B"/>
    <w:rsid w:val="0010774F"/>
    <w:rsid w:val="00107902"/>
    <w:rsid w:val="001079BC"/>
    <w:rsid w:val="00107A3D"/>
    <w:rsid w:val="00107A4E"/>
    <w:rsid w:val="00107D5C"/>
    <w:rsid w:val="001100E2"/>
    <w:rsid w:val="00110227"/>
    <w:rsid w:val="00110300"/>
    <w:rsid w:val="001106B1"/>
    <w:rsid w:val="001108D0"/>
    <w:rsid w:val="001109AD"/>
    <w:rsid w:val="00110B83"/>
    <w:rsid w:val="00110CCB"/>
    <w:rsid w:val="001113FD"/>
    <w:rsid w:val="0011142B"/>
    <w:rsid w:val="0011145B"/>
    <w:rsid w:val="001118C2"/>
    <w:rsid w:val="00111C47"/>
    <w:rsid w:val="00111FD4"/>
    <w:rsid w:val="00112000"/>
    <w:rsid w:val="00112007"/>
    <w:rsid w:val="0011208F"/>
    <w:rsid w:val="001121A6"/>
    <w:rsid w:val="001122F7"/>
    <w:rsid w:val="00112422"/>
    <w:rsid w:val="0011245E"/>
    <w:rsid w:val="00112646"/>
    <w:rsid w:val="001127B0"/>
    <w:rsid w:val="00112D40"/>
    <w:rsid w:val="00112F2A"/>
    <w:rsid w:val="00113897"/>
    <w:rsid w:val="00113AB7"/>
    <w:rsid w:val="00113ABA"/>
    <w:rsid w:val="00113C1B"/>
    <w:rsid w:val="00113CC9"/>
    <w:rsid w:val="0011403A"/>
    <w:rsid w:val="0011409C"/>
    <w:rsid w:val="001142DF"/>
    <w:rsid w:val="001143D2"/>
    <w:rsid w:val="001144C0"/>
    <w:rsid w:val="00114698"/>
    <w:rsid w:val="00114AF1"/>
    <w:rsid w:val="00114C3B"/>
    <w:rsid w:val="00114F87"/>
    <w:rsid w:val="00115198"/>
    <w:rsid w:val="00115381"/>
    <w:rsid w:val="001155F1"/>
    <w:rsid w:val="0011584C"/>
    <w:rsid w:val="0011599C"/>
    <w:rsid w:val="00115B4A"/>
    <w:rsid w:val="0011641B"/>
    <w:rsid w:val="0011641C"/>
    <w:rsid w:val="00116917"/>
    <w:rsid w:val="00116D98"/>
    <w:rsid w:val="00116EEC"/>
    <w:rsid w:val="0011721B"/>
    <w:rsid w:val="001172B3"/>
    <w:rsid w:val="00117473"/>
    <w:rsid w:val="0011795C"/>
    <w:rsid w:val="00117DEB"/>
    <w:rsid w:val="00117EFC"/>
    <w:rsid w:val="0012013F"/>
    <w:rsid w:val="00120566"/>
    <w:rsid w:val="001208D9"/>
    <w:rsid w:val="00120A14"/>
    <w:rsid w:val="00120F9B"/>
    <w:rsid w:val="0012131C"/>
    <w:rsid w:val="001218D9"/>
    <w:rsid w:val="001219BC"/>
    <w:rsid w:val="00121AE5"/>
    <w:rsid w:val="00121B25"/>
    <w:rsid w:val="00121CF2"/>
    <w:rsid w:val="00121DAE"/>
    <w:rsid w:val="00122105"/>
    <w:rsid w:val="00122109"/>
    <w:rsid w:val="001229D7"/>
    <w:rsid w:val="00122A1D"/>
    <w:rsid w:val="00122C04"/>
    <w:rsid w:val="00122FA4"/>
    <w:rsid w:val="0012305E"/>
    <w:rsid w:val="00123677"/>
    <w:rsid w:val="0012367A"/>
    <w:rsid w:val="001239CE"/>
    <w:rsid w:val="00123A23"/>
    <w:rsid w:val="00123D0F"/>
    <w:rsid w:val="00123E06"/>
    <w:rsid w:val="00123E14"/>
    <w:rsid w:val="00124006"/>
    <w:rsid w:val="00124374"/>
    <w:rsid w:val="0012446E"/>
    <w:rsid w:val="00124826"/>
    <w:rsid w:val="00124FD8"/>
    <w:rsid w:val="001254BF"/>
    <w:rsid w:val="00125590"/>
    <w:rsid w:val="0012587B"/>
    <w:rsid w:val="00125925"/>
    <w:rsid w:val="0012592F"/>
    <w:rsid w:val="00125E9F"/>
    <w:rsid w:val="00125F78"/>
    <w:rsid w:val="001262C3"/>
    <w:rsid w:val="001263ED"/>
    <w:rsid w:val="0012680D"/>
    <w:rsid w:val="001269E1"/>
    <w:rsid w:val="00126DB1"/>
    <w:rsid w:val="00126F11"/>
    <w:rsid w:val="001271E2"/>
    <w:rsid w:val="001276DC"/>
    <w:rsid w:val="00127A53"/>
    <w:rsid w:val="001300DE"/>
    <w:rsid w:val="001301F8"/>
    <w:rsid w:val="0013057F"/>
    <w:rsid w:val="001307D1"/>
    <w:rsid w:val="00131207"/>
    <w:rsid w:val="00131765"/>
    <w:rsid w:val="00132630"/>
    <w:rsid w:val="001328B2"/>
    <w:rsid w:val="00133210"/>
    <w:rsid w:val="0013384D"/>
    <w:rsid w:val="00133A18"/>
    <w:rsid w:val="00134238"/>
    <w:rsid w:val="00134604"/>
    <w:rsid w:val="00134748"/>
    <w:rsid w:val="0013480A"/>
    <w:rsid w:val="001348AC"/>
    <w:rsid w:val="001348D0"/>
    <w:rsid w:val="00134B31"/>
    <w:rsid w:val="001354C8"/>
    <w:rsid w:val="001355B7"/>
    <w:rsid w:val="0013596B"/>
    <w:rsid w:val="00135B98"/>
    <w:rsid w:val="001362A7"/>
    <w:rsid w:val="00136332"/>
    <w:rsid w:val="001363BD"/>
    <w:rsid w:val="001363F6"/>
    <w:rsid w:val="001365F9"/>
    <w:rsid w:val="00136CAA"/>
    <w:rsid w:val="00136E9F"/>
    <w:rsid w:val="00137006"/>
    <w:rsid w:val="0013712A"/>
    <w:rsid w:val="001373F1"/>
    <w:rsid w:val="00140692"/>
    <w:rsid w:val="00140EEA"/>
    <w:rsid w:val="00140F14"/>
    <w:rsid w:val="00141235"/>
    <w:rsid w:val="00141555"/>
    <w:rsid w:val="00141586"/>
    <w:rsid w:val="00141633"/>
    <w:rsid w:val="0014188F"/>
    <w:rsid w:val="00141A27"/>
    <w:rsid w:val="00141D69"/>
    <w:rsid w:val="00141F74"/>
    <w:rsid w:val="00142816"/>
    <w:rsid w:val="00142A92"/>
    <w:rsid w:val="00142CA7"/>
    <w:rsid w:val="00142E16"/>
    <w:rsid w:val="00143218"/>
    <w:rsid w:val="00143358"/>
    <w:rsid w:val="00143430"/>
    <w:rsid w:val="001437DD"/>
    <w:rsid w:val="00143A66"/>
    <w:rsid w:val="00144112"/>
    <w:rsid w:val="001442D6"/>
    <w:rsid w:val="001444E8"/>
    <w:rsid w:val="00144774"/>
    <w:rsid w:val="001448CB"/>
    <w:rsid w:val="00144CBE"/>
    <w:rsid w:val="001458B3"/>
    <w:rsid w:val="00145910"/>
    <w:rsid w:val="0014593E"/>
    <w:rsid w:val="00145C9A"/>
    <w:rsid w:val="00145DA1"/>
    <w:rsid w:val="00145FB2"/>
    <w:rsid w:val="00146394"/>
    <w:rsid w:val="001466B7"/>
    <w:rsid w:val="0014677D"/>
    <w:rsid w:val="00146B35"/>
    <w:rsid w:val="00146B9A"/>
    <w:rsid w:val="00146CD3"/>
    <w:rsid w:val="00146DB8"/>
    <w:rsid w:val="00147609"/>
    <w:rsid w:val="001479C5"/>
    <w:rsid w:val="00147A55"/>
    <w:rsid w:val="00147B4E"/>
    <w:rsid w:val="00150310"/>
    <w:rsid w:val="001503CE"/>
    <w:rsid w:val="0015053D"/>
    <w:rsid w:val="00150A89"/>
    <w:rsid w:val="00150BF7"/>
    <w:rsid w:val="00150DC8"/>
    <w:rsid w:val="00151205"/>
    <w:rsid w:val="00151283"/>
    <w:rsid w:val="00151374"/>
    <w:rsid w:val="0015140B"/>
    <w:rsid w:val="00151D5F"/>
    <w:rsid w:val="00151D92"/>
    <w:rsid w:val="0015218D"/>
    <w:rsid w:val="00152475"/>
    <w:rsid w:val="001529FA"/>
    <w:rsid w:val="00153815"/>
    <w:rsid w:val="00153A3C"/>
    <w:rsid w:val="00153DD3"/>
    <w:rsid w:val="001541A8"/>
    <w:rsid w:val="001547CE"/>
    <w:rsid w:val="00154937"/>
    <w:rsid w:val="00155098"/>
    <w:rsid w:val="001554E0"/>
    <w:rsid w:val="001557B1"/>
    <w:rsid w:val="001559CB"/>
    <w:rsid w:val="00155A65"/>
    <w:rsid w:val="00155B3A"/>
    <w:rsid w:val="00155B83"/>
    <w:rsid w:val="00156125"/>
    <w:rsid w:val="001561E0"/>
    <w:rsid w:val="001563BF"/>
    <w:rsid w:val="0015643E"/>
    <w:rsid w:val="00156E18"/>
    <w:rsid w:val="00157791"/>
    <w:rsid w:val="0015786E"/>
    <w:rsid w:val="001578C2"/>
    <w:rsid w:val="001578F2"/>
    <w:rsid w:val="00157F8A"/>
    <w:rsid w:val="00157FC7"/>
    <w:rsid w:val="001608DB"/>
    <w:rsid w:val="00160A92"/>
    <w:rsid w:val="00160C5D"/>
    <w:rsid w:val="00160D01"/>
    <w:rsid w:val="00161395"/>
    <w:rsid w:val="001614AD"/>
    <w:rsid w:val="001615B0"/>
    <w:rsid w:val="00162157"/>
    <w:rsid w:val="001623A8"/>
    <w:rsid w:val="001625B0"/>
    <w:rsid w:val="0016283E"/>
    <w:rsid w:val="0016290C"/>
    <w:rsid w:val="00162D99"/>
    <w:rsid w:val="0016305C"/>
    <w:rsid w:val="001630AD"/>
    <w:rsid w:val="001632FA"/>
    <w:rsid w:val="001635BD"/>
    <w:rsid w:val="00163612"/>
    <w:rsid w:val="00163731"/>
    <w:rsid w:val="00163C36"/>
    <w:rsid w:val="00163C57"/>
    <w:rsid w:val="0016486D"/>
    <w:rsid w:val="00164929"/>
    <w:rsid w:val="00165226"/>
    <w:rsid w:val="00165691"/>
    <w:rsid w:val="0016573A"/>
    <w:rsid w:val="00165843"/>
    <w:rsid w:val="001658E6"/>
    <w:rsid w:val="00165907"/>
    <w:rsid w:val="001662E0"/>
    <w:rsid w:val="00166323"/>
    <w:rsid w:val="00166788"/>
    <w:rsid w:val="001669CF"/>
    <w:rsid w:val="001669F2"/>
    <w:rsid w:val="001672C2"/>
    <w:rsid w:val="001672E5"/>
    <w:rsid w:val="00167304"/>
    <w:rsid w:val="0016755A"/>
    <w:rsid w:val="001676D9"/>
    <w:rsid w:val="001677D2"/>
    <w:rsid w:val="00167CBC"/>
    <w:rsid w:val="00167CD8"/>
    <w:rsid w:val="00167E8B"/>
    <w:rsid w:val="001702A8"/>
    <w:rsid w:val="001703A2"/>
    <w:rsid w:val="00170AFA"/>
    <w:rsid w:val="00170D38"/>
    <w:rsid w:val="00171462"/>
    <w:rsid w:val="0017166C"/>
    <w:rsid w:val="00171941"/>
    <w:rsid w:val="00171DC6"/>
    <w:rsid w:val="00172326"/>
    <w:rsid w:val="001723B4"/>
    <w:rsid w:val="00172857"/>
    <w:rsid w:val="0017297B"/>
    <w:rsid w:val="00172BCC"/>
    <w:rsid w:val="00172C87"/>
    <w:rsid w:val="00172C9C"/>
    <w:rsid w:val="00172E4F"/>
    <w:rsid w:val="00172EF4"/>
    <w:rsid w:val="00172F3B"/>
    <w:rsid w:val="00172FFB"/>
    <w:rsid w:val="0017396F"/>
    <w:rsid w:val="00173DC3"/>
    <w:rsid w:val="00173E34"/>
    <w:rsid w:val="00173FDC"/>
    <w:rsid w:val="00174072"/>
    <w:rsid w:val="001746CA"/>
    <w:rsid w:val="00174735"/>
    <w:rsid w:val="001747FA"/>
    <w:rsid w:val="00174847"/>
    <w:rsid w:val="00174931"/>
    <w:rsid w:val="00174981"/>
    <w:rsid w:val="00174B3D"/>
    <w:rsid w:val="00174D46"/>
    <w:rsid w:val="00174DF4"/>
    <w:rsid w:val="0017548A"/>
    <w:rsid w:val="0017558C"/>
    <w:rsid w:val="001757AF"/>
    <w:rsid w:val="00175939"/>
    <w:rsid w:val="00175B62"/>
    <w:rsid w:val="00175D17"/>
    <w:rsid w:val="00175DFA"/>
    <w:rsid w:val="00175EFF"/>
    <w:rsid w:val="00176056"/>
    <w:rsid w:val="001762A9"/>
    <w:rsid w:val="0017693A"/>
    <w:rsid w:val="00176C29"/>
    <w:rsid w:val="00176CDE"/>
    <w:rsid w:val="001770F1"/>
    <w:rsid w:val="00177150"/>
    <w:rsid w:val="00177313"/>
    <w:rsid w:val="00177315"/>
    <w:rsid w:val="001773C6"/>
    <w:rsid w:val="00177663"/>
    <w:rsid w:val="00177771"/>
    <w:rsid w:val="001779AE"/>
    <w:rsid w:val="00177D8A"/>
    <w:rsid w:val="00177E74"/>
    <w:rsid w:val="00177E90"/>
    <w:rsid w:val="0018008E"/>
    <w:rsid w:val="00180B39"/>
    <w:rsid w:val="00180F9C"/>
    <w:rsid w:val="00181084"/>
    <w:rsid w:val="00181AA5"/>
    <w:rsid w:val="00181B95"/>
    <w:rsid w:val="00181F7D"/>
    <w:rsid w:val="001827AC"/>
    <w:rsid w:val="001827C4"/>
    <w:rsid w:val="00182A8A"/>
    <w:rsid w:val="00182D6D"/>
    <w:rsid w:val="00182DCD"/>
    <w:rsid w:val="00183276"/>
    <w:rsid w:val="001843C6"/>
    <w:rsid w:val="00184535"/>
    <w:rsid w:val="001849F1"/>
    <w:rsid w:val="00184AD9"/>
    <w:rsid w:val="00184BB9"/>
    <w:rsid w:val="00184DB5"/>
    <w:rsid w:val="00184EFD"/>
    <w:rsid w:val="00184F4A"/>
    <w:rsid w:val="00185327"/>
    <w:rsid w:val="0018564D"/>
    <w:rsid w:val="00185FAE"/>
    <w:rsid w:val="00186269"/>
    <w:rsid w:val="0018635A"/>
    <w:rsid w:val="001863CC"/>
    <w:rsid w:val="00186AAA"/>
    <w:rsid w:val="00186CEF"/>
    <w:rsid w:val="0018704C"/>
    <w:rsid w:val="00187358"/>
    <w:rsid w:val="001873D5"/>
    <w:rsid w:val="0018777D"/>
    <w:rsid w:val="0018792E"/>
    <w:rsid w:val="00187987"/>
    <w:rsid w:val="001904E7"/>
    <w:rsid w:val="0019073A"/>
    <w:rsid w:val="001908B6"/>
    <w:rsid w:val="00190F44"/>
    <w:rsid w:val="00190FEB"/>
    <w:rsid w:val="00190FEC"/>
    <w:rsid w:val="001910BD"/>
    <w:rsid w:val="001911AC"/>
    <w:rsid w:val="001913CC"/>
    <w:rsid w:val="001917AA"/>
    <w:rsid w:val="00192112"/>
    <w:rsid w:val="001927FE"/>
    <w:rsid w:val="00192AD6"/>
    <w:rsid w:val="00192C3F"/>
    <w:rsid w:val="0019326E"/>
    <w:rsid w:val="0019372A"/>
    <w:rsid w:val="001938FD"/>
    <w:rsid w:val="00193A99"/>
    <w:rsid w:val="00193F2A"/>
    <w:rsid w:val="00193F6B"/>
    <w:rsid w:val="00193FF6"/>
    <w:rsid w:val="001942A7"/>
    <w:rsid w:val="00194574"/>
    <w:rsid w:val="001945E8"/>
    <w:rsid w:val="00194AE9"/>
    <w:rsid w:val="00194B6D"/>
    <w:rsid w:val="00194BEB"/>
    <w:rsid w:val="001951BC"/>
    <w:rsid w:val="001952A3"/>
    <w:rsid w:val="00195329"/>
    <w:rsid w:val="00195457"/>
    <w:rsid w:val="00195667"/>
    <w:rsid w:val="0019576D"/>
    <w:rsid w:val="00195A9A"/>
    <w:rsid w:val="00195BF4"/>
    <w:rsid w:val="00195D31"/>
    <w:rsid w:val="0019611D"/>
    <w:rsid w:val="0019612E"/>
    <w:rsid w:val="001966C6"/>
    <w:rsid w:val="00196788"/>
    <w:rsid w:val="00196807"/>
    <w:rsid w:val="00196849"/>
    <w:rsid w:val="00196A46"/>
    <w:rsid w:val="00196B21"/>
    <w:rsid w:val="00196CE2"/>
    <w:rsid w:val="00196F21"/>
    <w:rsid w:val="00197010"/>
    <w:rsid w:val="001974C2"/>
    <w:rsid w:val="00197773"/>
    <w:rsid w:val="00197C05"/>
    <w:rsid w:val="00197D32"/>
    <w:rsid w:val="00197D9F"/>
    <w:rsid w:val="001A0111"/>
    <w:rsid w:val="001A02DA"/>
    <w:rsid w:val="001A03BC"/>
    <w:rsid w:val="001A03D9"/>
    <w:rsid w:val="001A0780"/>
    <w:rsid w:val="001A0A1D"/>
    <w:rsid w:val="001A0EAC"/>
    <w:rsid w:val="001A0F4A"/>
    <w:rsid w:val="001A1294"/>
    <w:rsid w:val="001A184A"/>
    <w:rsid w:val="001A1B19"/>
    <w:rsid w:val="001A1EF9"/>
    <w:rsid w:val="001A1FDB"/>
    <w:rsid w:val="001A2198"/>
    <w:rsid w:val="001A2455"/>
    <w:rsid w:val="001A28AB"/>
    <w:rsid w:val="001A2943"/>
    <w:rsid w:val="001A2D31"/>
    <w:rsid w:val="001A2DE4"/>
    <w:rsid w:val="001A34B4"/>
    <w:rsid w:val="001A3875"/>
    <w:rsid w:val="001A3DBE"/>
    <w:rsid w:val="001A3DCC"/>
    <w:rsid w:val="001A3F48"/>
    <w:rsid w:val="001A4280"/>
    <w:rsid w:val="001A468A"/>
    <w:rsid w:val="001A4766"/>
    <w:rsid w:val="001A4CFF"/>
    <w:rsid w:val="001A583F"/>
    <w:rsid w:val="001A5DE6"/>
    <w:rsid w:val="001A5FA4"/>
    <w:rsid w:val="001A6371"/>
    <w:rsid w:val="001A697D"/>
    <w:rsid w:val="001A6E60"/>
    <w:rsid w:val="001A701F"/>
    <w:rsid w:val="001A7087"/>
    <w:rsid w:val="001A726E"/>
    <w:rsid w:val="001A72BD"/>
    <w:rsid w:val="001A78E8"/>
    <w:rsid w:val="001A7AE9"/>
    <w:rsid w:val="001A7C45"/>
    <w:rsid w:val="001A7FBD"/>
    <w:rsid w:val="001B07AA"/>
    <w:rsid w:val="001B0F47"/>
    <w:rsid w:val="001B10BF"/>
    <w:rsid w:val="001B11B8"/>
    <w:rsid w:val="001B131F"/>
    <w:rsid w:val="001B1830"/>
    <w:rsid w:val="001B1B26"/>
    <w:rsid w:val="001B20B2"/>
    <w:rsid w:val="001B24A1"/>
    <w:rsid w:val="001B25CE"/>
    <w:rsid w:val="001B25F8"/>
    <w:rsid w:val="001B28AC"/>
    <w:rsid w:val="001B2A85"/>
    <w:rsid w:val="001B2AFA"/>
    <w:rsid w:val="001B3267"/>
    <w:rsid w:val="001B33FB"/>
    <w:rsid w:val="001B37BF"/>
    <w:rsid w:val="001B3A1E"/>
    <w:rsid w:val="001B3AAE"/>
    <w:rsid w:val="001B3CD3"/>
    <w:rsid w:val="001B3EDD"/>
    <w:rsid w:val="001B4049"/>
    <w:rsid w:val="001B467E"/>
    <w:rsid w:val="001B4747"/>
    <w:rsid w:val="001B4B8C"/>
    <w:rsid w:val="001B5069"/>
    <w:rsid w:val="001B53FA"/>
    <w:rsid w:val="001B64A8"/>
    <w:rsid w:val="001B66A1"/>
    <w:rsid w:val="001B6941"/>
    <w:rsid w:val="001B69BE"/>
    <w:rsid w:val="001B69FF"/>
    <w:rsid w:val="001B6F21"/>
    <w:rsid w:val="001B713F"/>
    <w:rsid w:val="001B7333"/>
    <w:rsid w:val="001B746D"/>
    <w:rsid w:val="001B77A9"/>
    <w:rsid w:val="001C047F"/>
    <w:rsid w:val="001C05BE"/>
    <w:rsid w:val="001C0FA4"/>
    <w:rsid w:val="001C1533"/>
    <w:rsid w:val="001C1624"/>
    <w:rsid w:val="001C165A"/>
    <w:rsid w:val="001C168A"/>
    <w:rsid w:val="001C21D3"/>
    <w:rsid w:val="001C24FB"/>
    <w:rsid w:val="001C265A"/>
    <w:rsid w:val="001C2671"/>
    <w:rsid w:val="001C29FD"/>
    <w:rsid w:val="001C2A0A"/>
    <w:rsid w:val="001C2C6E"/>
    <w:rsid w:val="001C2C74"/>
    <w:rsid w:val="001C2DB8"/>
    <w:rsid w:val="001C321D"/>
    <w:rsid w:val="001C3B1E"/>
    <w:rsid w:val="001C3E79"/>
    <w:rsid w:val="001C3FB7"/>
    <w:rsid w:val="001C4356"/>
    <w:rsid w:val="001C4361"/>
    <w:rsid w:val="001C487F"/>
    <w:rsid w:val="001C496D"/>
    <w:rsid w:val="001C4B2F"/>
    <w:rsid w:val="001C4B7A"/>
    <w:rsid w:val="001C4E93"/>
    <w:rsid w:val="001C4F8E"/>
    <w:rsid w:val="001C5061"/>
    <w:rsid w:val="001C5200"/>
    <w:rsid w:val="001C545C"/>
    <w:rsid w:val="001C5695"/>
    <w:rsid w:val="001C582F"/>
    <w:rsid w:val="001C58DF"/>
    <w:rsid w:val="001C5E16"/>
    <w:rsid w:val="001C5F7D"/>
    <w:rsid w:val="001C607F"/>
    <w:rsid w:val="001C6178"/>
    <w:rsid w:val="001C6321"/>
    <w:rsid w:val="001C64A6"/>
    <w:rsid w:val="001C6512"/>
    <w:rsid w:val="001C6663"/>
    <w:rsid w:val="001C6A4C"/>
    <w:rsid w:val="001C6BEB"/>
    <w:rsid w:val="001C6E5B"/>
    <w:rsid w:val="001C71A8"/>
    <w:rsid w:val="001C773F"/>
    <w:rsid w:val="001C77D9"/>
    <w:rsid w:val="001C783B"/>
    <w:rsid w:val="001C79FE"/>
    <w:rsid w:val="001C7A92"/>
    <w:rsid w:val="001C7C40"/>
    <w:rsid w:val="001C7D01"/>
    <w:rsid w:val="001C7E08"/>
    <w:rsid w:val="001C7E57"/>
    <w:rsid w:val="001C7EE4"/>
    <w:rsid w:val="001C7F25"/>
    <w:rsid w:val="001D0353"/>
    <w:rsid w:val="001D0502"/>
    <w:rsid w:val="001D050B"/>
    <w:rsid w:val="001D05AB"/>
    <w:rsid w:val="001D05E1"/>
    <w:rsid w:val="001D0909"/>
    <w:rsid w:val="001D0C6B"/>
    <w:rsid w:val="001D0EEF"/>
    <w:rsid w:val="001D10C2"/>
    <w:rsid w:val="001D1501"/>
    <w:rsid w:val="001D152A"/>
    <w:rsid w:val="001D1A8C"/>
    <w:rsid w:val="001D1C04"/>
    <w:rsid w:val="001D1D37"/>
    <w:rsid w:val="001D1F52"/>
    <w:rsid w:val="001D2099"/>
    <w:rsid w:val="001D2216"/>
    <w:rsid w:val="001D225C"/>
    <w:rsid w:val="001D2424"/>
    <w:rsid w:val="001D2829"/>
    <w:rsid w:val="001D2C47"/>
    <w:rsid w:val="001D2E78"/>
    <w:rsid w:val="001D32C7"/>
    <w:rsid w:val="001D3A01"/>
    <w:rsid w:val="001D3AD4"/>
    <w:rsid w:val="001D41CD"/>
    <w:rsid w:val="001D43F3"/>
    <w:rsid w:val="001D4484"/>
    <w:rsid w:val="001D4C43"/>
    <w:rsid w:val="001D4FFB"/>
    <w:rsid w:val="001D5195"/>
    <w:rsid w:val="001D5205"/>
    <w:rsid w:val="001D56BD"/>
    <w:rsid w:val="001D5803"/>
    <w:rsid w:val="001D5A25"/>
    <w:rsid w:val="001D5C44"/>
    <w:rsid w:val="001D5C81"/>
    <w:rsid w:val="001D6422"/>
    <w:rsid w:val="001D67B3"/>
    <w:rsid w:val="001D67E6"/>
    <w:rsid w:val="001D690E"/>
    <w:rsid w:val="001D694E"/>
    <w:rsid w:val="001D6F1D"/>
    <w:rsid w:val="001D6F1F"/>
    <w:rsid w:val="001D715A"/>
    <w:rsid w:val="001D74FA"/>
    <w:rsid w:val="001D781C"/>
    <w:rsid w:val="001E0746"/>
    <w:rsid w:val="001E08B5"/>
    <w:rsid w:val="001E0AA0"/>
    <w:rsid w:val="001E1019"/>
    <w:rsid w:val="001E1262"/>
    <w:rsid w:val="001E13CF"/>
    <w:rsid w:val="001E1759"/>
    <w:rsid w:val="001E1A94"/>
    <w:rsid w:val="001E1C10"/>
    <w:rsid w:val="001E1F35"/>
    <w:rsid w:val="001E203A"/>
    <w:rsid w:val="001E234A"/>
    <w:rsid w:val="001E23B1"/>
    <w:rsid w:val="001E2430"/>
    <w:rsid w:val="001E254B"/>
    <w:rsid w:val="001E26B3"/>
    <w:rsid w:val="001E26E2"/>
    <w:rsid w:val="001E2976"/>
    <w:rsid w:val="001E2E0F"/>
    <w:rsid w:val="001E2FA3"/>
    <w:rsid w:val="001E3972"/>
    <w:rsid w:val="001E3AB7"/>
    <w:rsid w:val="001E3B14"/>
    <w:rsid w:val="001E3BBD"/>
    <w:rsid w:val="001E3ED1"/>
    <w:rsid w:val="001E46EB"/>
    <w:rsid w:val="001E4989"/>
    <w:rsid w:val="001E4AA4"/>
    <w:rsid w:val="001E4B85"/>
    <w:rsid w:val="001E4C06"/>
    <w:rsid w:val="001E529D"/>
    <w:rsid w:val="001E5B9B"/>
    <w:rsid w:val="001E5D22"/>
    <w:rsid w:val="001E5E8B"/>
    <w:rsid w:val="001E68C1"/>
    <w:rsid w:val="001E69B8"/>
    <w:rsid w:val="001E6C94"/>
    <w:rsid w:val="001E6FEE"/>
    <w:rsid w:val="001E7291"/>
    <w:rsid w:val="001E7359"/>
    <w:rsid w:val="001E74F5"/>
    <w:rsid w:val="001E7623"/>
    <w:rsid w:val="001E79CC"/>
    <w:rsid w:val="001E7CD3"/>
    <w:rsid w:val="001F0589"/>
    <w:rsid w:val="001F06DD"/>
    <w:rsid w:val="001F0762"/>
    <w:rsid w:val="001F0C3F"/>
    <w:rsid w:val="001F0FD3"/>
    <w:rsid w:val="001F158C"/>
    <w:rsid w:val="001F1650"/>
    <w:rsid w:val="001F1B34"/>
    <w:rsid w:val="001F1B99"/>
    <w:rsid w:val="001F1D11"/>
    <w:rsid w:val="001F1DE8"/>
    <w:rsid w:val="001F21ED"/>
    <w:rsid w:val="001F2524"/>
    <w:rsid w:val="001F261B"/>
    <w:rsid w:val="001F2782"/>
    <w:rsid w:val="001F2DA3"/>
    <w:rsid w:val="001F30A5"/>
    <w:rsid w:val="001F3358"/>
    <w:rsid w:val="001F338D"/>
    <w:rsid w:val="001F361C"/>
    <w:rsid w:val="001F388D"/>
    <w:rsid w:val="001F3FE6"/>
    <w:rsid w:val="001F4010"/>
    <w:rsid w:val="001F401F"/>
    <w:rsid w:val="001F40CF"/>
    <w:rsid w:val="001F42A7"/>
    <w:rsid w:val="001F4931"/>
    <w:rsid w:val="001F4B6E"/>
    <w:rsid w:val="001F4F2B"/>
    <w:rsid w:val="001F4FA9"/>
    <w:rsid w:val="001F5109"/>
    <w:rsid w:val="001F5203"/>
    <w:rsid w:val="001F533F"/>
    <w:rsid w:val="001F5BDF"/>
    <w:rsid w:val="001F5C10"/>
    <w:rsid w:val="001F5C30"/>
    <w:rsid w:val="001F5D16"/>
    <w:rsid w:val="001F5D1B"/>
    <w:rsid w:val="001F5DE9"/>
    <w:rsid w:val="001F5E63"/>
    <w:rsid w:val="001F61DD"/>
    <w:rsid w:val="001F6600"/>
    <w:rsid w:val="001F68B1"/>
    <w:rsid w:val="001F696D"/>
    <w:rsid w:val="001F6AD1"/>
    <w:rsid w:val="001F6DB5"/>
    <w:rsid w:val="001F6F92"/>
    <w:rsid w:val="001F7043"/>
    <w:rsid w:val="001F7128"/>
    <w:rsid w:val="001F7766"/>
    <w:rsid w:val="001F78AE"/>
    <w:rsid w:val="001F794A"/>
    <w:rsid w:val="001F7C3B"/>
    <w:rsid w:val="0020037E"/>
    <w:rsid w:val="00200433"/>
    <w:rsid w:val="0020043A"/>
    <w:rsid w:val="00200753"/>
    <w:rsid w:val="002007C2"/>
    <w:rsid w:val="0020098E"/>
    <w:rsid w:val="002009E8"/>
    <w:rsid w:val="00200B79"/>
    <w:rsid w:val="00200D85"/>
    <w:rsid w:val="00200ECB"/>
    <w:rsid w:val="00200F8F"/>
    <w:rsid w:val="0020202C"/>
    <w:rsid w:val="00202036"/>
    <w:rsid w:val="002020FE"/>
    <w:rsid w:val="0020259E"/>
    <w:rsid w:val="00202C00"/>
    <w:rsid w:val="00202D76"/>
    <w:rsid w:val="00202DA7"/>
    <w:rsid w:val="00202E2F"/>
    <w:rsid w:val="00203026"/>
    <w:rsid w:val="002030E9"/>
    <w:rsid w:val="002033A4"/>
    <w:rsid w:val="00203447"/>
    <w:rsid w:val="0020345B"/>
    <w:rsid w:val="0020366F"/>
    <w:rsid w:val="002037B2"/>
    <w:rsid w:val="002037EA"/>
    <w:rsid w:val="00203B48"/>
    <w:rsid w:val="00203BBD"/>
    <w:rsid w:val="00203D71"/>
    <w:rsid w:val="00203DC9"/>
    <w:rsid w:val="0020401A"/>
    <w:rsid w:val="00204212"/>
    <w:rsid w:val="00204251"/>
    <w:rsid w:val="00204296"/>
    <w:rsid w:val="00204489"/>
    <w:rsid w:val="002048FF"/>
    <w:rsid w:val="00204CE1"/>
    <w:rsid w:val="00204E2A"/>
    <w:rsid w:val="002052C0"/>
    <w:rsid w:val="002052D2"/>
    <w:rsid w:val="002064F3"/>
    <w:rsid w:val="0020656B"/>
    <w:rsid w:val="002066F5"/>
    <w:rsid w:val="002067AB"/>
    <w:rsid w:val="00206F58"/>
    <w:rsid w:val="002071DB"/>
    <w:rsid w:val="0020753A"/>
    <w:rsid w:val="00207705"/>
    <w:rsid w:val="0020778A"/>
    <w:rsid w:val="002079D9"/>
    <w:rsid w:val="00207A03"/>
    <w:rsid w:val="00207B2F"/>
    <w:rsid w:val="00207FF6"/>
    <w:rsid w:val="00210110"/>
    <w:rsid w:val="002101FA"/>
    <w:rsid w:val="00210324"/>
    <w:rsid w:val="0021077A"/>
    <w:rsid w:val="002107A3"/>
    <w:rsid w:val="00210868"/>
    <w:rsid w:val="002108E8"/>
    <w:rsid w:val="00210F55"/>
    <w:rsid w:val="002110C4"/>
    <w:rsid w:val="002111E7"/>
    <w:rsid w:val="002113B0"/>
    <w:rsid w:val="00211734"/>
    <w:rsid w:val="002117D8"/>
    <w:rsid w:val="002120EC"/>
    <w:rsid w:val="002121BD"/>
    <w:rsid w:val="0021236D"/>
    <w:rsid w:val="002123CD"/>
    <w:rsid w:val="002124CA"/>
    <w:rsid w:val="00212525"/>
    <w:rsid w:val="002128F8"/>
    <w:rsid w:val="0021297B"/>
    <w:rsid w:val="00212EFE"/>
    <w:rsid w:val="0021315D"/>
    <w:rsid w:val="00213359"/>
    <w:rsid w:val="0021367A"/>
    <w:rsid w:val="00214049"/>
    <w:rsid w:val="00214118"/>
    <w:rsid w:val="00214258"/>
    <w:rsid w:val="002143D4"/>
    <w:rsid w:val="00214500"/>
    <w:rsid w:val="0021450F"/>
    <w:rsid w:val="002145AB"/>
    <w:rsid w:val="002145DA"/>
    <w:rsid w:val="002147CF"/>
    <w:rsid w:val="00214B43"/>
    <w:rsid w:val="00214BE3"/>
    <w:rsid w:val="00214E5D"/>
    <w:rsid w:val="00214E97"/>
    <w:rsid w:val="00214FF6"/>
    <w:rsid w:val="002151B6"/>
    <w:rsid w:val="0021529C"/>
    <w:rsid w:val="002158BF"/>
    <w:rsid w:val="0021594A"/>
    <w:rsid w:val="002159E5"/>
    <w:rsid w:val="00215FE9"/>
    <w:rsid w:val="0021614F"/>
    <w:rsid w:val="002163AE"/>
    <w:rsid w:val="0021649A"/>
    <w:rsid w:val="00216D22"/>
    <w:rsid w:val="00216DB8"/>
    <w:rsid w:val="00217016"/>
    <w:rsid w:val="002173FC"/>
    <w:rsid w:val="00217542"/>
    <w:rsid w:val="002176A8"/>
    <w:rsid w:val="002178D5"/>
    <w:rsid w:val="002179B1"/>
    <w:rsid w:val="00217BEA"/>
    <w:rsid w:val="00217E1C"/>
    <w:rsid w:val="00220318"/>
    <w:rsid w:val="00220469"/>
    <w:rsid w:val="00220887"/>
    <w:rsid w:val="00220921"/>
    <w:rsid w:val="00220AC8"/>
    <w:rsid w:val="00220B9E"/>
    <w:rsid w:val="00220BDC"/>
    <w:rsid w:val="00221289"/>
    <w:rsid w:val="002212B3"/>
    <w:rsid w:val="00221343"/>
    <w:rsid w:val="00221378"/>
    <w:rsid w:val="00221A69"/>
    <w:rsid w:val="00221B03"/>
    <w:rsid w:val="00221BA6"/>
    <w:rsid w:val="00221CF9"/>
    <w:rsid w:val="002221D1"/>
    <w:rsid w:val="00222350"/>
    <w:rsid w:val="0022241A"/>
    <w:rsid w:val="0022247D"/>
    <w:rsid w:val="002226A4"/>
    <w:rsid w:val="002229AD"/>
    <w:rsid w:val="00222C5E"/>
    <w:rsid w:val="00222D75"/>
    <w:rsid w:val="00222F38"/>
    <w:rsid w:val="00223095"/>
    <w:rsid w:val="00223109"/>
    <w:rsid w:val="002232B4"/>
    <w:rsid w:val="00223454"/>
    <w:rsid w:val="002234F5"/>
    <w:rsid w:val="002239A1"/>
    <w:rsid w:val="00223A44"/>
    <w:rsid w:val="00223AE9"/>
    <w:rsid w:val="00223CBF"/>
    <w:rsid w:val="00224305"/>
    <w:rsid w:val="002243A3"/>
    <w:rsid w:val="00224478"/>
    <w:rsid w:val="00224480"/>
    <w:rsid w:val="00224810"/>
    <w:rsid w:val="00224861"/>
    <w:rsid w:val="00224D73"/>
    <w:rsid w:val="00224EE8"/>
    <w:rsid w:val="00225090"/>
    <w:rsid w:val="002250A3"/>
    <w:rsid w:val="00225220"/>
    <w:rsid w:val="0022553E"/>
    <w:rsid w:val="00225C54"/>
    <w:rsid w:val="00225CA4"/>
    <w:rsid w:val="00225DB8"/>
    <w:rsid w:val="002266AB"/>
    <w:rsid w:val="002267EA"/>
    <w:rsid w:val="00226874"/>
    <w:rsid w:val="00226949"/>
    <w:rsid w:val="002269C8"/>
    <w:rsid w:val="00226DF4"/>
    <w:rsid w:val="00226E15"/>
    <w:rsid w:val="00227017"/>
    <w:rsid w:val="002272A0"/>
    <w:rsid w:val="00227CB0"/>
    <w:rsid w:val="00227D82"/>
    <w:rsid w:val="00227FD1"/>
    <w:rsid w:val="002301EC"/>
    <w:rsid w:val="002303AF"/>
    <w:rsid w:val="002304E7"/>
    <w:rsid w:val="00230551"/>
    <w:rsid w:val="002306A2"/>
    <w:rsid w:val="00230737"/>
    <w:rsid w:val="002308E0"/>
    <w:rsid w:val="0023096B"/>
    <w:rsid w:val="00230B7A"/>
    <w:rsid w:val="00230C5E"/>
    <w:rsid w:val="00230CD4"/>
    <w:rsid w:val="00230F90"/>
    <w:rsid w:val="002317B6"/>
    <w:rsid w:val="002318BB"/>
    <w:rsid w:val="00231909"/>
    <w:rsid w:val="002319B2"/>
    <w:rsid w:val="00231C25"/>
    <w:rsid w:val="00231F93"/>
    <w:rsid w:val="002324B3"/>
    <w:rsid w:val="002329C0"/>
    <w:rsid w:val="00232C53"/>
    <w:rsid w:val="00232DBF"/>
    <w:rsid w:val="00233077"/>
    <w:rsid w:val="0023348F"/>
    <w:rsid w:val="0023374D"/>
    <w:rsid w:val="002337A6"/>
    <w:rsid w:val="0023392A"/>
    <w:rsid w:val="00233A00"/>
    <w:rsid w:val="00233BC9"/>
    <w:rsid w:val="00233CD0"/>
    <w:rsid w:val="00233E38"/>
    <w:rsid w:val="002341BA"/>
    <w:rsid w:val="00234203"/>
    <w:rsid w:val="002342C5"/>
    <w:rsid w:val="002342D8"/>
    <w:rsid w:val="002344FA"/>
    <w:rsid w:val="002344FB"/>
    <w:rsid w:val="00234748"/>
    <w:rsid w:val="00234C45"/>
    <w:rsid w:val="00234ED3"/>
    <w:rsid w:val="00235088"/>
    <w:rsid w:val="002352CB"/>
    <w:rsid w:val="00235ABB"/>
    <w:rsid w:val="00235B0C"/>
    <w:rsid w:val="002364B1"/>
    <w:rsid w:val="00236C79"/>
    <w:rsid w:val="00236F10"/>
    <w:rsid w:val="00236F5F"/>
    <w:rsid w:val="00237387"/>
    <w:rsid w:val="00237530"/>
    <w:rsid w:val="0023760F"/>
    <w:rsid w:val="00237975"/>
    <w:rsid w:val="002379F9"/>
    <w:rsid w:val="00237EAA"/>
    <w:rsid w:val="00240449"/>
    <w:rsid w:val="00240B3E"/>
    <w:rsid w:val="00240C70"/>
    <w:rsid w:val="00240FCD"/>
    <w:rsid w:val="00241D60"/>
    <w:rsid w:val="00241E39"/>
    <w:rsid w:val="002421A4"/>
    <w:rsid w:val="002421A8"/>
    <w:rsid w:val="00242BFA"/>
    <w:rsid w:val="00242E06"/>
    <w:rsid w:val="00242EB6"/>
    <w:rsid w:val="00242FFF"/>
    <w:rsid w:val="00243685"/>
    <w:rsid w:val="002436A3"/>
    <w:rsid w:val="002439BE"/>
    <w:rsid w:val="00244199"/>
    <w:rsid w:val="00244790"/>
    <w:rsid w:val="00244A25"/>
    <w:rsid w:val="00244C4D"/>
    <w:rsid w:val="002450C5"/>
    <w:rsid w:val="0024518F"/>
    <w:rsid w:val="002452C0"/>
    <w:rsid w:val="00245467"/>
    <w:rsid w:val="00245497"/>
    <w:rsid w:val="002458BE"/>
    <w:rsid w:val="00245BD0"/>
    <w:rsid w:val="00245C09"/>
    <w:rsid w:val="00245EC2"/>
    <w:rsid w:val="00246135"/>
    <w:rsid w:val="002462A8"/>
    <w:rsid w:val="0024646B"/>
    <w:rsid w:val="00246F84"/>
    <w:rsid w:val="00247042"/>
    <w:rsid w:val="002477AE"/>
    <w:rsid w:val="00247B07"/>
    <w:rsid w:val="00247D19"/>
    <w:rsid w:val="00247D8F"/>
    <w:rsid w:val="00247EED"/>
    <w:rsid w:val="002500C3"/>
    <w:rsid w:val="002500E0"/>
    <w:rsid w:val="00250112"/>
    <w:rsid w:val="00250312"/>
    <w:rsid w:val="00250333"/>
    <w:rsid w:val="00250436"/>
    <w:rsid w:val="002505E5"/>
    <w:rsid w:val="00250866"/>
    <w:rsid w:val="0025094C"/>
    <w:rsid w:val="00250BEF"/>
    <w:rsid w:val="00250E14"/>
    <w:rsid w:val="0025143F"/>
    <w:rsid w:val="00251562"/>
    <w:rsid w:val="002519EA"/>
    <w:rsid w:val="00251B75"/>
    <w:rsid w:val="00251C22"/>
    <w:rsid w:val="00251EAC"/>
    <w:rsid w:val="00252107"/>
    <w:rsid w:val="00252714"/>
    <w:rsid w:val="0025298E"/>
    <w:rsid w:val="00252B6F"/>
    <w:rsid w:val="00252FB0"/>
    <w:rsid w:val="00253129"/>
    <w:rsid w:val="002536AF"/>
    <w:rsid w:val="00253708"/>
    <w:rsid w:val="002538FF"/>
    <w:rsid w:val="00253A06"/>
    <w:rsid w:val="00253DB4"/>
    <w:rsid w:val="00253F53"/>
    <w:rsid w:val="00254107"/>
    <w:rsid w:val="00254245"/>
    <w:rsid w:val="00254608"/>
    <w:rsid w:val="00254660"/>
    <w:rsid w:val="00254874"/>
    <w:rsid w:val="00254992"/>
    <w:rsid w:val="00254A06"/>
    <w:rsid w:val="00254DDE"/>
    <w:rsid w:val="0025501E"/>
    <w:rsid w:val="00255DD5"/>
    <w:rsid w:val="00255E2C"/>
    <w:rsid w:val="002562DB"/>
    <w:rsid w:val="00256382"/>
    <w:rsid w:val="00256E3E"/>
    <w:rsid w:val="00256FD0"/>
    <w:rsid w:val="002571DF"/>
    <w:rsid w:val="002572CB"/>
    <w:rsid w:val="002575FB"/>
    <w:rsid w:val="00257BF6"/>
    <w:rsid w:val="00257DD0"/>
    <w:rsid w:val="00257F70"/>
    <w:rsid w:val="00260196"/>
    <w:rsid w:val="002602AF"/>
    <w:rsid w:val="00260625"/>
    <w:rsid w:val="00260983"/>
    <w:rsid w:val="00260CFE"/>
    <w:rsid w:val="00260D82"/>
    <w:rsid w:val="002611E7"/>
    <w:rsid w:val="00261AB1"/>
    <w:rsid w:val="00261C0D"/>
    <w:rsid w:val="0026201F"/>
    <w:rsid w:val="0026211F"/>
    <w:rsid w:val="00262200"/>
    <w:rsid w:val="0026250E"/>
    <w:rsid w:val="002626EB"/>
    <w:rsid w:val="00262701"/>
    <w:rsid w:val="00262931"/>
    <w:rsid w:val="00262C18"/>
    <w:rsid w:val="00262D3A"/>
    <w:rsid w:val="00263156"/>
    <w:rsid w:val="002631B1"/>
    <w:rsid w:val="0026349A"/>
    <w:rsid w:val="0026394A"/>
    <w:rsid w:val="002639DF"/>
    <w:rsid w:val="00263A79"/>
    <w:rsid w:val="00263CD3"/>
    <w:rsid w:val="00263E4E"/>
    <w:rsid w:val="00263F89"/>
    <w:rsid w:val="0026428F"/>
    <w:rsid w:val="002643D6"/>
    <w:rsid w:val="00264503"/>
    <w:rsid w:val="002649CD"/>
    <w:rsid w:val="00264EC1"/>
    <w:rsid w:val="00264FC4"/>
    <w:rsid w:val="00265230"/>
    <w:rsid w:val="002652A7"/>
    <w:rsid w:val="00265358"/>
    <w:rsid w:val="00265387"/>
    <w:rsid w:val="0026550C"/>
    <w:rsid w:val="002655AD"/>
    <w:rsid w:val="002658CB"/>
    <w:rsid w:val="0026599E"/>
    <w:rsid w:val="00265A2C"/>
    <w:rsid w:val="00265AA9"/>
    <w:rsid w:val="00266366"/>
    <w:rsid w:val="00266CA2"/>
    <w:rsid w:val="002672FD"/>
    <w:rsid w:val="002677FB"/>
    <w:rsid w:val="00267B2F"/>
    <w:rsid w:val="00267B43"/>
    <w:rsid w:val="00267C0E"/>
    <w:rsid w:val="00267DF4"/>
    <w:rsid w:val="00270269"/>
    <w:rsid w:val="00270665"/>
    <w:rsid w:val="00270AFC"/>
    <w:rsid w:val="00270BA7"/>
    <w:rsid w:val="00271044"/>
    <w:rsid w:val="00271206"/>
    <w:rsid w:val="0027121F"/>
    <w:rsid w:val="002716DD"/>
    <w:rsid w:val="00271A09"/>
    <w:rsid w:val="0027249A"/>
    <w:rsid w:val="00272768"/>
    <w:rsid w:val="00272FE5"/>
    <w:rsid w:val="00273071"/>
    <w:rsid w:val="00273170"/>
    <w:rsid w:val="0027324A"/>
    <w:rsid w:val="0027326D"/>
    <w:rsid w:val="002732BA"/>
    <w:rsid w:val="002733B9"/>
    <w:rsid w:val="002734E9"/>
    <w:rsid w:val="0027385E"/>
    <w:rsid w:val="00273917"/>
    <w:rsid w:val="00273B0C"/>
    <w:rsid w:val="0027400D"/>
    <w:rsid w:val="00274393"/>
    <w:rsid w:val="00274737"/>
    <w:rsid w:val="00274777"/>
    <w:rsid w:val="00274C68"/>
    <w:rsid w:val="00274F6B"/>
    <w:rsid w:val="00274FAB"/>
    <w:rsid w:val="002753EE"/>
    <w:rsid w:val="0027569E"/>
    <w:rsid w:val="002757B8"/>
    <w:rsid w:val="0027584D"/>
    <w:rsid w:val="00275B85"/>
    <w:rsid w:val="00275C2E"/>
    <w:rsid w:val="00275D62"/>
    <w:rsid w:val="00275E45"/>
    <w:rsid w:val="002764BE"/>
    <w:rsid w:val="002765B4"/>
    <w:rsid w:val="00276B31"/>
    <w:rsid w:val="0027736B"/>
    <w:rsid w:val="002774A7"/>
    <w:rsid w:val="0027750A"/>
    <w:rsid w:val="002775D5"/>
    <w:rsid w:val="0027775A"/>
    <w:rsid w:val="00277790"/>
    <w:rsid w:val="0027797F"/>
    <w:rsid w:val="00277C21"/>
    <w:rsid w:val="00277CE5"/>
    <w:rsid w:val="00277DAB"/>
    <w:rsid w:val="002800AE"/>
    <w:rsid w:val="00280120"/>
    <w:rsid w:val="002802DE"/>
    <w:rsid w:val="00280465"/>
    <w:rsid w:val="002805E4"/>
    <w:rsid w:val="00280648"/>
    <w:rsid w:val="00280F76"/>
    <w:rsid w:val="00280F99"/>
    <w:rsid w:val="00281140"/>
    <w:rsid w:val="00281168"/>
    <w:rsid w:val="00281354"/>
    <w:rsid w:val="0028175E"/>
    <w:rsid w:val="00281ACC"/>
    <w:rsid w:val="00282510"/>
    <w:rsid w:val="0028265F"/>
    <w:rsid w:val="0028275C"/>
    <w:rsid w:val="0028299E"/>
    <w:rsid w:val="00282B73"/>
    <w:rsid w:val="00282E3E"/>
    <w:rsid w:val="002831D0"/>
    <w:rsid w:val="002832EB"/>
    <w:rsid w:val="002834D0"/>
    <w:rsid w:val="00283630"/>
    <w:rsid w:val="00283D70"/>
    <w:rsid w:val="00283F5E"/>
    <w:rsid w:val="0028479F"/>
    <w:rsid w:val="002848C3"/>
    <w:rsid w:val="002849EB"/>
    <w:rsid w:val="00284D1F"/>
    <w:rsid w:val="00284EBC"/>
    <w:rsid w:val="00285A10"/>
    <w:rsid w:val="00285B2A"/>
    <w:rsid w:val="00285E2B"/>
    <w:rsid w:val="00285EBC"/>
    <w:rsid w:val="00285F67"/>
    <w:rsid w:val="00285FA2"/>
    <w:rsid w:val="00286066"/>
    <w:rsid w:val="00286394"/>
    <w:rsid w:val="00286538"/>
    <w:rsid w:val="00286575"/>
    <w:rsid w:val="002866F7"/>
    <w:rsid w:val="00286919"/>
    <w:rsid w:val="00286B6C"/>
    <w:rsid w:val="00286DFE"/>
    <w:rsid w:val="0028709F"/>
    <w:rsid w:val="002871A3"/>
    <w:rsid w:val="00287290"/>
    <w:rsid w:val="00287627"/>
    <w:rsid w:val="0028769E"/>
    <w:rsid w:val="00287BB1"/>
    <w:rsid w:val="00287BD0"/>
    <w:rsid w:val="00287C0B"/>
    <w:rsid w:val="00287F3C"/>
    <w:rsid w:val="00290124"/>
    <w:rsid w:val="00290B13"/>
    <w:rsid w:val="00290EC3"/>
    <w:rsid w:val="0029109D"/>
    <w:rsid w:val="002910C4"/>
    <w:rsid w:val="0029154C"/>
    <w:rsid w:val="00291643"/>
    <w:rsid w:val="00291FC0"/>
    <w:rsid w:val="0029234E"/>
    <w:rsid w:val="00292484"/>
    <w:rsid w:val="00292C54"/>
    <w:rsid w:val="00292CC7"/>
    <w:rsid w:val="00292FD7"/>
    <w:rsid w:val="0029300B"/>
    <w:rsid w:val="0029334B"/>
    <w:rsid w:val="0029370C"/>
    <w:rsid w:val="00293858"/>
    <w:rsid w:val="00293F6E"/>
    <w:rsid w:val="0029422B"/>
    <w:rsid w:val="00294320"/>
    <w:rsid w:val="002945E3"/>
    <w:rsid w:val="00294953"/>
    <w:rsid w:val="00294BE6"/>
    <w:rsid w:val="00294CCA"/>
    <w:rsid w:val="00294D62"/>
    <w:rsid w:val="00294E8D"/>
    <w:rsid w:val="00294F43"/>
    <w:rsid w:val="002958A1"/>
    <w:rsid w:val="00295976"/>
    <w:rsid w:val="00295BF8"/>
    <w:rsid w:val="00296063"/>
    <w:rsid w:val="002967AD"/>
    <w:rsid w:val="00296A72"/>
    <w:rsid w:val="00296B84"/>
    <w:rsid w:val="00296FFF"/>
    <w:rsid w:val="002972F9"/>
    <w:rsid w:val="002978CD"/>
    <w:rsid w:val="00297C52"/>
    <w:rsid w:val="00297F21"/>
    <w:rsid w:val="002A0A20"/>
    <w:rsid w:val="002A0C19"/>
    <w:rsid w:val="002A0C1C"/>
    <w:rsid w:val="002A0D48"/>
    <w:rsid w:val="002A125B"/>
    <w:rsid w:val="002A1B70"/>
    <w:rsid w:val="002A1CDF"/>
    <w:rsid w:val="002A260F"/>
    <w:rsid w:val="002A2610"/>
    <w:rsid w:val="002A2691"/>
    <w:rsid w:val="002A2749"/>
    <w:rsid w:val="002A2862"/>
    <w:rsid w:val="002A2A2D"/>
    <w:rsid w:val="002A2E54"/>
    <w:rsid w:val="002A2F14"/>
    <w:rsid w:val="002A3111"/>
    <w:rsid w:val="002A5160"/>
    <w:rsid w:val="002A534D"/>
    <w:rsid w:val="002A55D5"/>
    <w:rsid w:val="002A5DBD"/>
    <w:rsid w:val="002A5EF2"/>
    <w:rsid w:val="002A5FD6"/>
    <w:rsid w:val="002A688D"/>
    <w:rsid w:val="002A68E4"/>
    <w:rsid w:val="002A6B15"/>
    <w:rsid w:val="002A6B6A"/>
    <w:rsid w:val="002A7C41"/>
    <w:rsid w:val="002A7D50"/>
    <w:rsid w:val="002B022C"/>
    <w:rsid w:val="002B086E"/>
    <w:rsid w:val="002B0AFD"/>
    <w:rsid w:val="002B0D18"/>
    <w:rsid w:val="002B0D39"/>
    <w:rsid w:val="002B11CD"/>
    <w:rsid w:val="002B11E0"/>
    <w:rsid w:val="002B13E0"/>
    <w:rsid w:val="002B153D"/>
    <w:rsid w:val="002B17FB"/>
    <w:rsid w:val="002B180B"/>
    <w:rsid w:val="002B1A5B"/>
    <w:rsid w:val="002B1A8C"/>
    <w:rsid w:val="002B1B88"/>
    <w:rsid w:val="002B1DE1"/>
    <w:rsid w:val="002B1E54"/>
    <w:rsid w:val="002B2008"/>
    <w:rsid w:val="002B2025"/>
    <w:rsid w:val="002B28E7"/>
    <w:rsid w:val="002B2CFD"/>
    <w:rsid w:val="002B2E64"/>
    <w:rsid w:val="002B3206"/>
    <w:rsid w:val="002B3440"/>
    <w:rsid w:val="002B39E9"/>
    <w:rsid w:val="002B3C45"/>
    <w:rsid w:val="002B3F45"/>
    <w:rsid w:val="002B4C71"/>
    <w:rsid w:val="002B4EAB"/>
    <w:rsid w:val="002B4ED5"/>
    <w:rsid w:val="002B4F38"/>
    <w:rsid w:val="002B5119"/>
    <w:rsid w:val="002B5289"/>
    <w:rsid w:val="002B53C5"/>
    <w:rsid w:val="002B5632"/>
    <w:rsid w:val="002B58AD"/>
    <w:rsid w:val="002B6486"/>
    <w:rsid w:val="002B6ABE"/>
    <w:rsid w:val="002B6CEC"/>
    <w:rsid w:val="002B6D3B"/>
    <w:rsid w:val="002B6EE7"/>
    <w:rsid w:val="002B7070"/>
    <w:rsid w:val="002B7078"/>
    <w:rsid w:val="002B74CC"/>
    <w:rsid w:val="002B7F8B"/>
    <w:rsid w:val="002C0220"/>
    <w:rsid w:val="002C0226"/>
    <w:rsid w:val="002C028E"/>
    <w:rsid w:val="002C0561"/>
    <w:rsid w:val="002C0619"/>
    <w:rsid w:val="002C09D4"/>
    <w:rsid w:val="002C1182"/>
    <w:rsid w:val="002C1420"/>
    <w:rsid w:val="002C17BB"/>
    <w:rsid w:val="002C17E6"/>
    <w:rsid w:val="002C1E7E"/>
    <w:rsid w:val="002C2256"/>
    <w:rsid w:val="002C2305"/>
    <w:rsid w:val="002C2749"/>
    <w:rsid w:val="002C2AA5"/>
    <w:rsid w:val="002C2E93"/>
    <w:rsid w:val="002C2EA4"/>
    <w:rsid w:val="002C3369"/>
    <w:rsid w:val="002C3371"/>
    <w:rsid w:val="002C340E"/>
    <w:rsid w:val="002C3480"/>
    <w:rsid w:val="002C3982"/>
    <w:rsid w:val="002C39D6"/>
    <w:rsid w:val="002C3A03"/>
    <w:rsid w:val="002C3A7D"/>
    <w:rsid w:val="002C3F24"/>
    <w:rsid w:val="002C40A4"/>
    <w:rsid w:val="002C41A0"/>
    <w:rsid w:val="002C4256"/>
    <w:rsid w:val="002C42A6"/>
    <w:rsid w:val="002C44E7"/>
    <w:rsid w:val="002C4768"/>
    <w:rsid w:val="002C4AD4"/>
    <w:rsid w:val="002C4B47"/>
    <w:rsid w:val="002C4C55"/>
    <w:rsid w:val="002C5301"/>
    <w:rsid w:val="002C5647"/>
    <w:rsid w:val="002C5760"/>
    <w:rsid w:val="002C5CA3"/>
    <w:rsid w:val="002C5DCF"/>
    <w:rsid w:val="002C5F03"/>
    <w:rsid w:val="002C66D5"/>
    <w:rsid w:val="002C6878"/>
    <w:rsid w:val="002C68D8"/>
    <w:rsid w:val="002C6A8A"/>
    <w:rsid w:val="002C6DA8"/>
    <w:rsid w:val="002C6F6A"/>
    <w:rsid w:val="002C70ED"/>
    <w:rsid w:val="002C726F"/>
    <w:rsid w:val="002C7289"/>
    <w:rsid w:val="002C740F"/>
    <w:rsid w:val="002C781A"/>
    <w:rsid w:val="002C7AB7"/>
    <w:rsid w:val="002C7B4C"/>
    <w:rsid w:val="002C7BC3"/>
    <w:rsid w:val="002C7BEB"/>
    <w:rsid w:val="002D037E"/>
    <w:rsid w:val="002D044C"/>
    <w:rsid w:val="002D0844"/>
    <w:rsid w:val="002D0AB2"/>
    <w:rsid w:val="002D0B44"/>
    <w:rsid w:val="002D12F3"/>
    <w:rsid w:val="002D1322"/>
    <w:rsid w:val="002D1581"/>
    <w:rsid w:val="002D198D"/>
    <w:rsid w:val="002D1C3C"/>
    <w:rsid w:val="002D1CC4"/>
    <w:rsid w:val="002D1D4B"/>
    <w:rsid w:val="002D1F81"/>
    <w:rsid w:val="002D251E"/>
    <w:rsid w:val="002D2928"/>
    <w:rsid w:val="002D2A34"/>
    <w:rsid w:val="002D2C09"/>
    <w:rsid w:val="002D2F80"/>
    <w:rsid w:val="002D3528"/>
    <w:rsid w:val="002D3538"/>
    <w:rsid w:val="002D3545"/>
    <w:rsid w:val="002D3B4A"/>
    <w:rsid w:val="002D3F89"/>
    <w:rsid w:val="002D4190"/>
    <w:rsid w:val="002D4459"/>
    <w:rsid w:val="002D47EB"/>
    <w:rsid w:val="002D4976"/>
    <w:rsid w:val="002D4AE1"/>
    <w:rsid w:val="002D4E4F"/>
    <w:rsid w:val="002D4EB6"/>
    <w:rsid w:val="002D503C"/>
    <w:rsid w:val="002D50DC"/>
    <w:rsid w:val="002D53CE"/>
    <w:rsid w:val="002D5587"/>
    <w:rsid w:val="002D5622"/>
    <w:rsid w:val="002D56ED"/>
    <w:rsid w:val="002D5F52"/>
    <w:rsid w:val="002D5F65"/>
    <w:rsid w:val="002D61D9"/>
    <w:rsid w:val="002D63D0"/>
    <w:rsid w:val="002D6417"/>
    <w:rsid w:val="002D6579"/>
    <w:rsid w:val="002D6A7C"/>
    <w:rsid w:val="002D6E01"/>
    <w:rsid w:val="002D6F8A"/>
    <w:rsid w:val="002D7070"/>
    <w:rsid w:val="002D7300"/>
    <w:rsid w:val="002D7308"/>
    <w:rsid w:val="002D74F4"/>
    <w:rsid w:val="002D79FB"/>
    <w:rsid w:val="002E0086"/>
    <w:rsid w:val="002E052F"/>
    <w:rsid w:val="002E08B2"/>
    <w:rsid w:val="002E0C60"/>
    <w:rsid w:val="002E0E89"/>
    <w:rsid w:val="002E10CF"/>
    <w:rsid w:val="002E1148"/>
    <w:rsid w:val="002E11F6"/>
    <w:rsid w:val="002E17D9"/>
    <w:rsid w:val="002E1AB1"/>
    <w:rsid w:val="002E1D6F"/>
    <w:rsid w:val="002E221B"/>
    <w:rsid w:val="002E265F"/>
    <w:rsid w:val="002E2821"/>
    <w:rsid w:val="002E2B74"/>
    <w:rsid w:val="002E3396"/>
    <w:rsid w:val="002E33A6"/>
    <w:rsid w:val="002E3AAF"/>
    <w:rsid w:val="002E3B51"/>
    <w:rsid w:val="002E3B6A"/>
    <w:rsid w:val="002E3E6D"/>
    <w:rsid w:val="002E3E80"/>
    <w:rsid w:val="002E3F6A"/>
    <w:rsid w:val="002E400B"/>
    <w:rsid w:val="002E40E1"/>
    <w:rsid w:val="002E4339"/>
    <w:rsid w:val="002E4F39"/>
    <w:rsid w:val="002E5368"/>
    <w:rsid w:val="002E6218"/>
    <w:rsid w:val="002E673A"/>
    <w:rsid w:val="002E6AEA"/>
    <w:rsid w:val="002E6DE1"/>
    <w:rsid w:val="002E748E"/>
    <w:rsid w:val="002E7B11"/>
    <w:rsid w:val="002E7CD0"/>
    <w:rsid w:val="002F070D"/>
    <w:rsid w:val="002F0736"/>
    <w:rsid w:val="002F0B5A"/>
    <w:rsid w:val="002F0BDE"/>
    <w:rsid w:val="002F0CE6"/>
    <w:rsid w:val="002F0D0F"/>
    <w:rsid w:val="002F111B"/>
    <w:rsid w:val="002F15EA"/>
    <w:rsid w:val="002F197A"/>
    <w:rsid w:val="002F1F60"/>
    <w:rsid w:val="002F208B"/>
    <w:rsid w:val="002F2183"/>
    <w:rsid w:val="002F2453"/>
    <w:rsid w:val="002F260F"/>
    <w:rsid w:val="002F2803"/>
    <w:rsid w:val="002F2965"/>
    <w:rsid w:val="002F2A5F"/>
    <w:rsid w:val="002F2ADF"/>
    <w:rsid w:val="002F2D0B"/>
    <w:rsid w:val="002F2ECD"/>
    <w:rsid w:val="002F311C"/>
    <w:rsid w:val="002F3511"/>
    <w:rsid w:val="002F3CF9"/>
    <w:rsid w:val="002F3F5B"/>
    <w:rsid w:val="002F407B"/>
    <w:rsid w:val="002F4122"/>
    <w:rsid w:val="002F42FE"/>
    <w:rsid w:val="002F4757"/>
    <w:rsid w:val="002F48AD"/>
    <w:rsid w:val="002F4B2D"/>
    <w:rsid w:val="002F4BF0"/>
    <w:rsid w:val="002F5206"/>
    <w:rsid w:val="002F5676"/>
    <w:rsid w:val="002F5EB4"/>
    <w:rsid w:val="002F610B"/>
    <w:rsid w:val="002F62B3"/>
    <w:rsid w:val="002F6639"/>
    <w:rsid w:val="002F679B"/>
    <w:rsid w:val="002F69B6"/>
    <w:rsid w:val="002F706D"/>
    <w:rsid w:val="002F7107"/>
    <w:rsid w:val="002F72B7"/>
    <w:rsid w:val="002F72ED"/>
    <w:rsid w:val="002F79B6"/>
    <w:rsid w:val="002F7C58"/>
    <w:rsid w:val="002F7C6D"/>
    <w:rsid w:val="002F7F20"/>
    <w:rsid w:val="002F7F9D"/>
    <w:rsid w:val="00300073"/>
    <w:rsid w:val="00300711"/>
    <w:rsid w:val="00300799"/>
    <w:rsid w:val="003008E3"/>
    <w:rsid w:val="0030097E"/>
    <w:rsid w:val="00300A1C"/>
    <w:rsid w:val="00301738"/>
    <w:rsid w:val="00301739"/>
    <w:rsid w:val="00301B0F"/>
    <w:rsid w:val="00301EAC"/>
    <w:rsid w:val="00302032"/>
    <w:rsid w:val="0030205C"/>
    <w:rsid w:val="0030228A"/>
    <w:rsid w:val="003024FD"/>
    <w:rsid w:val="0030261E"/>
    <w:rsid w:val="00302C55"/>
    <w:rsid w:val="00303063"/>
    <w:rsid w:val="00303272"/>
    <w:rsid w:val="003034E0"/>
    <w:rsid w:val="0030363F"/>
    <w:rsid w:val="00303B09"/>
    <w:rsid w:val="00303E53"/>
    <w:rsid w:val="00303EB1"/>
    <w:rsid w:val="00303FAC"/>
    <w:rsid w:val="00304162"/>
    <w:rsid w:val="0030462E"/>
    <w:rsid w:val="0030462F"/>
    <w:rsid w:val="003046F1"/>
    <w:rsid w:val="0030480D"/>
    <w:rsid w:val="00304A4D"/>
    <w:rsid w:val="00304BCF"/>
    <w:rsid w:val="00304E26"/>
    <w:rsid w:val="00304F01"/>
    <w:rsid w:val="00305493"/>
    <w:rsid w:val="00305587"/>
    <w:rsid w:val="003058DF"/>
    <w:rsid w:val="003059E3"/>
    <w:rsid w:val="00306196"/>
    <w:rsid w:val="003068C2"/>
    <w:rsid w:val="003068EF"/>
    <w:rsid w:val="00306DBC"/>
    <w:rsid w:val="00306DD4"/>
    <w:rsid w:val="00307369"/>
    <w:rsid w:val="0030763D"/>
    <w:rsid w:val="003076E5"/>
    <w:rsid w:val="003078F5"/>
    <w:rsid w:val="00307C9F"/>
    <w:rsid w:val="00307D17"/>
    <w:rsid w:val="00310199"/>
    <w:rsid w:val="00310208"/>
    <w:rsid w:val="0031029E"/>
    <w:rsid w:val="003106CB"/>
    <w:rsid w:val="00310B1E"/>
    <w:rsid w:val="00310BCF"/>
    <w:rsid w:val="00310F8C"/>
    <w:rsid w:val="0031112E"/>
    <w:rsid w:val="00311132"/>
    <w:rsid w:val="00311503"/>
    <w:rsid w:val="003115C2"/>
    <w:rsid w:val="003117F3"/>
    <w:rsid w:val="00311B2A"/>
    <w:rsid w:val="003120F3"/>
    <w:rsid w:val="003122B0"/>
    <w:rsid w:val="00312888"/>
    <w:rsid w:val="00312D0F"/>
    <w:rsid w:val="00312E5C"/>
    <w:rsid w:val="00312F92"/>
    <w:rsid w:val="003130C2"/>
    <w:rsid w:val="00313725"/>
    <w:rsid w:val="00313801"/>
    <w:rsid w:val="0031399E"/>
    <w:rsid w:val="00313B62"/>
    <w:rsid w:val="00313CA9"/>
    <w:rsid w:val="00313F23"/>
    <w:rsid w:val="00313F93"/>
    <w:rsid w:val="003140D9"/>
    <w:rsid w:val="00314461"/>
    <w:rsid w:val="003148B4"/>
    <w:rsid w:val="00314CEF"/>
    <w:rsid w:val="00315584"/>
    <w:rsid w:val="00315648"/>
    <w:rsid w:val="00315A37"/>
    <w:rsid w:val="00315C51"/>
    <w:rsid w:val="00315D7C"/>
    <w:rsid w:val="003163C2"/>
    <w:rsid w:val="003164E5"/>
    <w:rsid w:val="0031673A"/>
    <w:rsid w:val="00316A5D"/>
    <w:rsid w:val="00316D4F"/>
    <w:rsid w:val="00316F78"/>
    <w:rsid w:val="00316FFE"/>
    <w:rsid w:val="003170BE"/>
    <w:rsid w:val="003171A6"/>
    <w:rsid w:val="00317250"/>
    <w:rsid w:val="00317374"/>
    <w:rsid w:val="0031747A"/>
    <w:rsid w:val="00317512"/>
    <w:rsid w:val="0031779D"/>
    <w:rsid w:val="00317AEB"/>
    <w:rsid w:val="00317D5A"/>
    <w:rsid w:val="00317D89"/>
    <w:rsid w:val="00320138"/>
    <w:rsid w:val="00320296"/>
    <w:rsid w:val="00320591"/>
    <w:rsid w:val="003205B5"/>
    <w:rsid w:val="003205EC"/>
    <w:rsid w:val="00320A43"/>
    <w:rsid w:val="00320C8D"/>
    <w:rsid w:val="003210A0"/>
    <w:rsid w:val="00321195"/>
    <w:rsid w:val="00321236"/>
    <w:rsid w:val="00322181"/>
    <w:rsid w:val="0032227F"/>
    <w:rsid w:val="00322500"/>
    <w:rsid w:val="00322993"/>
    <w:rsid w:val="00322C82"/>
    <w:rsid w:val="00322EDC"/>
    <w:rsid w:val="00323878"/>
    <w:rsid w:val="00323BB1"/>
    <w:rsid w:val="00323BB8"/>
    <w:rsid w:val="00323D3F"/>
    <w:rsid w:val="00323F83"/>
    <w:rsid w:val="00324267"/>
    <w:rsid w:val="00324319"/>
    <w:rsid w:val="00324464"/>
    <w:rsid w:val="0032446F"/>
    <w:rsid w:val="00324756"/>
    <w:rsid w:val="0032477D"/>
    <w:rsid w:val="00324B57"/>
    <w:rsid w:val="00324FB0"/>
    <w:rsid w:val="0032532C"/>
    <w:rsid w:val="00325449"/>
    <w:rsid w:val="00325551"/>
    <w:rsid w:val="003255BA"/>
    <w:rsid w:val="00325898"/>
    <w:rsid w:val="003258A8"/>
    <w:rsid w:val="0032591F"/>
    <w:rsid w:val="003259F7"/>
    <w:rsid w:val="003260D1"/>
    <w:rsid w:val="003265B0"/>
    <w:rsid w:val="00326B38"/>
    <w:rsid w:val="00326CD6"/>
    <w:rsid w:val="00326EDE"/>
    <w:rsid w:val="00327276"/>
    <w:rsid w:val="0032736E"/>
    <w:rsid w:val="0032761C"/>
    <w:rsid w:val="00327C74"/>
    <w:rsid w:val="00327CE2"/>
    <w:rsid w:val="00327DB9"/>
    <w:rsid w:val="003305AB"/>
    <w:rsid w:val="0033095F"/>
    <w:rsid w:val="00330B25"/>
    <w:rsid w:val="00330BE6"/>
    <w:rsid w:val="00330D6A"/>
    <w:rsid w:val="00330F24"/>
    <w:rsid w:val="00330F5F"/>
    <w:rsid w:val="00330F90"/>
    <w:rsid w:val="00331093"/>
    <w:rsid w:val="0033144F"/>
    <w:rsid w:val="003315FF"/>
    <w:rsid w:val="00331913"/>
    <w:rsid w:val="00332218"/>
    <w:rsid w:val="00332992"/>
    <w:rsid w:val="003329F0"/>
    <w:rsid w:val="00332B18"/>
    <w:rsid w:val="00332D91"/>
    <w:rsid w:val="003331A8"/>
    <w:rsid w:val="003331E0"/>
    <w:rsid w:val="00333434"/>
    <w:rsid w:val="003335F9"/>
    <w:rsid w:val="00334042"/>
    <w:rsid w:val="0033406D"/>
    <w:rsid w:val="00334876"/>
    <w:rsid w:val="00334AB2"/>
    <w:rsid w:val="00334B64"/>
    <w:rsid w:val="00334D0E"/>
    <w:rsid w:val="003354F5"/>
    <w:rsid w:val="00335700"/>
    <w:rsid w:val="003359BD"/>
    <w:rsid w:val="00335D99"/>
    <w:rsid w:val="00335F29"/>
    <w:rsid w:val="003360BE"/>
    <w:rsid w:val="0033612E"/>
    <w:rsid w:val="0033625D"/>
    <w:rsid w:val="0033651D"/>
    <w:rsid w:val="00336687"/>
    <w:rsid w:val="00336A14"/>
    <w:rsid w:val="00336BE1"/>
    <w:rsid w:val="00336C35"/>
    <w:rsid w:val="00336C7F"/>
    <w:rsid w:val="00336F95"/>
    <w:rsid w:val="003370BA"/>
    <w:rsid w:val="00337289"/>
    <w:rsid w:val="00337367"/>
    <w:rsid w:val="00337588"/>
    <w:rsid w:val="003378A8"/>
    <w:rsid w:val="00337985"/>
    <w:rsid w:val="00337A13"/>
    <w:rsid w:val="00337EE5"/>
    <w:rsid w:val="00340123"/>
    <w:rsid w:val="003401B5"/>
    <w:rsid w:val="00340711"/>
    <w:rsid w:val="00340A1A"/>
    <w:rsid w:val="00340CDA"/>
    <w:rsid w:val="00341023"/>
    <w:rsid w:val="00341083"/>
    <w:rsid w:val="00341191"/>
    <w:rsid w:val="003412A9"/>
    <w:rsid w:val="0034175E"/>
    <w:rsid w:val="00341A06"/>
    <w:rsid w:val="00341CA0"/>
    <w:rsid w:val="00341D12"/>
    <w:rsid w:val="00341E98"/>
    <w:rsid w:val="00341F6D"/>
    <w:rsid w:val="00342284"/>
    <w:rsid w:val="0034233F"/>
    <w:rsid w:val="003425F8"/>
    <w:rsid w:val="00342B0D"/>
    <w:rsid w:val="00342BA0"/>
    <w:rsid w:val="00342C22"/>
    <w:rsid w:val="00342EC0"/>
    <w:rsid w:val="00342F9E"/>
    <w:rsid w:val="00343003"/>
    <w:rsid w:val="003431DE"/>
    <w:rsid w:val="00343299"/>
    <w:rsid w:val="003435A7"/>
    <w:rsid w:val="00343ADF"/>
    <w:rsid w:val="00343C09"/>
    <w:rsid w:val="00343E34"/>
    <w:rsid w:val="003442A9"/>
    <w:rsid w:val="0034459B"/>
    <w:rsid w:val="00344A3F"/>
    <w:rsid w:val="00344B3A"/>
    <w:rsid w:val="00344B8E"/>
    <w:rsid w:val="00344CB8"/>
    <w:rsid w:val="00344E54"/>
    <w:rsid w:val="00344E76"/>
    <w:rsid w:val="00345044"/>
    <w:rsid w:val="003451EB"/>
    <w:rsid w:val="003452E3"/>
    <w:rsid w:val="0034541B"/>
    <w:rsid w:val="003454C7"/>
    <w:rsid w:val="00345566"/>
    <w:rsid w:val="00345785"/>
    <w:rsid w:val="00345A74"/>
    <w:rsid w:val="00345A8D"/>
    <w:rsid w:val="00345AEF"/>
    <w:rsid w:val="00345D8B"/>
    <w:rsid w:val="00345FD8"/>
    <w:rsid w:val="0034610A"/>
    <w:rsid w:val="00346429"/>
    <w:rsid w:val="00346610"/>
    <w:rsid w:val="00346BA8"/>
    <w:rsid w:val="00346C50"/>
    <w:rsid w:val="00346E7B"/>
    <w:rsid w:val="00346EC0"/>
    <w:rsid w:val="00347375"/>
    <w:rsid w:val="003475E0"/>
    <w:rsid w:val="0034789C"/>
    <w:rsid w:val="00347A11"/>
    <w:rsid w:val="00347F93"/>
    <w:rsid w:val="00350067"/>
    <w:rsid w:val="00350B41"/>
    <w:rsid w:val="00350CEB"/>
    <w:rsid w:val="003510EB"/>
    <w:rsid w:val="0035114D"/>
    <w:rsid w:val="0035115F"/>
    <w:rsid w:val="0035163A"/>
    <w:rsid w:val="003517E9"/>
    <w:rsid w:val="00351A09"/>
    <w:rsid w:val="00351B9D"/>
    <w:rsid w:val="00351E3E"/>
    <w:rsid w:val="00351F4F"/>
    <w:rsid w:val="00351FF3"/>
    <w:rsid w:val="003520CD"/>
    <w:rsid w:val="00352184"/>
    <w:rsid w:val="0035237B"/>
    <w:rsid w:val="00352418"/>
    <w:rsid w:val="0035257D"/>
    <w:rsid w:val="00352727"/>
    <w:rsid w:val="00352E18"/>
    <w:rsid w:val="003531B5"/>
    <w:rsid w:val="0035321B"/>
    <w:rsid w:val="0035352E"/>
    <w:rsid w:val="00353573"/>
    <w:rsid w:val="003535A1"/>
    <w:rsid w:val="00353642"/>
    <w:rsid w:val="00353C38"/>
    <w:rsid w:val="00353EBD"/>
    <w:rsid w:val="00354282"/>
    <w:rsid w:val="00354379"/>
    <w:rsid w:val="003547E7"/>
    <w:rsid w:val="00354FE0"/>
    <w:rsid w:val="00355243"/>
    <w:rsid w:val="00355697"/>
    <w:rsid w:val="003556EA"/>
    <w:rsid w:val="0035578E"/>
    <w:rsid w:val="003559CC"/>
    <w:rsid w:val="00355A53"/>
    <w:rsid w:val="00355B52"/>
    <w:rsid w:val="003561C2"/>
    <w:rsid w:val="00356687"/>
    <w:rsid w:val="00356AE9"/>
    <w:rsid w:val="00356B59"/>
    <w:rsid w:val="00356CCA"/>
    <w:rsid w:val="00356F05"/>
    <w:rsid w:val="00357084"/>
    <w:rsid w:val="003578B5"/>
    <w:rsid w:val="00357BF6"/>
    <w:rsid w:val="00360226"/>
    <w:rsid w:val="0036045E"/>
    <w:rsid w:val="00360768"/>
    <w:rsid w:val="003608A4"/>
    <w:rsid w:val="00360964"/>
    <w:rsid w:val="00360CC7"/>
    <w:rsid w:val="00360F28"/>
    <w:rsid w:val="0036137B"/>
    <w:rsid w:val="003619E4"/>
    <w:rsid w:val="00361CC9"/>
    <w:rsid w:val="00361D49"/>
    <w:rsid w:val="00361F58"/>
    <w:rsid w:val="00361FA8"/>
    <w:rsid w:val="00362101"/>
    <w:rsid w:val="00362112"/>
    <w:rsid w:val="003625BC"/>
    <w:rsid w:val="003629D8"/>
    <w:rsid w:val="0036303D"/>
    <w:rsid w:val="00363072"/>
    <w:rsid w:val="00363132"/>
    <w:rsid w:val="003631E9"/>
    <w:rsid w:val="00363548"/>
    <w:rsid w:val="00363611"/>
    <w:rsid w:val="00363649"/>
    <w:rsid w:val="0036371E"/>
    <w:rsid w:val="0036373A"/>
    <w:rsid w:val="003637DC"/>
    <w:rsid w:val="0036381D"/>
    <w:rsid w:val="0036388A"/>
    <w:rsid w:val="00363985"/>
    <w:rsid w:val="00363D3F"/>
    <w:rsid w:val="00364042"/>
    <w:rsid w:val="00364828"/>
    <w:rsid w:val="0036482F"/>
    <w:rsid w:val="00364985"/>
    <w:rsid w:val="00364CC4"/>
    <w:rsid w:val="00364DEA"/>
    <w:rsid w:val="00364E65"/>
    <w:rsid w:val="00365237"/>
    <w:rsid w:val="0036524A"/>
    <w:rsid w:val="003656B8"/>
    <w:rsid w:val="0036570C"/>
    <w:rsid w:val="00365766"/>
    <w:rsid w:val="003657D0"/>
    <w:rsid w:val="00365916"/>
    <w:rsid w:val="003659D3"/>
    <w:rsid w:val="00365C8D"/>
    <w:rsid w:val="00365F6D"/>
    <w:rsid w:val="00365FE7"/>
    <w:rsid w:val="003669A7"/>
    <w:rsid w:val="003669D4"/>
    <w:rsid w:val="00366A52"/>
    <w:rsid w:val="00366D35"/>
    <w:rsid w:val="00366F4D"/>
    <w:rsid w:val="00367583"/>
    <w:rsid w:val="003679B1"/>
    <w:rsid w:val="00367BF1"/>
    <w:rsid w:val="00367D6F"/>
    <w:rsid w:val="00367F7D"/>
    <w:rsid w:val="003705E2"/>
    <w:rsid w:val="0037091D"/>
    <w:rsid w:val="00370A6A"/>
    <w:rsid w:val="00370ADC"/>
    <w:rsid w:val="00370C2C"/>
    <w:rsid w:val="00370CE0"/>
    <w:rsid w:val="003712B0"/>
    <w:rsid w:val="00371C6F"/>
    <w:rsid w:val="003721CD"/>
    <w:rsid w:val="00372610"/>
    <w:rsid w:val="0037269F"/>
    <w:rsid w:val="00372847"/>
    <w:rsid w:val="00372A01"/>
    <w:rsid w:val="00372A10"/>
    <w:rsid w:val="00372AB6"/>
    <w:rsid w:val="00372AED"/>
    <w:rsid w:val="00372C4F"/>
    <w:rsid w:val="00372D3F"/>
    <w:rsid w:val="003732C7"/>
    <w:rsid w:val="0037390B"/>
    <w:rsid w:val="00373A48"/>
    <w:rsid w:val="00373AA3"/>
    <w:rsid w:val="0037445D"/>
    <w:rsid w:val="0037475B"/>
    <w:rsid w:val="00374C7D"/>
    <w:rsid w:val="00375203"/>
    <w:rsid w:val="00375319"/>
    <w:rsid w:val="0037586D"/>
    <w:rsid w:val="003758A9"/>
    <w:rsid w:val="00376156"/>
    <w:rsid w:val="0037640F"/>
    <w:rsid w:val="00376776"/>
    <w:rsid w:val="00376D6C"/>
    <w:rsid w:val="00376E99"/>
    <w:rsid w:val="00376F5A"/>
    <w:rsid w:val="003773E3"/>
    <w:rsid w:val="003777F0"/>
    <w:rsid w:val="0037793B"/>
    <w:rsid w:val="00377CB0"/>
    <w:rsid w:val="00377EE6"/>
    <w:rsid w:val="003802F5"/>
    <w:rsid w:val="003802F9"/>
    <w:rsid w:val="003806E0"/>
    <w:rsid w:val="00380812"/>
    <w:rsid w:val="00380873"/>
    <w:rsid w:val="00380E93"/>
    <w:rsid w:val="00380FC9"/>
    <w:rsid w:val="0038126A"/>
    <w:rsid w:val="00381452"/>
    <w:rsid w:val="0038183E"/>
    <w:rsid w:val="003819A9"/>
    <w:rsid w:val="00382446"/>
    <w:rsid w:val="003829E7"/>
    <w:rsid w:val="00382BB6"/>
    <w:rsid w:val="00382C63"/>
    <w:rsid w:val="00382FA9"/>
    <w:rsid w:val="0038359D"/>
    <w:rsid w:val="003835AA"/>
    <w:rsid w:val="003837DF"/>
    <w:rsid w:val="00383828"/>
    <w:rsid w:val="00383B36"/>
    <w:rsid w:val="00383E44"/>
    <w:rsid w:val="0038445C"/>
    <w:rsid w:val="00384818"/>
    <w:rsid w:val="0038558D"/>
    <w:rsid w:val="00385CF3"/>
    <w:rsid w:val="00386747"/>
    <w:rsid w:val="0038675E"/>
    <w:rsid w:val="003867DA"/>
    <w:rsid w:val="0038680E"/>
    <w:rsid w:val="00386AED"/>
    <w:rsid w:val="00386B28"/>
    <w:rsid w:val="00386C90"/>
    <w:rsid w:val="00386D3D"/>
    <w:rsid w:val="00386DAB"/>
    <w:rsid w:val="00386DC9"/>
    <w:rsid w:val="00386F2D"/>
    <w:rsid w:val="00386F4E"/>
    <w:rsid w:val="003871C1"/>
    <w:rsid w:val="00387611"/>
    <w:rsid w:val="003876BE"/>
    <w:rsid w:val="0038790A"/>
    <w:rsid w:val="003879F2"/>
    <w:rsid w:val="00387A57"/>
    <w:rsid w:val="00387B14"/>
    <w:rsid w:val="00387DF7"/>
    <w:rsid w:val="00387E93"/>
    <w:rsid w:val="0039007A"/>
    <w:rsid w:val="003902B1"/>
    <w:rsid w:val="003905DB"/>
    <w:rsid w:val="00390B03"/>
    <w:rsid w:val="00390C8E"/>
    <w:rsid w:val="0039128A"/>
    <w:rsid w:val="00391A28"/>
    <w:rsid w:val="00391D02"/>
    <w:rsid w:val="00391DCE"/>
    <w:rsid w:val="00391F56"/>
    <w:rsid w:val="0039205F"/>
    <w:rsid w:val="0039215C"/>
    <w:rsid w:val="003923F7"/>
    <w:rsid w:val="0039245D"/>
    <w:rsid w:val="00392677"/>
    <w:rsid w:val="00392689"/>
    <w:rsid w:val="00392794"/>
    <w:rsid w:val="00392796"/>
    <w:rsid w:val="00392888"/>
    <w:rsid w:val="003928BA"/>
    <w:rsid w:val="003930B1"/>
    <w:rsid w:val="003935A7"/>
    <w:rsid w:val="003936C5"/>
    <w:rsid w:val="00393F41"/>
    <w:rsid w:val="00394AF6"/>
    <w:rsid w:val="00394AFB"/>
    <w:rsid w:val="00394B04"/>
    <w:rsid w:val="00394C0D"/>
    <w:rsid w:val="00394C63"/>
    <w:rsid w:val="0039546E"/>
    <w:rsid w:val="003956C4"/>
    <w:rsid w:val="00395EE6"/>
    <w:rsid w:val="00396005"/>
    <w:rsid w:val="00396434"/>
    <w:rsid w:val="003969AA"/>
    <w:rsid w:val="00396A39"/>
    <w:rsid w:val="00396BD8"/>
    <w:rsid w:val="00396CD5"/>
    <w:rsid w:val="0039773C"/>
    <w:rsid w:val="003A0535"/>
    <w:rsid w:val="003A0A5F"/>
    <w:rsid w:val="003A0B72"/>
    <w:rsid w:val="003A0BAF"/>
    <w:rsid w:val="003A0C48"/>
    <w:rsid w:val="003A1284"/>
    <w:rsid w:val="003A1321"/>
    <w:rsid w:val="003A19F2"/>
    <w:rsid w:val="003A1BE6"/>
    <w:rsid w:val="003A1E91"/>
    <w:rsid w:val="003A219F"/>
    <w:rsid w:val="003A26B8"/>
    <w:rsid w:val="003A27AC"/>
    <w:rsid w:val="003A2970"/>
    <w:rsid w:val="003A2B1C"/>
    <w:rsid w:val="003A2B23"/>
    <w:rsid w:val="003A2B5B"/>
    <w:rsid w:val="003A2FC0"/>
    <w:rsid w:val="003A32C6"/>
    <w:rsid w:val="003A33E8"/>
    <w:rsid w:val="003A3C21"/>
    <w:rsid w:val="003A3F15"/>
    <w:rsid w:val="003A41A5"/>
    <w:rsid w:val="003A4311"/>
    <w:rsid w:val="003A45C8"/>
    <w:rsid w:val="003A4AD9"/>
    <w:rsid w:val="003A4E94"/>
    <w:rsid w:val="003A4F62"/>
    <w:rsid w:val="003A5927"/>
    <w:rsid w:val="003A5AD0"/>
    <w:rsid w:val="003A5D2A"/>
    <w:rsid w:val="003A6008"/>
    <w:rsid w:val="003A6119"/>
    <w:rsid w:val="003A62CF"/>
    <w:rsid w:val="003A6485"/>
    <w:rsid w:val="003A6852"/>
    <w:rsid w:val="003A6882"/>
    <w:rsid w:val="003A692C"/>
    <w:rsid w:val="003A7161"/>
    <w:rsid w:val="003A7A78"/>
    <w:rsid w:val="003A7D2E"/>
    <w:rsid w:val="003A7E63"/>
    <w:rsid w:val="003A7E7A"/>
    <w:rsid w:val="003B0380"/>
    <w:rsid w:val="003B03FD"/>
    <w:rsid w:val="003B0748"/>
    <w:rsid w:val="003B0BC5"/>
    <w:rsid w:val="003B0CE0"/>
    <w:rsid w:val="003B1070"/>
    <w:rsid w:val="003B1633"/>
    <w:rsid w:val="003B16E2"/>
    <w:rsid w:val="003B193F"/>
    <w:rsid w:val="003B1B5B"/>
    <w:rsid w:val="003B207D"/>
    <w:rsid w:val="003B26D9"/>
    <w:rsid w:val="003B2816"/>
    <w:rsid w:val="003B2C69"/>
    <w:rsid w:val="003B2D91"/>
    <w:rsid w:val="003B2F7A"/>
    <w:rsid w:val="003B31BA"/>
    <w:rsid w:val="003B33D6"/>
    <w:rsid w:val="003B3532"/>
    <w:rsid w:val="003B373F"/>
    <w:rsid w:val="003B39FF"/>
    <w:rsid w:val="003B3ED0"/>
    <w:rsid w:val="003B43E5"/>
    <w:rsid w:val="003B45F2"/>
    <w:rsid w:val="003B4886"/>
    <w:rsid w:val="003B4978"/>
    <w:rsid w:val="003B4AC7"/>
    <w:rsid w:val="003B4C24"/>
    <w:rsid w:val="003B4D12"/>
    <w:rsid w:val="003B4D8A"/>
    <w:rsid w:val="003B5239"/>
    <w:rsid w:val="003B531D"/>
    <w:rsid w:val="003B5370"/>
    <w:rsid w:val="003B53E7"/>
    <w:rsid w:val="003B5490"/>
    <w:rsid w:val="003B55B2"/>
    <w:rsid w:val="003B5636"/>
    <w:rsid w:val="003B5A65"/>
    <w:rsid w:val="003B5B11"/>
    <w:rsid w:val="003B5DA7"/>
    <w:rsid w:val="003B62FE"/>
    <w:rsid w:val="003B6ADF"/>
    <w:rsid w:val="003B6B4E"/>
    <w:rsid w:val="003B6D0D"/>
    <w:rsid w:val="003B716D"/>
    <w:rsid w:val="003B7306"/>
    <w:rsid w:val="003B73EB"/>
    <w:rsid w:val="003B760C"/>
    <w:rsid w:val="003B775A"/>
    <w:rsid w:val="003B7C0B"/>
    <w:rsid w:val="003B7DD8"/>
    <w:rsid w:val="003C0297"/>
    <w:rsid w:val="003C0576"/>
    <w:rsid w:val="003C08C3"/>
    <w:rsid w:val="003C0B08"/>
    <w:rsid w:val="003C119B"/>
    <w:rsid w:val="003C17B9"/>
    <w:rsid w:val="003C17ED"/>
    <w:rsid w:val="003C1A21"/>
    <w:rsid w:val="003C1D28"/>
    <w:rsid w:val="003C20D1"/>
    <w:rsid w:val="003C2281"/>
    <w:rsid w:val="003C2379"/>
    <w:rsid w:val="003C24B7"/>
    <w:rsid w:val="003C24C7"/>
    <w:rsid w:val="003C267A"/>
    <w:rsid w:val="003C2742"/>
    <w:rsid w:val="003C27EF"/>
    <w:rsid w:val="003C2875"/>
    <w:rsid w:val="003C2F47"/>
    <w:rsid w:val="003C2FB5"/>
    <w:rsid w:val="003C3DFD"/>
    <w:rsid w:val="003C3E4E"/>
    <w:rsid w:val="003C4126"/>
    <w:rsid w:val="003C4295"/>
    <w:rsid w:val="003C4990"/>
    <w:rsid w:val="003C4A41"/>
    <w:rsid w:val="003C56E0"/>
    <w:rsid w:val="003C61B2"/>
    <w:rsid w:val="003C6270"/>
    <w:rsid w:val="003C6519"/>
    <w:rsid w:val="003C65C1"/>
    <w:rsid w:val="003C6748"/>
    <w:rsid w:val="003C6C48"/>
    <w:rsid w:val="003C6F3E"/>
    <w:rsid w:val="003C6F5A"/>
    <w:rsid w:val="003C6F77"/>
    <w:rsid w:val="003C70CA"/>
    <w:rsid w:val="003C70E4"/>
    <w:rsid w:val="003C7869"/>
    <w:rsid w:val="003C79E2"/>
    <w:rsid w:val="003C7D1F"/>
    <w:rsid w:val="003D0058"/>
    <w:rsid w:val="003D0412"/>
    <w:rsid w:val="003D0AC3"/>
    <w:rsid w:val="003D0E31"/>
    <w:rsid w:val="003D0F82"/>
    <w:rsid w:val="003D0FEF"/>
    <w:rsid w:val="003D1008"/>
    <w:rsid w:val="003D12E2"/>
    <w:rsid w:val="003D1A71"/>
    <w:rsid w:val="003D1BAE"/>
    <w:rsid w:val="003D1D26"/>
    <w:rsid w:val="003D1E3A"/>
    <w:rsid w:val="003D20F3"/>
    <w:rsid w:val="003D23EC"/>
    <w:rsid w:val="003D2CDA"/>
    <w:rsid w:val="003D2F0B"/>
    <w:rsid w:val="003D30D7"/>
    <w:rsid w:val="003D3638"/>
    <w:rsid w:val="003D3BBC"/>
    <w:rsid w:val="003D3FCF"/>
    <w:rsid w:val="003D4000"/>
    <w:rsid w:val="003D4035"/>
    <w:rsid w:val="003D405B"/>
    <w:rsid w:val="003D4321"/>
    <w:rsid w:val="003D44D3"/>
    <w:rsid w:val="003D4591"/>
    <w:rsid w:val="003D480C"/>
    <w:rsid w:val="003D48FD"/>
    <w:rsid w:val="003D491A"/>
    <w:rsid w:val="003D50C3"/>
    <w:rsid w:val="003D5564"/>
    <w:rsid w:val="003D576F"/>
    <w:rsid w:val="003D595C"/>
    <w:rsid w:val="003D59BE"/>
    <w:rsid w:val="003D5A58"/>
    <w:rsid w:val="003D5CC2"/>
    <w:rsid w:val="003D5D32"/>
    <w:rsid w:val="003D5D41"/>
    <w:rsid w:val="003D5E52"/>
    <w:rsid w:val="003D5FB5"/>
    <w:rsid w:val="003D6009"/>
    <w:rsid w:val="003D60C3"/>
    <w:rsid w:val="003D6339"/>
    <w:rsid w:val="003D6393"/>
    <w:rsid w:val="003D67C4"/>
    <w:rsid w:val="003D6A93"/>
    <w:rsid w:val="003D720B"/>
    <w:rsid w:val="003D7356"/>
    <w:rsid w:val="003D79FC"/>
    <w:rsid w:val="003E005B"/>
    <w:rsid w:val="003E0268"/>
    <w:rsid w:val="003E0275"/>
    <w:rsid w:val="003E06E8"/>
    <w:rsid w:val="003E0781"/>
    <w:rsid w:val="003E078B"/>
    <w:rsid w:val="003E0854"/>
    <w:rsid w:val="003E0C6F"/>
    <w:rsid w:val="003E0CA7"/>
    <w:rsid w:val="003E0D13"/>
    <w:rsid w:val="003E0D7C"/>
    <w:rsid w:val="003E0E9A"/>
    <w:rsid w:val="003E1100"/>
    <w:rsid w:val="003E13F8"/>
    <w:rsid w:val="003E1501"/>
    <w:rsid w:val="003E1819"/>
    <w:rsid w:val="003E2120"/>
    <w:rsid w:val="003E2847"/>
    <w:rsid w:val="003E2D6A"/>
    <w:rsid w:val="003E30F9"/>
    <w:rsid w:val="003E317A"/>
    <w:rsid w:val="003E34DD"/>
    <w:rsid w:val="003E35B0"/>
    <w:rsid w:val="003E421A"/>
    <w:rsid w:val="003E424F"/>
    <w:rsid w:val="003E4415"/>
    <w:rsid w:val="003E480B"/>
    <w:rsid w:val="003E4948"/>
    <w:rsid w:val="003E4EB2"/>
    <w:rsid w:val="003E50A4"/>
    <w:rsid w:val="003E518E"/>
    <w:rsid w:val="003E589D"/>
    <w:rsid w:val="003E5A67"/>
    <w:rsid w:val="003E5D53"/>
    <w:rsid w:val="003E5EBF"/>
    <w:rsid w:val="003E6353"/>
    <w:rsid w:val="003E63D7"/>
    <w:rsid w:val="003E6509"/>
    <w:rsid w:val="003E6522"/>
    <w:rsid w:val="003E661B"/>
    <w:rsid w:val="003E662A"/>
    <w:rsid w:val="003E6805"/>
    <w:rsid w:val="003E6968"/>
    <w:rsid w:val="003E6A9D"/>
    <w:rsid w:val="003E6DF5"/>
    <w:rsid w:val="003E70E4"/>
    <w:rsid w:val="003E7152"/>
    <w:rsid w:val="003E725E"/>
    <w:rsid w:val="003E7574"/>
    <w:rsid w:val="003E75F9"/>
    <w:rsid w:val="003E76A7"/>
    <w:rsid w:val="003E7770"/>
    <w:rsid w:val="003E77C0"/>
    <w:rsid w:val="003E7BA1"/>
    <w:rsid w:val="003E7BDE"/>
    <w:rsid w:val="003E7D64"/>
    <w:rsid w:val="003E7F69"/>
    <w:rsid w:val="003F004D"/>
    <w:rsid w:val="003F0078"/>
    <w:rsid w:val="003F0236"/>
    <w:rsid w:val="003F03E2"/>
    <w:rsid w:val="003F05D0"/>
    <w:rsid w:val="003F0A4C"/>
    <w:rsid w:val="003F11BD"/>
    <w:rsid w:val="003F11E0"/>
    <w:rsid w:val="003F1B1F"/>
    <w:rsid w:val="003F1B58"/>
    <w:rsid w:val="003F1B7E"/>
    <w:rsid w:val="003F1CD2"/>
    <w:rsid w:val="003F1D66"/>
    <w:rsid w:val="003F24AF"/>
    <w:rsid w:val="003F297E"/>
    <w:rsid w:val="003F2A1E"/>
    <w:rsid w:val="003F2F34"/>
    <w:rsid w:val="003F32F5"/>
    <w:rsid w:val="003F3435"/>
    <w:rsid w:val="003F3531"/>
    <w:rsid w:val="003F35DA"/>
    <w:rsid w:val="003F36A2"/>
    <w:rsid w:val="003F36B6"/>
    <w:rsid w:val="003F3CFB"/>
    <w:rsid w:val="003F3FF4"/>
    <w:rsid w:val="003F4013"/>
    <w:rsid w:val="003F421D"/>
    <w:rsid w:val="003F42E6"/>
    <w:rsid w:val="003F4F9A"/>
    <w:rsid w:val="003F4FFC"/>
    <w:rsid w:val="003F5493"/>
    <w:rsid w:val="003F59C7"/>
    <w:rsid w:val="003F5B06"/>
    <w:rsid w:val="003F5DAE"/>
    <w:rsid w:val="003F5F2D"/>
    <w:rsid w:val="003F60BE"/>
    <w:rsid w:val="003F617D"/>
    <w:rsid w:val="003F65FE"/>
    <w:rsid w:val="003F6710"/>
    <w:rsid w:val="003F6B37"/>
    <w:rsid w:val="003F6CD0"/>
    <w:rsid w:val="003F6CDF"/>
    <w:rsid w:val="003F702A"/>
    <w:rsid w:val="003F7845"/>
    <w:rsid w:val="003F7B1B"/>
    <w:rsid w:val="003F7C35"/>
    <w:rsid w:val="003F7E38"/>
    <w:rsid w:val="003F7F1D"/>
    <w:rsid w:val="004003AC"/>
    <w:rsid w:val="0040049A"/>
    <w:rsid w:val="0040090D"/>
    <w:rsid w:val="00400C4E"/>
    <w:rsid w:val="00400D37"/>
    <w:rsid w:val="0040126D"/>
    <w:rsid w:val="00401588"/>
    <w:rsid w:val="00401E54"/>
    <w:rsid w:val="00402027"/>
    <w:rsid w:val="00402189"/>
    <w:rsid w:val="004024BB"/>
    <w:rsid w:val="00402530"/>
    <w:rsid w:val="00402853"/>
    <w:rsid w:val="00402A2D"/>
    <w:rsid w:val="00402A98"/>
    <w:rsid w:val="00402C97"/>
    <w:rsid w:val="00402E60"/>
    <w:rsid w:val="00402FA8"/>
    <w:rsid w:val="0040309E"/>
    <w:rsid w:val="0040318B"/>
    <w:rsid w:val="0040319E"/>
    <w:rsid w:val="00403232"/>
    <w:rsid w:val="00403327"/>
    <w:rsid w:val="004033BC"/>
    <w:rsid w:val="004034F9"/>
    <w:rsid w:val="0040365D"/>
    <w:rsid w:val="004038D4"/>
    <w:rsid w:val="00403C0F"/>
    <w:rsid w:val="00403E13"/>
    <w:rsid w:val="00403F57"/>
    <w:rsid w:val="00403F88"/>
    <w:rsid w:val="00403FC6"/>
    <w:rsid w:val="00404188"/>
    <w:rsid w:val="004042E6"/>
    <w:rsid w:val="0040432B"/>
    <w:rsid w:val="004048F7"/>
    <w:rsid w:val="00404AD2"/>
    <w:rsid w:val="00405201"/>
    <w:rsid w:val="0040524C"/>
    <w:rsid w:val="004054F7"/>
    <w:rsid w:val="004055A2"/>
    <w:rsid w:val="00405654"/>
    <w:rsid w:val="0040571D"/>
    <w:rsid w:val="00405A1D"/>
    <w:rsid w:val="00406069"/>
    <w:rsid w:val="00406305"/>
    <w:rsid w:val="00406B8F"/>
    <w:rsid w:val="00407387"/>
    <w:rsid w:val="004075D3"/>
    <w:rsid w:val="004076B3"/>
    <w:rsid w:val="004076B9"/>
    <w:rsid w:val="00407CD9"/>
    <w:rsid w:val="00410160"/>
    <w:rsid w:val="004105E0"/>
    <w:rsid w:val="00410B6B"/>
    <w:rsid w:val="00410BB3"/>
    <w:rsid w:val="00410C0C"/>
    <w:rsid w:val="00410C7A"/>
    <w:rsid w:val="0041150A"/>
    <w:rsid w:val="004115B2"/>
    <w:rsid w:val="00411733"/>
    <w:rsid w:val="00411CE2"/>
    <w:rsid w:val="00411D5A"/>
    <w:rsid w:val="00411D6B"/>
    <w:rsid w:val="00412069"/>
    <w:rsid w:val="004127D9"/>
    <w:rsid w:val="00412CEF"/>
    <w:rsid w:val="004132E8"/>
    <w:rsid w:val="00413496"/>
    <w:rsid w:val="00413922"/>
    <w:rsid w:val="00413CEC"/>
    <w:rsid w:val="00413D67"/>
    <w:rsid w:val="004142EC"/>
    <w:rsid w:val="00414304"/>
    <w:rsid w:val="0041431B"/>
    <w:rsid w:val="0041436B"/>
    <w:rsid w:val="00414467"/>
    <w:rsid w:val="0041449B"/>
    <w:rsid w:val="00414643"/>
    <w:rsid w:val="00414813"/>
    <w:rsid w:val="0041528F"/>
    <w:rsid w:val="0041537B"/>
    <w:rsid w:val="004155E3"/>
    <w:rsid w:val="004157B0"/>
    <w:rsid w:val="00415836"/>
    <w:rsid w:val="004162FE"/>
    <w:rsid w:val="004164AA"/>
    <w:rsid w:val="00416A42"/>
    <w:rsid w:val="00416C55"/>
    <w:rsid w:val="00416EEB"/>
    <w:rsid w:val="00416F52"/>
    <w:rsid w:val="00416FA0"/>
    <w:rsid w:val="00417238"/>
    <w:rsid w:val="00417B98"/>
    <w:rsid w:val="00417CA1"/>
    <w:rsid w:val="00417EDE"/>
    <w:rsid w:val="00420265"/>
    <w:rsid w:val="0042031E"/>
    <w:rsid w:val="00420342"/>
    <w:rsid w:val="004203DB"/>
    <w:rsid w:val="004207A0"/>
    <w:rsid w:val="00420882"/>
    <w:rsid w:val="004209EE"/>
    <w:rsid w:val="00420AF7"/>
    <w:rsid w:val="00420B8D"/>
    <w:rsid w:val="0042105C"/>
    <w:rsid w:val="004213E8"/>
    <w:rsid w:val="004218DB"/>
    <w:rsid w:val="004219FC"/>
    <w:rsid w:val="00421C68"/>
    <w:rsid w:val="0042219A"/>
    <w:rsid w:val="004224E0"/>
    <w:rsid w:val="00422565"/>
    <w:rsid w:val="004236F0"/>
    <w:rsid w:val="004237F8"/>
    <w:rsid w:val="004239DC"/>
    <w:rsid w:val="00423DA7"/>
    <w:rsid w:val="00423F86"/>
    <w:rsid w:val="004240DE"/>
    <w:rsid w:val="00424698"/>
    <w:rsid w:val="0042481B"/>
    <w:rsid w:val="00424BE9"/>
    <w:rsid w:val="00424BFF"/>
    <w:rsid w:val="0042533E"/>
    <w:rsid w:val="0042541A"/>
    <w:rsid w:val="00425524"/>
    <w:rsid w:val="004255C7"/>
    <w:rsid w:val="0042563E"/>
    <w:rsid w:val="00425988"/>
    <w:rsid w:val="00426023"/>
    <w:rsid w:val="004263EE"/>
    <w:rsid w:val="00426420"/>
    <w:rsid w:val="00426636"/>
    <w:rsid w:val="00427028"/>
    <w:rsid w:val="00427441"/>
    <w:rsid w:val="00427449"/>
    <w:rsid w:val="00427677"/>
    <w:rsid w:val="00427C1D"/>
    <w:rsid w:val="00427C51"/>
    <w:rsid w:val="00427D73"/>
    <w:rsid w:val="00430033"/>
    <w:rsid w:val="004302C1"/>
    <w:rsid w:val="00430473"/>
    <w:rsid w:val="00430A40"/>
    <w:rsid w:val="00430B01"/>
    <w:rsid w:val="00430F22"/>
    <w:rsid w:val="00430FE0"/>
    <w:rsid w:val="004313F6"/>
    <w:rsid w:val="004315AB"/>
    <w:rsid w:val="00431695"/>
    <w:rsid w:val="004317A2"/>
    <w:rsid w:val="004319BF"/>
    <w:rsid w:val="00431B36"/>
    <w:rsid w:val="00431D77"/>
    <w:rsid w:val="00432DFA"/>
    <w:rsid w:val="00432FBE"/>
    <w:rsid w:val="0043322A"/>
    <w:rsid w:val="0043383F"/>
    <w:rsid w:val="00433B12"/>
    <w:rsid w:val="00433BBA"/>
    <w:rsid w:val="00433BBE"/>
    <w:rsid w:val="00433C81"/>
    <w:rsid w:val="00433E0C"/>
    <w:rsid w:val="00434A83"/>
    <w:rsid w:val="00434AC4"/>
    <w:rsid w:val="00434B12"/>
    <w:rsid w:val="00434C9C"/>
    <w:rsid w:val="00434D9A"/>
    <w:rsid w:val="00435501"/>
    <w:rsid w:val="004356CC"/>
    <w:rsid w:val="00435812"/>
    <w:rsid w:val="00435D90"/>
    <w:rsid w:val="0043618A"/>
    <w:rsid w:val="004361D6"/>
    <w:rsid w:val="004364D3"/>
    <w:rsid w:val="004366D7"/>
    <w:rsid w:val="004368DA"/>
    <w:rsid w:val="00436A1A"/>
    <w:rsid w:val="00436EEB"/>
    <w:rsid w:val="00437809"/>
    <w:rsid w:val="00437969"/>
    <w:rsid w:val="00437D6C"/>
    <w:rsid w:val="00440666"/>
    <w:rsid w:val="004406C0"/>
    <w:rsid w:val="004406DB"/>
    <w:rsid w:val="0044080F"/>
    <w:rsid w:val="00440859"/>
    <w:rsid w:val="00440A74"/>
    <w:rsid w:val="00440C93"/>
    <w:rsid w:val="00440F79"/>
    <w:rsid w:val="0044114E"/>
    <w:rsid w:val="00441159"/>
    <w:rsid w:val="0044125D"/>
    <w:rsid w:val="004418F4"/>
    <w:rsid w:val="00441C6A"/>
    <w:rsid w:val="00441DBF"/>
    <w:rsid w:val="00441E9D"/>
    <w:rsid w:val="0044210E"/>
    <w:rsid w:val="004425FD"/>
    <w:rsid w:val="0044379C"/>
    <w:rsid w:val="00443A23"/>
    <w:rsid w:val="00443B84"/>
    <w:rsid w:val="00443CFB"/>
    <w:rsid w:val="00443D32"/>
    <w:rsid w:val="00443DC7"/>
    <w:rsid w:val="00443E5C"/>
    <w:rsid w:val="004440B3"/>
    <w:rsid w:val="0044435A"/>
    <w:rsid w:val="004453D6"/>
    <w:rsid w:val="00445963"/>
    <w:rsid w:val="00445A71"/>
    <w:rsid w:val="00445BCA"/>
    <w:rsid w:val="00446319"/>
    <w:rsid w:val="004463AB"/>
    <w:rsid w:val="0044680F"/>
    <w:rsid w:val="00446979"/>
    <w:rsid w:val="00446C40"/>
    <w:rsid w:val="00447461"/>
    <w:rsid w:val="0044787E"/>
    <w:rsid w:val="00447891"/>
    <w:rsid w:val="00447C1C"/>
    <w:rsid w:val="00447D3D"/>
    <w:rsid w:val="00447D7B"/>
    <w:rsid w:val="00447F0E"/>
    <w:rsid w:val="00447F34"/>
    <w:rsid w:val="00450480"/>
    <w:rsid w:val="004506D0"/>
    <w:rsid w:val="00450760"/>
    <w:rsid w:val="00450838"/>
    <w:rsid w:val="00450BA2"/>
    <w:rsid w:val="00450D42"/>
    <w:rsid w:val="00450FE8"/>
    <w:rsid w:val="004510F8"/>
    <w:rsid w:val="00451116"/>
    <w:rsid w:val="004514C3"/>
    <w:rsid w:val="004516CF"/>
    <w:rsid w:val="0045186F"/>
    <w:rsid w:val="00451A9C"/>
    <w:rsid w:val="00452535"/>
    <w:rsid w:val="0045291C"/>
    <w:rsid w:val="00452970"/>
    <w:rsid w:val="00452E93"/>
    <w:rsid w:val="00453297"/>
    <w:rsid w:val="00453B09"/>
    <w:rsid w:val="0045451D"/>
    <w:rsid w:val="0045457D"/>
    <w:rsid w:val="00454676"/>
    <w:rsid w:val="004547B6"/>
    <w:rsid w:val="00454882"/>
    <w:rsid w:val="0045498A"/>
    <w:rsid w:val="00454E44"/>
    <w:rsid w:val="00454F13"/>
    <w:rsid w:val="004554F2"/>
    <w:rsid w:val="0045589E"/>
    <w:rsid w:val="00455909"/>
    <w:rsid w:val="00455936"/>
    <w:rsid w:val="00455951"/>
    <w:rsid w:val="004559F4"/>
    <w:rsid w:val="00455F8E"/>
    <w:rsid w:val="004565C6"/>
    <w:rsid w:val="004568FD"/>
    <w:rsid w:val="00456A9F"/>
    <w:rsid w:val="0045724B"/>
    <w:rsid w:val="00457689"/>
    <w:rsid w:val="00457851"/>
    <w:rsid w:val="00457998"/>
    <w:rsid w:val="00457A1A"/>
    <w:rsid w:val="00457A7B"/>
    <w:rsid w:val="00457AD1"/>
    <w:rsid w:val="00460592"/>
    <w:rsid w:val="004606D1"/>
    <w:rsid w:val="00460706"/>
    <w:rsid w:val="004607A9"/>
    <w:rsid w:val="00460855"/>
    <w:rsid w:val="004608D9"/>
    <w:rsid w:val="00460E66"/>
    <w:rsid w:val="00461207"/>
    <w:rsid w:val="00461479"/>
    <w:rsid w:val="0046158D"/>
    <w:rsid w:val="0046164A"/>
    <w:rsid w:val="00461781"/>
    <w:rsid w:val="004618D6"/>
    <w:rsid w:val="00461918"/>
    <w:rsid w:val="00461B5C"/>
    <w:rsid w:val="00461E20"/>
    <w:rsid w:val="00461F48"/>
    <w:rsid w:val="00461F52"/>
    <w:rsid w:val="0046226A"/>
    <w:rsid w:val="0046258B"/>
    <w:rsid w:val="004626A9"/>
    <w:rsid w:val="00462914"/>
    <w:rsid w:val="00462FD3"/>
    <w:rsid w:val="0046319C"/>
    <w:rsid w:val="0046338C"/>
    <w:rsid w:val="00464966"/>
    <w:rsid w:val="00464B7A"/>
    <w:rsid w:val="00464C06"/>
    <w:rsid w:val="00464CE3"/>
    <w:rsid w:val="00464CEF"/>
    <w:rsid w:val="004651F0"/>
    <w:rsid w:val="004652CA"/>
    <w:rsid w:val="0046538F"/>
    <w:rsid w:val="0046547D"/>
    <w:rsid w:val="004654CC"/>
    <w:rsid w:val="00465DE1"/>
    <w:rsid w:val="00465EE1"/>
    <w:rsid w:val="00466215"/>
    <w:rsid w:val="004664C5"/>
    <w:rsid w:val="00466546"/>
    <w:rsid w:val="0046669F"/>
    <w:rsid w:val="00466734"/>
    <w:rsid w:val="00466B43"/>
    <w:rsid w:val="00466F1A"/>
    <w:rsid w:val="004671D8"/>
    <w:rsid w:val="004672AF"/>
    <w:rsid w:val="00467347"/>
    <w:rsid w:val="0046747E"/>
    <w:rsid w:val="0046755F"/>
    <w:rsid w:val="0046758B"/>
    <w:rsid w:val="0046767E"/>
    <w:rsid w:val="00467814"/>
    <w:rsid w:val="00467E6D"/>
    <w:rsid w:val="0047079F"/>
    <w:rsid w:val="004707DF"/>
    <w:rsid w:val="00470E7F"/>
    <w:rsid w:val="00470FD2"/>
    <w:rsid w:val="00471035"/>
    <w:rsid w:val="0047132F"/>
    <w:rsid w:val="0047145F"/>
    <w:rsid w:val="00471542"/>
    <w:rsid w:val="004716EB"/>
    <w:rsid w:val="00471739"/>
    <w:rsid w:val="00471BFD"/>
    <w:rsid w:val="00471E20"/>
    <w:rsid w:val="00471EA6"/>
    <w:rsid w:val="00471EE7"/>
    <w:rsid w:val="0047215D"/>
    <w:rsid w:val="004725BB"/>
    <w:rsid w:val="0047266E"/>
    <w:rsid w:val="00472D2B"/>
    <w:rsid w:val="00472F11"/>
    <w:rsid w:val="00473141"/>
    <w:rsid w:val="00473315"/>
    <w:rsid w:val="0047335B"/>
    <w:rsid w:val="00473C56"/>
    <w:rsid w:val="00474676"/>
    <w:rsid w:val="004746DC"/>
    <w:rsid w:val="0047475E"/>
    <w:rsid w:val="004747AE"/>
    <w:rsid w:val="00474AAA"/>
    <w:rsid w:val="00474D3D"/>
    <w:rsid w:val="00474EA7"/>
    <w:rsid w:val="0047511F"/>
    <w:rsid w:val="004751CF"/>
    <w:rsid w:val="00475A8C"/>
    <w:rsid w:val="00475C2B"/>
    <w:rsid w:val="00475C94"/>
    <w:rsid w:val="0047608D"/>
    <w:rsid w:val="00476105"/>
    <w:rsid w:val="00476386"/>
    <w:rsid w:val="004766A2"/>
    <w:rsid w:val="0047672B"/>
    <w:rsid w:val="0047681A"/>
    <w:rsid w:val="00476AC5"/>
    <w:rsid w:val="00476D21"/>
    <w:rsid w:val="00476E44"/>
    <w:rsid w:val="00476FFF"/>
    <w:rsid w:val="00477079"/>
    <w:rsid w:val="004771BE"/>
    <w:rsid w:val="00477A15"/>
    <w:rsid w:val="00477A6B"/>
    <w:rsid w:val="00477A87"/>
    <w:rsid w:val="00477B31"/>
    <w:rsid w:val="00477BB4"/>
    <w:rsid w:val="00477CCF"/>
    <w:rsid w:val="00480330"/>
    <w:rsid w:val="00480B3A"/>
    <w:rsid w:val="00480B55"/>
    <w:rsid w:val="00480B7F"/>
    <w:rsid w:val="004814F0"/>
    <w:rsid w:val="00481728"/>
    <w:rsid w:val="00481CFF"/>
    <w:rsid w:val="004820E8"/>
    <w:rsid w:val="0048237E"/>
    <w:rsid w:val="0048255E"/>
    <w:rsid w:val="00482703"/>
    <w:rsid w:val="00482920"/>
    <w:rsid w:val="00482E4C"/>
    <w:rsid w:val="004833E2"/>
    <w:rsid w:val="004833FE"/>
    <w:rsid w:val="004838D9"/>
    <w:rsid w:val="004838DD"/>
    <w:rsid w:val="00483B84"/>
    <w:rsid w:val="00483C11"/>
    <w:rsid w:val="004842D7"/>
    <w:rsid w:val="004844E9"/>
    <w:rsid w:val="004849F6"/>
    <w:rsid w:val="00484B7E"/>
    <w:rsid w:val="00484F04"/>
    <w:rsid w:val="00484F29"/>
    <w:rsid w:val="00484FA2"/>
    <w:rsid w:val="004850C1"/>
    <w:rsid w:val="00485362"/>
    <w:rsid w:val="004858A6"/>
    <w:rsid w:val="00485A0B"/>
    <w:rsid w:val="00486114"/>
    <w:rsid w:val="00486168"/>
    <w:rsid w:val="004861B1"/>
    <w:rsid w:val="00486210"/>
    <w:rsid w:val="00486226"/>
    <w:rsid w:val="004869BA"/>
    <w:rsid w:val="00486E08"/>
    <w:rsid w:val="00486E70"/>
    <w:rsid w:val="0048724E"/>
    <w:rsid w:val="0048728E"/>
    <w:rsid w:val="00487587"/>
    <w:rsid w:val="004876B1"/>
    <w:rsid w:val="004877CD"/>
    <w:rsid w:val="004877FA"/>
    <w:rsid w:val="00487892"/>
    <w:rsid w:val="00487A9B"/>
    <w:rsid w:val="004901FD"/>
    <w:rsid w:val="0049022D"/>
    <w:rsid w:val="0049033B"/>
    <w:rsid w:val="00490A40"/>
    <w:rsid w:val="00490BCA"/>
    <w:rsid w:val="004914EE"/>
    <w:rsid w:val="0049156A"/>
    <w:rsid w:val="00491860"/>
    <w:rsid w:val="0049188C"/>
    <w:rsid w:val="00491899"/>
    <w:rsid w:val="00491F98"/>
    <w:rsid w:val="00492024"/>
    <w:rsid w:val="0049204F"/>
    <w:rsid w:val="0049208C"/>
    <w:rsid w:val="00492334"/>
    <w:rsid w:val="00492655"/>
    <w:rsid w:val="004928AF"/>
    <w:rsid w:val="00492A76"/>
    <w:rsid w:val="00492E19"/>
    <w:rsid w:val="00492E9F"/>
    <w:rsid w:val="0049305F"/>
    <w:rsid w:val="00493155"/>
    <w:rsid w:val="00493265"/>
    <w:rsid w:val="0049334C"/>
    <w:rsid w:val="004933F2"/>
    <w:rsid w:val="0049342F"/>
    <w:rsid w:val="00493464"/>
    <w:rsid w:val="00493719"/>
    <w:rsid w:val="00493891"/>
    <w:rsid w:val="00493B30"/>
    <w:rsid w:val="00493BED"/>
    <w:rsid w:val="00493F54"/>
    <w:rsid w:val="004940D4"/>
    <w:rsid w:val="004945C5"/>
    <w:rsid w:val="00494604"/>
    <w:rsid w:val="00494C03"/>
    <w:rsid w:val="00494EA1"/>
    <w:rsid w:val="00495803"/>
    <w:rsid w:val="00495915"/>
    <w:rsid w:val="004960BD"/>
    <w:rsid w:val="0049625C"/>
    <w:rsid w:val="00496324"/>
    <w:rsid w:val="00496477"/>
    <w:rsid w:val="00496530"/>
    <w:rsid w:val="004965E8"/>
    <w:rsid w:val="0049702A"/>
    <w:rsid w:val="00497110"/>
    <w:rsid w:val="0049761F"/>
    <w:rsid w:val="004977AC"/>
    <w:rsid w:val="00497811"/>
    <w:rsid w:val="0049796E"/>
    <w:rsid w:val="004A00AA"/>
    <w:rsid w:val="004A00F1"/>
    <w:rsid w:val="004A0128"/>
    <w:rsid w:val="004A0135"/>
    <w:rsid w:val="004A0375"/>
    <w:rsid w:val="004A050C"/>
    <w:rsid w:val="004A0AFE"/>
    <w:rsid w:val="004A0B4A"/>
    <w:rsid w:val="004A0CE1"/>
    <w:rsid w:val="004A0D12"/>
    <w:rsid w:val="004A0E85"/>
    <w:rsid w:val="004A13FC"/>
    <w:rsid w:val="004A13FD"/>
    <w:rsid w:val="004A15B0"/>
    <w:rsid w:val="004A1B48"/>
    <w:rsid w:val="004A1C60"/>
    <w:rsid w:val="004A1D9C"/>
    <w:rsid w:val="004A1F49"/>
    <w:rsid w:val="004A224E"/>
    <w:rsid w:val="004A2332"/>
    <w:rsid w:val="004A2341"/>
    <w:rsid w:val="004A23BD"/>
    <w:rsid w:val="004A23F8"/>
    <w:rsid w:val="004A24D1"/>
    <w:rsid w:val="004A2B64"/>
    <w:rsid w:val="004A2E67"/>
    <w:rsid w:val="004A2EB4"/>
    <w:rsid w:val="004A3266"/>
    <w:rsid w:val="004A3F45"/>
    <w:rsid w:val="004A4517"/>
    <w:rsid w:val="004A4AB7"/>
    <w:rsid w:val="004A5238"/>
    <w:rsid w:val="004A5282"/>
    <w:rsid w:val="004A54CC"/>
    <w:rsid w:val="004A5659"/>
    <w:rsid w:val="004A582E"/>
    <w:rsid w:val="004A5EA4"/>
    <w:rsid w:val="004A6144"/>
    <w:rsid w:val="004A6520"/>
    <w:rsid w:val="004A697D"/>
    <w:rsid w:val="004A69DE"/>
    <w:rsid w:val="004A6AD8"/>
    <w:rsid w:val="004A73BA"/>
    <w:rsid w:val="004A76F7"/>
    <w:rsid w:val="004A78E7"/>
    <w:rsid w:val="004A7F9A"/>
    <w:rsid w:val="004B0079"/>
    <w:rsid w:val="004B03A2"/>
    <w:rsid w:val="004B03E9"/>
    <w:rsid w:val="004B0485"/>
    <w:rsid w:val="004B0517"/>
    <w:rsid w:val="004B0A0F"/>
    <w:rsid w:val="004B0C46"/>
    <w:rsid w:val="004B0C66"/>
    <w:rsid w:val="004B100D"/>
    <w:rsid w:val="004B101E"/>
    <w:rsid w:val="004B1767"/>
    <w:rsid w:val="004B1BFB"/>
    <w:rsid w:val="004B246E"/>
    <w:rsid w:val="004B2540"/>
    <w:rsid w:val="004B2634"/>
    <w:rsid w:val="004B2964"/>
    <w:rsid w:val="004B29B0"/>
    <w:rsid w:val="004B2A59"/>
    <w:rsid w:val="004B2B26"/>
    <w:rsid w:val="004B2D11"/>
    <w:rsid w:val="004B30AB"/>
    <w:rsid w:val="004B3137"/>
    <w:rsid w:val="004B31AD"/>
    <w:rsid w:val="004B3590"/>
    <w:rsid w:val="004B366C"/>
    <w:rsid w:val="004B3850"/>
    <w:rsid w:val="004B38E3"/>
    <w:rsid w:val="004B3E7D"/>
    <w:rsid w:val="004B400D"/>
    <w:rsid w:val="004B40EC"/>
    <w:rsid w:val="004B40FC"/>
    <w:rsid w:val="004B42D0"/>
    <w:rsid w:val="004B4A2F"/>
    <w:rsid w:val="004B4B01"/>
    <w:rsid w:val="004B4E40"/>
    <w:rsid w:val="004B4E52"/>
    <w:rsid w:val="004B4F86"/>
    <w:rsid w:val="004B5405"/>
    <w:rsid w:val="004B54F1"/>
    <w:rsid w:val="004B5A03"/>
    <w:rsid w:val="004B6068"/>
    <w:rsid w:val="004B619C"/>
    <w:rsid w:val="004B68CE"/>
    <w:rsid w:val="004B6A23"/>
    <w:rsid w:val="004B6F60"/>
    <w:rsid w:val="004B706A"/>
    <w:rsid w:val="004B710E"/>
    <w:rsid w:val="004B7385"/>
    <w:rsid w:val="004B73E7"/>
    <w:rsid w:val="004B75D6"/>
    <w:rsid w:val="004B7782"/>
    <w:rsid w:val="004B7858"/>
    <w:rsid w:val="004B7D74"/>
    <w:rsid w:val="004C05C1"/>
    <w:rsid w:val="004C06F3"/>
    <w:rsid w:val="004C0E3A"/>
    <w:rsid w:val="004C0F71"/>
    <w:rsid w:val="004C18FD"/>
    <w:rsid w:val="004C1A44"/>
    <w:rsid w:val="004C236D"/>
    <w:rsid w:val="004C27E2"/>
    <w:rsid w:val="004C2A42"/>
    <w:rsid w:val="004C2B11"/>
    <w:rsid w:val="004C3139"/>
    <w:rsid w:val="004C31D3"/>
    <w:rsid w:val="004C39FB"/>
    <w:rsid w:val="004C3CB9"/>
    <w:rsid w:val="004C3CEF"/>
    <w:rsid w:val="004C3DAC"/>
    <w:rsid w:val="004C3DF5"/>
    <w:rsid w:val="004C4048"/>
    <w:rsid w:val="004C4692"/>
    <w:rsid w:val="004C48E0"/>
    <w:rsid w:val="004C4AE8"/>
    <w:rsid w:val="004C4EC9"/>
    <w:rsid w:val="004C52BD"/>
    <w:rsid w:val="004C53C2"/>
    <w:rsid w:val="004C5856"/>
    <w:rsid w:val="004C58F3"/>
    <w:rsid w:val="004C5A81"/>
    <w:rsid w:val="004C5B24"/>
    <w:rsid w:val="004C5C9E"/>
    <w:rsid w:val="004C5E23"/>
    <w:rsid w:val="004C5F76"/>
    <w:rsid w:val="004C5FA9"/>
    <w:rsid w:val="004C619E"/>
    <w:rsid w:val="004C6667"/>
    <w:rsid w:val="004C6694"/>
    <w:rsid w:val="004C68DF"/>
    <w:rsid w:val="004C6CB8"/>
    <w:rsid w:val="004C6CEA"/>
    <w:rsid w:val="004C71D8"/>
    <w:rsid w:val="004C72CB"/>
    <w:rsid w:val="004C75D6"/>
    <w:rsid w:val="004C7818"/>
    <w:rsid w:val="004D036C"/>
    <w:rsid w:val="004D046E"/>
    <w:rsid w:val="004D05B7"/>
    <w:rsid w:val="004D067A"/>
    <w:rsid w:val="004D0965"/>
    <w:rsid w:val="004D0C9B"/>
    <w:rsid w:val="004D1168"/>
    <w:rsid w:val="004D13F2"/>
    <w:rsid w:val="004D1490"/>
    <w:rsid w:val="004D18BA"/>
    <w:rsid w:val="004D190D"/>
    <w:rsid w:val="004D1C66"/>
    <w:rsid w:val="004D2301"/>
    <w:rsid w:val="004D2786"/>
    <w:rsid w:val="004D2B79"/>
    <w:rsid w:val="004D36F5"/>
    <w:rsid w:val="004D370B"/>
    <w:rsid w:val="004D3A2C"/>
    <w:rsid w:val="004D3BCA"/>
    <w:rsid w:val="004D3CA5"/>
    <w:rsid w:val="004D3F9D"/>
    <w:rsid w:val="004D401F"/>
    <w:rsid w:val="004D44F7"/>
    <w:rsid w:val="004D4662"/>
    <w:rsid w:val="004D4724"/>
    <w:rsid w:val="004D47E7"/>
    <w:rsid w:val="004D4B62"/>
    <w:rsid w:val="004D4DF2"/>
    <w:rsid w:val="004D514E"/>
    <w:rsid w:val="004D5499"/>
    <w:rsid w:val="004D5696"/>
    <w:rsid w:val="004D59A7"/>
    <w:rsid w:val="004D5AB9"/>
    <w:rsid w:val="004D5B07"/>
    <w:rsid w:val="004D6588"/>
    <w:rsid w:val="004D65E3"/>
    <w:rsid w:val="004D6660"/>
    <w:rsid w:val="004D6A1A"/>
    <w:rsid w:val="004D6BEC"/>
    <w:rsid w:val="004D6CE7"/>
    <w:rsid w:val="004D6D01"/>
    <w:rsid w:val="004D6E39"/>
    <w:rsid w:val="004D72E0"/>
    <w:rsid w:val="004D774F"/>
    <w:rsid w:val="004D79B3"/>
    <w:rsid w:val="004D7B6D"/>
    <w:rsid w:val="004D7B81"/>
    <w:rsid w:val="004D7EE8"/>
    <w:rsid w:val="004E0010"/>
    <w:rsid w:val="004E00F9"/>
    <w:rsid w:val="004E01C4"/>
    <w:rsid w:val="004E02C9"/>
    <w:rsid w:val="004E03BE"/>
    <w:rsid w:val="004E066C"/>
    <w:rsid w:val="004E0885"/>
    <w:rsid w:val="004E09C5"/>
    <w:rsid w:val="004E0B23"/>
    <w:rsid w:val="004E0EF7"/>
    <w:rsid w:val="004E0FC6"/>
    <w:rsid w:val="004E1104"/>
    <w:rsid w:val="004E115D"/>
    <w:rsid w:val="004E1540"/>
    <w:rsid w:val="004E16E6"/>
    <w:rsid w:val="004E1806"/>
    <w:rsid w:val="004E1A01"/>
    <w:rsid w:val="004E1A3D"/>
    <w:rsid w:val="004E1C29"/>
    <w:rsid w:val="004E1D1B"/>
    <w:rsid w:val="004E1FA1"/>
    <w:rsid w:val="004E1FFD"/>
    <w:rsid w:val="004E206D"/>
    <w:rsid w:val="004E20E2"/>
    <w:rsid w:val="004E212C"/>
    <w:rsid w:val="004E21B9"/>
    <w:rsid w:val="004E238A"/>
    <w:rsid w:val="004E24CC"/>
    <w:rsid w:val="004E2770"/>
    <w:rsid w:val="004E3055"/>
    <w:rsid w:val="004E3145"/>
    <w:rsid w:val="004E321C"/>
    <w:rsid w:val="004E36E2"/>
    <w:rsid w:val="004E3E97"/>
    <w:rsid w:val="004E4407"/>
    <w:rsid w:val="004E513A"/>
    <w:rsid w:val="004E5363"/>
    <w:rsid w:val="004E53AE"/>
    <w:rsid w:val="004E5413"/>
    <w:rsid w:val="004E558C"/>
    <w:rsid w:val="004E56EA"/>
    <w:rsid w:val="004E5887"/>
    <w:rsid w:val="004E59ED"/>
    <w:rsid w:val="004E5A73"/>
    <w:rsid w:val="004E5BA6"/>
    <w:rsid w:val="004E5DA7"/>
    <w:rsid w:val="004E5F6A"/>
    <w:rsid w:val="004E6329"/>
    <w:rsid w:val="004E63F0"/>
    <w:rsid w:val="004E6530"/>
    <w:rsid w:val="004E6C15"/>
    <w:rsid w:val="004E72B2"/>
    <w:rsid w:val="004E7C6E"/>
    <w:rsid w:val="004E7D1F"/>
    <w:rsid w:val="004E7E87"/>
    <w:rsid w:val="004F0137"/>
    <w:rsid w:val="004F019B"/>
    <w:rsid w:val="004F0A91"/>
    <w:rsid w:val="004F0AB1"/>
    <w:rsid w:val="004F0BFE"/>
    <w:rsid w:val="004F0F7F"/>
    <w:rsid w:val="004F12BC"/>
    <w:rsid w:val="004F13CF"/>
    <w:rsid w:val="004F13FF"/>
    <w:rsid w:val="004F15CC"/>
    <w:rsid w:val="004F1833"/>
    <w:rsid w:val="004F1E86"/>
    <w:rsid w:val="004F1EB9"/>
    <w:rsid w:val="004F2149"/>
    <w:rsid w:val="004F2185"/>
    <w:rsid w:val="004F259D"/>
    <w:rsid w:val="004F3019"/>
    <w:rsid w:val="004F343B"/>
    <w:rsid w:val="004F3905"/>
    <w:rsid w:val="004F3A28"/>
    <w:rsid w:val="004F3C44"/>
    <w:rsid w:val="004F4508"/>
    <w:rsid w:val="004F4663"/>
    <w:rsid w:val="004F47A4"/>
    <w:rsid w:val="004F4DC7"/>
    <w:rsid w:val="004F4E41"/>
    <w:rsid w:val="004F5329"/>
    <w:rsid w:val="004F54F4"/>
    <w:rsid w:val="004F552F"/>
    <w:rsid w:val="004F56CB"/>
    <w:rsid w:val="004F5D19"/>
    <w:rsid w:val="004F5F41"/>
    <w:rsid w:val="004F5FFA"/>
    <w:rsid w:val="004F6037"/>
    <w:rsid w:val="004F6127"/>
    <w:rsid w:val="004F649F"/>
    <w:rsid w:val="004F65CB"/>
    <w:rsid w:val="004F67A2"/>
    <w:rsid w:val="004F6803"/>
    <w:rsid w:val="004F6CAE"/>
    <w:rsid w:val="004F6D2A"/>
    <w:rsid w:val="004F739F"/>
    <w:rsid w:val="004F75C7"/>
    <w:rsid w:val="004F7702"/>
    <w:rsid w:val="004F7892"/>
    <w:rsid w:val="004F79AB"/>
    <w:rsid w:val="004F7E9A"/>
    <w:rsid w:val="005002F0"/>
    <w:rsid w:val="00500300"/>
    <w:rsid w:val="005006C1"/>
    <w:rsid w:val="00500A3B"/>
    <w:rsid w:val="00500A6B"/>
    <w:rsid w:val="00500C75"/>
    <w:rsid w:val="00500D4D"/>
    <w:rsid w:val="00500FC1"/>
    <w:rsid w:val="00501079"/>
    <w:rsid w:val="00501145"/>
    <w:rsid w:val="005018DE"/>
    <w:rsid w:val="00501A0A"/>
    <w:rsid w:val="00501D02"/>
    <w:rsid w:val="00501F0B"/>
    <w:rsid w:val="00502066"/>
    <w:rsid w:val="00502172"/>
    <w:rsid w:val="005022EB"/>
    <w:rsid w:val="005022F6"/>
    <w:rsid w:val="0050234C"/>
    <w:rsid w:val="0050238A"/>
    <w:rsid w:val="00502794"/>
    <w:rsid w:val="0050287C"/>
    <w:rsid w:val="00502CEE"/>
    <w:rsid w:val="0050360A"/>
    <w:rsid w:val="00503A4E"/>
    <w:rsid w:val="00503B2A"/>
    <w:rsid w:val="00503B2F"/>
    <w:rsid w:val="00503B9C"/>
    <w:rsid w:val="00503CA5"/>
    <w:rsid w:val="00504167"/>
    <w:rsid w:val="00504232"/>
    <w:rsid w:val="0050486F"/>
    <w:rsid w:val="00504B9A"/>
    <w:rsid w:val="005055DE"/>
    <w:rsid w:val="005055EB"/>
    <w:rsid w:val="00505A30"/>
    <w:rsid w:val="00505B78"/>
    <w:rsid w:val="00505C09"/>
    <w:rsid w:val="00505C46"/>
    <w:rsid w:val="00505C5F"/>
    <w:rsid w:val="00505F2F"/>
    <w:rsid w:val="00505F69"/>
    <w:rsid w:val="00506039"/>
    <w:rsid w:val="0050622A"/>
    <w:rsid w:val="00506608"/>
    <w:rsid w:val="0050663A"/>
    <w:rsid w:val="00506859"/>
    <w:rsid w:val="00506863"/>
    <w:rsid w:val="00506C0D"/>
    <w:rsid w:val="00506C34"/>
    <w:rsid w:val="00507389"/>
    <w:rsid w:val="00507CA2"/>
    <w:rsid w:val="0051008A"/>
    <w:rsid w:val="005109CE"/>
    <w:rsid w:val="00510AD4"/>
    <w:rsid w:val="00510BE5"/>
    <w:rsid w:val="0051116D"/>
    <w:rsid w:val="005115F4"/>
    <w:rsid w:val="00511694"/>
    <w:rsid w:val="0051270F"/>
    <w:rsid w:val="0051293F"/>
    <w:rsid w:val="005129AB"/>
    <w:rsid w:val="00512B59"/>
    <w:rsid w:val="00512BAD"/>
    <w:rsid w:val="00513212"/>
    <w:rsid w:val="005132FE"/>
    <w:rsid w:val="005140E5"/>
    <w:rsid w:val="0051490C"/>
    <w:rsid w:val="00514E7B"/>
    <w:rsid w:val="00514FE8"/>
    <w:rsid w:val="005152D6"/>
    <w:rsid w:val="00515685"/>
    <w:rsid w:val="005157D3"/>
    <w:rsid w:val="005158B4"/>
    <w:rsid w:val="00515C06"/>
    <w:rsid w:val="00516102"/>
    <w:rsid w:val="005161D3"/>
    <w:rsid w:val="00516A46"/>
    <w:rsid w:val="00516EDC"/>
    <w:rsid w:val="00517004"/>
    <w:rsid w:val="0051728F"/>
    <w:rsid w:val="005178C6"/>
    <w:rsid w:val="00517E0B"/>
    <w:rsid w:val="00520027"/>
    <w:rsid w:val="00520229"/>
    <w:rsid w:val="005203D9"/>
    <w:rsid w:val="005205A1"/>
    <w:rsid w:val="005207D5"/>
    <w:rsid w:val="00520AF7"/>
    <w:rsid w:val="00520DD8"/>
    <w:rsid w:val="0052132B"/>
    <w:rsid w:val="00521725"/>
    <w:rsid w:val="00521767"/>
    <w:rsid w:val="00522067"/>
    <w:rsid w:val="005220FA"/>
    <w:rsid w:val="00522141"/>
    <w:rsid w:val="00522397"/>
    <w:rsid w:val="00522A76"/>
    <w:rsid w:val="005231EA"/>
    <w:rsid w:val="005232B1"/>
    <w:rsid w:val="005235B1"/>
    <w:rsid w:val="005236BF"/>
    <w:rsid w:val="00523D42"/>
    <w:rsid w:val="00523EDD"/>
    <w:rsid w:val="00523EE1"/>
    <w:rsid w:val="00523FF2"/>
    <w:rsid w:val="005241D9"/>
    <w:rsid w:val="0052431B"/>
    <w:rsid w:val="005244A9"/>
    <w:rsid w:val="005245F5"/>
    <w:rsid w:val="0052468E"/>
    <w:rsid w:val="005246A4"/>
    <w:rsid w:val="005247D1"/>
    <w:rsid w:val="00524ABB"/>
    <w:rsid w:val="00524F93"/>
    <w:rsid w:val="005252A1"/>
    <w:rsid w:val="00525337"/>
    <w:rsid w:val="005253BD"/>
    <w:rsid w:val="00525777"/>
    <w:rsid w:val="005258A4"/>
    <w:rsid w:val="00525A49"/>
    <w:rsid w:val="00525AF5"/>
    <w:rsid w:val="00525CCE"/>
    <w:rsid w:val="00525FD8"/>
    <w:rsid w:val="00525FF6"/>
    <w:rsid w:val="00526113"/>
    <w:rsid w:val="00526245"/>
    <w:rsid w:val="005263AA"/>
    <w:rsid w:val="0052669F"/>
    <w:rsid w:val="00526948"/>
    <w:rsid w:val="00526982"/>
    <w:rsid w:val="00526ACD"/>
    <w:rsid w:val="00526AF3"/>
    <w:rsid w:val="00526D59"/>
    <w:rsid w:val="005274FE"/>
    <w:rsid w:val="005275DE"/>
    <w:rsid w:val="005277D1"/>
    <w:rsid w:val="005277F0"/>
    <w:rsid w:val="005301EA"/>
    <w:rsid w:val="00530688"/>
    <w:rsid w:val="00530913"/>
    <w:rsid w:val="00530DC0"/>
    <w:rsid w:val="00530EB7"/>
    <w:rsid w:val="005311E4"/>
    <w:rsid w:val="00531441"/>
    <w:rsid w:val="005316B5"/>
    <w:rsid w:val="005318B0"/>
    <w:rsid w:val="005319A9"/>
    <w:rsid w:val="0053214C"/>
    <w:rsid w:val="0053219C"/>
    <w:rsid w:val="0053223D"/>
    <w:rsid w:val="005322FD"/>
    <w:rsid w:val="0053233F"/>
    <w:rsid w:val="00532477"/>
    <w:rsid w:val="005325BC"/>
    <w:rsid w:val="005326A0"/>
    <w:rsid w:val="005329C0"/>
    <w:rsid w:val="0053380B"/>
    <w:rsid w:val="0053453D"/>
    <w:rsid w:val="00534928"/>
    <w:rsid w:val="00534A05"/>
    <w:rsid w:val="00534A9E"/>
    <w:rsid w:val="00534B7F"/>
    <w:rsid w:val="00534F4A"/>
    <w:rsid w:val="00535028"/>
    <w:rsid w:val="0053523C"/>
    <w:rsid w:val="005355CF"/>
    <w:rsid w:val="00535769"/>
    <w:rsid w:val="00535B9C"/>
    <w:rsid w:val="0053646D"/>
    <w:rsid w:val="005364B8"/>
    <w:rsid w:val="00536EC8"/>
    <w:rsid w:val="0053706E"/>
    <w:rsid w:val="00537729"/>
    <w:rsid w:val="00537A3A"/>
    <w:rsid w:val="00537E41"/>
    <w:rsid w:val="00537F2D"/>
    <w:rsid w:val="00540283"/>
    <w:rsid w:val="005404DC"/>
    <w:rsid w:val="00540699"/>
    <w:rsid w:val="00540902"/>
    <w:rsid w:val="00541012"/>
    <w:rsid w:val="0054102F"/>
    <w:rsid w:val="005410CC"/>
    <w:rsid w:val="005411A8"/>
    <w:rsid w:val="0054144F"/>
    <w:rsid w:val="005414B5"/>
    <w:rsid w:val="005415A1"/>
    <w:rsid w:val="0054162C"/>
    <w:rsid w:val="005416F7"/>
    <w:rsid w:val="00541778"/>
    <w:rsid w:val="0054197E"/>
    <w:rsid w:val="005419E5"/>
    <w:rsid w:val="00541EEC"/>
    <w:rsid w:val="00541F07"/>
    <w:rsid w:val="005427F1"/>
    <w:rsid w:val="005427F5"/>
    <w:rsid w:val="00542918"/>
    <w:rsid w:val="005429C9"/>
    <w:rsid w:val="005429EB"/>
    <w:rsid w:val="00542B3A"/>
    <w:rsid w:val="00542D91"/>
    <w:rsid w:val="00542E67"/>
    <w:rsid w:val="00542FAF"/>
    <w:rsid w:val="00543287"/>
    <w:rsid w:val="005437CD"/>
    <w:rsid w:val="005440F9"/>
    <w:rsid w:val="0054416A"/>
    <w:rsid w:val="005442D2"/>
    <w:rsid w:val="00544406"/>
    <w:rsid w:val="005444B3"/>
    <w:rsid w:val="005444C8"/>
    <w:rsid w:val="00544599"/>
    <w:rsid w:val="005448B9"/>
    <w:rsid w:val="00544979"/>
    <w:rsid w:val="00544A63"/>
    <w:rsid w:val="00544BE4"/>
    <w:rsid w:val="00544C8A"/>
    <w:rsid w:val="00544CAD"/>
    <w:rsid w:val="00544FB6"/>
    <w:rsid w:val="00544FD4"/>
    <w:rsid w:val="0054517B"/>
    <w:rsid w:val="005451DA"/>
    <w:rsid w:val="0054538A"/>
    <w:rsid w:val="005455AD"/>
    <w:rsid w:val="0054574D"/>
    <w:rsid w:val="005458E6"/>
    <w:rsid w:val="00545945"/>
    <w:rsid w:val="00545C67"/>
    <w:rsid w:val="0054610C"/>
    <w:rsid w:val="005461D5"/>
    <w:rsid w:val="0054624C"/>
    <w:rsid w:val="00546D40"/>
    <w:rsid w:val="005470C9"/>
    <w:rsid w:val="005471FC"/>
    <w:rsid w:val="00547341"/>
    <w:rsid w:val="005475FB"/>
    <w:rsid w:val="00547679"/>
    <w:rsid w:val="00547AEC"/>
    <w:rsid w:val="00547C88"/>
    <w:rsid w:val="00547E74"/>
    <w:rsid w:val="0055002F"/>
    <w:rsid w:val="00550657"/>
    <w:rsid w:val="005507F5"/>
    <w:rsid w:val="00550866"/>
    <w:rsid w:val="005509DA"/>
    <w:rsid w:val="005511CA"/>
    <w:rsid w:val="0055129C"/>
    <w:rsid w:val="00551500"/>
    <w:rsid w:val="00551657"/>
    <w:rsid w:val="005518AC"/>
    <w:rsid w:val="005519C2"/>
    <w:rsid w:val="00552906"/>
    <w:rsid w:val="00552CC0"/>
    <w:rsid w:val="00552DEC"/>
    <w:rsid w:val="00552EC5"/>
    <w:rsid w:val="00553112"/>
    <w:rsid w:val="005533BF"/>
    <w:rsid w:val="00553B99"/>
    <w:rsid w:val="00553CD8"/>
    <w:rsid w:val="00554009"/>
    <w:rsid w:val="00554036"/>
    <w:rsid w:val="0055425E"/>
    <w:rsid w:val="00554B8D"/>
    <w:rsid w:val="00554EFE"/>
    <w:rsid w:val="0055516C"/>
    <w:rsid w:val="00555336"/>
    <w:rsid w:val="005553E2"/>
    <w:rsid w:val="005556AC"/>
    <w:rsid w:val="0055586B"/>
    <w:rsid w:val="00555BEA"/>
    <w:rsid w:val="00555CCA"/>
    <w:rsid w:val="005562D4"/>
    <w:rsid w:val="005563AF"/>
    <w:rsid w:val="005568B2"/>
    <w:rsid w:val="00556E43"/>
    <w:rsid w:val="005577E9"/>
    <w:rsid w:val="005600C9"/>
    <w:rsid w:val="0056049A"/>
    <w:rsid w:val="005605C6"/>
    <w:rsid w:val="00560872"/>
    <w:rsid w:val="005608D0"/>
    <w:rsid w:val="005609E0"/>
    <w:rsid w:val="0056115D"/>
    <w:rsid w:val="005613AA"/>
    <w:rsid w:val="00561880"/>
    <w:rsid w:val="00561931"/>
    <w:rsid w:val="00561A23"/>
    <w:rsid w:val="00561B5F"/>
    <w:rsid w:val="00561D7D"/>
    <w:rsid w:val="005621D2"/>
    <w:rsid w:val="005625DC"/>
    <w:rsid w:val="00562B4D"/>
    <w:rsid w:val="00562E6D"/>
    <w:rsid w:val="005631DE"/>
    <w:rsid w:val="005635CC"/>
    <w:rsid w:val="0056373C"/>
    <w:rsid w:val="005637AF"/>
    <w:rsid w:val="0056382F"/>
    <w:rsid w:val="005638C3"/>
    <w:rsid w:val="00563984"/>
    <w:rsid w:val="00563C57"/>
    <w:rsid w:val="00563D22"/>
    <w:rsid w:val="00563D7D"/>
    <w:rsid w:val="00563FD6"/>
    <w:rsid w:val="00564080"/>
    <w:rsid w:val="005640AC"/>
    <w:rsid w:val="00564149"/>
    <w:rsid w:val="00564767"/>
    <w:rsid w:val="005647EC"/>
    <w:rsid w:val="005649B7"/>
    <w:rsid w:val="00564B3E"/>
    <w:rsid w:val="00565337"/>
    <w:rsid w:val="0056554C"/>
    <w:rsid w:val="0056560D"/>
    <w:rsid w:val="00565778"/>
    <w:rsid w:val="00565AB2"/>
    <w:rsid w:val="00565E55"/>
    <w:rsid w:val="00566050"/>
    <w:rsid w:val="00566449"/>
    <w:rsid w:val="005664DA"/>
    <w:rsid w:val="005667F0"/>
    <w:rsid w:val="00566B25"/>
    <w:rsid w:val="00567030"/>
    <w:rsid w:val="00567089"/>
    <w:rsid w:val="005670E5"/>
    <w:rsid w:val="00567380"/>
    <w:rsid w:val="00567812"/>
    <w:rsid w:val="00567B38"/>
    <w:rsid w:val="00567D8B"/>
    <w:rsid w:val="005701D8"/>
    <w:rsid w:val="005704B2"/>
    <w:rsid w:val="00570528"/>
    <w:rsid w:val="005706DA"/>
    <w:rsid w:val="005710F9"/>
    <w:rsid w:val="005712F8"/>
    <w:rsid w:val="005713D1"/>
    <w:rsid w:val="00571631"/>
    <w:rsid w:val="00571D23"/>
    <w:rsid w:val="00571E80"/>
    <w:rsid w:val="00571F0D"/>
    <w:rsid w:val="00571F76"/>
    <w:rsid w:val="005720BE"/>
    <w:rsid w:val="0057218C"/>
    <w:rsid w:val="00572269"/>
    <w:rsid w:val="00572380"/>
    <w:rsid w:val="005726C7"/>
    <w:rsid w:val="005726EE"/>
    <w:rsid w:val="0057287B"/>
    <w:rsid w:val="00572B67"/>
    <w:rsid w:val="00572F09"/>
    <w:rsid w:val="00573058"/>
    <w:rsid w:val="00573106"/>
    <w:rsid w:val="0057341A"/>
    <w:rsid w:val="00573446"/>
    <w:rsid w:val="00573BB9"/>
    <w:rsid w:val="00573D91"/>
    <w:rsid w:val="00573FAA"/>
    <w:rsid w:val="0057444E"/>
    <w:rsid w:val="00574597"/>
    <w:rsid w:val="00574749"/>
    <w:rsid w:val="00574DDA"/>
    <w:rsid w:val="00575746"/>
    <w:rsid w:val="005759A0"/>
    <w:rsid w:val="00575B66"/>
    <w:rsid w:val="00575E03"/>
    <w:rsid w:val="00576007"/>
    <w:rsid w:val="00576014"/>
    <w:rsid w:val="005760B7"/>
    <w:rsid w:val="00576596"/>
    <w:rsid w:val="0057664F"/>
    <w:rsid w:val="005767E2"/>
    <w:rsid w:val="00576FBB"/>
    <w:rsid w:val="0057710C"/>
    <w:rsid w:val="00577328"/>
    <w:rsid w:val="0057734E"/>
    <w:rsid w:val="00577662"/>
    <w:rsid w:val="005778F4"/>
    <w:rsid w:val="005779FE"/>
    <w:rsid w:val="00577BB3"/>
    <w:rsid w:val="00577BF8"/>
    <w:rsid w:val="00577D59"/>
    <w:rsid w:val="00577F14"/>
    <w:rsid w:val="00580056"/>
    <w:rsid w:val="00580072"/>
    <w:rsid w:val="005807FA"/>
    <w:rsid w:val="00580870"/>
    <w:rsid w:val="005808A9"/>
    <w:rsid w:val="00580943"/>
    <w:rsid w:val="00581093"/>
    <w:rsid w:val="005819B9"/>
    <w:rsid w:val="00581B95"/>
    <w:rsid w:val="00581BE3"/>
    <w:rsid w:val="00581C6C"/>
    <w:rsid w:val="00581D3B"/>
    <w:rsid w:val="00582315"/>
    <w:rsid w:val="0058271F"/>
    <w:rsid w:val="005827BB"/>
    <w:rsid w:val="005839E3"/>
    <w:rsid w:val="00583FEA"/>
    <w:rsid w:val="00584407"/>
    <w:rsid w:val="00584415"/>
    <w:rsid w:val="00584515"/>
    <w:rsid w:val="005845DC"/>
    <w:rsid w:val="005847DC"/>
    <w:rsid w:val="00584B84"/>
    <w:rsid w:val="00584C44"/>
    <w:rsid w:val="00584D0B"/>
    <w:rsid w:val="00585394"/>
    <w:rsid w:val="005855D0"/>
    <w:rsid w:val="00585E00"/>
    <w:rsid w:val="0058664B"/>
    <w:rsid w:val="005867AD"/>
    <w:rsid w:val="005868A0"/>
    <w:rsid w:val="00586FF4"/>
    <w:rsid w:val="005874E4"/>
    <w:rsid w:val="005876F1"/>
    <w:rsid w:val="00587860"/>
    <w:rsid w:val="0058788C"/>
    <w:rsid w:val="00587EE0"/>
    <w:rsid w:val="00590201"/>
    <w:rsid w:val="0059052B"/>
    <w:rsid w:val="005909A2"/>
    <w:rsid w:val="00590D23"/>
    <w:rsid w:val="00590F38"/>
    <w:rsid w:val="00590F73"/>
    <w:rsid w:val="0059107E"/>
    <w:rsid w:val="005911A1"/>
    <w:rsid w:val="00591283"/>
    <w:rsid w:val="005912B2"/>
    <w:rsid w:val="00591453"/>
    <w:rsid w:val="00591472"/>
    <w:rsid w:val="005916B0"/>
    <w:rsid w:val="0059180A"/>
    <w:rsid w:val="005919D4"/>
    <w:rsid w:val="00591DC3"/>
    <w:rsid w:val="0059200D"/>
    <w:rsid w:val="0059205A"/>
    <w:rsid w:val="00592113"/>
    <w:rsid w:val="00592347"/>
    <w:rsid w:val="00592545"/>
    <w:rsid w:val="005926EA"/>
    <w:rsid w:val="00592797"/>
    <w:rsid w:val="00592B76"/>
    <w:rsid w:val="00592FA7"/>
    <w:rsid w:val="00592FF5"/>
    <w:rsid w:val="00593564"/>
    <w:rsid w:val="00593A35"/>
    <w:rsid w:val="00593B4C"/>
    <w:rsid w:val="00593B58"/>
    <w:rsid w:val="00593D42"/>
    <w:rsid w:val="00593F72"/>
    <w:rsid w:val="00594037"/>
    <w:rsid w:val="0059405F"/>
    <w:rsid w:val="0059465D"/>
    <w:rsid w:val="00594788"/>
    <w:rsid w:val="005948E9"/>
    <w:rsid w:val="00594F63"/>
    <w:rsid w:val="0059506C"/>
    <w:rsid w:val="005951E4"/>
    <w:rsid w:val="005958B2"/>
    <w:rsid w:val="00595CC3"/>
    <w:rsid w:val="00595D51"/>
    <w:rsid w:val="00596452"/>
    <w:rsid w:val="00596847"/>
    <w:rsid w:val="00596856"/>
    <w:rsid w:val="00596B3D"/>
    <w:rsid w:val="00596D83"/>
    <w:rsid w:val="0059756D"/>
    <w:rsid w:val="005975E6"/>
    <w:rsid w:val="0059769A"/>
    <w:rsid w:val="00597D39"/>
    <w:rsid w:val="005A0053"/>
    <w:rsid w:val="005A0ACE"/>
    <w:rsid w:val="005A0C64"/>
    <w:rsid w:val="005A0C95"/>
    <w:rsid w:val="005A0EC8"/>
    <w:rsid w:val="005A0ED1"/>
    <w:rsid w:val="005A0EE0"/>
    <w:rsid w:val="005A0F45"/>
    <w:rsid w:val="005A10DE"/>
    <w:rsid w:val="005A14D6"/>
    <w:rsid w:val="005A1B26"/>
    <w:rsid w:val="005A1C45"/>
    <w:rsid w:val="005A1CDB"/>
    <w:rsid w:val="005A20B4"/>
    <w:rsid w:val="005A23CB"/>
    <w:rsid w:val="005A2442"/>
    <w:rsid w:val="005A26A1"/>
    <w:rsid w:val="005A279C"/>
    <w:rsid w:val="005A293E"/>
    <w:rsid w:val="005A2F7C"/>
    <w:rsid w:val="005A2FE0"/>
    <w:rsid w:val="005A355C"/>
    <w:rsid w:val="005A36BC"/>
    <w:rsid w:val="005A3CC6"/>
    <w:rsid w:val="005A3DF3"/>
    <w:rsid w:val="005A4D80"/>
    <w:rsid w:val="005A4E66"/>
    <w:rsid w:val="005A5122"/>
    <w:rsid w:val="005A5283"/>
    <w:rsid w:val="005A56DC"/>
    <w:rsid w:val="005A58BC"/>
    <w:rsid w:val="005A59F0"/>
    <w:rsid w:val="005A5C4E"/>
    <w:rsid w:val="005A5FAC"/>
    <w:rsid w:val="005A5FE8"/>
    <w:rsid w:val="005A6071"/>
    <w:rsid w:val="005A619E"/>
    <w:rsid w:val="005A68E4"/>
    <w:rsid w:val="005A6A44"/>
    <w:rsid w:val="005A6C9C"/>
    <w:rsid w:val="005A6E31"/>
    <w:rsid w:val="005A7057"/>
    <w:rsid w:val="005A72C2"/>
    <w:rsid w:val="005A750B"/>
    <w:rsid w:val="005A76EB"/>
    <w:rsid w:val="005A7D4F"/>
    <w:rsid w:val="005A7EAC"/>
    <w:rsid w:val="005B03DC"/>
    <w:rsid w:val="005B0931"/>
    <w:rsid w:val="005B0A47"/>
    <w:rsid w:val="005B0B0D"/>
    <w:rsid w:val="005B0F40"/>
    <w:rsid w:val="005B1152"/>
    <w:rsid w:val="005B170D"/>
    <w:rsid w:val="005B170F"/>
    <w:rsid w:val="005B1E10"/>
    <w:rsid w:val="005B1F1A"/>
    <w:rsid w:val="005B1F39"/>
    <w:rsid w:val="005B1FAE"/>
    <w:rsid w:val="005B24A4"/>
    <w:rsid w:val="005B263A"/>
    <w:rsid w:val="005B2718"/>
    <w:rsid w:val="005B2A00"/>
    <w:rsid w:val="005B2BAE"/>
    <w:rsid w:val="005B2D2E"/>
    <w:rsid w:val="005B2FF5"/>
    <w:rsid w:val="005B3232"/>
    <w:rsid w:val="005B337C"/>
    <w:rsid w:val="005B3639"/>
    <w:rsid w:val="005B39A0"/>
    <w:rsid w:val="005B3DF3"/>
    <w:rsid w:val="005B413B"/>
    <w:rsid w:val="005B41E8"/>
    <w:rsid w:val="005B426C"/>
    <w:rsid w:val="005B4542"/>
    <w:rsid w:val="005B4663"/>
    <w:rsid w:val="005B4913"/>
    <w:rsid w:val="005B4A47"/>
    <w:rsid w:val="005B4E39"/>
    <w:rsid w:val="005B4ECC"/>
    <w:rsid w:val="005B5437"/>
    <w:rsid w:val="005B5452"/>
    <w:rsid w:val="005B55B5"/>
    <w:rsid w:val="005B56E8"/>
    <w:rsid w:val="005B57CB"/>
    <w:rsid w:val="005B5AD5"/>
    <w:rsid w:val="005B5B8A"/>
    <w:rsid w:val="005B5D19"/>
    <w:rsid w:val="005B5FFB"/>
    <w:rsid w:val="005B6221"/>
    <w:rsid w:val="005B65D5"/>
    <w:rsid w:val="005B6A88"/>
    <w:rsid w:val="005B6B36"/>
    <w:rsid w:val="005B703A"/>
    <w:rsid w:val="005B72C2"/>
    <w:rsid w:val="005B73CE"/>
    <w:rsid w:val="005B745F"/>
    <w:rsid w:val="005B74A0"/>
    <w:rsid w:val="005B76E6"/>
    <w:rsid w:val="005B7722"/>
    <w:rsid w:val="005B7A77"/>
    <w:rsid w:val="005B7B6B"/>
    <w:rsid w:val="005B7D40"/>
    <w:rsid w:val="005C0599"/>
    <w:rsid w:val="005C0A82"/>
    <w:rsid w:val="005C1961"/>
    <w:rsid w:val="005C1F86"/>
    <w:rsid w:val="005C1FC3"/>
    <w:rsid w:val="005C206D"/>
    <w:rsid w:val="005C24D5"/>
    <w:rsid w:val="005C25D1"/>
    <w:rsid w:val="005C2A30"/>
    <w:rsid w:val="005C2EBB"/>
    <w:rsid w:val="005C32AE"/>
    <w:rsid w:val="005C33D5"/>
    <w:rsid w:val="005C395E"/>
    <w:rsid w:val="005C3A49"/>
    <w:rsid w:val="005C3CA4"/>
    <w:rsid w:val="005C3D7F"/>
    <w:rsid w:val="005C3FEF"/>
    <w:rsid w:val="005C4155"/>
    <w:rsid w:val="005C4615"/>
    <w:rsid w:val="005C489D"/>
    <w:rsid w:val="005C4A11"/>
    <w:rsid w:val="005C4AA2"/>
    <w:rsid w:val="005C4F77"/>
    <w:rsid w:val="005C50FB"/>
    <w:rsid w:val="005C555B"/>
    <w:rsid w:val="005C5B03"/>
    <w:rsid w:val="005C5DF3"/>
    <w:rsid w:val="005C5EAC"/>
    <w:rsid w:val="005C61FB"/>
    <w:rsid w:val="005C63CF"/>
    <w:rsid w:val="005C67E5"/>
    <w:rsid w:val="005C698B"/>
    <w:rsid w:val="005C6AB7"/>
    <w:rsid w:val="005C6DEE"/>
    <w:rsid w:val="005C6E08"/>
    <w:rsid w:val="005C6F29"/>
    <w:rsid w:val="005C7136"/>
    <w:rsid w:val="005C728A"/>
    <w:rsid w:val="005C7455"/>
    <w:rsid w:val="005C7514"/>
    <w:rsid w:val="005C7A50"/>
    <w:rsid w:val="005D035F"/>
    <w:rsid w:val="005D07D1"/>
    <w:rsid w:val="005D0877"/>
    <w:rsid w:val="005D1071"/>
    <w:rsid w:val="005D1405"/>
    <w:rsid w:val="005D1688"/>
    <w:rsid w:val="005D1852"/>
    <w:rsid w:val="005D2618"/>
    <w:rsid w:val="005D2809"/>
    <w:rsid w:val="005D2897"/>
    <w:rsid w:val="005D2A38"/>
    <w:rsid w:val="005D2B92"/>
    <w:rsid w:val="005D2BFB"/>
    <w:rsid w:val="005D2C5B"/>
    <w:rsid w:val="005D2C8B"/>
    <w:rsid w:val="005D2E8B"/>
    <w:rsid w:val="005D3036"/>
    <w:rsid w:val="005D303A"/>
    <w:rsid w:val="005D3043"/>
    <w:rsid w:val="005D30F7"/>
    <w:rsid w:val="005D3129"/>
    <w:rsid w:val="005D31E5"/>
    <w:rsid w:val="005D32AA"/>
    <w:rsid w:val="005D3310"/>
    <w:rsid w:val="005D356B"/>
    <w:rsid w:val="005D3643"/>
    <w:rsid w:val="005D3D71"/>
    <w:rsid w:val="005D4137"/>
    <w:rsid w:val="005D457E"/>
    <w:rsid w:val="005D48FA"/>
    <w:rsid w:val="005D4C42"/>
    <w:rsid w:val="005D4C43"/>
    <w:rsid w:val="005D4CBC"/>
    <w:rsid w:val="005D4DF7"/>
    <w:rsid w:val="005D5699"/>
    <w:rsid w:val="005D56CC"/>
    <w:rsid w:val="005D5827"/>
    <w:rsid w:val="005D58DA"/>
    <w:rsid w:val="005D5A33"/>
    <w:rsid w:val="005D5D67"/>
    <w:rsid w:val="005D5D7C"/>
    <w:rsid w:val="005D5DCB"/>
    <w:rsid w:val="005D5DED"/>
    <w:rsid w:val="005D603D"/>
    <w:rsid w:val="005D609C"/>
    <w:rsid w:val="005D6225"/>
    <w:rsid w:val="005D62A3"/>
    <w:rsid w:val="005D69D0"/>
    <w:rsid w:val="005D7386"/>
    <w:rsid w:val="005D7424"/>
    <w:rsid w:val="005D74DF"/>
    <w:rsid w:val="005D7ABD"/>
    <w:rsid w:val="005E008A"/>
    <w:rsid w:val="005E0496"/>
    <w:rsid w:val="005E05BB"/>
    <w:rsid w:val="005E05F6"/>
    <w:rsid w:val="005E063E"/>
    <w:rsid w:val="005E0661"/>
    <w:rsid w:val="005E070F"/>
    <w:rsid w:val="005E0954"/>
    <w:rsid w:val="005E0EBB"/>
    <w:rsid w:val="005E0FF3"/>
    <w:rsid w:val="005E1276"/>
    <w:rsid w:val="005E147A"/>
    <w:rsid w:val="005E1C2B"/>
    <w:rsid w:val="005E262D"/>
    <w:rsid w:val="005E295F"/>
    <w:rsid w:val="005E2A54"/>
    <w:rsid w:val="005E2B3C"/>
    <w:rsid w:val="005E2DDD"/>
    <w:rsid w:val="005E2EE5"/>
    <w:rsid w:val="005E3649"/>
    <w:rsid w:val="005E3947"/>
    <w:rsid w:val="005E4170"/>
    <w:rsid w:val="005E4427"/>
    <w:rsid w:val="005E4480"/>
    <w:rsid w:val="005E45E6"/>
    <w:rsid w:val="005E4741"/>
    <w:rsid w:val="005E475F"/>
    <w:rsid w:val="005E48D1"/>
    <w:rsid w:val="005E51A7"/>
    <w:rsid w:val="005E56E3"/>
    <w:rsid w:val="005E57E7"/>
    <w:rsid w:val="005E59D0"/>
    <w:rsid w:val="005E5A43"/>
    <w:rsid w:val="005E5D69"/>
    <w:rsid w:val="005E5E5E"/>
    <w:rsid w:val="005E6271"/>
    <w:rsid w:val="005E656D"/>
    <w:rsid w:val="005E6614"/>
    <w:rsid w:val="005E66EA"/>
    <w:rsid w:val="005E692C"/>
    <w:rsid w:val="005E6958"/>
    <w:rsid w:val="005E69CE"/>
    <w:rsid w:val="005E6F1F"/>
    <w:rsid w:val="005E764B"/>
    <w:rsid w:val="005E7A6B"/>
    <w:rsid w:val="005F05EB"/>
    <w:rsid w:val="005F0A7F"/>
    <w:rsid w:val="005F0D63"/>
    <w:rsid w:val="005F0E52"/>
    <w:rsid w:val="005F0EBB"/>
    <w:rsid w:val="005F1203"/>
    <w:rsid w:val="005F12CA"/>
    <w:rsid w:val="005F1429"/>
    <w:rsid w:val="005F153A"/>
    <w:rsid w:val="005F15E7"/>
    <w:rsid w:val="005F1A3D"/>
    <w:rsid w:val="005F1B1B"/>
    <w:rsid w:val="005F1CD3"/>
    <w:rsid w:val="005F2726"/>
    <w:rsid w:val="005F2FF2"/>
    <w:rsid w:val="005F3169"/>
    <w:rsid w:val="005F31BE"/>
    <w:rsid w:val="005F3A46"/>
    <w:rsid w:val="005F3BB2"/>
    <w:rsid w:val="005F3F98"/>
    <w:rsid w:val="005F41B6"/>
    <w:rsid w:val="005F4729"/>
    <w:rsid w:val="005F47B1"/>
    <w:rsid w:val="005F47C7"/>
    <w:rsid w:val="005F4C6E"/>
    <w:rsid w:val="005F4D10"/>
    <w:rsid w:val="005F4E56"/>
    <w:rsid w:val="005F56B3"/>
    <w:rsid w:val="005F5E27"/>
    <w:rsid w:val="005F6304"/>
    <w:rsid w:val="005F6973"/>
    <w:rsid w:val="005F6A70"/>
    <w:rsid w:val="005F6A81"/>
    <w:rsid w:val="005F6B56"/>
    <w:rsid w:val="005F6E08"/>
    <w:rsid w:val="005F6EA1"/>
    <w:rsid w:val="005F6F38"/>
    <w:rsid w:val="005F74E2"/>
    <w:rsid w:val="005F75FE"/>
    <w:rsid w:val="005F773F"/>
    <w:rsid w:val="005F77B3"/>
    <w:rsid w:val="005F79E4"/>
    <w:rsid w:val="00600002"/>
    <w:rsid w:val="0060066C"/>
    <w:rsid w:val="006006E2"/>
    <w:rsid w:val="00600FC6"/>
    <w:rsid w:val="0060105A"/>
    <w:rsid w:val="0060122A"/>
    <w:rsid w:val="0060126B"/>
    <w:rsid w:val="006016C8"/>
    <w:rsid w:val="00601723"/>
    <w:rsid w:val="00601B0F"/>
    <w:rsid w:val="00601C1F"/>
    <w:rsid w:val="00601C5C"/>
    <w:rsid w:val="00601CB3"/>
    <w:rsid w:val="00601FAB"/>
    <w:rsid w:val="006020EA"/>
    <w:rsid w:val="006028A0"/>
    <w:rsid w:val="00602BE3"/>
    <w:rsid w:val="00602CE9"/>
    <w:rsid w:val="00602D1F"/>
    <w:rsid w:val="006031CB"/>
    <w:rsid w:val="00603295"/>
    <w:rsid w:val="006032B1"/>
    <w:rsid w:val="006037C3"/>
    <w:rsid w:val="00603980"/>
    <w:rsid w:val="00603ABA"/>
    <w:rsid w:val="00603E2F"/>
    <w:rsid w:val="006041E5"/>
    <w:rsid w:val="0060449D"/>
    <w:rsid w:val="006047E8"/>
    <w:rsid w:val="0060482F"/>
    <w:rsid w:val="00604A94"/>
    <w:rsid w:val="00604BD7"/>
    <w:rsid w:val="00604E88"/>
    <w:rsid w:val="00605554"/>
    <w:rsid w:val="00605616"/>
    <w:rsid w:val="00605765"/>
    <w:rsid w:val="006058BA"/>
    <w:rsid w:val="006059BB"/>
    <w:rsid w:val="006059D5"/>
    <w:rsid w:val="00605A1F"/>
    <w:rsid w:val="00605A26"/>
    <w:rsid w:val="00605D9E"/>
    <w:rsid w:val="00606008"/>
    <w:rsid w:val="006061A9"/>
    <w:rsid w:val="006062F9"/>
    <w:rsid w:val="006063C5"/>
    <w:rsid w:val="00606431"/>
    <w:rsid w:val="00606442"/>
    <w:rsid w:val="00606505"/>
    <w:rsid w:val="00606DE3"/>
    <w:rsid w:val="006072C4"/>
    <w:rsid w:val="00607411"/>
    <w:rsid w:val="006076E0"/>
    <w:rsid w:val="00607759"/>
    <w:rsid w:val="006078EB"/>
    <w:rsid w:val="00607A76"/>
    <w:rsid w:val="00607E35"/>
    <w:rsid w:val="0061030E"/>
    <w:rsid w:val="0061034B"/>
    <w:rsid w:val="00610F7A"/>
    <w:rsid w:val="00610FE0"/>
    <w:rsid w:val="00611259"/>
    <w:rsid w:val="00611331"/>
    <w:rsid w:val="0061133D"/>
    <w:rsid w:val="006115CA"/>
    <w:rsid w:val="00611869"/>
    <w:rsid w:val="0061215B"/>
    <w:rsid w:val="006123C4"/>
    <w:rsid w:val="0061255E"/>
    <w:rsid w:val="00612932"/>
    <w:rsid w:val="00612A24"/>
    <w:rsid w:val="00612ABC"/>
    <w:rsid w:val="00612C68"/>
    <w:rsid w:val="00612DF9"/>
    <w:rsid w:val="00612EA1"/>
    <w:rsid w:val="00612EDC"/>
    <w:rsid w:val="00613258"/>
    <w:rsid w:val="006135A5"/>
    <w:rsid w:val="0061370C"/>
    <w:rsid w:val="00613746"/>
    <w:rsid w:val="00613860"/>
    <w:rsid w:val="006138BA"/>
    <w:rsid w:val="006139C8"/>
    <w:rsid w:val="00613F1E"/>
    <w:rsid w:val="0061405A"/>
    <w:rsid w:val="006143FA"/>
    <w:rsid w:val="006144D8"/>
    <w:rsid w:val="00614D0D"/>
    <w:rsid w:val="006151A0"/>
    <w:rsid w:val="0061588C"/>
    <w:rsid w:val="006158C5"/>
    <w:rsid w:val="00615A30"/>
    <w:rsid w:val="00615A68"/>
    <w:rsid w:val="00615C81"/>
    <w:rsid w:val="006160D8"/>
    <w:rsid w:val="006160EB"/>
    <w:rsid w:val="00616458"/>
    <w:rsid w:val="00616711"/>
    <w:rsid w:val="00616751"/>
    <w:rsid w:val="00616830"/>
    <w:rsid w:val="006168D0"/>
    <w:rsid w:val="00617054"/>
    <w:rsid w:val="00617079"/>
    <w:rsid w:val="006170ED"/>
    <w:rsid w:val="00617266"/>
    <w:rsid w:val="0061766B"/>
    <w:rsid w:val="006177DA"/>
    <w:rsid w:val="006208E4"/>
    <w:rsid w:val="006209D2"/>
    <w:rsid w:val="00620CDC"/>
    <w:rsid w:val="00621074"/>
    <w:rsid w:val="00621145"/>
    <w:rsid w:val="00621190"/>
    <w:rsid w:val="0062135A"/>
    <w:rsid w:val="0062198F"/>
    <w:rsid w:val="00621C8F"/>
    <w:rsid w:val="00622089"/>
    <w:rsid w:val="00622C7C"/>
    <w:rsid w:val="00623096"/>
    <w:rsid w:val="00623888"/>
    <w:rsid w:val="0062397A"/>
    <w:rsid w:val="00623F6A"/>
    <w:rsid w:val="006241C7"/>
    <w:rsid w:val="006245E9"/>
    <w:rsid w:val="00624656"/>
    <w:rsid w:val="0062477A"/>
    <w:rsid w:val="006247C8"/>
    <w:rsid w:val="00624837"/>
    <w:rsid w:val="00624974"/>
    <w:rsid w:val="00624BBA"/>
    <w:rsid w:val="00624D93"/>
    <w:rsid w:val="00624E6A"/>
    <w:rsid w:val="0062567A"/>
    <w:rsid w:val="00625A54"/>
    <w:rsid w:val="00625CAB"/>
    <w:rsid w:val="00625F8A"/>
    <w:rsid w:val="006262CE"/>
    <w:rsid w:val="006262E6"/>
    <w:rsid w:val="00626720"/>
    <w:rsid w:val="006269B6"/>
    <w:rsid w:val="006269D8"/>
    <w:rsid w:val="00626A5B"/>
    <w:rsid w:val="00626B52"/>
    <w:rsid w:val="0062706A"/>
    <w:rsid w:val="0062784F"/>
    <w:rsid w:val="00627B3C"/>
    <w:rsid w:val="00630039"/>
    <w:rsid w:val="006309E7"/>
    <w:rsid w:val="00631108"/>
    <w:rsid w:val="00631126"/>
    <w:rsid w:val="00631187"/>
    <w:rsid w:val="00631557"/>
    <w:rsid w:val="00631767"/>
    <w:rsid w:val="006319BC"/>
    <w:rsid w:val="00631A1D"/>
    <w:rsid w:val="00631EAC"/>
    <w:rsid w:val="00631ED2"/>
    <w:rsid w:val="00631F02"/>
    <w:rsid w:val="00631F91"/>
    <w:rsid w:val="00632209"/>
    <w:rsid w:val="0063252B"/>
    <w:rsid w:val="0063255F"/>
    <w:rsid w:val="00632725"/>
    <w:rsid w:val="00632BD7"/>
    <w:rsid w:val="00632C42"/>
    <w:rsid w:val="00632D79"/>
    <w:rsid w:val="00632E46"/>
    <w:rsid w:val="00632F1F"/>
    <w:rsid w:val="006330DB"/>
    <w:rsid w:val="006332DD"/>
    <w:rsid w:val="00633C52"/>
    <w:rsid w:val="00634071"/>
    <w:rsid w:val="00634514"/>
    <w:rsid w:val="0063457D"/>
    <w:rsid w:val="00634676"/>
    <w:rsid w:val="00634750"/>
    <w:rsid w:val="006348FA"/>
    <w:rsid w:val="00634B46"/>
    <w:rsid w:val="00634B4E"/>
    <w:rsid w:val="00634D96"/>
    <w:rsid w:val="006350EB"/>
    <w:rsid w:val="00635170"/>
    <w:rsid w:val="0063519A"/>
    <w:rsid w:val="006354E8"/>
    <w:rsid w:val="006358D8"/>
    <w:rsid w:val="00635BE1"/>
    <w:rsid w:val="00635F4C"/>
    <w:rsid w:val="006363D1"/>
    <w:rsid w:val="006363D3"/>
    <w:rsid w:val="00636417"/>
    <w:rsid w:val="00636548"/>
    <w:rsid w:val="006365C6"/>
    <w:rsid w:val="006369A3"/>
    <w:rsid w:val="00636B1F"/>
    <w:rsid w:val="00636C71"/>
    <w:rsid w:val="00636EE1"/>
    <w:rsid w:val="0063701D"/>
    <w:rsid w:val="0063706B"/>
    <w:rsid w:val="006379C1"/>
    <w:rsid w:val="00637A9F"/>
    <w:rsid w:val="00637CE5"/>
    <w:rsid w:val="0064018F"/>
    <w:rsid w:val="00640377"/>
    <w:rsid w:val="0064040A"/>
    <w:rsid w:val="00640553"/>
    <w:rsid w:val="00640D04"/>
    <w:rsid w:val="006410CC"/>
    <w:rsid w:val="006410E8"/>
    <w:rsid w:val="006416EE"/>
    <w:rsid w:val="0064177D"/>
    <w:rsid w:val="00641B54"/>
    <w:rsid w:val="00642104"/>
    <w:rsid w:val="006425B2"/>
    <w:rsid w:val="00642AE3"/>
    <w:rsid w:val="00642C90"/>
    <w:rsid w:val="00643035"/>
    <w:rsid w:val="00643663"/>
    <w:rsid w:val="006439CF"/>
    <w:rsid w:val="00643B0C"/>
    <w:rsid w:val="00643B70"/>
    <w:rsid w:val="006440F9"/>
    <w:rsid w:val="00644977"/>
    <w:rsid w:val="00644A7D"/>
    <w:rsid w:val="00644D9D"/>
    <w:rsid w:val="0064523B"/>
    <w:rsid w:val="00645466"/>
    <w:rsid w:val="00645513"/>
    <w:rsid w:val="006456E0"/>
    <w:rsid w:val="00645BED"/>
    <w:rsid w:val="00646478"/>
    <w:rsid w:val="00646546"/>
    <w:rsid w:val="00646ADB"/>
    <w:rsid w:val="00646CBE"/>
    <w:rsid w:val="00646E14"/>
    <w:rsid w:val="00646F7E"/>
    <w:rsid w:val="00647030"/>
    <w:rsid w:val="006474B8"/>
    <w:rsid w:val="00647900"/>
    <w:rsid w:val="00647D69"/>
    <w:rsid w:val="00647FAD"/>
    <w:rsid w:val="0065016F"/>
    <w:rsid w:val="0065047E"/>
    <w:rsid w:val="00650D8D"/>
    <w:rsid w:val="006517CD"/>
    <w:rsid w:val="00651857"/>
    <w:rsid w:val="00651943"/>
    <w:rsid w:val="00651A7F"/>
    <w:rsid w:val="00651C94"/>
    <w:rsid w:val="00651CA4"/>
    <w:rsid w:val="0065209F"/>
    <w:rsid w:val="00652125"/>
    <w:rsid w:val="006522A8"/>
    <w:rsid w:val="006528BC"/>
    <w:rsid w:val="00652B61"/>
    <w:rsid w:val="00652BF5"/>
    <w:rsid w:val="00652D68"/>
    <w:rsid w:val="00653211"/>
    <w:rsid w:val="00653468"/>
    <w:rsid w:val="0065347F"/>
    <w:rsid w:val="006534FE"/>
    <w:rsid w:val="00653646"/>
    <w:rsid w:val="00653716"/>
    <w:rsid w:val="006539E4"/>
    <w:rsid w:val="00653A74"/>
    <w:rsid w:val="00653BD8"/>
    <w:rsid w:val="0065416E"/>
    <w:rsid w:val="00654284"/>
    <w:rsid w:val="0065459E"/>
    <w:rsid w:val="00654743"/>
    <w:rsid w:val="0065488D"/>
    <w:rsid w:val="00654BB0"/>
    <w:rsid w:val="00654FE8"/>
    <w:rsid w:val="00655123"/>
    <w:rsid w:val="006551E6"/>
    <w:rsid w:val="0065555B"/>
    <w:rsid w:val="0065590E"/>
    <w:rsid w:val="00655B66"/>
    <w:rsid w:val="00655CA2"/>
    <w:rsid w:val="00655E5D"/>
    <w:rsid w:val="00655EF4"/>
    <w:rsid w:val="0065616A"/>
    <w:rsid w:val="0065620F"/>
    <w:rsid w:val="0065683A"/>
    <w:rsid w:val="00656BC0"/>
    <w:rsid w:val="00657029"/>
    <w:rsid w:val="006577FB"/>
    <w:rsid w:val="00657BF5"/>
    <w:rsid w:val="00657D56"/>
    <w:rsid w:val="00657DFE"/>
    <w:rsid w:val="00657E81"/>
    <w:rsid w:val="00660617"/>
    <w:rsid w:val="00660739"/>
    <w:rsid w:val="00660B98"/>
    <w:rsid w:val="006612CA"/>
    <w:rsid w:val="006614A0"/>
    <w:rsid w:val="00661864"/>
    <w:rsid w:val="00661A40"/>
    <w:rsid w:val="00661C16"/>
    <w:rsid w:val="00661C20"/>
    <w:rsid w:val="0066245E"/>
    <w:rsid w:val="006624EC"/>
    <w:rsid w:val="006626C2"/>
    <w:rsid w:val="006629F5"/>
    <w:rsid w:val="00662B86"/>
    <w:rsid w:val="00662BA0"/>
    <w:rsid w:val="006634AD"/>
    <w:rsid w:val="006637EB"/>
    <w:rsid w:val="00663BEF"/>
    <w:rsid w:val="006641C1"/>
    <w:rsid w:val="00664E15"/>
    <w:rsid w:val="00664E6B"/>
    <w:rsid w:val="00665013"/>
    <w:rsid w:val="0066527D"/>
    <w:rsid w:val="006652D4"/>
    <w:rsid w:val="006653A9"/>
    <w:rsid w:val="00665A00"/>
    <w:rsid w:val="00665C3F"/>
    <w:rsid w:val="00665D19"/>
    <w:rsid w:val="00666175"/>
    <w:rsid w:val="006663B5"/>
    <w:rsid w:val="0066670E"/>
    <w:rsid w:val="00666874"/>
    <w:rsid w:val="00666FE4"/>
    <w:rsid w:val="0066745D"/>
    <w:rsid w:val="006676A9"/>
    <w:rsid w:val="006677B8"/>
    <w:rsid w:val="006678FB"/>
    <w:rsid w:val="0066796A"/>
    <w:rsid w:val="00667D22"/>
    <w:rsid w:val="00667D3C"/>
    <w:rsid w:val="00667E3A"/>
    <w:rsid w:val="00669D73"/>
    <w:rsid w:val="0067001A"/>
    <w:rsid w:val="0067023D"/>
    <w:rsid w:val="00670CF2"/>
    <w:rsid w:val="00670F47"/>
    <w:rsid w:val="00671735"/>
    <w:rsid w:val="00671A06"/>
    <w:rsid w:val="00671BBC"/>
    <w:rsid w:val="00671C29"/>
    <w:rsid w:val="00671FFC"/>
    <w:rsid w:val="00672284"/>
    <w:rsid w:val="006722BE"/>
    <w:rsid w:val="006723F8"/>
    <w:rsid w:val="00672405"/>
    <w:rsid w:val="00672507"/>
    <w:rsid w:val="006728F0"/>
    <w:rsid w:val="0067292E"/>
    <w:rsid w:val="006729D8"/>
    <w:rsid w:val="00672AA1"/>
    <w:rsid w:val="00673A94"/>
    <w:rsid w:val="00673C2B"/>
    <w:rsid w:val="00673D54"/>
    <w:rsid w:val="0067433B"/>
    <w:rsid w:val="006747EB"/>
    <w:rsid w:val="006748E8"/>
    <w:rsid w:val="00674C82"/>
    <w:rsid w:val="00674EB5"/>
    <w:rsid w:val="0067516E"/>
    <w:rsid w:val="006754F3"/>
    <w:rsid w:val="00675A1D"/>
    <w:rsid w:val="00675A23"/>
    <w:rsid w:val="00675DE0"/>
    <w:rsid w:val="00675ED6"/>
    <w:rsid w:val="00675F8B"/>
    <w:rsid w:val="00676084"/>
    <w:rsid w:val="006760BF"/>
    <w:rsid w:val="0067619A"/>
    <w:rsid w:val="0067643E"/>
    <w:rsid w:val="006766EC"/>
    <w:rsid w:val="00676B4A"/>
    <w:rsid w:val="00676C37"/>
    <w:rsid w:val="00676CF1"/>
    <w:rsid w:val="00676D04"/>
    <w:rsid w:val="00676DF2"/>
    <w:rsid w:val="00676ED2"/>
    <w:rsid w:val="0067719F"/>
    <w:rsid w:val="0067724B"/>
    <w:rsid w:val="00677269"/>
    <w:rsid w:val="00677408"/>
    <w:rsid w:val="0067760F"/>
    <w:rsid w:val="006777B6"/>
    <w:rsid w:val="00677864"/>
    <w:rsid w:val="00677A97"/>
    <w:rsid w:val="006800AF"/>
    <w:rsid w:val="00680254"/>
    <w:rsid w:val="00680A98"/>
    <w:rsid w:val="00680E1B"/>
    <w:rsid w:val="006810CF"/>
    <w:rsid w:val="006817CE"/>
    <w:rsid w:val="00681CF5"/>
    <w:rsid w:val="00682178"/>
    <w:rsid w:val="00682199"/>
    <w:rsid w:val="00682D12"/>
    <w:rsid w:val="00682E21"/>
    <w:rsid w:val="00682EAE"/>
    <w:rsid w:val="00683259"/>
    <w:rsid w:val="006834EC"/>
    <w:rsid w:val="00683640"/>
    <w:rsid w:val="00683D3C"/>
    <w:rsid w:val="00683E09"/>
    <w:rsid w:val="00683EE1"/>
    <w:rsid w:val="00683F9D"/>
    <w:rsid w:val="006840E3"/>
    <w:rsid w:val="0068484E"/>
    <w:rsid w:val="00684E66"/>
    <w:rsid w:val="00684F4F"/>
    <w:rsid w:val="006850E0"/>
    <w:rsid w:val="0068510C"/>
    <w:rsid w:val="006852D9"/>
    <w:rsid w:val="00685743"/>
    <w:rsid w:val="00685B8E"/>
    <w:rsid w:val="006861BE"/>
    <w:rsid w:val="00686216"/>
    <w:rsid w:val="00686223"/>
    <w:rsid w:val="006862E6"/>
    <w:rsid w:val="0068645E"/>
    <w:rsid w:val="00686745"/>
    <w:rsid w:val="006869AB"/>
    <w:rsid w:val="00686A69"/>
    <w:rsid w:val="00686B0D"/>
    <w:rsid w:val="00686B3C"/>
    <w:rsid w:val="00686C9A"/>
    <w:rsid w:val="00686F8E"/>
    <w:rsid w:val="006873E3"/>
    <w:rsid w:val="00687665"/>
    <w:rsid w:val="0068772E"/>
    <w:rsid w:val="00687990"/>
    <w:rsid w:val="00690055"/>
    <w:rsid w:val="0069015D"/>
    <w:rsid w:val="0069026E"/>
    <w:rsid w:val="006902D6"/>
    <w:rsid w:val="00690476"/>
    <w:rsid w:val="00690574"/>
    <w:rsid w:val="00690A16"/>
    <w:rsid w:val="00690F59"/>
    <w:rsid w:val="00691212"/>
    <w:rsid w:val="0069137D"/>
    <w:rsid w:val="006915BE"/>
    <w:rsid w:val="00691628"/>
    <w:rsid w:val="00691A14"/>
    <w:rsid w:val="0069207D"/>
    <w:rsid w:val="00692105"/>
    <w:rsid w:val="00692326"/>
    <w:rsid w:val="00692460"/>
    <w:rsid w:val="0069260E"/>
    <w:rsid w:val="00692A69"/>
    <w:rsid w:val="00692FF3"/>
    <w:rsid w:val="0069316B"/>
    <w:rsid w:val="006931E9"/>
    <w:rsid w:val="006933DA"/>
    <w:rsid w:val="00693B14"/>
    <w:rsid w:val="00694145"/>
    <w:rsid w:val="00694267"/>
    <w:rsid w:val="0069428D"/>
    <w:rsid w:val="00694871"/>
    <w:rsid w:val="00694A6C"/>
    <w:rsid w:val="00694E90"/>
    <w:rsid w:val="00694FFA"/>
    <w:rsid w:val="00695550"/>
    <w:rsid w:val="00695712"/>
    <w:rsid w:val="006957FC"/>
    <w:rsid w:val="00695AAF"/>
    <w:rsid w:val="00695C2B"/>
    <w:rsid w:val="00695DBB"/>
    <w:rsid w:val="00695F51"/>
    <w:rsid w:val="00696066"/>
    <w:rsid w:val="0069655A"/>
    <w:rsid w:val="00696682"/>
    <w:rsid w:val="0069679B"/>
    <w:rsid w:val="0069700C"/>
    <w:rsid w:val="0069705E"/>
    <w:rsid w:val="0069710F"/>
    <w:rsid w:val="006976A9"/>
    <w:rsid w:val="006977B4"/>
    <w:rsid w:val="006977DD"/>
    <w:rsid w:val="00697807"/>
    <w:rsid w:val="006978B2"/>
    <w:rsid w:val="00697AC8"/>
    <w:rsid w:val="006A0306"/>
    <w:rsid w:val="006A03EE"/>
    <w:rsid w:val="006A0586"/>
    <w:rsid w:val="006A0910"/>
    <w:rsid w:val="006A09CD"/>
    <w:rsid w:val="006A0B39"/>
    <w:rsid w:val="006A0C74"/>
    <w:rsid w:val="006A0E15"/>
    <w:rsid w:val="006A0E50"/>
    <w:rsid w:val="006A0F04"/>
    <w:rsid w:val="006A1228"/>
    <w:rsid w:val="006A12EE"/>
    <w:rsid w:val="006A1434"/>
    <w:rsid w:val="006A14DD"/>
    <w:rsid w:val="006A1975"/>
    <w:rsid w:val="006A20A0"/>
    <w:rsid w:val="006A238A"/>
    <w:rsid w:val="006A2518"/>
    <w:rsid w:val="006A2521"/>
    <w:rsid w:val="006A2A79"/>
    <w:rsid w:val="006A2B9D"/>
    <w:rsid w:val="006A310D"/>
    <w:rsid w:val="006A328C"/>
    <w:rsid w:val="006A364E"/>
    <w:rsid w:val="006A37AE"/>
    <w:rsid w:val="006A3C23"/>
    <w:rsid w:val="006A3C3B"/>
    <w:rsid w:val="006A3E86"/>
    <w:rsid w:val="006A4198"/>
    <w:rsid w:val="006A45B8"/>
    <w:rsid w:val="006A464A"/>
    <w:rsid w:val="006A471F"/>
    <w:rsid w:val="006A4B8B"/>
    <w:rsid w:val="006A4C6A"/>
    <w:rsid w:val="006A4F49"/>
    <w:rsid w:val="006A5059"/>
    <w:rsid w:val="006A50C2"/>
    <w:rsid w:val="006A56E9"/>
    <w:rsid w:val="006A57BC"/>
    <w:rsid w:val="006A5CB6"/>
    <w:rsid w:val="006A6B24"/>
    <w:rsid w:val="006A776C"/>
    <w:rsid w:val="006A7D09"/>
    <w:rsid w:val="006B080C"/>
    <w:rsid w:val="006B0941"/>
    <w:rsid w:val="006B09FF"/>
    <w:rsid w:val="006B0BC4"/>
    <w:rsid w:val="006B0DBE"/>
    <w:rsid w:val="006B0E66"/>
    <w:rsid w:val="006B0FFF"/>
    <w:rsid w:val="006B13D1"/>
    <w:rsid w:val="006B1651"/>
    <w:rsid w:val="006B1730"/>
    <w:rsid w:val="006B1A47"/>
    <w:rsid w:val="006B1AA1"/>
    <w:rsid w:val="006B1AB5"/>
    <w:rsid w:val="006B1CF7"/>
    <w:rsid w:val="006B1F0D"/>
    <w:rsid w:val="006B2DA7"/>
    <w:rsid w:val="006B3083"/>
    <w:rsid w:val="006B3527"/>
    <w:rsid w:val="006B358C"/>
    <w:rsid w:val="006B362D"/>
    <w:rsid w:val="006B367F"/>
    <w:rsid w:val="006B3D1B"/>
    <w:rsid w:val="006B3F22"/>
    <w:rsid w:val="006B3F34"/>
    <w:rsid w:val="006B4015"/>
    <w:rsid w:val="006B42AF"/>
    <w:rsid w:val="006B433E"/>
    <w:rsid w:val="006B439A"/>
    <w:rsid w:val="006B4506"/>
    <w:rsid w:val="006B4857"/>
    <w:rsid w:val="006B4C70"/>
    <w:rsid w:val="006B5AA3"/>
    <w:rsid w:val="006B5AE2"/>
    <w:rsid w:val="006B5CC4"/>
    <w:rsid w:val="006B5DC2"/>
    <w:rsid w:val="006B5EE5"/>
    <w:rsid w:val="006B60DF"/>
    <w:rsid w:val="006B6544"/>
    <w:rsid w:val="006B692A"/>
    <w:rsid w:val="006B6E36"/>
    <w:rsid w:val="006B7354"/>
    <w:rsid w:val="006B7401"/>
    <w:rsid w:val="006B758B"/>
    <w:rsid w:val="006B79F1"/>
    <w:rsid w:val="006B7DF1"/>
    <w:rsid w:val="006B7E72"/>
    <w:rsid w:val="006C00A3"/>
    <w:rsid w:val="006C00CB"/>
    <w:rsid w:val="006C0475"/>
    <w:rsid w:val="006C0A04"/>
    <w:rsid w:val="006C0CE8"/>
    <w:rsid w:val="006C0E73"/>
    <w:rsid w:val="006C0F79"/>
    <w:rsid w:val="006C1146"/>
    <w:rsid w:val="006C13AA"/>
    <w:rsid w:val="006C1C23"/>
    <w:rsid w:val="006C214E"/>
    <w:rsid w:val="006C2238"/>
    <w:rsid w:val="006C23D2"/>
    <w:rsid w:val="006C2480"/>
    <w:rsid w:val="006C25FD"/>
    <w:rsid w:val="006C2672"/>
    <w:rsid w:val="006C27A0"/>
    <w:rsid w:val="006C28E3"/>
    <w:rsid w:val="006C29AC"/>
    <w:rsid w:val="006C2AE7"/>
    <w:rsid w:val="006C2BCC"/>
    <w:rsid w:val="006C2E19"/>
    <w:rsid w:val="006C2F56"/>
    <w:rsid w:val="006C3198"/>
    <w:rsid w:val="006C3431"/>
    <w:rsid w:val="006C3526"/>
    <w:rsid w:val="006C367A"/>
    <w:rsid w:val="006C3721"/>
    <w:rsid w:val="006C37E1"/>
    <w:rsid w:val="006C3919"/>
    <w:rsid w:val="006C3CE0"/>
    <w:rsid w:val="006C40C4"/>
    <w:rsid w:val="006C4217"/>
    <w:rsid w:val="006C476D"/>
    <w:rsid w:val="006C47F4"/>
    <w:rsid w:val="006C4A4C"/>
    <w:rsid w:val="006C4BA9"/>
    <w:rsid w:val="006C4D58"/>
    <w:rsid w:val="006C4E4B"/>
    <w:rsid w:val="006C50EA"/>
    <w:rsid w:val="006C581C"/>
    <w:rsid w:val="006C5AF9"/>
    <w:rsid w:val="006C5BD4"/>
    <w:rsid w:val="006C5C25"/>
    <w:rsid w:val="006C5C70"/>
    <w:rsid w:val="006C5D69"/>
    <w:rsid w:val="006C628E"/>
    <w:rsid w:val="006C629B"/>
    <w:rsid w:val="006C63E5"/>
    <w:rsid w:val="006C65C2"/>
    <w:rsid w:val="006C6933"/>
    <w:rsid w:val="006C697B"/>
    <w:rsid w:val="006C69AC"/>
    <w:rsid w:val="006C70BC"/>
    <w:rsid w:val="006C7309"/>
    <w:rsid w:val="006C7648"/>
    <w:rsid w:val="006C7A8B"/>
    <w:rsid w:val="006D038C"/>
    <w:rsid w:val="006D065A"/>
    <w:rsid w:val="006D0872"/>
    <w:rsid w:val="006D088D"/>
    <w:rsid w:val="006D08DA"/>
    <w:rsid w:val="006D0B38"/>
    <w:rsid w:val="006D0DA6"/>
    <w:rsid w:val="006D188D"/>
    <w:rsid w:val="006D1A64"/>
    <w:rsid w:val="006D1BA4"/>
    <w:rsid w:val="006D1D01"/>
    <w:rsid w:val="006D1F02"/>
    <w:rsid w:val="006D253E"/>
    <w:rsid w:val="006D25F7"/>
    <w:rsid w:val="006D27BC"/>
    <w:rsid w:val="006D29AC"/>
    <w:rsid w:val="006D29D8"/>
    <w:rsid w:val="006D2AFC"/>
    <w:rsid w:val="006D2D5F"/>
    <w:rsid w:val="006D2E03"/>
    <w:rsid w:val="006D3011"/>
    <w:rsid w:val="006D3255"/>
    <w:rsid w:val="006D37CD"/>
    <w:rsid w:val="006D3F00"/>
    <w:rsid w:val="006D401A"/>
    <w:rsid w:val="006D4027"/>
    <w:rsid w:val="006D47AD"/>
    <w:rsid w:val="006D483F"/>
    <w:rsid w:val="006D4D3D"/>
    <w:rsid w:val="006D502A"/>
    <w:rsid w:val="006D56D0"/>
    <w:rsid w:val="006D5CC8"/>
    <w:rsid w:val="006D5D8B"/>
    <w:rsid w:val="006D6269"/>
    <w:rsid w:val="006D63A4"/>
    <w:rsid w:val="006D63A9"/>
    <w:rsid w:val="006D6806"/>
    <w:rsid w:val="006D6817"/>
    <w:rsid w:val="006D761C"/>
    <w:rsid w:val="006D7B61"/>
    <w:rsid w:val="006D7DE3"/>
    <w:rsid w:val="006D7EE8"/>
    <w:rsid w:val="006D7FB3"/>
    <w:rsid w:val="006E00CB"/>
    <w:rsid w:val="006E0170"/>
    <w:rsid w:val="006E04FC"/>
    <w:rsid w:val="006E0580"/>
    <w:rsid w:val="006E0745"/>
    <w:rsid w:val="006E07A2"/>
    <w:rsid w:val="006E07AC"/>
    <w:rsid w:val="006E0836"/>
    <w:rsid w:val="006E0B02"/>
    <w:rsid w:val="006E0B17"/>
    <w:rsid w:val="006E0E76"/>
    <w:rsid w:val="006E125B"/>
    <w:rsid w:val="006E1399"/>
    <w:rsid w:val="006E13F3"/>
    <w:rsid w:val="006E14C1"/>
    <w:rsid w:val="006E14EA"/>
    <w:rsid w:val="006E1D56"/>
    <w:rsid w:val="006E1D85"/>
    <w:rsid w:val="006E2186"/>
    <w:rsid w:val="006E278B"/>
    <w:rsid w:val="006E2B45"/>
    <w:rsid w:val="006E2CC1"/>
    <w:rsid w:val="006E2F66"/>
    <w:rsid w:val="006E3135"/>
    <w:rsid w:val="006E31D4"/>
    <w:rsid w:val="006E32F2"/>
    <w:rsid w:val="006E33CC"/>
    <w:rsid w:val="006E38B7"/>
    <w:rsid w:val="006E3A5A"/>
    <w:rsid w:val="006E3AD4"/>
    <w:rsid w:val="006E3C84"/>
    <w:rsid w:val="006E3C92"/>
    <w:rsid w:val="006E3F67"/>
    <w:rsid w:val="006E4227"/>
    <w:rsid w:val="006E4E09"/>
    <w:rsid w:val="006E4F6E"/>
    <w:rsid w:val="006E50C3"/>
    <w:rsid w:val="006E56F0"/>
    <w:rsid w:val="006E5A58"/>
    <w:rsid w:val="006E5FD3"/>
    <w:rsid w:val="006E6041"/>
    <w:rsid w:val="006E6199"/>
    <w:rsid w:val="006E6219"/>
    <w:rsid w:val="006E6344"/>
    <w:rsid w:val="006E6397"/>
    <w:rsid w:val="006E6620"/>
    <w:rsid w:val="006E6A16"/>
    <w:rsid w:val="006E6FA4"/>
    <w:rsid w:val="006E734B"/>
    <w:rsid w:val="006E74D4"/>
    <w:rsid w:val="006E7A3C"/>
    <w:rsid w:val="006E7E5E"/>
    <w:rsid w:val="006E7E7F"/>
    <w:rsid w:val="006E7F26"/>
    <w:rsid w:val="006F03BA"/>
    <w:rsid w:val="006F0BD6"/>
    <w:rsid w:val="006F0D8C"/>
    <w:rsid w:val="006F0ED5"/>
    <w:rsid w:val="006F182F"/>
    <w:rsid w:val="006F1B7A"/>
    <w:rsid w:val="006F1FB6"/>
    <w:rsid w:val="006F21CB"/>
    <w:rsid w:val="006F258D"/>
    <w:rsid w:val="006F25D7"/>
    <w:rsid w:val="006F27F3"/>
    <w:rsid w:val="006F2DE5"/>
    <w:rsid w:val="006F319F"/>
    <w:rsid w:val="006F388A"/>
    <w:rsid w:val="006F4179"/>
    <w:rsid w:val="006F4691"/>
    <w:rsid w:val="006F476A"/>
    <w:rsid w:val="006F4942"/>
    <w:rsid w:val="006F49A2"/>
    <w:rsid w:val="006F4AD2"/>
    <w:rsid w:val="006F4DA7"/>
    <w:rsid w:val="006F4F6D"/>
    <w:rsid w:val="006F4F9E"/>
    <w:rsid w:val="006F513B"/>
    <w:rsid w:val="006F5249"/>
    <w:rsid w:val="006F53EF"/>
    <w:rsid w:val="006F593F"/>
    <w:rsid w:val="006F5F2D"/>
    <w:rsid w:val="006F6262"/>
    <w:rsid w:val="006F64EC"/>
    <w:rsid w:val="006F65CB"/>
    <w:rsid w:val="006F66D0"/>
    <w:rsid w:val="006F66DD"/>
    <w:rsid w:val="006F6996"/>
    <w:rsid w:val="006F6B18"/>
    <w:rsid w:val="006F70BE"/>
    <w:rsid w:val="006F726F"/>
    <w:rsid w:val="006F72D2"/>
    <w:rsid w:val="006F7529"/>
    <w:rsid w:val="006F75C5"/>
    <w:rsid w:val="006F7A1E"/>
    <w:rsid w:val="00700095"/>
    <w:rsid w:val="007001F4"/>
    <w:rsid w:val="00700489"/>
    <w:rsid w:val="00700E29"/>
    <w:rsid w:val="0070119A"/>
    <w:rsid w:val="00701220"/>
    <w:rsid w:val="0070157C"/>
    <w:rsid w:val="007019EB"/>
    <w:rsid w:val="00701D62"/>
    <w:rsid w:val="00701F03"/>
    <w:rsid w:val="00701FB7"/>
    <w:rsid w:val="00702005"/>
    <w:rsid w:val="007026E3"/>
    <w:rsid w:val="0070289A"/>
    <w:rsid w:val="007029E8"/>
    <w:rsid w:val="007032A8"/>
    <w:rsid w:val="00703422"/>
    <w:rsid w:val="0070388C"/>
    <w:rsid w:val="00703902"/>
    <w:rsid w:val="00703F72"/>
    <w:rsid w:val="00704090"/>
    <w:rsid w:val="007041A1"/>
    <w:rsid w:val="007041F4"/>
    <w:rsid w:val="007042F1"/>
    <w:rsid w:val="007047E8"/>
    <w:rsid w:val="007049D1"/>
    <w:rsid w:val="007051AC"/>
    <w:rsid w:val="00705466"/>
    <w:rsid w:val="00705468"/>
    <w:rsid w:val="0070558C"/>
    <w:rsid w:val="00705745"/>
    <w:rsid w:val="00705CD9"/>
    <w:rsid w:val="00705D9B"/>
    <w:rsid w:val="00705F53"/>
    <w:rsid w:val="007061E5"/>
    <w:rsid w:val="00706282"/>
    <w:rsid w:val="00706E59"/>
    <w:rsid w:val="00706E92"/>
    <w:rsid w:val="00706EFA"/>
    <w:rsid w:val="00706F60"/>
    <w:rsid w:val="00707564"/>
    <w:rsid w:val="0070761D"/>
    <w:rsid w:val="00707F55"/>
    <w:rsid w:val="007101D6"/>
    <w:rsid w:val="007101FE"/>
    <w:rsid w:val="007104F4"/>
    <w:rsid w:val="007108FA"/>
    <w:rsid w:val="00710A15"/>
    <w:rsid w:val="00710E12"/>
    <w:rsid w:val="00710F0A"/>
    <w:rsid w:val="007112C7"/>
    <w:rsid w:val="0071190D"/>
    <w:rsid w:val="00711AA7"/>
    <w:rsid w:val="00711FD4"/>
    <w:rsid w:val="007127B0"/>
    <w:rsid w:val="00712BB5"/>
    <w:rsid w:val="00712EF2"/>
    <w:rsid w:val="00712F91"/>
    <w:rsid w:val="007136E6"/>
    <w:rsid w:val="00713C8D"/>
    <w:rsid w:val="00713CA4"/>
    <w:rsid w:val="00713D3F"/>
    <w:rsid w:val="007140F7"/>
    <w:rsid w:val="0071411A"/>
    <w:rsid w:val="00714364"/>
    <w:rsid w:val="00714A4A"/>
    <w:rsid w:val="00714CD1"/>
    <w:rsid w:val="00714D1D"/>
    <w:rsid w:val="00714D82"/>
    <w:rsid w:val="00714F1F"/>
    <w:rsid w:val="007154B3"/>
    <w:rsid w:val="007157A7"/>
    <w:rsid w:val="00715801"/>
    <w:rsid w:val="007158C1"/>
    <w:rsid w:val="00715991"/>
    <w:rsid w:val="00715A24"/>
    <w:rsid w:val="00715BCF"/>
    <w:rsid w:val="00715D74"/>
    <w:rsid w:val="0071610A"/>
    <w:rsid w:val="007162DE"/>
    <w:rsid w:val="00716445"/>
    <w:rsid w:val="007168F1"/>
    <w:rsid w:val="007168F7"/>
    <w:rsid w:val="00716BCE"/>
    <w:rsid w:val="00716E18"/>
    <w:rsid w:val="00716FEF"/>
    <w:rsid w:val="0071768A"/>
    <w:rsid w:val="00717775"/>
    <w:rsid w:val="00717A5D"/>
    <w:rsid w:val="00717EAB"/>
    <w:rsid w:val="007200B1"/>
    <w:rsid w:val="0072016D"/>
    <w:rsid w:val="00720281"/>
    <w:rsid w:val="0072064B"/>
    <w:rsid w:val="007206F5"/>
    <w:rsid w:val="00720A97"/>
    <w:rsid w:val="00720E35"/>
    <w:rsid w:val="00720E3F"/>
    <w:rsid w:val="00720EA4"/>
    <w:rsid w:val="00721239"/>
    <w:rsid w:val="00721249"/>
    <w:rsid w:val="00721398"/>
    <w:rsid w:val="0072158B"/>
    <w:rsid w:val="0072173E"/>
    <w:rsid w:val="007217B7"/>
    <w:rsid w:val="00721DA0"/>
    <w:rsid w:val="00721F55"/>
    <w:rsid w:val="00722190"/>
    <w:rsid w:val="007222F8"/>
    <w:rsid w:val="007223D5"/>
    <w:rsid w:val="0072243C"/>
    <w:rsid w:val="007227A1"/>
    <w:rsid w:val="00722DFA"/>
    <w:rsid w:val="00722FE0"/>
    <w:rsid w:val="00722FE5"/>
    <w:rsid w:val="00723263"/>
    <w:rsid w:val="0072343B"/>
    <w:rsid w:val="007235DD"/>
    <w:rsid w:val="007240FE"/>
    <w:rsid w:val="007241D3"/>
    <w:rsid w:val="00724415"/>
    <w:rsid w:val="00724435"/>
    <w:rsid w:val="00724466"/>
    <w:rsid w:val="007247EB"/>
    <w:rsid w:val="00724A3D"/>
    <w:rsid w:val="007250EE"/>
    <w:rsid w:val="0072532D"/>
    <w:rsid w:val="00725335"/>
    <w:rsid w:val="00725768"/>
    <w:rsid w:val="00725A51"/>
    <w:rsid w:val="00725EF8"/>
    <w:rsid w:val="00725F49"/>
    <w:rsid w:val="007263F2"/>
    <w:rsid w:val="00726656"/>
    <w:rsid w:val="0072684F"/>
    <w:rsid w:val="00726A82"/>
    <w:rsid w:val="00726B0B"/>
    <w:rsid w:val="00727255"/>
    <w:rsid w:val="007272D7"/>
    <w:rsid w:val="00727F03"/>
    <w:rsid w:val="00727F40"/>
    <w:rsid w:val="0073010A"/>
    <w:rsid w:val="00730301"/>
    <w:rsid w:val="00730321"/>
    <w:rsid w:val="0073044F"/>
    <w:rsid w:val="007306B1"/>
    <w:rsid w:val="0073081E"/>
    <w:rsid w:val="00730A5F"/>
    <w:rsid w:val="00730B5F"/>
    <w:rsid w:val="007311DD"/>
    <w:rsid w:val="00731323"/>
    <w:rsid w:val="0073132D"/>
    <w:rsid w:val="007313DA"/>
    <w:rsid w:val="007314B4"/>
    <w:rsid w:val="0073150E"/>
    <w:rsid w:val="0073161E"/>
    <w:rsid w:val="00731ED0"/>
    <w:rsid w:val="00732445"/>
    <w:rsid w:val="00732721"/>
    <w:rsid w:val="00732F72"/>
    <w:rsid w:val="00733041"/>
    <w:rsid w:val="00733273"/>
    <w:rsid w:val="0073328F"/>
    <w:rsid w:val="00733CF1"/>
    <w:rsid w:val="00733E05"/>
    <w:rsid w:val="00733F56"/>
    <w:rsid w:val="00734060"/>
    <w:rsid w:val="00734156"/>
    <w:rsid w:val="007341F5"/>
    <w:rsid w:val="00734477"/>
    <w:rsid w:val="00734541"/>
    <w:rsid w:val="007349FB"/>
    <w:rsid w:val="00734E33"/>
    <w:rsid w:val="0073531C"/>
    <w:rsid w:val="00735388"/>
    <w:rsid w:val="007353DC"/>
    <w:rsid w:val="00735928"/>
    <w:rsid w:val="00735CD1"/>
    <w:rsid w:val="00735F8F"/>
    <w:rsid w:val="00736021"/>
    <w:rsid w:val="0073672C"/>
    <w:rsid w:val="007367DB"/>
    <w:rsid w:val="0073689E"/>
    <w:rsid w:val="0073690F"/>
    <w:rsid w:val="007369D4"/>
    <w:rsid w:val="00736C24"/>
    <w:rsid w:val="00736C7A"/>
    <w:rsid w:val="00736D3D"/>
    <w:rsid w:val="00737445"/>
    <w:rsid w:val="007376E1"/>
    <w:rsid w:val="007378A2"/>
    <w:rsid w:val="00737956"/>
    <w:rsid w:val="00737B11"/>
    <w:rsid w:val="00737C43"/>
    <w:rsid w:val="00737D1C"/>
    <w:rsid w:val="00740030"/>
    <w:rsid w:val="007404A4"/>
    <w:rsid w:val="0074070E"/>
    <w:rsid w:val="00740F08"/>
    <w:rsid w:val="00740F82"/>
    <w:rsid w:val="007413A9"/>
    <w:rsid w:val="00741636"/>
    <w:rsid w:val="0074166F"/>
    <w:rsid w:val="007416AF"/>
    <w:rsid w:val="00741799"/>
    <w:rsid w:val="00741872"/>
    <w:rsid w:val="00741AC1"/>
    <w:rsid w:val="00741D10"/>
    <w:rsid w:val="0074232B"/>
    <w:rsid w:val="00742337"/>
    <w:rsid w:val="00742369"/>
    <w:rsid w:val="00742526"/>
    <w:rsid w:val="007427EB"/>
    <w:rsid w:val="00742895"/>
    <w:rsid w:val="0074296C"/>
    <w:rsid w:val="00742F19"/>
    <w:rsid w:val="00743254"/>
    <w:rsid w:val="00743513"/>
    <w:rsid w:val="00743826"/>
    <w:rsid w:val="00743A80"/>
    <w:rsid w:val="00743DDE"/>
    <w:rsid w:val="00743F6E"/>
    <w:rsid w:val="0074407E"/>
    <w:rsid w:val="00744291"/>
    <w:rsid w:val="007446E8"/>
    <w:rsid w:val="007448CF"/>
    <w:rsid w:val="00744CCB"/>
    <w:rsid w:val="00744CD7"/>
    <w:rsid w:val="00744EAC"/>
    <w:rsid w:val="00745011"/>
    <w:rsid w:val="00745274"/>
    <w:rsid w:val="007454E3"/>
    <w:rsid w:val="00745750"/>
    <w:rsid w:val="007457AC"/>
    <w:rsid w:val="00745971"/>
    <w:rsid w:val="00745988"/>
    <w:rsid w:val="00745B92"/>
    <w:rsid w:val="00745BDC"/>
    <w:rsid w:val="00746022"/>
    <w:rsid w:val="00746527"/>
    <w:rsid w:val="007469E3"/>
    <w:rsid w:val="00746B82"/>
    <w:rsid w:val="007472EB"/>
    <w:rsid w:val="00747404"/>
    <w:rsid w:val="00747467"/>
    <w:rsid w:val="0074752B"/>
    <w:rsid w:val="007477A7"/>
    <w:rsid w:val="00747C39"/>
    <w:rsid w:val="00747E73"/>
    <w:rsid w:val="007500C8"/>
    <w:rsid w:val="007504BC"/>
    <w:rsid w:val="00750606"/>
    <w:rsid w:val="00750A02"/>
    <w:rsid w:val="00750F2B"/>
    <w:rsid w:val="00750FE2"/>
    <w:rsid w:val="00751076"/>
    <w:rsid w:val="007511F6"/>
    <w:rsid w:val="007517BB"/>
    <w:rsid w:val="00751FD3"/>
    <w:rsid w:val="00752108"/>
    <w:rsid w:val="007521AA"/>
    <w:rsid w:val="00752327"/>
    <w:rsid w:val="00752EF2"/>
    <w:rsid w:val="00752F4A"/>
    <w:rsid w:val="00752F7A"/>
    <w:rsid w:val="00753051"/>
    <w:rsid w:val="00753370"/>
    <w:rsid w:val="00753396"/>
    <w:rsid w:val="0075374A"/>
    <w:rsid w:val="00753C35"/>
    <w:rsid w:val="00753D89"/>
    <w:rsid w:val="00753EC7"/>
    <w:rsid w:val="00754856"/>
    <w:rsid w:val="00754BC5"/>
    <w:rsid w:val="00754CC5"/>
    <w:rsid w:val="007555EB"/>
    <w:rsid w:val="007555FA"/>
    <w:rsid w:val="00755601"/>
    <w:rsid w:val="007557AC"/>
    <w:rsid w:val="00755B19"/>
    <w:rsid w:val="00755CD2"/>
    <w:rsid w:val="007560D7"/>
    <w:rsid w:val="007564A7"/>
    <w:rsid w:val="00756504"/>
    <w:rsid w:val="0075651B"/>
    <w:rsid w:val="0075666D"/>
    <w:rsid w:val="007567BE"/>
    <w:rsid w:val="00756B17"/>
    <w:rsid w:val="00756D83"/>
    <w:rsid w:val="00756E21"/>
    <w:rsid w:val="00756F32"/>
    <w:rsid w:val="00757267"/>
    <w:rsid w:val="0075734A"/>
    <w:rsid w:val="00757632"/>
    <w:rsid w:val="007576CB"/>
    <w:rsid w:val="00757CFB"/>
    <w:rsid w:val="00760152"/>
    <w:rsid w:val="0076019D"/>
    <w:rsid w:val="007603FF"/>
    <w:rsid w:val="00760554"/>
    <w:rsid w:val="00760EE7"/>
    <w:rsid w:val="007612D9"/>
    <w:rsid w:val="00761516"/>
    <w:rsid w:val="0076182F"/>
    <w:rsid w:val="00761FA7"/>
    <w:rsid w:val="00762253"/>
    <w:rsid w:val="00762749"/>
    <w:rsid w:val="007629B5"/>
    <w:rsid w:val="00762D23"/>
    <w:rsid w:val="00762E1C"/>
    <w:rsid w:val="00762FFC"/>
    <w:rsid w:val="00763140"/>
    <w:rsid w:val="007632D4"/>
    <w:rsid w:val="0076380B"/>
    <w:rsid w:val="007638F0"/>
    <w:rsid w:val="00763A34"/>
    <w:rsid w:val="007641C8"/>
    <w:rsid w:val="00764639"/>
    <w:rsid w:val="007647A8"/>
    <w:rsid w:val="0076491F"/>
    <w:rsid w:val="00764C56"/>
    <w:rsid w:val="00764C75"/>
    <w:rsid w:val="007650A7"/>
    <w:rsid w:val="00765329"/>
    <w:rsid w:val="00765789"/>
    <w:rsid w:val="007659D6"/>
    <w:rsid w:val="00765A7F"/>
    <w:rsid w:val="007660D1"/>
    <w:rsid w:val="0076614B"/>
    <w:rsid w:val="00766348"/>
    <w:rsid w:val="007663E1"/>
    <w:rsid w:val="007665CF"/>
    <w:rsid w:val="007666DD"/>
    <w:rsid w:val="0076695D"/>
    <w:rsid w:val="00766FE7"/>
    <w:rsid w:val="00767198"/>
    <w:rsid w:val="00767290"/>
    <w:rsid w:val="0076756F"/>
    <w:rsid w:val="007679B0"/>
    <w:rsid w:val="00767A32"/>
    <w:rsid w:val="00767D17"/>
    <w:rsid w:val="00767D52"/>
    <w:rsid w:val="00767EB4"/>
    <w:rsid w:val="00767FE1"/>
    <w:rsid w:val="0077003D"/>
    <w:rsid w:val="00770455"/>
    <w:rsid w:val="0077045B"/>
    <w:rsid w:val="007708E1"/>
    <w:rsid w:val="00770CE1"/>
    <w:rsid w:val="00770D1C"/>
    <w:rsid w:val="00770D1E"/>
    <w:rsid w:val="00770D40"/>
    <w:rsid w:val="00770DB1"/>
    <w:rsid w:val="00770FBA"/>
    <w:rsid w:val="00770FCD"/>
    <w:rsid w:val="007712C2"/>
    <w:rsid w:val="007714F2"/>
    <w:rsid w:val="0077151E"/>
    <w:rsid w:val="00771521"/>
    <w:rsid w:val="007716F2"/>
    <w:rsid w:val="00771B92"/>
    <w:rsid w:val="00771DE1"/>
    <w:rsid w:val="00771EA2"/>
    <w:rsid w:val="00771F78"/>
    <w:rsid w:val="00772199"/>
    <w:rsid w:val="00772B53"/>
    <w:rsid w:val="00772D04"/>
    <w:rsid w:val="00773488"/>
    <w:rsid w:val="007735EB"/>
    <w:rsid w:val="0077455B"/>
    <w:rsid w:val="0077476F"/>
    <w:rsid w:val="00774903"/>
    <w:rsid w:val="00774A7A"/>
    <w:rsid w:val="00774B86"/>
    <w:rsid w:val="00774C31"/>
    <w:rsid w:val="00774E60"/>
    <w:rsid w:val="00775493"/>
    <w:rsid w:val="0077586C"/>
    <w:rsid w:val="00775E51"/>
    <w:rsid w:val="00775F8B"/>
    <w:rsid w:val="0077625C"/>
    <w:rsid w:val="0077659F"/>
    <w:rsid w:val="007765A5"/>
    <w:rsid w:val="007766EA"/>
    <w:rsid w:val="00776ADF"/>
    <w:rsid w:val="00776D78"/>
    <w:rsid w:val="00776DC2"/>
    <w:rsid w:val="00776E20"/>
    <w:rsid w:val="007776C5"/>
    <w:rsid w:val="00777792"/>
    <w:rsid w:val="0077790B"/>
    <w:rsid w:val="007779D1"/>
    <w:rsid w:val="00777BA8"/>
    <w:rsid w:val="00777DA2"/>
    <w:rsid w:val="00777F52"/>
    <w:rsid w:val="007801F3"/>
    <w:rsid w:val="007804BF"/>
    <w:rsid w:val="007804F3"/>
    <w:rsid w:val="007806C5"/>
    <w:rsid w:val="00780BCE"/>
    <w:rsid w:val="00780C9A"/>
    <w:rsid w:val="0078121F"/>
    <w:rsid w:val="007816F9"/>
    <w:rsid w:val="00781AF5"/>
    <w:rsid w:val="007827EA"/>
    <w:rsid w:val="0078297D"/>
    <w:rsid w:val="00782A30"/>
    <w:rsid w:val="00782EE3"/>
    <w:rsid w:val="007833CD"/>
    <w:rsid w:val="0078394B"/>
    <w:rsid w:val="00783A6C"/>
    <w:rsid w:val="00783EBE"/>
    <w:rsid w:val="00784802"/>
    <w:rsid w:val="00784841"/>
    <w:rsid w:val="00784A4B"/>
    <w:rsid w:val="00784A73"/>
    <w:rsid w:val="00784DEB"/>
    <w:rsid w:val="007859C8"/>
    <w:rsid w:val="00785A78"/>
    <w:rsid w:val="00785B44"/>
    <w:rsid w:val="00785C0A"/>
    <w:rsid w:val="00785F47"/>
    <w:rsid w:val="00786254"/>
    <w:rsid w:val="0078627B"/>
    <w:rsid w:val="0078678B"/>
    <w:rsid w:val="00786822"/>
    <w:rsid w:val="00786940"/>
    <w:rsid w:val="007869D5"/>
    <w:rsid w:val="007872A6"/>
    <w:rsid w:val="007872E3"/>
    <w:rsid w:val="00787377"/>
    <w:rsid w:val="00787564"/>
    <w:rsid w:val="007876C8"/>
    <w:rsid w:val="00787A69"/>
    <w:rsid w:val="00787C29"/>
    <w:rsid w:val="00787D03"/>
    <w:rsid w:val="00787D4A"/>
    <w:rsid w:val="00787E75"/>
    <w:rsid w:val="00787F7F"/>
    <w:rsid w:val="00790325"/>
    <w:rsid w:val="0079033C"/>
    <w:rsid w:val="007908ED"/>
    <w:rsid w:val="00790ACE"/>
    <w:rsid w:val="00790BDF"/>
    <w:rsid w:val="00790EA6"/>
    <w:rsid w:val="0079121F"/>
    <w:rsid w:val="007919A7"/>
    <w:rsid w:val="00791BCF"/>
    <w:rsid w:val="00791C69"/>
    <w:rsid w:val="00792120"/>
    <w:rsid w:val="00792186"/>
    <w:rsid w:val="007922B9"/>
    <w:rsid w:val="00792448"/>
    <w:rsid w:val="00792A73"/>
    <w:rsid w:val="00792C31"/>
    <w:rsid w:val="00792CD9"/>
    <w:rsid w:val="00792D60"/>
    <w:rsid w:val="00792ED0"/>
    <w:rsid w:val="0079321B"/>
    <w:rsid w:val="0079337C"/>
    <w:rsid w:val="0079339C"/>
    <w:rsid w:val="00793562"/>
    <w:rsid w:val="0079362E"/>
    <w:rsid w:val="0079398B"/>
    <w:rsid w:val="00793C60"/>
    <w:rsid w:val="00793EF4"/>
    <w:rsid w:val="00794540"/>
    <w:rsid w:val="0079486D"/>
    <w:rsid w:val="00794D67"/>
    <w:rsid w:val="007951BB"/>
    <w:rsid w:val="00795405"/>
    <w:rsid w:val="00795460"/>
    <w:rsid w:val="00795494"/>
    <w:rsid w:val="0079555B"/>
    <w:rsid w:val="00795ACA"/>
    <w:rsid w:val="00795F34"/>
    <w:rsid w:val="0079604E"/>
    <w:rsid w:val="0079629E"/>
    <w:rsid w:val="00796351"/>
    <w:rsid w:val="007964E3"/>
    <w:rsid w:val="0079671B"/>
    <w:rsid w:val="00796B26"/>
    <w:rsid w:val="00796B69"/>
    <w:rsid w:val="00796D91"/>
    <w:rsid w:val="007972C1"/>
    <w:rsid w:val="0079741E"/>
    <w:rsid w:val="007974A3"/>
    <w:rsid w:val="00797D87"/>
    <w:rsid w:val="00797F9E"/>
    <w:rsid w:val="007A0065"/>
    <w:rsid w:val="007A068D"/>
    <w:rsid w:val="007A069A"/>
    <w:rsid w:val="007A0720"/>
    <w:rsid w:val="007A0DF1"/>
    <w:rsid w:val="007A15AB"/>
    <w:rsid w:val="007A1663"/>
    <w:rsid w:val="007A16E3"/>
    <w:rsid w:val="007A16E6"/>
    <w:rsid w:val="007A1805"/>
    <w:rsid w:val="007A1D11"/>
    <w:rsid w:val="007A1E48"/>
    <w:rsid w:val="007A2267"/>
    <w:rsid w:val="007A23B7"/>
    <w:rsid w:val="007A291C"/>
    <w:rsid w:val="007A2C1C"/>
    <w:rsid w:val="007A2ED8"/>
    <w:rsid w:val="007A312E"/>
    <w:rsid w:val="007A3258"/>
    <w:rsid w:val="007A3440"/>
    <w:rsid w:val="007A3A53"/>
    <w:rsid w:val="007A411D"/>
    <w:rsid w:val="007A46A6"/>
    <w:rsid w:val="007A470E"/>
    <w:rsid w:val="007A4C1F"/>
    <w:rsid w:val="007A5738"/>
    <w:rsid w:val="007A5C9D"/>
    <w:rsid w:val="007A5EE8"/>
    <w:rsid w:val="007A61B0"/>
    <w:rsid w:val="007A66B7"/>
    <w:rsid w:val="007A67ED"/>
    <w:rsid w:val="007A6941"/>
    <w:rsid w:val="007A6AFB"/>
    <w:rsid w:val="007A6BC5"/>
    <w:rsid w:val="007A6FE6"/>
    <w:rsid w:val="007A7289"/>
    <w:rsid w:val="007A72FD"/>
    <w:rsid w:val="007A73F6"/>
    <w:rsid w:val="007A74BB"/>
    <w:rsid w:val="007A7AE3"/>
    <w:rsid w:val="007A7D95"/>
    <w:rsid w:val="007B0089"/>
    <w:rsid w:val="007B00F2"/>
    <w:rsid w:val="007B017F"/>
    <w:rsid w:val="007B0487"/>
    <w:rsid w:val="007B0883"/>
    <w:rsid w:val="007B0908"/>
    <w:rsid w:val="007B0DD3"/>
    <w:rsid w:val="007B0E03"/>
    <w:rsid w:val="007B0E56"/>
    <w:rsid w:val="007B0FEF"/>
    <w:rsid w:val="007B1369"/>
    <w:rsid w:val="007B1B04"/>
    <w:rsid w:val="007B1B5D"/>
    <w:rsid w:val="007B1C3B"/>
    <w:rsid w:val="007B2189"/>
    <w:rsid w:val="007B22FA"/>
    <w:rsid w:val="007B25C5"/>
    <w:rsid w:val="007B2685"/>
    <w:rsid w:val="007B2708"/>
    <w:rsid w:val="007B2740"/>
    <w:rsid w:val="007B27EB"/>
    <w:rsid w:val="007B2C37"/>
    <w:rsid w:val="007B2F8A"/>
    <w:rsid w:val="007B302A"/>
    <w:rsid w:val="007B3757"/>
    <w:rsid w:val="007B3A8A"/>
    <w:rsid w:val="007B3B3D"/>
    <w:rsid w:val="007B3C30"/>
    <w:rsid w:val="007B3E0B"/>
    <w:rsid w:val="007B4167"/>
    <w:rsid w:val="007B448E"/>
    <w:rsid w:val="007B44FF"/>
    <w:rsid w:val="007B476E"/>
    <w:rsid w:val="007B47BB"/>
    <w:rsid w:val="007B47CB"/>
    <w:rsid w:val="007B48DA"/>
    <w:rsid w:val="007B4BAC"/>
    <w:rsid w:val="007B4E99"/>
    <w:rsid w:val="007B50D1"/>
    <w:rsid w:val="007B5184"/>
    <w:rsid w:val="007B51B3"/>
    <w:rsid w:val="007B574D"/>
    <w:rsid w:val="007B5868"/>
    <w:rsid w:val="007B5CA5"/>
    <w:rsid w:val="007B5D5C"/>
    <w:rsid w:val="007B5D9F"/>
    <w:rsid w:val="007B5E3E"/>
    <w:rsid w:val="007B606A"/>
    <w:rsid w:val="007B6182"/>
    <w:rsid w:val="007B6972"/>
    <w:rsid w:val="007B72D3"/>
    <w:rsid w:val="007B733E"/>
    <w:rsid w:val="007B7458"/>
    <w:rsid w:val="007B758B"/>
    <w:rsid w:val="007B7D1E"/>
    <w:rsid w:val="007C0366"/>
    <w:rsid w:val="007C039B"/>
    <w:rsid w:val="007C0451"/>
    <w:rsid w:val="007C0B23"/>
    <w:rsid w:val="007C10D7"/>
    <w:rsid w:val="007C11D6"/>
    <w:rsid w:val="007C1571"/>
    <w:rsid w:val="007C1684"/>
    <w:rsid w:val="007C17A7"/>
    <w:rsid w:val="007C1D90"/>
    <w:rsid w:val="007C22CA"/>
    <w:rsid w:val="007C2639"/>
    <w:rsid w:val="007C285A"/>
    <w:rsid w:val="007C2D09"/>
    <w:rsid w:val="007C2E92"/>
    <w:rsid w:val="007C2F15"/>
    <w:rsid w:val="007C316F"/>
    <w:rsid w:val="007C328E"/>
    <w:rsid w:val="007C3614"/>
    <w:rsid w:val="007C3C8F"/>
    <w:rsid w:val="007C3CD3"/>
    <w:rsid w:val="007C4144"/>
    <w:rsid w:val="007C42A6"/>
    <w:rsid w:val="007C439D"/>
    <w:rsid w:val="007C4AF6"/>
    <w:rsid w:val="007C4B07"/>
    <w:rsid w:val="007C555C"/>
    <w:rsid w:val="007C55F7"/>
    <w:rsid w:val="007C5828"/>
    <w:rsid w:val="007C5960"/>
    <w:rsid w:val="007C5D04"/>
    <w:rsid w:val="007C5F41"/>
    <w:rsid w:val="007C608E"/>
    <w:rsid w:val="007C6252"/>
    <w:rsid w:val="007C70FB"/>
    <w:rsid w:val="007C7CA4"/>
    <w:rsid w:val="007C7E5D"/>
    <w:rsid w:val="007D01F2"/>
    <w:rsid w:val="007D03D4"/>
    <w:rsid w:val="007D0471"/>
    <w:rsid w:val="007D04EB"/>
    <w:rsid w:val="007D0547"/>
    <w:rsid w:val="007D0D65"/>
    <w:rsid w:val="007D1458"/>
    <w:rsid w:val="007D16D0"/>
    <w:rsid w:val="007D1752"/>
    <w:rsid w:val="007D1853"/>
    <w:rsid w:val="007D192A"/>
    <w:rsid w:val="007D2180"/>
    <w:rsid w:val="007D2477"/>
    <w:rsid w:val="007D276F"/>
    <w:rsid w:val="007D2B28"/>
    <w:rsid w:val="007D3339"/>
    <w:rsid w:val="007D3767"/>
    <w:rsid w:val="007D37CA"/>
    <w:rsid w:val="007D39C1"/>
    <w:rsid w:val="007D3FD9"/>
    <w:rsid w:val="007D40B0"/>
    <w:rsid w:val="007D4244"/>
    <w:rsid w:val="007D43BA"/>
    <w:rsid w:val="007D4491"/>
    <w:rsid w:val="007D44D0"/>
    <w:rsid w:val="007D45A2"/>
    <w:rsid w:val="007D47D3"/>
    <w:rsid w:val="007D482E"/>
    <w:rsid w:val="007D48C9"/>
    <w:rsid w:val="007D4E8F"/>
    <w:rsid w:val="007D4F09"/>
    <w:rsid w:val="007D51E2"/>
    <w:rsid w:val="007D5253"/>
    <w:rsid w:val="007D5638"/>
    <w:rsid w:val="007D5B7F"/>
    <w:rsid w:val="007D5EFE"/>
    <w:rsid w:val="007D6040"/>
    <w:rsid w:val="007D6696"/>
    <w:rsid w:val="007D6892"/>
    <w:rsid w:val="007D6B7E"/>
    <w:rsid w:val="007D6DCA"/>
    <w:rsid w:val="007D7235"/>
    <w:rsid w:val="007D7390"/>
    <w:rsid w:val="007D74EA"/>
    <w:rsid w:val="007D7513"/>
    <w:rsid w:val="007D7B47"/>
    <w:rsid w:val="007E00A0"/>
    <w:rsid w:val="007E00ED"/>
    <w:rsid w:val="007E056A"/>
    <w:rsid w:val="007E0B73"/>
    <w:rsid w:val="007E0D56"/>
    <w:rsid w:val="007E118E"/>
    <w:rsid w:val="007E172A"/>
    <w:rsid w:val="007E1843"/>
    <w:rsid w:val="007E1B57"/>
    <w:rsid w:val="007E1B5F"/>
    <w:rsid w:val="007E1C09"/>
    <w:rsid w:val="007E2058"/>
    <w:rsid w:val="007E20F9"/>
    <w:rsid w:val="007E2926"/>
    <w:rsid w:val="007E2C42"/>
    <w:rsid w:val="007E2D38"/>
    <w:rsid w:val="007E2DF7"/>
    <w:rsid w:val="007E3139"/>
    <w:rsid w:val="007E326F"/>
    <w:rsid w:val="007E341C"/>
    <w:rsid w:val="007E3550"/>
    <w:rsid w:val="007E3661"/>
    <w:rsid w:val="007E3725"/>
    <w:rsid w:val="007E375B"/>
    <w:rsid w:val="007E3A0E"/>
    <w:rsid w:val="007E3A6E"/>
    <w:rsid w:val="007E3B19"/>
    <w:rsid w:val="007E3CBB"/>
    <w:rsid w:val="007E42E0"/>
    <w:rsid w:val="007E4E31"/>
    <w:rsid w:val="007E4EDA"/>
    <w:rsid w:val="007E526C"/>
    <w:rsid w:val="007E568F"/>
    <w:rsid w:val="007E5966"/>
    <w:rsid w:val="007E5C1D"/>
    <w:rsid w:val="007E5E72"/>
    <w:rsid w:val="007E5EB5"/>
    <w:rsid w:val="007E6046"/>
    <w:rsid w:val="007E606F"/>
    <w:rsid w:val="007E62D4"/>
    <w:rsid w:val="007E6469"/>
    <w:rsid w:val="007E661B"/>
    <w:rsid w:val="007E662B"/>
    <w:rsid w:val="007E6763"/>
    <w:rsid w:val="007E679B"/>
    <w:rsid w:val="007E6F95"/>
    <w:rsid w:val="007E70DE"/>
    <w:rsid w:val="007E72F7"/>
    <w:rsid w:val="007E7469"/>
    <w:rsid w:val="007E763B"/>
    <w:rsid w:val="007E76BA"/>
    <w:rsid w:val="007E7ACA"/>
    <w:rsid w:val="007E7B8A"/>
    <w:rsid w:val="007F03DA"/>
    <w:rsid w:val="007F048D"/>
    <w:rsid w:val="007F11FE"/>
    <w:rsid w:val="007F1306"/>
    <w:rsid w:val="007F1396"/>
    <w:rsid w:val="007F16DA"/>
    <w:rsid w:val="007F1785"/>
    <w:rsid w:val="007F1BF0"/>
    <w:rsid w:val="007F1CF1"/>
    <w:rsid w:val="007F1E9E"/>
    <w:rsid w:val="007F1F29"/>
    <w:rsid w:val="007F1F45"/>
    <w:rsid w:val="007F2275"/>
    <w:rsid w:val="007F22B5"/>
    <w:rsid w:val="007F2488"/>
    <w:rsid w:val="007F2497"/>
    <w:rsid w:val="007F264A"/>
    <w:rsid w:val="007F27AF"/>
    <w:rsid w:val="007F2943"/>
    <w:rsid w:val="007F2A32"/>
    <w:rsid w:val="007F2CBE"/>
    <w:rsid w:val="007F2F13"/>
    <w:rsid w:val="007F3091"/>
    <w:rsid w:val="007F3124"/>
    <w:rsid w:val="007F32D2"/>
    <w:rsid w:val="007F34CC"/>
    <w:rsid w:val="007F35E1"/>
    <w:rsid w:val="007F3A7F"/>
    <w:rsid w:val="007F3B67"/>
    <w:rsid w:val="007F3C0B"/>
    <w:rsid w:val="007F3C7A"/>
    <w:rsid w:val="007F3E0A"/>
    <w:rsid w:val="007F3E10"/>
    <w:rsid w:val="007F3F2F"/>
    <w:rsid w:val="007F4342"/>
    <w:rsid w:val="007F436C"/>
    <w:rsid w:val="007F451A"/>
    <w:rsid w:val="007F4A89"/>
    <w:rsid w:val="007F502A"/>
    <w:rsid w:val="007F5123"/>
    <w:rsid w:val="007F5B46"/>
    <w:rsid w:val="007F6123"/>
    <w:rsid w:val="007F6EDE"/>
    <w:rsid w:val="007F7228"/>
    <w:rsid w:val="007F727A"/>
    <w:rsid w:val="007F75D5"/>
    <w:rsid w:val="007F7A33"/>
    <w:rsid w:val="007F7A9C"/>
    <w:rsid w:val="007F7F67"/>
    <w:rsid w:val="0080035E"/>
    <w:rsid w:val="00800800"/>
    <w:rsid w:val="00800BC9"/>
    <w:rsid w:val="00800F27"/>
    <w:rsid w:val="008010C7"/>
    <w:rsid w:val="0080132F"/>
    <w:rsid w:val="00801351"/>
    <w:rsid w:val="00801365"/>
    <w:rsid w:val="0080153B"/>
    <w:rsid w:val="00801690"/>
    <w:rsid w:val="008019A3"/>
    <w:rsid w:val="00801DCB"/>
    <w:rsid w:val="00801FA5"/>
    <w:rsid w:val="00801FFC"/>
    <w:rsid w:val="00802514"/>
    <w:rsid w:val="00802532"/>
    <w:rsid w:val="008026CB"/>
    <w:rsid w:val="00802808"/>
    <w:rsid w:val="00802E3A"/>
    <w:rsid w:val="008030F9"/>
    <w:rsid w:val="00803201"/>
    <w:rsid w:val="0080347C"/>
    <w:rsid w:val="008034B7"/>
    <w:rsid w:val="00803C04"/>
    <w:rsid w:val="00803CAE"/>
    <w:rsid w:val="0080443F"/>
    <w:rsid w:val="008049CE"/>
    <w:rsid w:val="00804BB7"/>
    <w:rsid w:val="00804F0C"/>
    <w:rsid w:val="00804F56"/>
    <w:rsid w:val="008050B2"/>
    <w:rsid w:val="00805134"/>
    <w:rsid w:val="008051C9"/>
    <w:rsid w:val="008051FD"/>
    <w:rsid w:val="0080554E"/>
    <w:rsid w:val="0080557F"/>
    <w:rsid w:val="00805854"/>
    <w:rsid w:val="00805865"/>
    <w:rsid w:val="00805A39"/>
    <w:rsid w:val="00806204"/>
    <w:rsid w:val="008062B7"/>
    <w:rsid w:val="00806322"/>
    <w:rsid w:val="00806579"/>
    <w:rsid w:val="0080666C"/>
    <w:rsid w:val="00806ADF"/>
    <w:rsid w:val="00806D06"/>
    <w:rsid w:val="00806D44"/>
    <w:rsid w:val="00806F2B"/>
    <w:rsid w:val="00806F8A"/>
    <w:rsid w:val="00806FBC"/>
    <w:rsid w:val="00807786"/>
    <w:rsid w:val="00807854"/>
    <w:rsid w:val="00807A6F"/>
    <w:rsid w:val="00807CF1"/>
    <w:rsid w:val="00807D67"/>
    <w:rsid w:val="00807FFD"/>
    <w:rsid w:val="0081031F"/>
    <w:rsid w:val="00810510"/>
    <w:rsid w:val="00810B92"/>
    <w:rsid w:val="0081195D"/>
    <w:rsid w:val="00811BDD"/>
    <w:rsid w:val="00811D82"/>
    <w:rsid w:val="00811DA6"/>
    <w:rsid w:val="0081219D"/>
    <w:rsid w:val="0081223B"/>
    <w:rsid w:val="00812466"/>
    <w:rsid w:val="0081257F"/>
    <w:rsid w:val="00812666"/>
    <w:rsid w:val="008129EA"/>
    <w:rsid w:val="00812A1C"/>
    <w:rsid w:val="00812B85"/>
    <w:rsid w:val="00812D52"/>
    <w:rsid w:val="00812D7B"/>
    <w:rsid w:val="008132CC"/>
    <w:rsid w:val="0081340C"/>
    <w:rsid w:val="0081342B"/>
    <w:rsid w:val="0081344E"/>
    <w:rsid w:val="008135C9"/>
    <w:rsid w:val="008135E6"/>
    <w:rsid w:val="00813BAB"/>
    <w:rsid w:val="00813BBE"/>
    <w:rsid w:val="00813E14"/>
    <w:rsid w:val="00813ED4"/>
    <w:rsid w:val="00814175"/>
    <w:rsid w:val="008141E6"/>
    <w:rsid w:val="00814242"/>
    <w:rsid w:val="008143CC"/>
    <w:rsid w:val="00814662"/>
    <w:rsid w:val="00814FB9"/>
    <w:rsid w:val="00815091"/>
    <w:rsid w:val="00815372"/>
    <w:rsid w:val="00815730"/>
    <w:rsid w:val="00815CC0"/>
    <w:rsid w:val="00816358"/>
    <w:rsid w:val="008164D4"/>
    <w:rsid w:val="0081661B"/>
    <w:rsid w:val="008169F0"/>
    <w:rsid w:val="00816BA3"/>
    <w:rsid w:val="00816D50"/>
    <w:rsid w:val="00816E03"/>
    <w:rsid w:val="008170DF"/>
    <w:rsid w:val="00817184"/>
    <w:rsid w:val="00817463"/>
    <w:rsid w:val="00817B36"/>
    <w:rsid w:val="00817C7D"/>
    <w:rsid w:val="00817FBC"/>
    <w:rsid w:val="0082001A"/>
    <w:rsid w:val="008205EF"/>
    <w:rsid w:val="008206F8"/>
    <w:rsid w:val="0082095D"/>
    <w:rsid w:val="00820AF9"/>
    <w:rsid w:val="00820BB2"/>
    <w:rsid w:val="00820C3B"/>
    <w:rsid w:val="00821008"/>
    <w:rsid w:val="00821168"/>
    <w:rsid w:val="0082119B"/>
    <w:rsid w:val="008213EA"/>
    <w:rsid w:val="00821417"/>
    <w:rsid w:val="0082166A"/>
    <w:rsid w:val="00821679"/>
    <w:rsid w:val="0082168A"/>
    <w:rsid w:val="00821A5D"/>
    <w:rsid w:val="00821B77"/>
    <w:rsid w:val="00821B79"/>
    <w:rsid w:val="00821CA2"/>
    <w:rsid w:val="00821D56"/>
    <w:rsid w:val="0082230F"/>
    <w:rsid w:val="00822310"/>
    <w:rsid w:val="008225A6"/>
    <w:rsid w:val="008225D6"/>
    <w:rsid w:val="008228AB"/>
    <w:rsid w:val="00822921"/>
    <w:rsid w:val="00822956"/>
    <w:rsid w:val="00822C3A"/>
    <w:rsid w:val="00823173"/>
    <w:rsid w:val="0082328C"/>
    <w:rsid w:val="0082354E"/>
    <w:rsid w:val="00823A5F"/>
    <w:rsid w:val="00823A82"/>
    <w:rsid w:val="00823BAC"/>
    <w:rsid w:val="00823E53"/>
    <w:rsid w:val="00824BCE"/>
    <w:rsid w:val="00824C1E"/>
    <w:rsid w:val="00825828"/>
    <w:rsid w:val="00825987"/>
    <w:rsid w:val="00825E83"/>
    <w:rsid w:val="00826397"/>
    <w:rsid w:val="008268E9"/>
    <w:rsid w:val="00826E99"/>
    <w:rsid w:val="0082717F"/>
    <w:rsid w:val="008278F9"/>
    <w:rsid w:val="00827C49"/>
    <w:rsid w:val="0083015D"/>
    <w:rsid w:val="00830257"/>
    <w:rsid w:val="0083040F"/>
    <w:rsid w:val="0083052B"/>
    <w:rsid w:val="00830659"/>
    <w:rsid w:val="00830A77"/>
    <w:rsid w:val="00830ACE"/>
    <w:rsid w:val="00830C99"/>
    <w:rsid w:val="008316CC"/>
    <w:rsid w:val="008318DA"/>
    <w:rsid w:val="00831B1E"/>
    <w:rsid w:val="00831C80"/>
    <w:rsid w:val="00832102"/>
    <w:rsid w:val="00832246"/>
    <w:rsid w:val="00832356"/>
    <w:rsid w:val="0083279A"/>
    <w:rsid w:val="00832EC8"/>
    <w:rsid w:val="00833006"/>
    <w:rsid w:val="00833161"/>
    <w:rsid w:val="00833330"/>
    <w:rsid w:val="008334A2"/>
    <w:rsid w:val="00833F48"/>
    <w:rsid w:val="00833FF8"/>
    <w:rsid w:val="00834564"/>
    <w:rsid w:val="008349C2"/>
    <w:rsid w:val="00834D11"/>
    <w:rsid w:val="0083543B"/>
    <w:rsid w:val="008354C2"/>
    <w:rsid w:val="008354E9"/>
    <w:rsid w:val="0083587A"/>
    <w:rsid w:val="00835A92"/>
    <w:rsid w:val="00835BD2"/>
    <w:rsid w:val="00835ED4"/>
    <w:rsid w:val="00836382"/>
    <w:rsid w:val="00836475"/>
    <w:rsid w:val="008364EB"/>
    <w:rsid w:val="00836631"/>
    <w:rsid w:val="008369FA"/>
    <w:rsid w:val="00836ADC"/>
    <w:rsid w:val="00837064"/>
    <w:rsid w:val="008374FC"/>
    <w:rsid w:val="00837659"/>
    <w:rsid w:val="00837739"/>
    <w:rsid w:val="00837932"/>
    <w:rsid w:val="0083796E"/>
    <w:rsid w:val="00837D63"/>
    <w:rsid w:val="00837E22"/>
    <w:rsid w:val="00837E6D"/>
    <w:rsid w:val="00840390"/>
    <w:rsid w:val="00840490"/>
    <w:rsid w:val="008409A8"/>
    <w:rsid w:val="00840B3C"/>
    <w:rsid w:val="0084103F"/>
    <w:rsid w:val="0084116E"/>
    <w:rsid w:val="00841251"/>
    <w:rsid w:val="00841590"/>
    <w:rsid w:val="00841C4D"/>
    <w:rsid w:val="00842296"/>
    <w:rsid w:val="0084234E"/>
    <w:rsid w:val="0084254E"/>
    <w:rsid w:val="008426B9"/>
    <w:rsid w:val="00842E58"/>
    <w:rsid w:val="008431E0"/>
    <w:rsid w:val="008432E5"/>
    <w:rsid w:val="00843837"/>
    <w:rsid w:val="00843EAB"/>
    <w:rsid w:val="008444B3"/>
    <w:rsid w:val="008448CE"/>
    <w:rsid w:val="008449CC"/>
    <w:rsid w:val="00844C0A"/>
    <w:rsid w:val="00844F46"/>
    <w:rsid w:val="00844FDE"/>
    <w:rsid w:val="008451A2"/>
    <w:rsid w:val="00845346"/>
    <w:rsid w:val="00845370"/>
    <w:rsid w:val="00845511"/>
    <w:rsid w:val="00845576"/>
    <w:rsid w:val="00845D3C"/>
    <w:rsid w:val="00845D40"/>
    <w:rsid w:val="00845E4C"/>
    <w:rsid w:val="0084600E"/>
    <w:rsid w:val="00846138"/>
    <w:rsid w:val="008462CA"/>
    <w:rsid w:val="008465DF"/>
    <w:rsid w:val="0084660A"/>
    <w:rsid w:val="00846764"/>
    <w:rsid w:val="00846767"/>
    <w:rsid w:val="008469C5"/>
    <w:rsid w:val="00846BCB"/>
    <w:rsid w:val="00847136"/>
    <w:rsid w:val="008471FA"/>
    <w:rsid w:val="00847451"/>
    <w:rsid w:val="008477D1"/>
    <w:rsid w:val="0084794C"/>
    <w:rsid w:val="00847A43"/>
    <w:rsid w:val="0085078F"/>
    <w:rsid w:val="00850BE1"/>
    <w:rsid w:val="00850D9A"/>
    <w:rsid w:val="00850FC3"/>
    <w:rsid w:val="0085138C"/>
    <w:rsid w:val="008514D0"/>
    <w:rsid w:val="00851512"/>
    <w:rsid w:val="008516A0"/>
    <w:rsid w:val="00851A35"/>
    <w:rsid w:val="00851A59"/>
    <w:rsid w:val="00851C2D"/>
    <w:rsid w:val="00851E32"/>
    <w:rsid w:val="008521D3"/>
    <w:rsid w:val="008522A8"/>
    <w:rsid w:val="00852301"/>
    <w:rsid w:val="00852559"/>
    <w:rsid w:val="00852575"/>
    <w:rsid w:val="00852621"/>
    <w:rsid w:val="0085276B"/>
    <w:rsid w:val="008527FE"/>
    <w:rsid w:val="00852E18"/>
    <w:rsid w:val="0085308C"/>
    <w:rsid w:val="0085334E"/>
    <w:rsid w:val="00853828"/>
    <w:rsid w:val="0085399E"/>
    <w:rsid w:val="00853ADE"/>
    <w:rsid w:val="00853BC6"/>
    <w:rsid w:val="00853D40"/>
    <w:rsid w:val="008540C3"/>
    <w:rsid w:val="00854244"/>
    <w:rsid w:val="008544A7"/>
    <w:rsid w:val="008544C6"/>
    <w:rsid w:val="008544E5"/>
    <w:rsid w:val="00854F41"/>
    <w:rsid w:val="00854F73"/>
    <w:rsid w:val="00855059"/>
    <w:rsid w:val="00855108"/>
    <w:rsid w:val="00855237"/>
    <w:rsid w:val="00855865"/>
    <w:rsid w:val="0085599E"/>
    <w:rsid w:val="008559D7"/>
    <w:rsid w:val="00855C2B"/>
    <w:rsid w:val="00855CD0"/>
    <w:rsid w:val="00855F40"/>
    <w:rsid w:val="0085619F"/>
    <w:rsid w:val="00856221"/>
    <w:rsid w:val="0085637F"/>
    <w:rsid w:val="008564B5"/>
    <w:rsid w:val="0085673C"/>
    <w:rsid w:val="008567C0"/>
    <w:rsid w:val="00856AE8"/>
    <w:rsid w:val="00856AFA"/>
    <w:rsid w:val="00856EF1"/>
    <w:rsid w:val="008572F7"/>
    <w:rsid w:val="00857351"/>
    <w:rsid w:val="00857392"/>
    <w:rsid w:val="0085744A"/>
    <w:rsid w:val="00857A61"/>
    <w:rsid w:val="00857F75"/>
    <w:rsid w:val="00857F80"/>
    <w:rsid w:val="00857F8B"/>
    <w:rsid w:val="00860123"/>
    <w:rsid w:val="0086027E"/>
    <w:rsid w:val="00860287"/>
    <w:rsid w:val="00860312"/>
    <w:rsid w:val="00860920"/>
    <w:rsid w:val="00860CEC"/>
    <w:rsid w:val="00860EB9"/>
    <w:rsid w:val="00861A25"/>
    <w:rsid w:val="00861CFA"/>
    <w:rsid w:val="00861F33"/>
    <w:rsid w:val="00862489"/>
    <w:rsid w:val="00862642"/>
    <w:rsid w:val="00862B9B"/>
    <w:rsid w:val="00862C5D"/>
    <w:rsid w:val="00862F04"/>
    <w:rsid w:val="00862F10"/>
    <w:rsid w:val="00863059"/>
    <w:rsid w:val="008631F2"/>
    <w:rsid w:val="00863405"/>
    <w:rsid w:val="008634D0"/>
    <w:rsid w:val="008636B0"/>
    <w:rsid w:val="0086384E"/>
    <w:rsid w:val="00863904"/>
    <w:rsid w:val="00863AAD"/>
    <w:rsid w:val="00863B9F"/>
    <w:rsid w:val="00863C37"/>
    <w:rsid w:val="00863DB6"/>
    <w:rsid w:val="00863E0C"/>
    <w:rsid w:val="00863FA4"/>
    <w:rsid w:val="0086468F"/>
    <w:rsid w:val="008648B7"/>
    <w:rsid w:val="008649FF"/>
    <w:rsid w:val="00864BF6"/>
    <w:rsid w:val="008652F4"/>
    <w:rsid w:val="008653A4"/>
    <w:rsid w:val="00865675"/>
    <w:rsid w:val="0086582F"/>
    <w:rsid w:val="00865976"/>
    <w:rsid w:val="00865C7C"/>
    <w:rsid w:val="00865EC4"/>
    <w:rsid w:val="00866113"/>
    <w:rsid w:val="00866445"/>
    <w:rsid w:val="008665E3"/>
    <w:rsid w:val="00866640"/>
    <w:rsid w:val="0086683D"/>
    <w:rsid w:val="00866A0C"/>
    <w:rsid w:val="00866DC1"/>
    <w:rsid w:val="00866DEB"/>
    <w:rsid w:val="00866E95"/>
    <w:rsid w:val="00866EF6"/>
    <w:rsid w:val="00866F53"/>
    <w:rsid w:val="0086753F"/>
    <w:rsid w:val="00867C15"/>
    <w:rsid w:val="00867F97"/>
    <w:rsid w:val="00870697"/>
    <w:rsid w:val="008706ED"/>
    <w:rsid w:val="00870718"/>
    <w:rsid w:val="0087079C"/>
    <w:rsid w:val="00870912"/>
    <w:rsid w:val="00870CD4"/>
    <w:rsid w:val="00870F00"/>
    <w:rsid w:val="00870F22"/>
    <w:rsid w:val="00870FF2"/>
    <w:rsid w:val="008710D9"/>
    <w:rsid w:val="008716FF"/>
    <w:rsid w:val="00871AFC"/>
    <w:rsid w:val="00872154"/>
    <w:rsid w:val="00872170"/>
    <w:rsid w:val="008721EB"/>
    <w:rsid w:val="008724E7"/>
    <w:rsid w:val="00872735"/>
    <w:rsid w:val="0087273D"/>
    <w:rsid w:val="00872A51"/>
    <w:rsid w:val="00872D95"/>
    <w:rsid w:val="008730AB"/>
    <w:rsid w:val="00873108"/>
    <w:rsid w:val="00873129"/>
    <w:rsid w:val="00873182"/>
    <w:rsid w:val="0087337C"/>
    <w:rsid w:val="008735A2"/>
    <w:rsid w:val="008735BF"/>
    <w:rsid w:val="008735D7"/>
    <w:rsid w:val="008736E2"/>
    <w:rsid w:val="0087372F"/>
    <w:rsid w:val="008737D7"/>
    <w:rsid w:val="00873908"/>
    <w:rsid w:val="00873C1C"/>
    <w:rsid w:val="00873E93"/>
    <w:rsid w:val="00873EC8"/>
    <w:rsid w:val="00874151"/>
    <w:rsid w:val="008741A5"/>
    <w:rsid w:val="008744FC"/>
    <w:rsid w:val="00874A50"/>
    <w:rsid w:val="00875061"/>
    <w:rsid w:val="008750BA"/>
    <w:rsid w:val="0087523F"/>
    <w:rsid w:val="00875354"/>
    <w:rsid w:val="0087556C"/>
    <w:rsid w:val="0087560D"/>
    <w:rsid w:val="00875854"/>
    <w:rsid w:val="00875BAD"/>
    <w:rsid w:val="00875CD0"/>
    <w:rsid w:val="00875F24"/>
    <w:rsid w:val="008768D4"/>
    <w:rsid w:val="00876B15"/>
    <w:rsid w:val="00876C18"/>
    <w:rsid w:val="00876EE2"/>
    <w:rsid w:val="00877358"/>
    <w:rsid w:val="00877A1E"/>
    <w:rsid w:val="00877E9B"/>
    <w:rsid w:val="0088003E"/>
    <w:rsid w:val="008800F9"/>
    <w:rsid w:val="00880122"/>
    <w:rsid w:val="00880BB2"/>
    <w:rsid w:val="00880CD4"/>
    <w:rsid w:val="008810F3"/>
    <w:rsid w:val="00881410"/>
    <w:rsid w:val="00881666"/>
    <w:rsid w:val="00881712"/>
    <w:rsid w:val="008817AC"/>
    <w:rsid w:val="0088187F"/>
    <w:rsid w:val="00881F4F"/>
    <w:rsid w:val="008820B0"/>
    <w:rsid w:val="008826F6"/>
    <w:rsid w:val="0088288A"/>
    <w:rsid w:val="00882BA5"/>
    <w:rsid w:val="008832C3"/>
    <w:rsid w:val="008833FE"/>
    <w:rsid w:val="00883656"/>
    <w:rsid w:val="0088377E"/>
    <w:rsid w:val="00883BB1"/>
    <w:rsid w:val="00883D09"/>
    <w:rsid w:val="0088414C"/>
    <w:rsid w:val="008841AA"/>
    <w:rsid w:val="00884462"/>
    <w:rsid w:val="008847D4"/>
    <w:rsid w:val="008848DE"/>
    <w:rsid w:val="008849CD"/>
    <w:rsid w:val="008849FC"/>
    <w:rsid w:val="00885059"/>
    <w:rsid w:val="008852E8"/>
    <w:rsid w:val="008852FE"/>
    <w:rsid w:val="0088537D"/>
    <w:rsid w:val="0088552C"/>
    <w:rsid w:val="0088564F"/>
    <w:rsid w:val="008859BB"/>
    <w:rsid w:val="008861EA"/>
    <w:rsid w:val="00886243"/>
    <w:rsid w:val="008862CE"/>
    <w:rsid w:val="008866E2"/>
    <w:rsid w:val="00886716"/>
    <w:rsid w:val="00886794"/>
    <w:rsid w:val="0088680F"/>
    <w:rsid w:val="00886985"/>
    <w:rsid w:val="00886A9F"/>
    <w:rsid w:val="00886B39"/>
    <w:rsid w:val="00886F97"/>
    <w:rsid w:val="008870B7"/>
    <w:rsid w:val="0088732A"/>
    <w:rsid w:val="00887910"/>
    <w:rsid w:val="00887A36"/>
    <w:rsid w:val="00887B3E"/>
    <w:rsid w:val="00887D8A"/>
    <w:rsid w:val="00887E74"/>
    <w:rsid w:val="00887F4D"/>
    <w:rsid w:val="00887FB6"/>
    <w:rsid w:val="008908D8"/>
    <w:rsid w:val="008909AB"/>
    <w:rsid w:val="00890ACB"/>
    <w:rsid w:val="00890BF0"/>
    <w:rsid w:val="008910EC"/>
    <w:rsid w:val="00891539"/>
    <w:rsid w:val="00891697"/>
    <w:rsid w:val="008918EE"/>
    <w:rsid w:val="0089262A"/>
    <w:rsid w:val="00892B6F"/>
    <w:rsid w:val="00892DFC"/>
    <w:rsid w:val="00892E62"/>
    <w:rsid w:val="00892F7D"/>
    <w:rsid w:val="008932FD"/>
    <w:rsid w:val="00893428"/>
    <w:rsid w:val="00893DA3"/>
    <w:rsid w:val="00893E0B"/>
    <w:rsid w:val="00893E41"/>
    <w:rsid w:val="0089406D"/>
    <w:rsid w:val="008943E0"/>
    <w:rsid w:val="00894485"/>
    <w:rsid w:val="00894595"/>
    <w:rsid w:val="00894D6B"/>
    <w:rsid w:val="00894F8F"/>
    <w:rsid w:val="00894FF2"/>
    <w:rsid w:val="00895134"/>
    <w:rsid w:val="008951A2"/>
    <w:rsid w:val="008956DE"/>
    <w:rsid w:val="008957F2"/>
    <w:rsid w:val="008959B7"/>
    <w:rsid w:val="00895B8F"/>
    <w:rsid w:val="00895DB8"/>
    <w:rsid w:val="00895F41"/>
    <w:rsid w:val="00895F89"/>
    <w:rsid w:val="00896008"/>
    <w:rsid w:val="0089619D"/>
    <w:rsid w:val="008967E8"/>
    <w:rsid w:val="008968EF"/>
    <w:rsid w:val="00896B15"/>
    <w:rsid w:val="00896C46"/>
    <w:rsid w:val="00896F48"/>
    <w:rsid w:val="0089758F"/>
    <w:rsid w:val="00897AEC"/>
    <w:rsid w:val="00897ECB"/>
    <w:rsid w:val="008A015E"/>
    <w:rsid w:val="008A02A1"/>
    <w:rsid w:val="008A0893"/>
    <w:rsid w:val="008A0FDD"/>
    <w:rsid w:val="008A1001"/>
    <w:rsid w:val="008A134D"/>
    <w:rsid w:val="008A177E"/>
    <w:rsid w:val="008A203B"/>
    <w:rsid w:val="008A228B"/>
    <w:rsid w:val="008A22F8"/>
    <w:rsid w:val="008A23ED"/>
    <w:rsid w:val="008A2528"/>
    <w:rsid w:val="008A29A4"/>
    <w:rsid w:val="008A2ABD"/>
    <w:rsid w:val="008A2EE1"/>
    <w:rsid w:val="008A2F6C"/>
    <w:rsid w:val="008A30C9"/>
    <w:rsid w:val="008A3324"/>
    <w:rsid w:val="008A3449"/>
    <w:rsid w:val="008A34D0"/>
    <w:rsid w:val="008A3655"/>
    <w:rsid w:val="008A36DD"/>
    <w:rsid w:val="008A39AE"/>
    <w:rsid w:val="008A3B6D"/>
    <w:rsid w:val="008A3BFE"/>
    <w:rsid w:val="008A3C5A"/>
    <w:rsid w:val="008A3E62"/>
    <w:rsid w:val="008A4217"/>
    <w:rsid w:val="008A4B39"/>
    <w:rsid w:val="008A4F73"/>
    <w:rsid w:val="008A5168"/>
    <w:rsid w:val="008A51E3"/>
    <w:rsid w:val="008A5C5A"/>
    <w:rsid w:val="008A5E5B"/>
    <w:rsid w:val="008A5E62"/>
    <w:rsid w:val="008A6247"/>
    <w:rsid w:val="008A6AC9"/>
    <w:rsid w:val="008A6B66"/>
    <w:rsid w:val="008A6D11"/>
    <w:rsid w:val="008A6D3B"/>
    <w:rsid w:val="008A6DFA"/>
    <w:rsid w:val="008A6E04"/>
    <w:rsid w:val="008A7241"/>
    <w:rsid w:val="008A72A3"/>
    <w:rsid w:val="008A7A76"/>
    <w:rsid w:val="008B01BB"/>
    <w:rsid w:val="008B03BE"/>
    <w:rsid w:val="008B03F2"/>
    <w:rsid w:val="008B04E2"/>
    <w:rsid w:val="008B088B"/>
    <w:rsid w:val="008B0C2A"/>
    <w:rsid w:val="008B0C5F"/>
    <w:rsid w:val="008B1297"/>
    <w:rsid w:val="008B1CEC"/>
    <w:rsid w:val="008B226C"/>
    <w:rsid w:val="008B245C"/>
    <w:rsid w:val="008B2E1F"/>
    <w:rsid w:val="008B2FFD"/>
    <w:rsid w:val="008B3260"/>
    <w:rsid w:val="008B3269"/>
    <w:rsid w:val="008B32E1"/>
    <w:rsid w:val="008B3641"/>
    <w:rsid w:val="008B37CB"/>
    <w:rsid w:val="008B3AC9"/>
    <w:rsid w:val="008B3E6C"/>
    <w:rsid w:val="008B4492"/>
    <w:rsid w:val="008B46E7"/>
    <w:rsid w:val="008B4A68"/>
    <w:rsid w:val="008B4B94"/>
    <w:rsid w:val="008B4CE9"/>
    <w:rsid w:val="008B4E83"/>
    <w:rsid w:val="008B5851"/>
    <w:rsid w:val="008B5A76"/>
    <w:rsid w:val="008B5A7F"/>
    <w:rsid w:val="008B5C2A"/>
    <w:rsid w:val="008B5DCD"/>
    <w:rsid w:val="008B5FF5"/>
    <w:rsid w:val="008B6645"/>
    <w:rsid w:val="008B6C41"/>
    <w:rsid w:val="008B6F44"/>
    <w:rsid w:val="008B73FC"/>
    <w:rsid w:val="008B7452"/>
    <w:rsid w:val="008B7462"/>
    <w:rsid w:val="008B7776"/>
    <w:rsid w:val="008B78D5"/>
    <w:rsid w:val="008B7C14"/>
    <w:rsid w:val="008B7E62"/>
    <w:rsid w:val="008C034F"/>
    <w:rsid w:val="008C050A"/>
    <w:rsid w:val="008C0AB9"/>
    <w:rsid w:val="008C0B82"/>
    <w:rsid w:val="008C0DD6"/>
    <w:rsid w:val="008C119A"/>
    <w:rsid w:val="008C13D2"/>
    <w:rsid w:val="008C1660"/>
    <w:rsid w:val="008C17D4"/>
    <w:rsid w:val="008C1AC9"/>
    <w:rsid w:val="008C1EEC"/>
    <w:rsid w:val="008C237F"/>
    <w:rsid w:val="008C27FC"/>
    <w:rsid w:val="008C2B9D"/>
    <w:rsid w:val="008C3252"/>
    <w:rsid w:val="008C33D4"/>
    <w:rsid w:val="008C34B1"/>
    <w:rsid w:val="008C362B"/>
    <w:rsid w:val="008C3655"/>
    <w:rsid w:val="008C3752"/>
    <w:rsid w:val="008C38F1"/>
    <w:rsid w:val="008C3AC0"/>
    <w:rsid w:val="008C472B"/>
    <w:rsid w:val="008C4813"/>
    <w:rsid w:val="008C48D7"/>
    <w:rsid w:val="008C4911"/>
    <w:rsid w:val="008C49F1"/>
    <w:rsid w:val="008C4BCD"/>
    <w:rsid w:val="008C4C9E"/>
    <w:rsid w:val="008C5D53"/>
    <w:rsid w:val="008C5E88"/>
    <w:rsid w:val="008C60D7"/>
    <w:rsid w:val="008C6257"/>
    <w:rsid w:val="008C6789"/>
    <w:rsid w:val="008C6BA0"/>
    <w:rsid w:val="008C706D"/>
    <w:rsid w:val="008C73AB"/>
    <w:rsid w:val="008C7F8F"/>
    <w:rsid w:val="008D034F"/>
    <w:rsid w:val="008D0454"/>
    <w:rsid w:val="008D053F"/>
    <w:rsid w:val="008D0C0F"/>
    <w:rsid w:val="008D0CE0"/>
    <w:rsid w:val="008D1E17"/>
    <w:rsid w:val="008D1E5A"/>
    <w:rsid w:val="008D22F3"/>
    <w:rsid w:val="008D2334"/>
    <w:rsid w:val="008D2458"/>
    <w:rsid w:val="008D2702"/>
    <w:rsid w:val="008D27D6"/>
    <w:rsid w:val="008D2A26"/>
    <w:rsid w:val="008D2BE3"/>
    <w:rsid w:val="008D2E6F"/>
    <w:rsid w:val="008D2F57"/>
    <w:rsid w:val="008D2F79"/>
    <w:rsid w:val="008D3497"/>
    <w:rsid w:val="008D350A"/>
    <w:rsid w:val="008D3792"/>
    <w:rsid w:val="008D3A24"/>
    <w:rsid w:val="008D3F52"/>
    <w:rsid w:val="008D44C5"/>
    <w:rsid w:val="008D465D"/>
    <w:rsid w:val="008D479F"/>
    <w:rsid w:val="008D4834"/>
    <w:rsid w:val="008D4C9E"/>
    <w:rsid w:val="008D4DB4"/>
    <w:rsid w:val="008D5204"/>
    <w:rsid w:val="008D55AE"/>
    <w:rsid w:val="008D573A"/>
    <w:rsid w:val="008D57AB"/>
    <w:rsid w:val="008D5807"/>
    <w:rsid w:val="008D5A1D"/>
    <w:rsid w:val="008D5B29"/>
    <w:rsid w:val="008D5C0E"/>
    <w:rsid w:val="008D60A7"/>
    <w:rsid w:val="008D60CF"/>
    <w:rsid w:val="008D6168"/>
    <w:rsid w:val="008D6285"/>
    <w:rsid w:val="008D636E"/>
    <w:rsid w:val="008D637A"/>
    <w:rsid w:val="008D6C06"/>
    <w:rsid w:val="008D70FB"/>
    <w:rsid w:val="008D779D"/>
    <w:rsid w:val="008D7809"/>
    <w:rsid w:val="008D7997"/>
    <w:rsid w:val="008D7B92"/>
    <w:rsid w:val="008D7CB5"/>
    <w:rsid w:val="008E001B"/>
    <w:rsid w:val="008E0258"/>
    <w:rsid w:val="008E036D"/>
    <w:rsid w:val="008E04C2"/>
    <w:rsid w:val="008E090A"/>
    <w:rsid w:val="008E093E"/>
    <w:rsid w:val="008E10CC"/>
    <w:rsid w:val="008E12A8"/>
    <w:rsid w:val="008E1339"/>
    <w:rsid w:val="008E13F7"/>
    <w:rsid w:val="008E1638"/>
    <w:rsid w:val="008E192E"/>
    <w:rsid w:val="008E1A56"/>
    <w:rsid w:val="008E1A67"/>
    <w:rsid w:val="008E1F9F"/>
    <w:rsid w:val="008E22A8"/>
    <w:rsid w:val="008E2600"/>
    <w:rsid w:val="008E27B1"/>
    <w:rsid w:val="008E2B66"/>
    <w:rsid w:val="008E2B78"/>
    <w:rsid w:val="008E2D15"/>
    <w:rsid w:val="008E323C"/>
    <w:rsid w:val="008E34CC"/>
    <w:rsid w:val="008E3EDC"/>
    <w:rsid w:val="008E406B"/>
    <w:rsid w:val="008E40D4"/>
    <w:rsid w:val="008E40F8"/>
    <w:rsid w:val="008E4203"/>
    <w:rsid w:val="008E46D1"/>
    <w:rsid w:val="008E4886"/>
    <w:rsid w:val="008E4D80"/>
    <w:rsid w:val="008E5132"/>
    <w:rsid w:val="008E51BF"/>
    <w:rsid w:val="008E53A8"/>
    <w:rsid w:val="008E583E"/>
    <w:rsid w:val="008E59BF"/>
    <w:rsid w:val="008E5BA6"/>
    <w:rsid w:val="008E5E21"/>
    <w:rsid w:val="008E63D5"/>
    <w:rsid w:val="008E6608"/>
    <w:rsid w:val="008E666A"/>
    <w:rsid w:val="008E69CD"/>
    <w:rsid w:val="008E6C4F"/>
    <w:rsid w:val="008E6EDE"/>
    <w:rsid w:val="008E731F"/>
    <w:rsid w:val="008E774B"/>
    <w:rsid w:val="008E775C"/>
    <w:rsid w:val="008E7764"/>
    <w:rsid w:val="008E7899"/>
    <w:rsid w:val="008E7982"/>
    <w:rsid w:val="008F019A"/>
    <w:rsid w:val="008F05D7"/>
    <w:rsid w:val="008F0715"/>
    <w:rsid w:val="008F09FF"/>
    <w:rsid w:val="008F0B3E"/>
    <w:rsid w:val="008F0B55"/>
    <w:rsid w:val="008F1182"/>
    <w:rsid w:val="008F15A3"/>
    <w:rsid w:val="008F1D62"/>
    <w:rsid w:val="008F207C"/>
    <w:rsid w:val="008F2160"/>
    <w:rsid w:val="008F2202"/>
    <w:rsid w:val="008F24D5"/>
    <w:rsid w:val="008F266E"/>
    <w:rsid w:val="008F2711"/>
    <w:rsid w:val="008F28BE"/>
    <w:rsid w:val="008F29FC"/>
    <w:rsid w:val="008F2B7C"/>
    <w:rsid w:val="008F2F0B"/>
    <w:rsid w:val="008F301D"/>
    <w:rsid w:val="008F315E"/>
    <w:rsid w:val="008F3177"/>
    <w:rsid w:val="008F33D6"/>
    <w:rsid w:val="008F38DA"/>
    <w:rsid w:val="008F3A7D"/>
    <w:rsid w:val="008F3D74"/>
    <w:rsid w:val="008F40A1"/>
    <w:rsid w:val="008F424A"/>
    <w:rsid w:val="008F43ED"/>
    <w:rsid w:val="008F440C"/>
    <w:rsid w:val="008F480D"/>
    <w:rsid w:val="008F480F"/>
    <w:rsid w:val="008F489E"/>
    <w:rsid w:val="008F499E"/>
    <w:rsid w:val="008F4BFA"/>
    <w:rsid w:val="008F4CA8"/>
    <w:rsid w:val="008F4D3A"/>
    <w:rsid w:val="008F4FF3"/>
    <w:rsid w:val="008F5113"/>
    <w:rsid w:val="008F5722"/>
    <w:rsid w:val="008F5A30"/>
    <w:rsid w:val="008F5AE4"/>
    <w:rsid w:val="008F5FC0"/>
    <w:rsid w:val="008F6084"/>
    <w:rsid w:val="008F627A"/>
    <w:rsid w:val="008F645C"/>
    <w:rsid w:val="008F6925"/>
    <w:rsid w:val="008F6B85"/>
    <w:rsid w:val="008F7064"/>
    <w:rsid w:val="008F7242"/>
    <w:rsid w:val="008F725B"/>
    <w:rsid w:val="008F73E9"/>
    <w:rsid w:val="008F73ED"/>
    <w:rsid w:val="008F7655"/>
    <w:rsid w:val="008F7801"/>
    <w:rsid w:val="008F7CB5"/>
    <w:rsid w:val="008F7FED"/>
    <w:rsid w:val="009001BA"/>
    <w:rsid w:val="009003D4"/>
    <w:rsid w:val="00900527"/>
    <w:rsid w:val="00900542"/>
    <w:rsid w:val="00900771"/>
    <w:rsid w:val="00900808"/>
    <w:rsid w:val="00900AF0"/>
    <w:rsid w:val="00900EBE"/>
    <w:rsid w:val="00900F6C"/>
    <w:rsid w:val="00901683"/>
    <w:rsid w:val="00901BA5"/>
    <w:rsid w:val="00901BF2"/>
    <w:rsid w:val="009025BA"/>
    <w:rsid w:val="00902A67"/>
    <w:rsid w:val="00902C39"/>
    <w:rsid w:val="009030D3"/>
    <w:rsid w:val="0090373E"/>
    <w:rsid w:val="00903C06"/>
    <w:rsid w:val="00903C08"/>
    <w:rsid w:val="00903FD4"/>
    <w:rsid w:val="009040B6"/>
    <w:rsid w:val="009041DE"/>
    <w:rsid w:val="00904AB5"/>
    <w:rsid w:val="00904CEB"/>
    <w:rsid w:val="00905446"/>
    <w:rsid w:val="0090557E"/>
    <w:rsid w:val="00905779"/>
    <w:rsid w:val="0090583D"/>
    <w:rsid w:val="00905ADD"/>
    <w:rsid w:val="00905D87"/>
    <w:rsid w:val="009061E7"/>
    <w:rsid w:val="0090637B"/>
    <w:rsid w:val="009066AF"/>
    <w:rsid w:val="00906789"/>
    <w:rsid w:val="00906D68"/>
    <w:rsid w:val="00906DE2"/>
    <w:rsid w:val="00906FA3"/>
    <w:rsid w:val="00906FD4"/>
    <w:rsid w:val="00907021"/>
    <w:rsid w:val="009072DC"/>
    <w:rsid w:val="009072EE"/>
    <w:rsid w:val="009073AF"/>
    <w:rsid w:val="00907AB2"/>
    <w:rsid w:val="00907B64"/>
    <w:rsid w:val="00907BD9"/>
    <w:rsid w:val="00907E17"/>
    <w:rsid w:val="00907FF8"/>
    <w:rsid w:val="00910134"/>
    <w:rsid w:val="00910AEB"/>
    <w:rsid w:val="00910DAD"/>
    <w:rsid w:val="00910DED"/>
    <w:rsid w:val="00910EEF"/>
    <w:rsid w:val="0091127A"/>
    <w:rsid w:val="009112B8"/>
    <w:rsid w:val="009114D1"/>
    <w:rsid w:val="00911712"/>
    <w:rsid w:val="009119B9"/>
    <w:rsid w:val="00911D2F"/>
    <w:rsid w:val="00911D72"/>
    <w:rsid w:val="00912024"/>
    <w:rsid w:val="009123FD"/>
    <w:rsid w:val="00912E40"/>
    <w:rsid w:val="00912F7C"/>
    <w:rsid w:val="00912FAA"/>
    <w:rsid w:val="0091304D"/>
    <w:rsid w:val="009131E8"/>
    <w:rsid w:val="009132FD"/>
    <w:rsid w:val="009135DD"/>
    <w:rsid w:val="0091396B"/>
    <w:rsid w:val="00913AA2"/>
    <w:rsid w:val="00913F93"/>
    <w:rsid w:val="00914078"/>
    <w:rsid w:val="0091411F"/>
    <w:rsid w:val="0091452C"/>
    <w:rsid w:val="00914741"/>
    <w:rsid w:val="009149C8"/>
    <w:rsid w:val="00914EAB"/>
    <w:rsid w:val="009153AE"/>
    <w:rsid w:val="009157D7"/>
    <w:rsid w:val="00915991"/>
    <w:rsid w:val="00915AAB"/>
    <w:rsid w:val="00915DA8"/>
    <w:rsid w:val="009165C1"/>
    <w:rsid w:val="009167BA"/>
    <w:rsid w:val="009168F5"/>
    <w:rsid w:val="00916B0A"/>
    <w:rsid w:val="00916E8C"/>
    <w:rsid w:val="00916FE9"/>
    <w:rsid w:val="00917036"/>
    <w:rsid w:val="0091704D"/>
    <w:rsid w:val="0091719A"/>
    <w:rsid w:val="0091751E"/>
    <w:rsid w:val="009175D8"/>
    <w:rsid w:val="009202CF"/>
    <w:rsid w:val="00920624"/>
    <w:rsid w:val="0092062F"/>
    <w:rsid w:val="00920646"/>
    <w:rsid w:val="009208C4"/>
    <w:rsid w:val="00920B56"/>
    <w:rsid w:val="00920B84"/>
    <w:rsid w:val="00920BAF"/>
    <w:rsid w:val="00920F3E"/>
    <w:rsid w:val="00921456"/>
    <w:rsid w:val="00921459"/>
    <w:rsid w:val="00921792"/>
    <w:rsid w:val="00921909"/>
    <w:rsid w:val="009219E4"/>
    <w:rsid w:val="00921EA9"/>
    <w:rsid w:val="00921F30"/>
    <w:rsid w:val="00921F8F"/>
    <w:rsid w:val="0092201E"/>
    <w:rsid w:val="00922320"/>
    <w:rsid w:val="0092244B"/>
    <w:rsid w:val="00922DA8"/>
    <w:rsid w:val="00922E92"/>
    <w:rsid w:val="00922FC1"/>
    <w:rsid w:val="00923010"/>
    <w:rsid w:val="009231D3"/>
    <w:rsid w:val="0092321A"/>
    <w:rsid w:val="009237C0"/>
    <w:rsid w:val="00923B13"/>
    <w:rsid w:val="00923C63"/>
    <w:rsid w:val="00923E5D"/>
    <w:rsid w:val="00923F99"/>
    <w:rsid w:val="00923FCC"/>
    <w:rsid w:val="00924267"/>
    <w:rsid w:val="00924539"/>
    <w:rsid w:val="00924A87"/>
    <w:rsid w:val="00924C7D"/>
    <w:rsid w:val="00924CCC"/>
    <w:rsid w:val="009253B6"/>
    <w:rsid w:val="00925436"/>
    <w:rsid w:val="0092591C"/>
    <w:rsid w:val="00925984"/>
    <w:rsid w:val="00925AE4"/>
    <w:rsid w:val="00925B10"/>
    <w:rsid w:val="00925BC0"/>
    <w:rsid w:val="00925DC0"/>
    <w:rsid w:val="00926051"/>
    <w:rsid w:val="0092644E"/>
    <w:rsid w:val="009267DC"/>
    <w:rsid w:val="0092685D"/>
    <w:rsid w:val="00926890"/>
    <w:rsid w:val="00926BAF"/>
    <w:rsid w:val="00926C74"/>
    <w:rsid w:val="00927079"/>
    <w:rsid w:val="00927208"/>
    <w:rsid w:val="00927373"/>
    <w:rsid w:val="00927498"/>
    <w:rsid w:val="00927659"/>
    <w:rsid w:val="00927965"/>
    <w:rsid w:val="00927B1B"/>
    <w:rsid w:val="0093048E"/>
    <w:rsid w:val="00930A36"/>
    <w:rsid w:val="00930BF8"/>
    <w:rsid w:val="0093138E"/>
    <w:rsid w:val="009318FC"/>
    <w:rsid w:val="00931DFD"/>
    <w:rsid w:val="00931F92"/>
    <w:rsid w:val="00932276"/>
    <w:rsid w:val="00932318"/>
    <w:rsid w:val="0093243A"/>
    <w:rsid w:val="0093270B"/>
    <w:rsid w:val="00932E0B"/>
    <w:rsid w:val="00932FD0"/>
    <w:rsid w:val="009330D0"/>
    <w:rsid w:val="009331AE"/>
    <w:rsid w:val="009331CF"/>
    <w:rsid w:val="00933402"/>
    <w:rsid w:val="0093375D"/>
    <w:rsid w:val="00933992"/>
    <w:rsid w:val="009339F6"/>
    <w:rsid w:val="00933D85"/>
    <w:rsid w:val="0093428C"/>
    <w:rsid w:val="00934DF9"/>
    <w:rsid w:val="0093533A"/>
    <w:rsid w:val="00935465"/>
    <w:rsid w:val="009357CB"/>
    <w:rsid w:val="00935C4D"/>
    <w:rsid w:val="00935CEC"/>
    <w:rsid w:val="00935D05"/>
    <w:rsid w:val="00935D2E"/>
    <w:rsid w:val="00935F23"/>
    <w:rsid w:val="00936566"/>
    <w:rsid w:val="009367F9"/>
    <w:rsid w:val="009368B4"/>
    <w:rsid w:val="00936E1E"/>
    <w:rsid w:val="00937246"/>
    <w:rsid w:val="00937846"/>
    <w:rsid w:val="00937974"/>
    <w:rsid w:val="009402D2"/>
    <w:rsid w:val="009405CC"/>
    <w:rsid w:val="009405FC"/>
    <w:rsid w:val="00940637"/>
    <w:rsid w:val="009407BC"/>
    <w:rsid w:val="00940A05"/>
    <w:rsid w:val="00940B11"/>
    <w:rsid w:val="0094111D"/>
    <w:rsid w:val="009412DC"/>
    <w:rsid w:val="00941759"/>
    <w:rsid w:val="0094185F"/>
    <w:rsid w:val="00941DB8"/>
    <w:rsid w:val="00941DE6"/>
    <w:rsid w:val="00941F3C"/>
    <w:rsid w:val="00941FC5"/>
    <w:rsid w:val="009421FC"/>
    <w:rsid w:val="0094229C"/>
    <w:rsid w:val="009423CF"/>
    <w:rsid w:val="00942440"/>
    <w:rsid w:val="00942702"/>
    <w:rsid w:val="00942A73"/>
    <w:rsid w:val="00942C0A"/>
    <w:rsid w:val="00942CE5"/>
    <w:rsid w:val="00943049"/>
    <w:rsid w:val="009430E8"/>
    <w:rsid w:val="009431E7"/>
    <w:rsid w:val="00943583"/>
    <w:rsid w:val="0094372E"/>
    <w:rsid w:val="009439D3"/>
    <w:rsid w:val="00943A3C"/>
    <w:rsid w:val="00944051"/>
    <w:rsid w:val="00944A41"/>
    <w:rsid w:val="00944A61"/>
    <w:rsid w:val="00944C3E"/>
    <w:rsid w:val="00944D14"/>
    <w:rsid w:val="00944E65"/>
    <w:rsid w:val="00944ED6"/>
    <w:rsid w:val="009451B6"/>
    <w:rsid w:val="009451CE"/>
    <w:rsid w:val="00945443"/>
    <w:rsid w:val="009454BF"/>
    <w:rsid w:val="009454D4"/>
    <w:rsid w:val="009455D2"/>
    <w:rsid w:val="00945AAF"/>
    <w:rsid w:val="00945B00"/>
    <w:rsid w:val="00945DC0"/>
    <w:rsid w:val="009464F6"/>
    <w:rsid w:val="009466E1"/>
    <w:rsid w:val="00946B97"/>
    <w:rsid w:val="00947205"/>
    <w:rsid w:val="009474D7"/>
    <w:rsid w:val="009475F3"/>
    <w:rsid w:val="00947850"/>
    <w:rsid w:val="00947870"/>
    <w:rsid w:val="00947D7E"/>
    <w:rsid w:val="00947ED5"/>
    <w:rsid w:val="00950348"/>
    <w:rsid w:val="009503A3"/>
    <w:rsid w:val="009503B9"/>
    <w:rsid w:val="009507BA"/>
    <w:rsid w:val="00950983"/>
    <w:rsid w:val="00950A54"/>
    <w:rsid w:val="00950AC3"/>
    <w:rsid w:val="009510F4"/>
    <w:rsid w:val="0095114A"/>
    <w:rsid w:val="00951271"/>
    <w:rsid w:val="00951595"/>
    <w:rsid w:val="009515DF"/>
    <w:rsid w:val="0095245F"/>
    <w:rsid w:val="0095250C"/>
    <w:rsid w:val="0095255C"/>
    <w:rsid w:val="00952854"/>
    <w:rsid w:val="00952A0D"/>
    <w:rsid w:val="00952C3B"/>
    <w:rsid w:val="00952D6B"/>
    <w:rsid w:val="009531E6"/>
    <w:rsid w:val="00953D77"/>
    <w:rsid w:val="00953E51"/>
    <w:rsid w:val="00953F2B"/>
    <w:rsid w:val="00954235"/>
    <w:rsid w:val="00954578"/>
    <w:rsid w:val="0095481A"/>
    <w:rsid w:val="00954B27"/>
    <w:rsid w:val="009554EC"/>
    <w:rsid w:val="009555D5"/>
    <w:rsid w:val="00955849"/>
    <w:rsid w:val="009558C6"/>
    <w:rsid w:val="00955A87"/>
    <w:rsid w:val="0095623D"/>
    <w:rsid w:val="009564D4"/>
    <w:rsid w:val="0095684E"/>
    <w:rsid w:val="00956A28"/>
    <w:rsid w:val="00956AEC"/>
    <w:rsid w:val="00956BD4"/>
    <w:rsid w:val="00957088"/>
    <w:rsid w:val="00957341"/>
    <w:rsid w:val="0095749E"/>
    <w:rsid w:val="009576D4"/>
    <w:rsid w:val="00957AC2"/>
    <w:rsid w:val="009601B7"/>
    <w:rsid w:val="00960376"/>
    <w:rsid w:val="00960683"/>
    <w:rsid w:val="0096072D"/>
    <w:rsid w:val="00960C23"/>
    <w:rsid w:val="00960DA8"/>
    <w:rsid w:val="0096103A"/>
    <w:rsid w:val="0096132A"/>
    <w:rsid w:val="00961539"/>
    <w:rsid w:val="00961598"/>
    <w:rsid w:val="009623B0"/>
    <w:rsid w:val="0096281D"/>
    <w:rsid w:val="00962D12"/>
    <w:rsid w:val="00962DF2"/>
    <w:rsid w:val="00962EF9"/>
    <w:rsid w:val="00963309"/>
    <w:rsid w:val="0096364F"/>
    <w:rsid w:val="00963961"/>
    <w:rsid w:val="00963B3D"/>
    <w:rsid w:val="00963BF1"/>
    <w:rsid w:val="00963CEA"/>
    <w:rsid w:val="00964028"/>
    <w:rsid w:val="00964037"/>
    <w:rsid w:val="0096460D"/>
    <w:rsid w:val="0096471F"/>
    <w:rsid w:val="009647A3"/>
    <w:rsid w:val="0096541A"/>
    <w:rsid w:val="00965469"/>
    <w:rsid w:val="00965577"/>
    <w:rsid w:val="00965809"/>
    <w:rsid w:val="00965856"/>
    <w:rsid w:val="00965D20"/>
    <w:rsid w:val="00965ED3"/>
    <w:rsid w:val="00965FC0"/>
    <w:rsid w:val="00966210"/>
    <w:rsid w:val="00966443"/>
    <w:rsid w:val="009665E6"/>
    <w:rsid w:val="009666C6"/>
    <w:rsid w:val="009667AA"/>
    <w:rsid w:val="00966BEB"/>
    <w:rsid w:val="00966F93"/>
    <w:rsid w:val="00967519"/>
    <w:rsid w:val="00967656"/>
    <w:rsid w:val="00967A76"/>
    <w:rsid w:val="00967A8A"/>
    <w:rsid w:val="00967CD1"/>
    <w:rsid w:val="009700F0"/>
    <w:rsid w:val="0097055A"/>
    <w:rsid w:val="0097129A"/>
    <w:rsid w:val="00971437"/>
    <w:rsid w:val="00971584"/>
    <w:rsid w:val="00971A64"/>
    <w:rsid w:val="00972018"/>
    <w:rsid w:val="00972024"/>
    <w:rsid w:val="0097208A"/>
    <w:rsid w:val="009721A2"/>
    <w:rsid w:val="0097223D"/>
    <w:rsid w:val="009723C1"/>
    <w:rsid w:val="0097242E"/>
    <w:rsid w:val="00972439"/>
    <w:rsid w:val="00972546"/>
    <w:rsid w:val="009727D6"/>
    <w:rsid w:val="0097299A"/>
    <w:rsid w:val="00972CB4"/>
    <w:rsid w:val="00973476"/>
    <w:rsid w:val="00973770"/>
    <w:rsid w:val="00973946"/>
    <w:rsid w:val="009739D3"/>
    <w:rsid w:val="00973D79"/>
    <w:rsid w:val="00973F3D"/>
    <w:rsid w:val="00974211"/>
    <w:rsid w:val="00974390"/>
    <w:rsid w:val="00974C0F"/>
    <w:rsid w:val="00974C69"/>
    <w:rsid w:val="00974FDF"/>
    <w:rsid w:val="00975156"/>
    <w:rsid w:val="00975218"/>
    <w:rsid w:val="009752C6"/>
    <w:rsid w:val="00975583"/>
    <w:rsid w:val="009756AD"/>
    <w:rsid w:val="00975791"/>
    <w:rsid w:val="00975850"/>
    <w:rsid w:val="00975990"/>
    <w:rsid w:val="00975E10"/>
    <w:rsid w:val="00975E76"/>
    <w:rsid w:val="00975F81"/>
    <w:rsid w:val="00976164"/>
    <w:rsid w:val="009763C3"/>
    <w:rsid w:val="0097653C"/>
    <w:rsid w:val="00976C1E"/>
    <w:rsid w:val="00976D6E"/>
    <w:rsid w:val="00977084"/>
    <w:rsid w:val="009778AA"/>
    <w:rsid w:val="00977AF7"/>
    <w:rsid w:val="00977B77"/>
    <w:rsid w:val="00977DAB"/>
    <w:rsid w:val="00977E0E"/>
    <w:rsid w:val="00977E75"/>
    <w:rsid w:val="00980104"/>
    <w:rsid w:val="009806FC"/>
    <w:rsid w:val="0098120F"/>
    <w:rsid w:val="00981235"/>
    <w:rsid w:val="00981478"/>
    <w:rsid w:val="00981717"/>
    <w:rsid w:val="009817ED"/>
    <w:rsid w:val="00981910"/>
    <w:rsid w:val="00981BCA"/>
    <w:rsid w:val="00981EAF"/>
    <w:rsid w:val="00981F21"/>
    <w:rsid w:val="009820BC"/>
    <w:rsid w:val="009821D4"/>
    <w:rsid w:val="00982321"/>
    <w:rsid w:val="00982698"/>
    <w:rsid w:val="009827FF"/>
    <w:rsid w:val="00982946"/>
    <w:rsid w:val="009835CF"/>
    <w:rsid w:val="00983B79"/>
    <w:rsid w:val="00983C3E"/>
    <w:rsid w:val="00983F5D"/>
    <w:rsid w:val="00984316"/>
    <w:rsid w:val="009848C7"/>
    <w:rsid w:val="0098495E"/>
    <w:rsid w:val="00985018"/>
    <w:rsid w:val="0098504A"/>
    <w:rsid w:val="009851F8"/>
    <w:rsid w:val="009854C1"/>
    <w:rsid w:val="009854FD"/>
    <w:rsid w:val="009855FB"/>
    <w:rsid w:val="00985712"/>
    <w:rsid w:val="009857C7"/>
    <w:rsid w:val="00985876"/>
    <w:rsid w:val="00985B46"/>
    <w:rsid w:val="00985D3C"/>
    <w:rsid w:val="00985E36"/>
    <w:rsid w:val="00985ECC"/>
    <w:rsid w:val="009860FF"/>
    <w:rsid w:val="00986292"/>
    <w:rsid w:val="00986504"/>
    <w:rsid w:val="009865B5"/>
    <w:rsid w:val="009866CF"/>
    <w:rsid w:val="00986A80"/>
    <w:rsid w:val="00987596"/>
    <w:rsid w:val="00987617"/>
    <w:rsid w:val="0098783E"/>
    <w:rsid w:val="00987A32"/>
    <w:rsid w:val="00987B52"/>
    <w:rsid w:val="00987D86"/>
    <w:rsid w:val="00987E28"/>
    <w:rsid w:val="0099010A"/>
    <w:rsid w:val="0099014D"/>
    <w:rsid w:val="00990821"/>
    <w:rsid w:val="0099084F"/>
    <w:rsid w:val="009909ED"/>
    <w:rsid w:val="00990A78"/>
    <w:rsid w:val="00990C4E"/>
    <w:rsid w:val="00990C6B"/>
    <w:rsid w:val="00990C7E"/>
    <w:rsid w:val="00990EA8"/>
    <w:rsid w:val="00991228"/>
    <w:rsid w:val="009913F0"/>
    <w:rsid w:val="00991831"/>
    <w:rsid w:val="009919BB"/>
    <w:rsid w:val="00991F6D"/>
    <w:rsid w:val="00991FA5"/>
    <w:rsid w:val="0099208B"/>
    <w:rsid w:val="0099234B"/>
    <w:rsid w:val="009926A3"/>
    <w:rsid w:val="00992C0E"/>
    <w:rsid w:val="00992C35"/>
    <w:rsid w:val="00992FBD"/>
    <w:rsid w:val="00993074"/>
    <w:rsid w:val="00993180"/>
    <w:rsid w:val="0099327A"/>
    <w:rsid w:val="00993614"/>
    <w:rsid w:val="00993641"/>
    <w:rsid w:val="00993861"/>
    <w:rsid w:val="0099395C"/>
    <w:rsid w:val="00993AEE"/>
    <w:rsid w:val="00993EE7"/>
    <w:rsid w:val="00993F16"/>
    <w:rsid w:val="0099411B"/>
    <w:rsid w:val="009942B6"/>
    <w:rsid w:val="00994525"/>
    <w:rsid w:val="00994EEC"/>
    <w:rsid w:val="0099514F"/>
    <w:rsid w:val="0099520A"/>
    <w:rsid w:val="0099541C"/>
    <w:rsid w:val="0099571B"/>
    <w:rsid w:val="009959C8"/>
    <w:rsid w:val="009959DC"/>
    <w:rsid w:val="00995CA8"/>
    <w:rsid w:val="00995D35"/>
    <w:rsid w:val="00995DDC"/>
    <w:rsid w:val="00996003"/>
    <w:rsid w:val="0099618A"/>
    <w:rsid w:val="009961F8"/>
    <w:rsid w:val="00996439"/>
    <w:rsid w:val="0099662B"/>
    <w:rsid w:val="0099684B"/>
    <w:rsid w:val="00996F34"/>
    <w:rsid w:val="009971E3"/>
    <w:rsid w:val="009978E0"/>
    <w:rsid w:val="00997922"/>
    <w:rsid w:val="009979AD"/>
    <w:rsid w:val="00997CA2"/>
    <w:rsid w:val="00997CC3"/>
    <w:rsid w:val="00997D0E"/>
    <w:rsid w:val="009A0155"/>
    <w:rsid w:val="009A09E6"/>
    <w:rsid w:val="009A0A01"/>
    <w:rsid w:val="009A0AE1"/>
    <w:rsid w:val="009A0BC6"/>
    <w:rsid w:val="009A0D1C"/>
    <w:rsid w:val="009A0D1F"/>
    <w:rsid w:val="009A1333"/>
    <w:rsid w:val="009A16A2"/>
    <w:rsid w:val="009A16CD"/>
    <w:rsid w:val="009A1875"/>
    <w:rsid w:val="009A19F9"/>
    <w:rsid w:val="009A1A55"/>
    <w:rsid w:val="009A1D02"/>
    <w:rsid w:val="009A281C"/>
    <w:rsid w:val="009A2A88"/>
    <w:rsid w:val="009A2B18"/>
    <w:rsid w:val="009A2C48"/>
    <w:rsid w:val="009A2CB4"/>
    <w:rsid w:val="009A2D44"/>
    <w:rsid w:val="009A3345"/>
    <w:rsid w:val="009A352A"/>
    <w:rsid w:val="009A362B"/>
    <w:rsid w:val="009A373E"/>
    <w:rsid w:val="009A398F"/>
    <w:rsid w:val="009A3BAD"/>
    <w:rsid w:val="009A3F39"/>
    <w:rsid w:val="009A404E"/>
    <w:rsid w:val="009A477F"/>
    <w:rsid w:val="009A5052"/>
    <w:rsid w:val="009A565C"/>
    <w:rsid w:val="009A56BB"/>
    <w:rsid w:val="009A581D"/>
    <w:rsid w:val="009A58BD"/>
    <w:rsid w:val="009A58FA"/>
    <w:rsid w:val="009A5A74"/>
    <w:rsid w:val="009A604F"/>
    <w:rsid w:val="009A61C7"/>
    <w:rsid w:val="009A63FD"/>
    <w:rsid w:val="009A654C"/>
    <w:rsid w:val="009A6674"/>
    <w:rsid w:val="009A726C"/>
    <w:rsid w:val="009A739A"/>
    <w:rsid w:val="009A74AB"/>
    <w:rsid w:val="009A783C"/>
    <w:rsid w:val="009A7957"/>
    <w:rsid w:val="009A7C85"/>
    <w:rsid w:val="009B0A75"/>
    <w:rsid w:val="009B0B47"/>
    <w:rsid w:val="009B132F"/>
    <w:rsid w:val="009B1681"/>
    <w:rsid w:val="009B1768"/>
    <w:rsid w:val="009B185D"/>
    <w:rsid w:val="009B1B30"/>
    <w:rsid w:val="009B2201"/>
    <w:rsid w:val="009B23B0"/>
    <w:rsid w:val="009B24DB"/>
    <w:rsid w:val="009B24DD"/>
    <w:rsid w:val="009B261F"/>
    <w:rsid w:val="009B26B4"/>
    <w:rsid w:val="009B29D5"/>
    <w:rsid w:val="009B2D72"/>
    <w:rsid w:val="009B31D0"/>
    <w:rsid w:val="009B382C"/>
    <w:rsid w:val="009B3A6A"/>
    <w:rsid w:val="009B3DFA"/>
    <w:rsid w:val="009B3FA7"/>
    <w:rsid w:val="009B4187"/>
    <w:rsid w:val="009B43E3"/>
    <w:rsid w:val="009B450B"/>
    <w:rsid w:val="009B47F2"/>
    <w:rsid w:val="009B4D44"/>
    <w:rsid w:val="009B51A5"/>
    <w:rsid w:val="009B57D5"/>
    <w:rsid w:val="009B590D"/>
    <w:rsid w:val="009B596B"/>
    <w:rsid w:val="009B5A1E"/>
    <w:rsid w:val="009B5C98"/>
    <w:rsid w:val="009B64FD"/>
    <w:rsid w:val="009B691F"/>
    <w:rsid w:val="009B6A8A"/>
    <w:rsid w:val="009B6F18"/>
    <w:rsid w:val="009B75E4"/>
    <w:rsid w:val="009B7689"/>
    <w:rsid w:val="009B76F9"/>
    <w:rsid w:val="009B7875"/>
    <w:rsid w:val="009C006A"/>
    <w:rsid w:val="009C085F"/>
    <w:rsid w:val="009C0D97"/>
    <w:rsid w:val="009C0DD1"/>
    <w:rsid w:val="009C114B"/>
    <w:rsid w:val="009C11BF"/>
    <w:rsid w:val="009C12AA"/>
    <w:rsid w:val="009C13BA"/>
    <w:rsid w:val="009C1726"/>
    <w:rsid w:val="009C1855"/>
    <w:rsid w:val="009C1888"/>
    <w:rsid w:val="009C1C0D"/>
    <w:rsid w:val="009C1C75"/>
    <w:rsid w:val="009C1C9D"/>
    <w:rsid w:val="009C26B3"/>
    <w:rsid w:val="009C3740"/>
    <w:rsid w:val="009C3CCE"/>
    <w:rsid w:val="009C3EA6"/>
    <w:rsid w:val="009C4247"/>
    <w:rsid w:val="009C4BC0"/>
    <w:rsid w:val="009C4E88"/>
    <w:rsid w:val="009C532E"/>
    <w:rsid w:val="009C5505"/>
    <w:rsid w:val="009C5671"/>
    <w:rsid w:val="009C58E0"/>
    <w:rsid w:val="009C5ACB"/>
    <w:rsid w:val="009C61EB"/>
    <w:rsid w:val="009C63FC"/>
    <w:rsid w:val="009C688B"/>
    <w:rsid w:val="009C68C9"/>
    <w:rsid w:val="009C6F56"/>
    <w:rsid w:val="009C7123"/>
    <w:rsid w:val="009C71A6"/>
    <w:rsid w:val="009C779A"/>
    <w:rsid w:val="009C78DD"/>
    <w:rsid w:val="009C7C15"/>
    <w:rsid w:val="009D04D1"/>
    <w:rsid w:val="009D0588"/>
    <w:rsid w:val="009D090B"/>
    <w:rsid w:val="009D0917"/>
    <w:rsid w:val="009D0BC4"/>
    <w:rsid w:val="009D0D10"/>
    <w:rsid w:val="009D0F47"/>
    <w:rsid w:val="009D185B"/>
    <w:rsid w:val="009D1A14"/>
    <w:rsid w:val="009D1A31"/>
    <w:rsid w:val="009D1B29"/>
    <w:rsid w:val="009D1F25"/>
    <w:rsid w:val="009D1F40"/>
    <w:rsid w:val="009D218A"/>
    <w:rsid w:val="009D2448"/>
    <w:rsid w:val="009D26B2"/>
    <w:rsid w:val="009D28CD"/>
    <w:rsid w:val="009D2965"/>
    <w:rsid w:val="009D2BD8"/>
    <w:rsid w:val="009D2DF3"/>
    <w:rsid w:val="009D3547"/>
    <w:rsid w:val="009D39FA"/>
    <w:rsid w:val="009D3B36"/>
    <w:rsid w:val="009D3BF0"/>
    <w:rsid w:val="009D3EBC"/>
    <w:rsid w:val="009D4455"/>
    <w:rsid w:val="009D4774"/>
    <w:rsid w:val="009D47B5"/>
    <w:rsid w:val="009D520B"/>
    <w:rsid w:val="009D52C0"/>
    <w:rsid w:val="009D546D"/>
    <w:rsid w:val="009D56A2"/>
    <w:rsid w:val="009D5DF5"/>
    <w:rsid w:val="009D5F89"/>
    <w:rsid w:val="009D6401"/>
    <w:rsid w:val="009D6BFE"/>
    <w:rsid w:val="009D6C1E"/>
    <w:rsid w:val="009D7352"/>
    <w:rsid w:val="009D7673"/>
    <w:rsid w:val="009D78D7"/>
    <w:rsid w:val="009D7AAE"/>
    <w:rsid w:val="009D7D34"/>
    <w:rsid w:val="009D7E6A"/>
    <w:rsid w:val="009E0177"/>
    <w:rsid w:val="009E032D"/>
    <w:rsid w:val="009E0E71"/>
    <w:rsid w:val="009E0ED1"/>
    <w:rsid w:val="009E1620"/>
    <w:rsid w:val="009E1EFA"/>
    <w:rsid w:val="009E21DD"/>
    <w:rsid w:val="009E2A73"/>
    <w:rsid w:val="009E2B0C"/>
    <w:rsid w:val="009E2EE6"/>
    <w:rsid w:val="009E2F0A"/>
    <w:rsid w:val="009E323A"/>
    <w:rsid w:val="009E32E7"/>
    <w:rsid w:val="009E335E"/>
    <w:rsid w:val="009E34AB"/>
    <w:rsid w:val="009E34B8"/>
    <w:rsid w:val="009E3538"/>
    <w:rsid w:val="009E39BE"/>
    <w:rsid w:val="009E3AA8"/>
    <w:rsid w:val="009E3AB8"/>
    <w:rsid w:val="009E3B51"/>
    <w:rsid w:val="009E3D0E"/>
    <w:rsid w:val="009E3EFE"/>
    <w:rsid w:val="009E4176"/>
    <w:rsid w:val="009E42EB"/>
    <w:rsid w:val="009E4396"/>
    <w:rsid w:val="009E4689"/>
    <w:rsid w:val="009E4AF7"/>
    <w:rsid w:val="009E50AB"/>
    <w:rsid w:val="009E52BA"/>
    <w:rsid w:val="009E52C6"/>
    <w:rsid w:val="009E5A86"/>
    <w:rsid w:val="009E5BF7"/>
    <w:rsid w:val="009E5C12"/>
    <w:rsid w:val="009E5F8E"/>
    <w:rsid w:val="009E6093"/>
    <w:rsid w:val="009E60D9"/>
    <w:rsid w:val="009E6760"/>
    <w:rsid w:val="009E6928"/>
    <w:rsid w:val="009E6B8B"/>
    <w:rsid w:val="009E6CC3"/>
    <w:rsid w:val="009E6D18"/>
    <w:rsid w:val="009E6E47"/>
    <w:rsid w:val="009E6E96"/>
    <w:rsid w:val="009E7205"/>
    <w:rsid w:val="009E725D"/>
    <w:rsid w:val="009E757C"/>
    <w:rsid w:val="009E77AB"/>
    <w:rsid w:val="009F007A"/>
    <w:rsid w:val="009F0150"/>
    <w:rsid w:val="009F037F"/>
    <w:rsid w:val="009F0708"/>
    <w:rsid w:val="009F0952"/>
    <w:rsid w:val="009F10AD"/>
    <w:rsid w:val="009F117E"/>
    <w:rsid w:val="009F1327"/>
    <w:rsid w:val="009F134A"/>
    <w:rsid w:val="009F1513"/>
    <w:rsid w:val="009F175B"/>
    <w:rsid w:val="009F1804"/>
    <w:rsid w:val="009F261A"/>
    <w:rsid w:val="009F3012"/>
    <w:rsid w:val="009F35EC"/>
    <w:rsid w:val="009F3903"/>
    <w:rsid w:val="009F39AB"/>
    <w:rsid w:val="009F3D4B"/>
    <w:rsid w:val="009F3D84"/>
    <w:rsid w:val="009F42FE"/>
    <w:rsid w:val="009F459F"/>
    <w:rsid w:val="009F4CC2"/>
    <w:rsid w:val="009F5071"/>
    <w:rsid w:val="009F50DB"/>
    <w:rsid w:val="009F5202"/>
    <w:rsid w:val="009F54E9"/>
    <w:rsid w:val="009F5C19"/>
    <w:rsid w:val="009F5CD1"/>
    <w:rsid w:val="009F65BC"/>
    <w:rsid w:val="009F6989"/>
    <w:rsid w:val="009F6A42"/>
    <w:rsid w:val="009F6C52"/>
    <w:rsid w:val="009F6C82"/>
    <w:rsid w:val="009F7208"/>
    <w:rsid w:val="009F75F7"/>
    <w:rsid w:val="009F7714"/>
    <w:rsid w:val="009F7B24"/>
    <w:rsid w:val="009F7F79"/>
    <w:rsid w:val="009F7FAE"/>
    <w:rsid w:val="00A00870"/>
    <w:rsid w:val="00A00872"/>
    <w:rsid w:val="00A00970"/>
    <w:rsid w:val="00A009E4"/>
    <w:rsid w:val="00A00A5A"/>
    <w:rsid w:val="00A00FC9"/>
    <w:rsid w:val="00A0133F"/>
    <w:rsid w:val="00A020F6"/>
    <w:rsid w:val="00A021D0"/>
    <w:rsid w:val="00A0245B"/>
    <w:rsid w:val="00A02687"/>
    <w:rsid w:val="00A028B5"/>
    <w:rsid w:val="00A02AA8"/>
    <w:rsid w:val="00A0305D"/>
    <w:rsid w:val="00A034BE"/>
    <w:rsid w:val="00A035B8"/>
    <w:rsid w:val="00A03629"/>
    <w:rsid w:val="00A03664"/>
    <w:rsid w:val="00A03687"/>
    <w:rsid w:val="00A0369E"/>
    <w:rsid w:val="00A039E6"/>
    <w:rsid w:val="00A03FC0"/>
    <w:rsid w:val="00A0417C"/>
    <w:rsid w:val="00A043C9"/>
    <w:rsid w:val="00A04438"/>
    <w:rsid w:val="00A044B6"/>
    <w:rsid w:val="00A045B8"/>
    <w:rsid w:val="00A047DE"/>
    <w:rsid w:val="00A04B0B"/>
    <w:rsid w:val="00A05378"/>
    <w:rsid w:val="00A059C1"/>
    <w:rsid w:val="00A05CE2"/>
    <w:rsid w:val="00A062F4"/>
    <w:rsid w:val="00A064B2"/>
    <w:rsid w:val="00A0697A"/>
    <w:rsid w:val="00A06B32"/>
    <w:rsid w:val="00A06D16"/>
    <w:rsid w:val="00A07411"/>
    <w:rsid w:val="00A07648"/>
    <w:rsid w:val="00A0765D"/>
    <w:rsid w:val="00A07751"/>
    <w:rsid w:val="00A078D9"/>
    <w:rsid w:val="00A079CF"/>
    <w:rsid w:val="00A07E72"/>
    <w:rsid w:val="00A103FC"/>
    <w:rsid w:val="00A10585"/>
    <w:rsid w:val="00A10AA7"/>
    <w:rsid w:val="00A10D9E"/>
    <w:rsid w:val="00A10E1C"/>
    <w:rsid w:val="00A10FE0"/>
    <w:rsid w:val="00A1117D"/>
    <w:rsid w:val="00A11339"/>
    <w:rsid w:val="00A116E3"/>
    <w:rsid w:val="00A1179E"/>
    <w:rsid w:val="00A117F4"/>
    <w:rsid w:val="00A11809"/>
    <w:rsid w:val="00A1180B"/>
    <w:rsid w:val="00A1183C"/>
    <w:rsid w:val="00A11C7C"/>
    <w:rsid w:val="00A11E9B"/>
    <w:rsid w:val="00A121DB"/>
    <w:rsid w:val="00A12504"/>
    <w:rsid w:val="00A12549"/>
    <w:rsid w:val="00A129CF"/>
    <w:rsid w:val="00A13101"/>
    <w:rsid w:val="00A13247"/>
    <w:rsid w:val="00A1363B"/>
    <w:rsid w:val="00A13849"/>
    <w:rsid w:val="00A1387F"/>
    <w:rsid w:val="00A13C99"/>
    <w:rsid w:val="00A13CD6"/>
    <w:rsid w:val="00A13D3C"/>
    <w:rsid w:val="00A145A5"/>
    <w:rsid w:val="00A148AB"/>
    <w:rsid w:val="00A14AA1"/>
    <w:rsid w:val="00A14D06"/>
    <w:rsid w:val="00A14EB7"/>
    <w:rsid w:val="00A1502E"/>
    <w:rsid w:val="00A15094"/>
    <w:rsid w:val="00A15650"/>
    <w:rsid w:val="00A1569B"/>
    <w:rsid w:val="00A15B9A"/>
    <w:rsid w:val="00A15C0E"/>
    <w:rsid w:val="00A15C6C"/>
    <w:rsid w:val="00A15EBF"/>
    <w:rsid w:val="00A1661A"/>
    <w:rsid w:val="00A1690B"/>
    <w:rsid w:val="00A16C06"/>
    <w:rsid w:val="00A17538"/>
    <w:rsid w:val="00A1776F"/>
    <w:rsid w:val="00A178D2"/>
    <w:rsid w:val="00A17A70"/>
    <w:rsid w:val="00A17CC9"/>
    <w:rsid w:val="00A17D7B"/>
    <w:rsid w:val="00A202AC"/>
    <w:rsid w:val="00A20532"/>
    <w:rsid w:val="00A20594"/>
    <w:rsid w:val="00A20CC2"/>
    <w:rsid w:val="00A20D85"/>
    <w:rsid w:val="00A2115C"/>
    <w:rsid w:val="00A21380"/>
    <w:rsid w:val="00A21576"/>
    <w:rsid w:val="00A219A8"/>
    <w:rsid w:val="00A219E6"/>
    <w:rsid w:val="00A221C0"/>
    <w:rsid w:val="00A222F1"/>
    <w:rsid w:val="00A22B61"/>
    <w:rsid w:val="00A22C16"/>
    <w:rsid w:val="00A22D60"/>
    <w:rsid w:val="00A22D6D"/>
    <w:rsid w:val="00A22E74"/>
    <w:rsid w:val="00A22E88"/>
    <w:rsid w:val="00A2325E"/>
    <w:rsid w:val="00A234CE"/>
    <w:rsid w:val="00A236D4"/>
    <w:rsid w:val="00A23BAB"/>
    <w:rsid w:val="00A23C8D"/>
    <w:rsid w:val="00A23CA2"/>
    <w:rsid w:val="00A23D07"/>
    <w:rsid w:val="00A23E71"/>
    <w:rsid w:val="00A24204"/>
    <w:rsid w:val="00A24964"/>
    <w:rsid w:val="00A249A5"/>
    <w:rsid w:val="00A24A10"/>
    <w:rsid w:val="00A24AD2"/>
    <w:rsid w:val="00A24BAE"/>
    <w:rsid w:val="00A25567"/>
    <w:rsid w:val="00A255E8"/>
    <w:rsid w:val="00A256C8"/>
    <w:rsid w:val="00A25873"/>
    <w:rsid w:val="00A25B10"/>
    <w:rsid w:val="00A25C1D"/>
    <w:rsid w:val="00A26107"/>
    <w:rsid w:val="00A26782"/>
    <w:rsid w:val="00A26AE8"/>
    <w:rsid w:val="00A2711B"/>
    <w:rsid w:val="00A272BF"/>
    <w:rsid w:val="00A27C32"/>
    <w:rsid w:val="00A27EEE"/>
    <w:rsid w:val="00A30043"/>
    <w:rsid w:val="00A300FF"/>
    <w:rsid w:val="00A303D7"/>
    <w:rsid w:val="00A303EF"/>
    <w:rsid w:val="00A3046A"/>
    <w:rsid w:val="00A30534"/>
    <w:rsid w:val="00A3066E"/>
    <w:rsid w:val="00A307AD"/>
    <w:rsid w:val="00A3088D"/>
    <w:rsid w:val="00A3091E"/>
    <w:rsid w:val="00A309E2"/>
    <w:rsid w:val="00A30A6C"/>
    <w:rsid w:val="00A30BF0"/>
    <w:rsid w:val="00A30C27"/>
    <w:rsid w:val="00A30E6C"/>
    <w:rsid w:val="00A31065"/>
    <w:rsid w:val="00A3106C"/>
    <w:rsid w:val="00A31473"/>
    <w:rsid w:val="00A3160A"/>
    <w:rsid w:val="00A317A7"/>
    <w:rsid w:val="00A31833"/>
    <w:rsid w:val="00A31932"/>
    <w:rsid w:val="00A31B2D"/>
    <w:rsid w:val="00A323AE"/>
    <w:rsid w:val="00A32445"/>
    <w:rsid w:val="00A32A53"/>
    <w:rsid w:val="00A32D24"/>
    <w:rsid w:val="00A32D30"/>
    <w:rsid w:val="00A33153"/>
    <w:rsid w:val="00A3316D"/>
    <w:rsid w:val="00A33202"/>
    <w:rsid w:val="00A337D6"/>
    <w:rsid w:val="00A34389"/>
    <w:rsid w:val="00A344CB"/>
    <w:rsid w:val="00A3496F"/>
    <w:rsid w:val="00A34D5A"/>
    <w:rsid w:val="00A34E26"/>
    <w:rsid w:val="00A34ED9"/>
    <w:rsid w:val="00A35233"/>
    <w:rsid w:val="00A35261"/>
    <w:rsid w:val="00A3584F"/>
    <w:rsid w:val="00A35BEB"/>
    <w:rsid w:val="00A35C66"/>
    <w:rsid w:val="00A35DF4"/>
    <w:rsid w:val="00A35F3A"/>
    <w:rsid w:val="00A35F97"/>
    <w:rsid w:val="00A3610C"/>
    <w:rsid w:val="00A3612E"/>
    <w:rsid w:val="00A3622E"/>
    <w:rsid w:val="00A36363"/>
    <w:rsid w:val="00A3651A"/>
    <w:rsid w:val="00A36AC1"/>
    <w:rsid w:val="00A36C5A"/>
    <w:rsid w:val="00A36DB6"/>
    <w:rsid w:val="00A36EB6"/>
    <w:rsid w:val="00A36EE8"/>
    <w:rsid w:val="00A37071"/>
    <w:rsid w:val="00A379BD"/>
    <w:rsid w:val="00A37D41"/>
    <w:rsid w:val="00A4040B"/>
    <w:rsid w:val="00A40552"/>
    <w:rsid w:val="00A40CAB"/>
    <w:rsid w:val="00A40CC4"/>
    <w:rsid w:val="00A40FF9"/>
    <w:rsid w:val="00A41161"/>
    <w:rsid w:val="00A41A73"/>
    <w:rsid w:val="00A41B4B"/>
    <w:rsid w:val="00A41FF5"/>
    <w:rsid w:val="00A42247"/>
    <w:rsid w:val="00A423DF"/>
    <w:rsid w:val="00A4246C"/>
    <w:rsid w:val="00A4249E"/>
    <w:rsid w:val="00A42924"/>
    <w:rsid w:val="00A42FEA"/>
    <w:rsid w:val="00A433BC"/>
    <w:rsid w:val="00A43407"/>
    <w:rsid w:val="00A43B0A"/>
    <w:rsid w:val="00A43E67"/>
    <w:rsid w:val="00A44044"/>
    <w:rsid w:val="00A44120"/>
    <w:rsid w:val="00A44253"/>
    <w:rsid w:val="00A442D3"/>
    <w:rsid w:val="00A44570"/>
    <w:rsid w:val="00A44622"/>
    <w:rsid w:val="00A446D0"/>
    <w:rsid w:val="00A44890"/>
    <w:rsid w:val="00A449AF"/>
    <w:rsid w:val="00A44C2E"/>
    <w:rsid w:val="00A44E33"/>
    <w:rsid w:val="00A451F2"/>
    <w:rsid w:val="00A45326"/>
    <w:rsid w:val="00A4548A"/>
    <w:rsid w:val="00A45663"/>
    <w:rsid w:val="00A45F72"/>
    <w:rsid w:val="00A45FD1"/>
    <w:rsid w:val="00A462AD"/>
    <w:rsid w:val="00A466D1"/>
    <w:rsid w:val="00A46CB0"/>
    <w:rsid w:val="00A46E7F"/>
    <w:rsid w:val="00A473E3"/>
    <w:rsid w:val="00A474A5"/>
    <w:rsid w:val="00A474BC"/>
    <w:rsid w:val="00A47585"/>
    <w:rsid w:val="00A478AF"/>
    <w:rsid w:val="00A47D9B"/>
    <w:rsid w:val="00A47DF2"/>
    <w:rsid w:val="00A47F63"/>
    <w:rsid w:val="00A5002E"/>
    <w:rsid w:val="00A501E0"/>
    <w:rsid w:val="00A50C69"/>
    <w:rsid w:val="00A5107E"/>
    <w:rsid w:val="00A5125D"/>
    <w:rsid w:val="00A51336"/>
    <w:rsid w:val="00A519EA"/>
    <w:rsid w:val="00A51C0E"/>
    <w:rsid w:val="00A51FA5"/>
    <w:rsid w:val="00A526EE"/>
    <w:rsid w:val="00A533AA"/>
    <w:rsid w:val="00A534D2"/>
    <w:rsid w:val="00A53687"/>
    <w:rsid w:val="00A5389E"/>
    <w:rsid w:val="00A5392D"/>
    <w:rsid w:val="00A539BD"/>
    <w:rsid w:val="00A53EB0"/>
    <w:rsid w:val="00A54378"/>
    <w:rsid w:val="00A54460"/>
    <w:rsid w:val="00A54529"/>
    <w:rsid w:val="00A5473B"/>
    <w:rsid w:val="00A5473D"/>
    <w:rsid w:val="00A54A6A"/>
    <w:rsid w:val="00A54AD8"/>
    <w:rsid w:val="00A54E03"/>
    <w:rsid w:val="00A55238"/>
    <w:rsid w:val="00A552B1"/>
    <w:rsid w:val="00A55663"/>
    <w:rsid w:val="00A559CE"/>
    <w:rsid w:val="00A55A7B"/>
    <w:rsid w:val="00A55A8F"/>
    <w:rsid w:val="00A56768"/>
    <w:rsid w:val="00A567CD"/>
    <w:rsid w:val="00A56D97"/>
    <w:rsid w:val="00A57187"/>
    <w:rsid w:val="00A57349"/>
    <w:rsid w:val="00A574F9"/>
    <w:rsid w:val="00A57512"/>
    <w:rsid w:val="00A57608"/>
    <w:rsid w:val="00A5768B"/>
    <w:rsid w:val="00A5790B"/>
    <w:rsid w:val="00A57A91"/>
    <w:rsid w:val="00A57AE6"/>
    <w:rsid w:val="00A57B50"/>
    <w:rsid w:val="00A6004D"/>
    <w:rsid w:val="00A6036C"/>
    <w:rsid w:val="00A60394"/>
    <w:rsid w:val="00A604E0"/>
    <w:rsid w:val="00A60D65"/>
    <w:rsid w:val="00A60F17"/>
    <w:rsid w:val="00A6105C"/>
    <w:rsid w:val="00A610CA"/>
    <w:rsid w:val="00A61242"/>
    <w:rsid w:val="00A61566"/>
    <w:rsid w:val="00A616EE"/>
    <w:rsid w:val="00A619B7"/>
    <w:rsid w:val="00A61AF7"/>
    <w:rsid w:val="00A61BB4"/>
    <w:rsid w:val="00A62246"/>
    <w:rsid w:val="00A622F0"/>
    <w:rsid w:val="00A6260D"/>
    <w:rsid w:val="00A626B7"/>
    <w:rsid w:val="00A62B1B"/>
    <w:rsid w:val="00A62C6B"/>
    <w:rsid w:val="00A62C7A"/>
    <w:rsid w:val="00A62DB0"/>
    <w:rsid w:val="00A62ED6"/>
    <w:rsid w:val="00A62F24"/>
    <w:rsid w:val="00A63340"/>
    <w:rsid w:val="00A63534"/>
    <w:rsid w:val="00A6361E"/>
    <w:rsid w:val="00A63A62"/>
    <w:rsid w:val="00A63B6D"/>
    <w:rsid w:val="00A63C46"/>
    <w:rsid w:val="00A63F50"/>
    <w:rsid w:val="00A63F82"/>
    <w:rsid w:val="00A641F0"/>
    <w:rsid w:val="00A644CE"/>
    <w:rsid w:val="00A64662"/>
    <w:rsid w:val="00A646AE"/>
    <w:rsid w:val="00A64AE3"/>
    <w:rsid w:val="00A64E2A"/>
    <w:rsid w:val="00A6506D"/>
    <w:rsid w:val="00A650C9"/>
    <w:rsid w:val="00A652D2"/>
    <w:rsid w:val="00A653EF"/>
    <w:rsid w:val="00A6541A"/>
    <w:rsid w:val="00A65603"/>
    <w:rsid w:val="00A6580E"/>
    <w:rsid w:val="00A658F9"/>
    <w:rsid w:val="00A65AC7"/>
    <w:rsid w:val="00A6626D"/>
    <w:rsid w:val="00A66589"/>
    <w:rsid w:val="00A66623"/>
    <w:rsid w:val="00A66C15"/>
    <w:rsid w:val="00A66D01"/>
    <w:rsid w:val="00A66DFD"/>
    <w:rsid w:val="00A66E0A"/>
    <w:rsid w:val="00A66E4E"/>
    <w:rsid w:val="00A67075"/>
    <w:rsid w:val="00A670A6"/>
    <w:rsid w:val="00A670C5"/>
    <w:rsid w:val="00A671E6"/>
    <w:rsid w:val="00A67473"/>
    <w:rsid w:val="00A67952"/>
    <w:rsid w:val="00A67AAB"/>
    <w:rsid w:val="00A67BF3"/>
    <w:rsid w:val="00A67D4E"/>
    <w:rsid w:val="00A67EBB"/>
    <w:rsid w:val="00A70114"/>
    <w:rsid w:val="00A70188"/>
    <w:rsid w:val="00A702E8"/>
    <w:rsid w:val="00A7030D"/>
    <w:rsid w:val="00A70331"/>
    <w:rsid w:val="00A7043D"/>
    <w:rsid w:val="00A706DF"/>
    <w:rsid w:val="00A71272"/>
    <w:rsid w:val="00A7172E"/>
    <w:rsid w:val="00A71A61"/>
    <w:rsid w:val="00A71DBE"/>
    <w:rsid w:val="00A72160"/>
    <w:rsid w:val="00A72394"/>
    <w:rsid w:val="00A726B3"/>
    <w:rsid w:val="00A72920"/>
    <w:rsid w:val="00A72963"/>
    <w:rsid w:val="00A72E6D"/>
    <w:rsid w:val="00A72EE9"/>
    <w:rsid w:val="00A738CD"/>
    <w:rsid w:val="00A73D72"/>
    <w:rsid w:val="00A740FB"/>
    <w:rsid w:val="00A74287"/>
    <w:rsid w:val="00A74B39"/>
    <w:rsid w:val="00A74E5B"/>
    <w:rsid w:val="00A74F97"/>
    <w:rsid w:val="00A750AF"/>
    <w:rsid w:val="00A751E1"/>
    <w:rsid w:val="00A754BB"/>
    <w:rsid w:val="00A7570E"/>
    <w:rsid w:val="00A75A33"/>
    <w:rsid w:val="00A75D50"/>
    <w:rsid w:val="00A75D52"/>
    <w:rsid w:val="00A75E74"/>
    <w:rsid w:val="00A75E8C"/>
    <w:rsid w:val="00A76CAA"/>
    <w:rsid w:val="00A770ED"/>
    <w:rsid w:val="00A77174"/>
    <w:rsid w:val="00A7729C"/>
    <w:rsid w:val="00A77434"/>
    <w:rsid w:val="00A774E9"/>
    <w:rsid w:val="00A77B73"/>
    <w:rsid w:val="00A77F45"/>
    <w:rsid w:val="00A77F91"/>
    <w:rsid w:val="00A800D1"/>
    <w:rsid w:val="00A80125"/>
    <w:rsid w:val="00A8050F"/>
    <w:rsid w:val="00A807DD"/>
    <w:rsid w:val="00A80D69"/>
    <w:rsid w:val="00A8101D"/>
    <w:rsid w:val="00A8109B"/>
    <w:rsid w:val="00A8126D"/>
    <w:rsid w:val="00A814A5"/>
    <w:rsid w:val="00A81520"/>
    <w:rsid w:val="00A817B4"/>
    <w:rsid w:val="00A818B2"/>
    <w:rsid w:val="00A821D1"/>
    <w:rsid w:val="00A8232A"/>
    <w:rsid w:val="00A83247"/>
    <w:rsid w:val="00A836FD"/>
    <w:rsid w:val="00A83C39"/>
    <w:rsid w:val="00A83C7C"/>
    <w:rsid w:val="00A83ECB"/>
    <w:rsid w:val="00A841A6"/>
    <w:rsid w:val="00A8430B"/>
    <w:rsid w:val="00A84599"/>
    <w:rsid w:val="00A845CC"/>
    <w:rsid w:val="00A84699"/>
    <w:rsid w:val="00A848D8"/>
    <w:rsid w:val="00A84A7C"/>
    <w:rsid w:val="00A84AAA"/>
    <w:rsid w:val="00A84E55"/>
    <w:rsid w:val="00A84EEB"/>
    <w:rsid w:val="00A859C7"/>
    <w:rsid w:val="00A862CF"/>
    <w:rsid w:val="00A863D9"/>
    <w:rsid w:val="00A86B0E"/>
    <w:rsid w:val="00A86FB2"/>
    <w:rsid w:val="00A872A2"/>
    <w:rsid w:val="00A87650"/>
    <w:rsid w:val="00A87C2C"/>
    <w:rsid w:val="00A87F73"/>
    <w:rsid w:val="00A9010E"/>
    <w:rsid w:val="00A90267"/>
    <w:rsid w:val="00A909A9"/>
    <w:rsid w:val="00A909CF"/>
    <w:rsid w:val="00A90CAA"/>
    <w:rsid w:val="00A90FDC"/>
    <w:rsid w:val="00A914D6"/>
    <w:rsid w:val="00A9152A"/>
    <w:rsid w:val="00A916B1"/>
    <w:rsid w:val="00A91722"/>
    <w:rsid w:val="00A91D0E"/>
    <w:rsid w:val="00A91EA2"/>
    <w:rsid w:val="00A91F52"/>
    <w:rsid w:val="00A9280B"/>
    <w:rsid w:val="00A92B19"/>
    <w:rsid w:val="00A92CBF"/>
    <w:rsid w:val="00A92E9A"/>
    <w:rsid w:val="00A92F3A"/>
    <w:rsid w:val="00A932D9"/>
    <w:rsid w:val="00A934DA"/>
    <w:rsid w:val="00A936CF"/>
    <w:rsid w:val="00A94162"/>
    <w:rsid w:val="00A945BC"/>
    <w:rsid w:val="00A94684"/>
    <w:rsid w:val="00A94F89"/>
    <w:rsid w:val="00A953E6"/>
    <w:rsid w:val="00A95783"/>
    <w:rsid w:val="00A95C1B"/>
    <w:rsid w:val="00A95C8D"/>
    <w:rsid w:val="00A960CD"/>
    <w:rsid w:val="00A96167"/>
    <w:rsid w:val="00A969FC"/>
    <w:rsid w:val="00A96B8B"/>
    <w:rsid w:val="00A96C59"/>
    <w:rsid w:val="00A96FF1"/>
    <w:rsid w:val="00A970E5"/>
    <w:rsid w:val="00A9712B"/>
    <w:rsid w:val="00A976DA"/>
    <w:rsid w:val="00A9770A"/>
    <w:rsid w:val="00A97BAA"/>
    <w:rsid w:val="00A97C5A"/>
    <w:rsid w:val="00A97E1F"/>
    <w:rsid w:val="00AA003C"/>
    <w:rsid w:val="00AA01CC"/>
    <w:rsid w:val="00AA042A"/>
    <w:rsid w:val="00AA0544"/>
    <w:rsid w:val="00AA0643"/>
    <w:rsid w:val="00AA08E2"/>
    <w:rsid w:val="00AA0A1B"/>
    <w:rsid w:val="00AA0AC1"/>
    <w:rsid w:val="00AA0B24"/>
    <w:rsid w:val="00AA1006"/>
    <w:rsid w:val="00AA1551"/>
    <w:rsid w:val="00AA18A0"/>
    <w:rsid w:val="00AA1938"/>
    <w:rsid w:val="00AA1C58"/>
    <w:rsid w:val="00AA1D40"/>
    <w:rsid w:val="00AA1F64"/>
    <w:rsid w:val="00AA22D0"/>
    <w:rsid w:val="00AA24ED"/>
    <w:rsid w:val="00AA25B1"/>
    <w:rsid w:val="00AA28C9"/>
    <w:rsid w:val="00AA28F1"/>
    <w:rsid w:val="00AA3341"/>
    <w:rsid w:val="00AA36D1"/>
    <w:rsid w:val="00AA3879"/>
    <w:rsid w:val="00AA39F6"/>
    <w:rsid w:val="00AA3C93"/>
    <w:rsid w:val="00AA40FB"/>
    <w:rsid w:val="00AA4365"/>
    <w:rsid w:val="00AA45CD"/>
    <w:rsid w:val="00AA4666"/>
    <w:rsid w:val="00AA498D"/>
    <w:rsid w:val="00AA4B7A"/>
    <w:rsid w:val="00AA525C"/>
    <w:rsid w:val="00AA5970"/>
    <w:rsid w:val="00AA6118"/>
    <w:rsid w:val="00AA6187"/>
    <w:rsid w:val="00AA63FE"/>
    <w:rsid w:val="00AA6463"/>
    <w:rsid w:val="00AA64DC"/>
    <w:rsid w:val="00AA6D78"/>
    <w:rsid w:val="00AA7027"/>
    <w:rsid w:val="00AA745E"/>
    <w:rsid w:val="00AA7691"/>
    <w:rsid w:val="00AA7C1D"/>
    <w:rsid w:val="00AB02DE"/>
    <w:rsid w:val="00AB049B"/>
    <w:rsid w:val="00AB0510"/>
    <w:rsid w:val="00AB071B"/>
    <w:rsid w:val="00AB0DB0"/>
    <w:rsid w:val="00AB1085"/>
    <w:rsid w:val="00AB1167"/>
    <w:rsid w:val="00AB16E6"/>
    <w:rsid w:val="00AB1935"/>
    <w:rsid w:val="00AB1C1E"/>
    <w:rsid w:val="00AB1CF1"/>
    <w:rsid w:val="00AB2050"/>
    <w:rsid w:val="00AB2211"/>
    <w:rsid w:val="00AB2295"/>
    <w:rsid w:val="00AB2746"/>
    <w:rsid w:val="00AB2917"/>
    <w:rsid w:val="00AB2A51"/>
    <w:rsid w:val="00AB2C67"/>
    <w:rsid w:val="00AB30B9"/>
    <w:rsid w:val="00AB311B"/>
    <w:rsid w:val="00AB3294"/>
    <w:rsid w:val="00AB3308"/>
    <w:rsid w:val="00AB33BE"/>
    <w:rsid w:val="00AB3435"/>
    <w:rsid w:val="00AB3500"/>
    <w:rsid w:val="00AB38C9"/>
    <w:rsid w:val="00AB3FB7"/>
    <w:rsid w:val="00AB40F3"/>
    <w:rsid w:val="00AB478C"/>
    <w:rsid w:val="00AB4B52"/>
    <w:rsid w:val="00AB4D8F"/>
    <w:rsid w:val="00AB52A2"/>
    <w:rsid w:val="00AB5393"/>
    <w:rsid w:val="00AB5435"/>
    <w:rsid w:val="00AB54B4"/>
    <w:rsid w:val="00AB5680"/>
    <w:rsid w:val="00AB5B2C"/>
    <w:rsid w:val="00AB613B"/>
    <w:rsid w:val="00AB6144"/>
    <w:rsid w:val="00AB6175"/>
    <w:rsid w:val="00AB6377"/>
    <w:rsid w:val="00AB6562"/>
    <w:rsid w:val="00AB69E3"/>
    <w:rsid w:val="00AB70BE"/>
    <w:rsid w:val="00AB716E"/>
    <w:rsid w:val="00AB7232"/>
    <w:rsid w:val="00AB727A"/>
    <w:rsid w:val="00AB77C6"/>
    <w:rsid w:val="00AB78FB"/>
    <w:rsid w:val="00AB790F"/>
    <w:rsid w:val="00AB7B66"/>
    <w:rsid w:val="00AB7E6D"/>
    <w:rsid w:val="00AB7E89"/>
    <w:rsid w:val="00AC042F"/>
    <w:rsid w:val="00AC0724"/>
    <w:rsid w:val="00AC0771"/>
    <w:rsid w:val="00AC0D4E"/>
    <w:rsid w:val="00AC10EB"/>
    <w:rsid w:val="00AC111E"/>
    <w:rsid w:val="00AC12E9"/>
    <w:rsid w:val="00AC1C32"/>
    <w:rsid w:val="00AC23D6"/>
    <w:rsid w:val="00AC262A"/>
    <w:rsid w:val="00AC2A4F"/>
    <w:rsid w:val="00AC2CB1"/>
    <w:rsid w:val="00AC2D64"/>
    <w:rsid w:val="00AC2D7E"/>
    <w:rsid w:val="00AC31E4"/>
    <w:rsid w:val="00AC3290"/>
    <w:rsid w:val="00AC335C"/>
    <w:rsid w:val="00AC37C8"/>
    <w:rsid w:val="00AC3A40"/>
    <w:rsid w:val="00AC3AB2"/>
    <w:rsid w:val="00AC3BA6"/>
    <w:rsid w:val="00AC3CB1"/>
    <w:rsid w:val="00AC3F11"/>
    <w:rsid w:val="00AC400A"/>
    <w:rsid w:val="00AC413A"/>
    <w:rsid w:val="00AC4279"/>
    <w:rsid w:val="00AC42B8"/>
    <w:rsid w:val="00AC4377"/>
    <w:rsid w:val="00AC4ABE"/>
    <w:rsid w:val="00AC4BA2"/>
    <w:rsid w:val="00AC4EDB"/>
    <w:rsid w:val="00AC53BB"/>
    <w:rsid w:val="00AC55B0"/>
    <w:rsid w:val="00AC5680"/>
    <w:rsid w:val="00AC56CF"/>
    <w:rsid w:val="00AC5BBB"/>
    <w:rsid w:val="00AC5CFF"/>
    <w:rsid w:val="00AC6203"/>
    <w:rsid w:val="00AC6390"/>
    <w:rsid w:val="00AC665E"/>
    <w:rsid w:val="00AC6881"/>
    <w:rsid w:val="00AC6E33"/>
    <w:rsid w:val="00AC6F12"/>
    <w:rsid w:val="00AC702F"/>
    <w:rsid w:val="00AC70A8"/>
    <w:rsid w:val="00AC70AC"/>
    <w:rsid w:val="00AC747C"/>
    <w:rsid w:val="00AC7499"/>
    <w:rsid w:val="00AC74C8"/>
    <w:rsid w:val="00AC7605"/>
    <w:rsid w:val="00AC7AF2"/>
    <w:rsid w:val="00AC7D20"/>
    <w:rsid w:val="00AC7D39"/>
    <w:rsid w:val="00AC7ECF"/>
    <w:rsid w:val="00AC7F16"/>
    <w:rsid w:val="00AD0041"/>
    <w:rsid w:val="00AD01F9"/>
    <w:rsid w:val="00AD0222"/>
    <w:rsid w:val="00AD06CE"/>
    <w:rsid w:val="00AD0748"/>
    <w:rsid w:val="00AD0862"/>
    <w:rsid w:val="00AD0ADA"/>
    <w:rsid w:val="00AD0B43"/>
    <w:rsid w:val="00AD0D30"/>
    <w:rsid w:val="00AD0E91"/>
    <w:rsid w:val="00AD0FEE"/>
    <w:rsid w:val="00AD1025"/>
    <w:rsid w:val="00AD1555"/>
    <w:rsid w:val="00AD15D3"/>
    <w:rsid w:val="00AD15F0"/>
    <w:rsid w:val="00AD16E1"/>
    <w:rsid w:val="00AD16F2"/>
    <w:rsid w:val="00AD1C8F"/>
    <w:rsid w:val="00AD1CD4"/>
    <w:rsid w:val="00AD1FE6"/>
    <w:rsid w:val="00AD214E"/>
    <w:rsid w:val="00AD23F0"/>
    <w:rsid w:val="00AD23F8"/>
    <w:rsid w:val="00AD2454"/>
    <w:rsid w:val="00AD24DC"/>
    <w:rsid w:val="00AD2599"/>
    <w:rsid w:val="00AD29C7"/>
    <w:rsid w:val="00AD2A47"/>
    <w:rsid w:val="00AD3189"/>
    <w:rsid w:val="00AD33F6"/>
    <w:rsid w:val="00AD370A"/>
    <w:rsid w:val="00AD3F39"/>
    <w:rsid w:val="00AD3F74"/>
    <w:rsid w:val="00AD40AE"/>
    <w:rsid w:val="00AD41CD"/>
    <w:rsid w:val="00AD4254"/>
    <w:rsid w:val="00AD4846"/>
    <w:rsid w:val="00AD4912"/>
    <w:rsid w:val="00AD4935"/>
    <w:rsid w:val="00AD493E"/>
    <w:rsid w:val="00AD4A2D"/>
    <w:rsid w:val="00AD4FB4"/>
    <w:rsid w:val="00AD5723"/>
    <w:rsid w:val="00AD5BFD"/>
    <w:rsid w:val="00AD5EED"/>
    <w:rsid w:val="00AD6092"/>
    <w:rsid w:val="00AD6116"/>
    <w:rsid w:val="00AD6418"/>
    <w:rsid w:val="00AD646C"/>
    <w:rsid w:val="00AD64A6"/>
    <w:rsid w:val="00AD6C00"/>
    <w:rsid w:val="00AD6ED2"/>
    <w:rsid w:val="00AD6F27"/>
    <w:rsid w:val="00AD6FDB"/>
    <w:rsid w:val="00AD7399"/>
    <w:rsid w:val="00AD7900"/>
    <w:rsid w:val="00AD79CE"/>
    <w:rsid w:val="00AD7D70"/>
    <w:rsid w:val="00AD7EE5"/>
    <w:rsid w:val="00AE053A"/>
    <w:rsid w:val="00AE090D"/>
    <w:rsid w:val="00AE0B16"/>
    <w:rsid w:val="00AE129F"/>
    <w:rsid w:val="00AE162B"/>
    <w:rsid w:val="00AE1723"/>
    <w:rsid w:val="00AE17F9"/>
    <w:rsid w:val="00AE1A71"/>
    <w:rsid w:val="00AE1D92"/>
    <w:rsid w:val="00AE1E7D"/>
    <w:rsid w:val="00AE2054"/>
    <w:rsid w:val="00AE2250"/>
    <w:rsid w:val="00AE22A7"/>
    <w:rsid w:val="00AE25CB"/>
    <w:rsid w:val="00AE29E5"/>
    <w:rsid w:val="00AE2C8A"/>
    <w:rsid w:val="00AE2CEF"/>
    <w:rsid w:val="00AE2E59"/>
    <w:rsid w:val="00AE31AE"/>
    <w:rsid w:val="00AE3443"/>
    <w:rsid w:val="00AE35DA"/>
    <w:rsid w:val="00AE35DB"/>
    <w:rsid w:val="00AE427F"/>
    <w:rsid w:val="00AE4295"/>
    <w:rsid w:val="00AE4339"/>
    <w:rsid w:val="00AE49DA"/>
    <w:rsid w:val="00AE4AC0"/>
    <w:rsid w:val="00AE4B3E"/>
    <w:rsid w:val="00AE4CED"/>
    <w:rsid w:val="00AE503D"/>
    <w:rsid w:val="00AE538C"/>
    <w:rsid w:val="00AE5594"/>
    <w:rsid w:val="00AE5B3E"/>
    <w:rsid w:val="00AE5D3F"/>
    <w:rsid w:val="00AE60CA"/>
    <w:rsid w:val="00AE61BA"/>
    <w:rsid w:val="00AE63ED"/>
    <w:rsid w:val="00AE6708"/>
    <w:rsid w:val="00AE6B56"/>
    <w:rsid w:val="00AE6B85"/>
    <w:rsid w:val="00AE6BF6"/>
    <w:rsid w:val="00AE6D17"/>
    <w:rsid w:val="00AE6D56"/>
    <w:rsid w:val="00AE7197"/>
    <w:rsid w:val="00AE722E"/>
    <w:rsid w:val="00AE7733"/>
    <w:rsid w:val="00AE77EF"/>
    <w:rsid w:val="00AE7904"/>
    <w:rsid w:val="00AE7A1C"/>
    <w:rsid w:val="00AE7A25"/>
    <w:rsid w:val="00AF08E3"/>
    <w:rsid w:val="00AF099B"/>
    <w:rsid w:val="00AF0FDE"/>
    <w:rsid w:val="00AF122E"/>
    <w:rsid w:val="00AF129F"/>
    <w:rsid w:val="00AF14B0"/>
    <w:rsid w:val="00AF1B24"/>
    <w:rsid w:val="00AF1C17"/>
    <w:rsid w:val="00AF22A4"/>
    <w:rsid w:val="00AF267E"/>
    <w:rsid w:val="00AF2847"/>
    <w:rsid w:val="00AF2C56"/>
    <w:rsid w:val="00AF2CD7"/>
    <w:rsid w:val="00AF30D4"/>
    <w:rsid w:val="00AF326E"/>
    <w:rsid w:val="00AF36A5"/>
    <w:rsid w:val="00AF388A"/>
    <w:rsid w:val="00AF3A4C"/>
    <w:rsid w:val="00AF3FB1"/>
    <w:rsid w:val="00AF448D"/>
    <w:rsid w:val="00AF47C6"/>
    <w:rsid w:val="00AF47FB"/>
    <w:rsid w:val="00AF4951"/>
    <w:rsid w:val="00AF4987"/>
    <w:rsid w:val="00AF4D0D"/>
    <w:rsid w:val="00AF4E28"/>
    <w:rsid w:val="00AF510B"/>
    <w:rsid w:val="00AF6354"/>
    <w:rsid w:val="00AF6390"/>
    <w:rsid w:val="00AF63EC"/>
    <w:rsid w:val="00AF66A6"/>
    <w:rsid w:val="00AF6DAB"/>
    <w:rsid w:val="00AF6E81"/>
    <w:rsid w:val="00AF751C"/>
    <w:rsid w:val="00AF7BB3"/>
    <w:rsid w:val="00AF7D1F"/>
    <w:rsid w:val="00B00049"/>
    <w:rsid w:val="00B003E1"/>
    <w:rsid w:val="00B00A97"/>
    <w:rsid w:val="00B00B4B"/>
    <w:rsid w:val="00B00DE9"/>
    <w:rsid w:val="00B00E8D"/>
    <w:rsid w:val="00B01112"/>
    <w:rsid w:val="00B01120"/>
    <w:rsid w:val="00B01407"/>
    <w:rsid w:val="00B0187C"/>
    <w:rsid w:val="00B01F1C"/>
    <w:rsid w:val="00B027B7"/>
    <w:rsid w:val="00B02989"/>
    <w:rsid w:val="00B029A2"/>
    <w:rsid w:val="00B02ACA"/>
    <w:rsid w:val="00B02CCC"/>
    <w:rsid w:val="00B02E07"/>
    <w:rsid w:val="00B02EE1"/>
    <w:rsid w:val="00B02F27"/>
    <w:rsid w:val="00B030B3"/>
    <w:rsid w:val="00B032A5"/>
    <w:rsid w:val="00B03641"/>
    <w:rsid w:val="00B03746"/>
    <w:rsid w:val="00B03B5B"/>
    <w:rsid w:val="00B03D80"/>
    <w:rsid w:val="00B03EA9"/>
    <w:rsid w:val="00B045E1"/>
    <w:rsid w:val="00B0467E"/>
    <w:rsid w:val="00B04929"/>
    <w:rsid w:val="00B0495C"/>
    <w:rsid w:val="00B04996"/>
    <w:rsid w:val="00B04A78"/>
    <w:rsid w:val="00B051F3"/>
    <w:rsid w:val="00B0523F"/>
    <w:rsid w:val="00B05313"/>
    <w:rsid w:val="00B05688"/>
    <w:rsid w:val="00B05727"/>
    <w:rsid w:val="00B0578F"/>
    <w:rsid w:val="00B059F9"/>
    <w:rsid w:val="00B05AD6"/>
    <w:rsid w:val="00B060A1"/>
    <w:rsid w:val="00B06163"/>
    <w:rsid w:val="00B06454"/>
    <w:rsid w:val="00B06897"/>
    <w:rsid w:val="00B068CA"/>
    <w:rsid w:val="00B06AD2"/>
    <w:rsid w:val="00B06BCA"/>
    <w:rsid w:val="00B06D1F"/>
    <w:rsid w:val="00B07384"/>
    <w:rsid w:val="00B073CA"/>
    <w:rsid w:val="00B1025C"/>
    <w:rsid w:val="00B10426"/>
    <w:rsid w:val="00B106B5"/>
    <w:rsid w:val="00B108FE"/>
    <w:rsid w:val="00B10931"/>
    <w:rsid w:val="00B10F8C"/>
    <w:rsid w:val="00B11851"/>
    <w:rsid w:val="00B118BE"/>
    <w:rsid w:val="00B11A39"/>
    <w:rsid w:val="00B11E25"/>
    <w:rsid w:val="00B11EB7"/>
    <w:rsid w:val="00B122B6"/>
    <w:rsid w:val="00B122DF"/>
    <w:rsid w:val="00B1270A"/>
    <w:rsid w:val="00B131A3"/>
    <w:rsid w:val="00B133C3"/>
    <w:rsid w:val="00B133E6"/>
    <w:rsid w:val="00B13761"/>
    <w:rsid w:val="00B13CEA"/>
    <w:rsid w:val="00B13D77"/>
    <w:rsid w:val="00B13EAA"/>
    <w:rsid w:val="00B15185"/>
    <w:rsid w:val="00B151E3"/>
    <w:rsid w:val="00B1538D"/>
    <w:rsid w:val="00B15672"/>
    <w:rsid w:val="00B1612A"/>
    <w:rsid w:val="00B16720"/>
    <w:rsid w:val="00B16939"/>
    <w:rsid w:val="00B16CA6"/>
    <w:rsid w:val="00B16DFE"/>
    <w:rsid w:val="00B16F6A"/>
    <w:rsid w:val="00B17055"/>
    <w:rsid w:val="00B1714B"/>
    <w:rsid w:val="00B171C6"/>
    <w:rsid w:val="00B174DB"/>
    <w:rsid w:val="00B17588"/>
    <w:rsid w:val="00B1769F"/>
    <w:rsid w:val="00B17B62"/>
    <w:rsid w:val="00B203D5"/>
    <w:rsid w:val="00B2057E"/>
    <w:rsid w:val="00B20615"/>
    <w:rsid w:val="00B2087A"/>
    <w:rsid w:val="00B208A9"/>
    <w:rsid w:val="00B20A79"/>
    <w:rsid w:val="00B20B40"/>
    <w:rsid w:val="00B20BE1"/>
    <w:rsid w:val="00B20D64"/>
    <w:rsid w:val="00B2107F"/>
    <w:rsid w:val="00B21245"/>
    <w:rsid w:val="00B21BCB"/>
    <w:rsid w:val="00B220E5"/>
    <w:rsid w:val="00B22155"/>
    <w:rsid w:val="00B223B7"/>
    <w:rsid w:val="00B22539"/>
    <w:rsid w:val="00B2261E"/>
    <w:rsid w:val="00B22B47"/>
    <w:rsid w:val="00B22E0E"/>
    <w:rsid w:val="00B23779"/>
    <w:rsid w:val="00B2389D"/>
    <w:rsid w:val="00B23974"/>
    <w:rsid w:val="00B23DBB"/>
    <w:rsid w:val="00B23FBF"/>
    <w:rsid w:val="00B24232"/>
    <w:rsid w:val="00B24273"/>
    <w:rsid w:val="00B245A8"/>
    <w:rsid w:val="00B24852"/>
    <w:rsid w:val="00B2485E"/>
    <w:rsid w:val="00B249EA"/>
    <w:rsid w:val="00B25258"/>
    <w:rsid w:val="00B2538D"/>
    <w:rsid w:val="00B2552A"/>
    <w:rsid w:val="00B257B7"/>
    <w:rsid w:val="00B259AA"/>
    <w:rsid w:val="00B25F50"/>
    <w:rsid w:val="00B25F5C"/>
    <w:rsid w:val="00B26589"/>
    <w:rsid w:val="00B26A57"/>
    <w:rsid w:val="00B26A70"/>
    <w:rsid w:val="00B26A9C"/>
    <w:rsid w:val="00B26D3A"/>
    <w:rsid w:val="00B26D88"/>
    <w:rsid w:val="00B27061"/>
    <w:rsid w:val="00B273D1"/>
    <w:rsid w:val="00B278AA"/>
    <w:rsid w:val="00B27CFE"/>
    <w:rsid w:val="00B302C6"/>
    <w:rsid w:val="00B30323"/>
    <w:rsid w:val="00B30395"/>
    <w:rsid w:val="00B30650"/>
    <w:rsid w:val="00B30FC3"/>
    <w:rsid w:val="00B3136E"/>
    <w:rsid w:val="00B314B5"/>
    <w:rsid w:val="00B3156E"/>
    <w:rsid w:val="00B31917"/>
    <w:rsid w:val="00B31EA0"/>
    <w:rsid w:val="00B3215E"/>
    <w:rsid w:val="00B32655"/>
    <w:rsid w:val="00B328D8"/>
    <w:rsid w:val="00B329C9"/>
    <w:rsid w:val="00B32B70"/>
    <w:rsid w:val="00B32CD2"/>
    <w:rsid w:val="00B32CE7"/>
    <w:rsid w:val="00B32E89"/>
    <w:rsid w:val="00B32FE7"/>
    <w:rsid w:val="00B3312D"/>
    <w:rsid w:val="00B331BA"/>
    <w:rsid w:val="00B335F8"/>
    <w:rsid w:val="00B33873"/>
    <w:rsid w:val="00B33A0A"/>
    <w:rsid w:val="00B33ADA"/>
    <w:rsid w:val="00B33EB5"/>
    <w:rsid w:val="00B34228"/>
    <w:rsid w:val="00B34274"/>
    <w:rsid w:val="00B34578"/>
    <w:rsid w:val="00B34674"/>
    <w:rsid w:val="00B34B69"/>
    <w:rsid w:val="00B34DDD"/>
    <w:rsid w:val="00B34E3C"/>
    <w:rsid w:val="00B354D3"/>
    <w:rsid w:val="00B3589B"/>
    <w:rsid w:val="00B358A3"/>
    <w:rsid w:val="00B35B13"/>
    <w:rsid w:val="00B35C60"/>
    <w:rsid w:val="00B35D55"/>
    <w:rsid w:val="00B35E0D"/>
    <w:rsid w:val="00B3600E"/>
    <w:rsid w:val="00B3611A"/>
    <w:rsid w:val="00B365EF"/>
    <w:rsid w:val="00B36884"/>
    <w:rsid w:val="00B36CFF"/>
    <w:rsid w:val="00B36DC4"/>
    <w:rsid w:val="00B371C0"/>
    <w:rsid w:val="00B372F0"/>
    <w:rsid w:val="00B372F9"/>
    <w:rsid w:val="00B3743B"/>
    <w:rsid w:val="00B37653"/>
    <w:rsid w:val="00B37C72"/>
    <w:rsid w:val="00B405A2"/>
    <w:rsid w:val="00B40A44"/>
    <w:rsid w:val="00B40C76"/>
    <w:rsid w:val="00B40EA6"/>
    <w:rsid w:val="00B41430"/>
    <w:rsid w:val="00B414FB"/>
    <w:rsid w:val="00B4158B"/>
    <w:rsid w:val="00B419AF"/>
    <w:rsid w:val="00B41BDD"/>
    <w:rsid w:val="00B41E79"/>
    <w:rsid w:val="00B42133"/>
    <w:rsid w:val="00B424C8"/>
    <w:rsid w:val="00B42505"/>
    <w:rsid w:val="00B4254B"/>
    <w:rsid w:val="00B42654"/>
    <w:rsid w:val="00B42783"/>
    <w:rsid w:val="00B42960"/>
    <w:rsid w:val="00B42BD5"/>
    <w:rsid w:val="00B42C7B"/>
    <w:rsid w:val="00B4307A"/>
    <w:rsid w:val="00B43471"/>
    <w:rsid w:val="00B436AF"/>
    <w:rsid w:val="00B438B0"/>
    <w:rsid w:val="00B43987"/>
    <w:rsid w:val="00B43A55"/>
    <w:rsid w:val="00B43A69"/>
    <w:rsid w:val="00B43AFD"/>
    <w:rsid w:val="00B43E8F"/>
    <w:rsid w:val="00B44607"/>
    <w:rsid w:val="00B44C25"/>
    <w:rsid w:val="00B45012"/>
    <w:rsid w:val="00B45164"/>
    <w:rsid w:val="00B452D7"/>
    <w:rsid w:val="00B456F5"/>
    <w:rsid w:val="00B45A02"/>
    <w:rsid w:val="00B45D05"/>
    <w:rsid w:val="00B46148"/>
    <w:rsid w:val="00B462FE"/>
    <w:rsid w:val="00B468FE"/>
    <w:rsid w:val="00B4695C"/>
    <w:rsid w:val="00B47124"/>
    <w:rsid w:val="00B4718D"/>
    <w:rsid w:val="00B473BA"/>
    <w:rsid w:val="00B473E0"/>
    <w:rsid w:val="00B4757E"/>
    <w:rsid w:val="00B476FF"/>
    <w:rsid w:val="00B47760"/>
    <w:rsid w:val="00B47816"/>
    <w:rsid w:val="00B479C4"/>
    <w:rsid w:val="00B47D12"/>
    <w:rsid w:val="00B47E0E"/>
    <w:rsid w:val="00B50007"/>
    <w:rsid w:val="00B50962"/>
    <w:rsid w:val="00B512D2"/>
    <w:rsid w:val="00B516F1"/>
    <w:rsid w:val="00B517CC"/>
    <w:rsid w:val="00B51B43"/>
    <w:rsid w:val="00B51C39"/>
    <w:rsid w:val="00B51CF2"/>
    <w:rsid w:val="00B51E64"/>
    <w:rsid w:val="00B51E8F"/>
    <w:rsid w:val="00B521A2"/>
    <w:rsid w:val="00B521F5"/>
    <w:rsid w:val="00B522C7"/>
    <w:rsid w:val="00B52708"/>
    <w:rsid w:val="00B52863"/>
    <w:rsid w:val="00B52B7E"/>
    <w:rsid w:val="00B52C2A"/>
    <w:rsid w:val="00B53134"/>
    <w:rsid w:val="00B53171"/>
    <w:rsid w:val="00B53458"/>
    <w:rsid w:val="00B5355F"/>
    <w:rsid w:val="00B53822"/>
    <w:rsid w:val="00B53860"/>
    <w:rsid w:val="00B53A6A"/>
    <w:rsid w:val="00B53BA3"/>
    <w:rsid w:val="00B53CE0"/>
    <w:rsid w:val="00B53D80"/>
    <w:rsid w:val="00B53DA7"/>
    <w:rsid w:val="00B53E0C"/>
    <w:rsid w:val="00B53F6D"/>
    <w:rsid w:val="00B54098"/>
    <w:rsid w:val="00B540BB"/>
    <w:rsid w:val="00B54713"/>
    <w:rsid w:val="00B54A6F"/>
    <w:rsid w:val="00B54B6C"/>
    <w:rsid w:val="00B551A0"/>
    <w:rsid w:val="00B552F3"/>
    <w:rsid w:val="00B55463"/>
    <w:rsid w:val="00B55683"/>
    <w:rsid w:val="00B557A2"/>
    <w:rsid w:val="00B558A9"/>
    <w:rsid w:val="00B55A89"/>
    <w:rsid w:val="00B55EC3"/>
    <w:rsid w:val="00B56516"/>
    <w:rsid w:val="00B5653A"/>
    <w:rsid w:val="00B56546"/>
    <w:rsid w:val="00B56586"/>
    <w:rsid w:val="00B5666C"/>
    <w:rsid w:val="00B56A3A"/>
    <w:rsid w:val="00B57030"/>
    <w:rsid w:val="00B570F3"/>
    <w:rsid w:val="00B57247"/>
    <w:rsid w:val="00B575A4"/>
    <w:rsid w:val="00B579A8"/>
    <w:rsid w:val="00B57D35"/>
    <w:rsid w:val="00B57E4C"/>
    <w:rsid w:val="00B57EE4"/>
    <w:rsid w:val="00B57F76"/>
    <w:rsid w:val="00B60117"/>
    <w:rsid w:val="00B60153"/>
    <w:rsid w:val="00B6054A"/>
    <w:rsid w:val="00B605A8"/>
    <w:rsid w:val="00B6094F"/>
    <w:rsid w:val="00B60BDC"/>
    <w:rsid w:val="00B61013"/>
    <w:rsid w:val="00B6102B"/>
    <w:rsid w:val="00B6161F"/>
    <w:rsid w:val="00B61675"/>
    <w:rsid w:val="00B61862"/>
    <w:rsid w:val="00B618AD"/>
    <w:rsid w:val="00B61C1D"/>
    <w:rsid w:val="00B61E5F"/>
    <w:rsid w:val="00B61FDA"/>
    <w:rsid w:val="00B620A0"/>
    <w:rsid w:val="00B620DB"/>
    <w:rsid w:val="00B62512"/>
    <w:rsid w:val="00B62526"/>
    <w:rsid w:val="00B62789"/>
    <w:rsid w:val="00B6284D"/>
    <w:rsid w:val="00B62CAB"/>
    <w:rsid w:val="00B62FDE"/>
    <w:rsid w:val="00B6303C"/>
    <w:rsid w:val="00B632A9"/>
    <w:rsid w:val="00B63410"/>
    <w:rsid w:val="00B63935"/>
    <w:rsid w:val="00B63BAF"/>
    <w:rsid w:val="00B63D78"/>
    <w:rsid w:val="00B63F29"/>
    <w:rsid w:val="00B64252"/>
    <w:rsid w:val="00B646F1"/>
    <w:rsid w:val="00B652A7"/>
    <w:rsid w:val="00B65942"/>
    <w:rsid w:val="00B65A6E"/>
    <w:rsid w:val="00B660C4"/>
    <w:rsid w:val="00B6645F"/>
    <w:rsid w:val="00B6657F"/>
    <w:rsid w:val="00B66760"/>
    <w:rsid w:val="00B66837"/>
    <w:rsid w:val="00B66961"/>
    <w:rsid w:val="00B66A8B"/>
    <w:rsid w:val="00B66AF2"/>
    <w:rsid w:val="00B66C42"/>
    <w:rsid w:val="00B66C50"/>
    <w:rsid w:val="00B66D2B"/>
    <w:rsid w:val="00B66E7B"/>
    <w:rsid w:val="00B66E7E"/>
    <w:rsid w:val="00B66ECE"/>
    <w:rsid w:val="00B66FAB"/>
    <w:rsid w:val="00B67110"/>
    <w:rsid w:val="00B671D3"/>
    <w:rsid w:val="00B67A85"/>
    <w:rsid w:val="00B7014C"/>
    <w:rsid w:val="00B702F7"/>
    <w:rsid w:val="00B7030A"/>
    <w:rsid w:val="00B70510"/>
    <w:rsid w:val="00B70645"/>
    <w:rsid w:val="00B70903"/>
    <w:rsid w:val="00B709BC"/>
    <w:rsid w:val="00B70A7F"/>
    <w:rsid w:val="00B70C1B"/>
    <w:rsid w:val="00B70FAB"/>
    <w:rsid w:val="00B71388"/>
    <w:rsid w:val="00B71588"/>
    <w:rsid w:val="00B71599"/>
    <w:rsid w:val="00B71B28"/>
    <w:rsid w:val="00B71DF1"/>
    <w:rsid w:val="00B71F43"/>
    <w:rsid w:val="00B72D5F"/>
    <w:rsid w:val="00B72EEC"/>
    <w:rsid w:val="00B7319E"/>
    <w:rsid w:val="00B733B7"/>
    <w:rsid w:val="00B73442"/>
    <w:rsid w:val="00B73564"/>
    <w:rsid w:val="00B73824"/>
    <w:rsid w:val="00B7386D"/>
    <w:rsid w:val="00B73ADE"/>
    <w:rsid w:val="00B73B80"/>
    <w:rsid w:val="00B74226"/>
    <w:rsid w:val="00B745A6"/>
    <w:rsid w:val="00B7469D"/>
    <w:rsid w:val="00B74A04"/>
    <w:rsid w:val="00B74BF2"/>
    <w:rsid w:val="00B74C03"/>
    <w:rsid w:val="00B7513C"/>
    <w:rsid w:val="00B7527C"/>
    <w:rsid w:val="00B758A1"/>
    <w:rsid w:val="00B75921"/>
    <w:rsid w:val="00B75B1C"/>
    <w:rsid w:val="00B76BAE"/>
    <w:rsid w:val="00B76DB8"/>
    <w:rsid w:val="00B76F7B"/>
    <w:rsid w:val="00B77234"/>
    <w:rsid w:val="00B77397"/>
    <w:rsid w:val="00B7780C"/>
    <w:rsid w:val="00B778BE"/>
    <w:rsid w:val="00B778DE"/>
    <w:rsid w:val="00B80192"/>
    <w:rsid w:val="00B8020B"/>
    <w:rsid w:val="00B80245"/>
    <w:rsid w:val="00B8027E"/>
    <w:rsid w:val="00B802B4"/>
    <w:rsid w:val="00B80905"/>
    <w:rsid w:val="00B80A52"/>
    <w:rsid w:val="00B80AFC"/>
    <w:rsid w:val="00B80D54"/>
    <w:rsid w:val="00B814E4"/>
    <w:rsid w:val="00B81A72"/>
    <w:rsid w:val="00B822AC"/>
    <w:rsid w:val="00B82429"/>
    <w:rsid w:val="00B826B3"/>
    <w:rsid w:val="00B828FF"/>
    <w:rsid w:val="00B82B33"/>
    <w:rsid w:val="00B82C23"/>
    <w:rsid w:val="00B82E6F"/>
    <w:rsid w:val="00B82F8A"/>
    <w:rsid w:val="00B8303D"/>
    <w:rsid w:val="00B838DB"/>
    <w:rsid w:val="00B839F2"/>
    <w:rsid w:val="00B83A3F"/>
    <w:rsid w:val="00B83DC4"/>
    <w:rsid w:val="00B8424F"/>
    <w:rsid w:val="00B84265"/>
    <w:rsid w:val="00B845D7"/>
    <w:rsid w:val="00B84658"/>
    <w:rsid w:val="00B84C26"/>
    <w:rsid w:val="00B84D32"/>
    <w:rsid w:val="00B8500A"/>
    <w:rsid w:val="00B85B0F"/>
    <w:rsid w:val="00B85C51"/>
    <w:rsid w:val="00B85CB4"/>
    <w:rsid w:val="00B85D06"/>
    <w:rsid w:val="00B85F21"/>
    <w:rsid w:val="00B85FD0"/>
    <w:rsid w:val="00B86405"/>
    <w:rsid w:val="00B86565"/>
    <w:rsid w:val="00B86727"/>
    <w:rsid w:val="00B8673C"/>
    <w:rsid w:val="00B86993"/>
    <w:rsid w:val="00B86D13"/>
    <w:rsid w:val="00B86D2B"/>
    <w:rsid w:val="00B87000"/>
    <w:rsid w:val="00B87918"/>
    <w:rsid w:val="00B87C6E"/>
    <w:rsid w:val="00B87D17"/>
    <w:rsid w:val="00B900AB"/>
    <w:rsid w:val="00B90131"/>
    <w:rsid w:val="00B908C3"/>
    <w:rsid w:val="00B91155"/>
    <w:rsid w:val="00B911C8"/>
    <w:rsid w:val="00B91226"/>
    <w:rsid w:val="00B919AA"/>
    <w:rsid w:val="00B91FC7"/>
    <w:rsid w:val="00B920AD"/>
    <w:rsid w:val="00B927ED"/>
    <w:rsid w:val="00B92C0B"/>
    <w:rsid w:val="00B936A8"/>
    <w:rsid w:val="00B94065"/>
    <w:rsid w:val="00B940E3"/>
    <w:rsid w:val="00B94202"/>
    <w:rsid w:val="00B944AB"/>
    <w:rsid w:val="00B9464C"/>
    <w:rsid w:val="00B9476B"/>
    <w:rsid w:val="00B94790"/>
    <w:rsid w:val="00B9485D"/>
    <w:rsid w:val="00B94BB2"/>
    <w:rsid w:val="00B957DA"/>
    <w:rsid w:val="00B95A96"/>
    <w:rsid w:val="00B95B72"/>
    <w:rsid w:val="00B95CB6"/>
    <w:rsid w:val="00B961A3"/>
    <w:rsid w:val="00B962CF"/>
    <w:rsid w:val="00B96784"/>
    <w:rsid w:val="00B96A00"/>
    <w:rsid w:val="00B96F83"/>
    <w:rsid w:val="00B970DA"/>
    <w:rsid w:val="00B97594"/>
    <w:rsid w:val="00BA02A1"/>
    <w:rsid w:val="00BA0360"/>
    <w:rsid w:val="00BA048E"/>
    <w:rsid w:val="00BA0518"/>
    <w:rsid w:val="00BA07A9"/>
    <w:rsid w:val="00BA0CA2"/>
    <w:rsid w:val="00BA1069"/>
    <w:rsid w:val="00BA1687"/>
    <w:rsid w:val="00BA1C0D"/>
    <w:rsid w:val="00BA2019"/>
    <w:rsid w:val="00BA298C"/>
    <w:rsid w:val="00BA2B9C"/>
    <w:rsid w:val="00BA2CAF"/>
    <w:rsid w:val="00BA2DA3"/>
    <w:rsid w:val="00BA2FDE"/>
    <w:rsid w:val="00BA3257"/>
    <w:rsid w:val="00BA3534"/>
    <w:rsid w:val="00BA363A"/>
    <w:rsid w:val="00BA391D"/>
    <w:rsid w:val="00BA3A79"/>
    <w:rsid w:val="00BA3A96"/>
    <w:rsid w:val="00BA3AFB"/>
    <w:rsid w:val="00BA3E3B"/>
    <w:rsid w:val="00BA3E4A"/>
    <w:rsid w:val="00BA40CF"/>
    <w:rsid w:val="00BA47E7"/>
    <w:rsid w:val="00BA48DB"/>
    <w:rsid w:val="00BA499C"/>
    <w:rsid w:val="00BA4A89"/>
    <w:rsid w:val="00BA4B05"/>
    <w:rsid w:val="00BA4B2F"/>
    <w:rsid w:val="00BA4B4A"/>
    <w:rsid w:val="00BA50D0"/>
    <w:rsid w:val="00BA5218"/>
    <w:rsid w:val="00BA54DD"/>
    <w:rsid w:val="00BA5AC1"/>
    <w:rsid w:val="00BA5F2D"/>
    <w:rsid w:val="00BA6061"/>
    <w:rsid w:val="00BA6206"/>
    <w:rsid w:val="00BA62BC"/>
    <w:rsid w:val="00BA648D"/>
    <w:rsid w:val="00BA669B"/>
    <w:rsid w:val="00BA6BC9"/>
    <w:rsid w:val="00BA6D61"/>
    <w:rsid w:val="00BA6E23"/>
    <w:rsid w:val="00BA6F24"/>
    <w:rsid w:val="00BA7612"/>
    <w:rsid w:val="00BA78E5"/>
    <w:rsid w:val="00BA7D1D"/>
    <w:rsid w:val="00BB043B"/>
    <w:rsid w:val="00BB056B"/>
    <w:rsid w:val="00BB0AA3"/>
    <w:rsid w:val="00BB0CBB"/>
    <w:rsid w:val="00BB0CDF"/>
    <w:rsid w:val="00BB0D8F"/>
    <w:rsid w:val="00BB0FF2"/>
    <w:rsid w:val="00BB13BC"/>
    <w:rsid w:val="00BB17A6"/>
    <w:rsid w:val="00BB1E92"/>
    <w:rsid w:val="00BB20DD"/>
    <w:rsid w:val="00BB2171"/>
    <w:rsid w:val="00BB2273"/>
    <w:rsid w:val="00BB25F7"/>
    <w:rsid w:val="00BB2A73"/>
    <w:rsid w:val="00BB2AC3"/>
    <w:rsid w:val="00BB2E37"/>
    <w:rsid w:val="00BB334C"/>
    <w:rsid w:val="00BB3458"/>
    <w:rsid w:val="00BB3492"/>
    <w:rsid w:val="00BB3658"/>
    <w:rsid w:val="00BB368C"/>
    <w:rsid w:val="00BB375D"/>
    <w:rsid w:val="00BB37BB"/>
    <w:rsid w:val="00BB3F29"/>
    <w:rsid w:val="00BB40D4"/>
    <w:rsid w:val="00BB43A1"/>
    <w:rsid w:val="00BB43DA"/>
    <w:rsid w:val="00BB45C7"/>
    <w:rsid w:val="00BB495A"/>
    <w:rsid w:val="00BB4D6F"/>
    <w:rsid w:val="00BB4F6E"/>
    <w:rsid w:val="00BB5092"/>
    <w:rsid w:val="00BB50E8"/>
    <w:rsid w:val="00BB5734"/>
    <w:rsid w:val="00BB58CD"/>
    <w:rsid w:val="00BB5A77"/>
    <w:rsid w:val="00BB5AA0"/>
    <w:rsid w:val="00BB5B24"/>
    <w:rsid w:val="00BB5C62"/>
    <w:rsid w:val="00BB5CED"/>
    <w:rsid w:val="00BB6163"/>
    <w:rsid w:val="00BB6938"/>
    <w:rsid w:val="00BB6A8B"/>
    <w:rsid w:val="00BB6ABC"/>
    <w:rsid w:val="00BB7239"/>
    <w:rsid w:val="00BB7255"/>
    <w:rsid w:val="00BB748D"/>
    <w:rsid w:val="00BB7701"/>
    <w:rsid w:val="00BB7A11"/>
    <w:rsid w:val="00BB7BD4"/>
    <w:rsid w:val="00BB7ECA"/>
    <w:rsid w:val="00BB7F7A"/>
    <w:rsid w:val="00BC029E"/>
    <w:rsid w:val="00BC096D"/>
    <w:rsid w:val="00BC0C40"/>
    <w:rsid w:val="00BC0E0A"/>
    <w:rsid w:val="00BC17D6"/>
    <w:rsid w:val="00BC1DA9"/>
    <w:rsid w:val="00BC1EB5"/>
    <w:rsid w:val="00BC1FC2"/>
    <w:rsid w:val="00BC20EE"/>
    <w:rsid w:val="00BC219B"/>
    <w:rsid w:val="00BC221A"/>
    <w:rsid w:val="00BC22D8"/>
    <w:rsid w:val="00BC2363"/>
    <w:rsid w:val="00BC2545"/>
    <w:rsid w:val="00BC25A5"/>
    <w:rsid w:val="00BC298E"/>
    <w:rsid w:val="00BC2BD9"/>
    <w:rsid w:val="00BC2CF1"/>
    <w:rsid w:val="00BC2FAB"/>
    <w:rsid w:val="00BC2FF0"/>
    <w:rsid w:val="00BC3424"/>
    <w:rsid w:val="00BC36A0"/>
    <w:rsid w:val="00BC3C63"/>
    <w:rsid w:val="00BC3F96"/>
    <w:rsid w:val="00BC4121"/>
    <w:rsid w:val="00BC44A9"/>
    <w:rsid w:val="00BC4E4C"/>
    <w:rsid w:val="00BC52E3"/>
    <w:rsid w:val="00BC5430"/>
    <w:rsid w:val="00BC54FE"/>
    <w:rsid w:val="00BC55D5"/>
    <w:rsid w:val="00BC5D48"/>
    <w:rsid w:val="00BC634E"/>
    <w:rsid w:val="00BC64C4"/>
    <w:rsid w:val="00BC667E"/>
    <w:rsid w:val="00BC66FB"/>
    <w:rsid w:val="00BC67C9"/>
    <w:rsid w:val="00BC6E12"/>
    <w:rsid w:val="00BC73DE"/>
    <w:rsid w:val="00BD01A2"/>
    <w:rsid w:val="00BD049F"/>
    <w:rsid w:val="00BD0BFE"/>
    <w:rsid w:val="00BD0D1F"/>
    <w:rsid w:val="00BD1109"/>
    <w:rsid w:val="00BD1295"/>
    <w:rsid w:val="00BD196F"/>
    <w:rsid w:val="00BD1A05"/>
    <w:rsid w:val="00BD1E6D"/>
    <w:rsid w:val="00BD20AF"/>
    <w:rsid w:val="00BD2300"/>
    <w:rsid w:val="00BD23E3"/>
    <w:rsid w:val="00BD29E4"/>
    <w:rsid w:val="00BD2B35"/>
    <w:rsid w:val="00BD2CC1"/>
    <w:rsid w:val="00BD31D5"/>
    <w:rsid w:val="00BD364A"/>
    <w:rsid w:val="00BD3A39"/>
    <w:rsid w:val="00BD3AF2"/>
    <w:rsid w:val="00BD3E15"/>
    <w:rsid w:val="00BD3FA0"/>
    <w:rsid w:val="00BD3FF0"/>
    <w:rsid w:val="00BD421A"/>
    <w:rsid w:val="00BD436C"/>
    <w:rsid w:val="00BD442A"/>
    <w:rsid w:val="00BD448B"/>
    <w:rsid w:val="00BD4648"/>
    <w:rsid w:val="00BD4686"/>
    <w:rsid w:val="00BD4AE4"/>
    <w:rsid w:val="00BD4BA3"/>
    <w:rsid w:val="00BD4C22"/>
    <w:rsid w:val="00BD4C2B"/>
    <w:rsid w:val="00BD4D77"/>
    <w:rsid w:val="00BD4DA7"/>
    <w:rsid w:val="00BD524F"/>
    <w:rsid w:val="00BD52D3"/>
    <w:rsid w:val="00BD53A1"/>
    <w:rsid w:val="00BD5838"/>
    <w:rsid w:val="00BD5844"/>
    <w:rsid w:val="00BD5AF7"/>
    <w:rsid w:val="00BD5BCD"/>
    <w:rsid w:val="00BD5E81"/>
    <w:rsid w:val="00BD66F9"/>
    <w:rsid w:val="00BD6ACF"/>
    <w:rsid w:val="00BD6D98"/>
    <w:rsid w:val="00BD6EF4"/>
    <w:rsid w:val="00BD6F01"/>
    <w:rsid w:val="00BD730F"/>
    <w:rsid w:val="00BD7441"/>
    <w:rsid w:val="00BD76E2"/>
    <w:rsid w:val="00BD7EEC"/>
    <w:rsid w:val="00BE0A83"/>
    <w:rsid w:val="00BE0DFE"/>
    <w:rsid w:val="00BE0F62"/>
    <w:rsid w:val="00BE1049"/>
    <w:rsid w:val="00BE1052"/>
    <w:rsid w:val="00BE1083"/>
    <w:rsid w:val="00BE1321"/>
    <w:rsid w:val="00BE14BF"/>
    <w:rsid w:val="00BE1535"/>
    <w:rsid w:val="00BE1904"/>
    <w:rsid w:val="00BE19E3"/>
    <w:rsid w:val="00BE1B0E"/>
    <w:rsid w:val="00BE1B56"/>
    <w:rsid w:val="00BE2094"/>
    <w:rsid w:val="00BE209E"/>
    <w:rsid w:val="00BE2205"/>
    <w:rsid w:val="00BE23CD"/>
    <w:rsid w:val="00BE2750"/>
    <w:rsid w:val="00BE2AC8"/>
    <w:rsid w:val="00BE2C85"/>
    <w:rsid w:val="00BE2CE5"/>
    <w:rsid w:val="00BE2D25"/>
    <w:rsid w:val="00BE2D39"/>
    <w:rsid w:val="00BE3153"/>
    <w:rsid w:val="00BE323E"/>
    <w:rsid w:val="00BE3ACB"/>
    <w:rsid w:val="00BE42CE"/>
    <w:rsid w:val="00BE452F"/>
    <w:rsid w:val="00BE48BA"/>
    <w:rsid w:val="00BE4B6F"/>
    <w:rsid w:val="00BE4B72"/>
    <w:rsid w:val="00BE4F7D"/>
    <w:rsid w:val="00BE5156"/>
    <w:rsid w:val="00BE51C9"/>
    <w:rsid w:val="00BE527D"/>
    <w:rsid w:val="00BE5A49"/>
    <w:rsid w:val="00BE5B7D"/>
    <w:rsid w:val="00BE5BA3"/>
    <w:rsid w:val="00BE5CC4"/>
    <w:rsid w:val="00BE615E"/>
    <w:rsid w:val="00BE6177"/>
    <w:rsid w:val="00BE63CD"/>
    <w:rsid w:val="00BE660E"/>
    <w:rsid w:val="00BE66D9"/>
    <w:rsid w:val="00BE68B9"/>
    <w:rsid w:val="00BE6A4A"/>
    <w:rsid w:val="00BE6D62"/>
    <w:rsid w:val="00BE6DF3"/>
    <w:rsid w:val="00BE7470"/>
    <w:rsid w:val="00BE74CE"/>
    <w:rsid w:val="00BE76AF"/>
    <w:rsid w:val="00BE76B1"/>
    <w:rsid w:val="00BE7F09"/>
    <w:rsid w:val="00BF050D"/>
    <w:rsid w:val="00BF067E"/>
    <w:rsid w:val="00BF0D15"/>
    <w:rsid w:val="00BF0DAB"/>
    <w:rsid w:val="00BF0DD4"/>
    <w:rsid w:val="00BF0E40"/>
    <w:rsid w:val="00BF0EB4"/>
    <w:rsid w:val="00BF0FF0"/>
    <w:rsid w:val="00BF1C7C"/>
    <w:rsid w:val="00BF21F2"/>
    <w:rsid w:val="00BF2311"/>
    <w:rsid w:val="00BF2480"/>
    <w:rsid w:val="00BF264B"/>
    <w:rsid w:val="00BF296A"/>
    <w:rsid w:val="00BF29BB"/>
    <w:rsid w:val="00BF2DE8"/>
    <w:rsid w:val="00BF2EC1"/>
    <w:rsid w:val="00BF2FC8"/>
    <w:rsid w:val="00BF30BD"/>
    <w:rsid w:val="00BF310C"/>
    <w:rsid w:val="00BF312A"/>
    <w:rsid w:val="00BF3201"/>
    <w:rsid w:val="00BF3653"/>
    <w:rsid w:val="00BF37A5"/>
    <w:rsid w:val="00BF37C9"/>
    <w:rsid w:val="00BF3840"/>
    <w:rsid w:val="00BF3A01"/>
    <w:rsid w:val="00BF3AC1"/>
    <w:rsid w:val="00BF3DB3"/>
    <w:rsid w:val="00BF3FA4"/>
    <w:rsid w:val="00BF416E"/>
    <w:rsid w:val="00BF426D"/>
    <w:rsid w:val="00BF42FB"/>
    <w:rsid w:val="00BF4585"/>
    <w:rsid w:val="00BF46E7"/>
    <w:rsid w:val="00BF47E9"/>
    <w:rsid w:val="00BF493F"/>
    <w:rsid w:val="00BF4D4E"/>
    <w:rsid w:val="00BF4F02"/>
    <w:rsid w:val="00BF4FA5"/>
    <w:rsid w:val="00BF500D"/>
    <w:rsid w:val="00BF5059"/>
    <w:rsid w:val="00BF5135"/>
    <w:rsid w:val="00BF54C4"/>
    <w:rsid w:val="00BF54EC"/>
    <w:rsid w:val="00BF55E4"/>
    <w:rsid w:val="00BF5700"/>
    <w:rsid w:val="00BF5BFB"/>
    <w:rsid w:val="00BF5FE8"/>
    <w:rsid w:val="00BF600C"/>
    <w:rsid w:val="00BF613D"/>
    <w:rsid w:val="00BF6B1C"/>
    <w:rsid w:val="00BF6E31"/>
    <w:rsid w:val="00BF6E5D"/>
    <w:rsid w:val="00BF6EC1"/>
    <w:rsid w:val="00BF703F"/>
    <w:rsid w:val="00BF718D"/>
    <w:rsid w:val="00BF765A"/>
    <w:rsid w:val="00BF79FE"/>
    <w:rsid w:val="00BF7BC0"/>
    <w:rsid w:val="00BF7CE4"/>
    <w:rsid w:val="00C00383"/>
    <w:rsid w:val="00C0060F"/>
    <w:rsid w:val="00C00860"/>
    <w:rsid w:val="00C008AD"/>
    <w:rsid w:val="00C00BE1"/>
    <w:rsid w:val="00C00D91"/>
    <w:rsid w:val="00C00DD2"/>
    <w:rsid w:val="00C01287"/>
    <w:rsid w:val="00C014CB"/>
    <w:rsid w:val="00C016D9"/>
    <w:rsid w:val="00C0192B"/>
    <w:rsid w:val="00C01C2A"/>
    <w:rsid w:val="00C02192"/>
    <w:rsid w:val="00C025C6"/>
    <w:rsid w:val="00C029E2"/>
    <w:rsid w:val="00C0300B"/>
    <w:rsid w:val="00C0314B"/>
    <w:rsid w:val="00C03236"/>
    <w:rsid w:val="00C03332"/>
    <w:rsid w:val="00C0346A"/>
    <w:rsid w:val="00C034D9"/>
    <w:rsid w:val="00C03756"/>
    <w:rsid w:val="00C03804"/>
    <w:rsid w:val="00C038C8"/>
    <w:rsid w:val="00C03E4B"/>
    <w:rsid w:val="00C03E5F"/>
    <w:rsid w:val="00C03EFA"/>
    <w:rsid w:val="00C03FDA"/>
    <w:rsid w:val="00C041BC"/>
    <w:rsid w:val="00C041F7"/>
    <w:rsid w:val="00C0439E"/>
    <w:rsid w:val="00C04477"/>
    <w:rsid w:val="00C045C1"/>
    <w:rsid w:val="00C04A0C"/>
    <w:rsid w:val="00C050F6"/>
    <w:rsid w:val="00C052FF"/>
    <w:rsid w:val="00C05922"/>
    <w:rsid w:val="00C05A3B"/>
    <w:rsid w:val="00C05AF6"/>
    <w:rsid w:val="00C05B5D"/>
    <w:rsid w:val="00C05F98"/>
    <w:rsid w:val="00C06549"/>
    <w:rsid w:val="00C065BB"/>
    <w:rsid w:val="00C06632"/>
    <w:rsid w:val="00C067C9"/>
    <w:rsid w:val="00C06CA3"/>
    <w:rsid w:val="00C06FF0"/>
    <w:rsid w:val="00C070D2"/>
    <w:rsid w:val="00C071D1"/>
    <w:rsid w:val="00C077DF"/>
    <w:rsid w:val="00C07AEC"/>
    <w:rsid w:val="00C07AF8"/>
    <w:rsid w:val="00C07C04"/>
    <w:rsid w:val="00C07C95"/>
    <w:rsid w:val="00C07F5B"/>
    <w:rsid w:val="00C07FF4"/>
    <w:rsid w:val="00C1019A"/>
    <w:rsid w:val="00C1033F"/>
    <w:rsid w:val="00C1068D"/>
    <w:rsid w:val="00C1143B"/>
    <w:rsid w:val="00C11559"/>
    <w:rsid w:val="00C11954"/>
    <w:rsid w:val="00C120A8"/>
    <w:rsid w:val="00C12390"/>
    <w:rsid w:val="00C12484"/>
    <w:rsid w:val="00C1283B"/>
    <w:rsid w:val="00C12D87"/>
    <w:rsid w:val="00C12EAB"/>
    <w:rsid w:val="00C12FB6"/>
    <w:rsid w:val="00C13699"/>
    <w:rsid w:val="00C136B7"/>
    <w:rsid w:val="00C1385F"/>
    <w:rsid w:val="00C13CED"/>
    <w:rsid w:val="00C142BE"/>
    <w:rsid w:val="00C146F8"/>
    <w:rsid w:val="00C1485F"/>
    <w:rsid w:val="00C14AE0"/>
    <w:rsid w:val="00C14CD9"/>
    <w:rsid w:val="00C14DC3"/>
    <w:rsid w:val="00C14F81"/>
    <w:rsid w:val="00C14FF8"/>
    <w:rsid w:val="00C15247"/>
    <w:rsid w:val="00C1533D"/>
    <w:rsid w:val="00C15753"/>
    <w:rsid w:val="00C157D8"/>
    <w:rsid w:val="00C15A22"/>
    <w:rsid w:val="00C15BE1"/>
    <w:rsid w:val="00C15C12"/>
    <w:rsid w:val="00C1627A"/>
    <w:rsid w:val="00C162D4"/>
    <w:rsid w:val="00C163B9"/>
    <w:rsid w:val="00C163D8"/>
    <w:rsid w:val="00C16479"/>
    <w:rsid w:val="00C1678C"/>
    <w:rsid w:val="00C16928"/>
    <w:rsid w:val="00C169C1"/>
    <w:rsid w:val="00C16B0B"/>
    <w:rsid w:val="00C16F96"/>
    <w:rsid w:val="00C16F9F"/>
    <w:rsid w:val="00C174E2"/>
    <w:rsid w:val="00C17BA9"/>
    <w:rsid w:val="00C17CB0"/>
    <w:rsid w:val="00C201CD"/>
    <w:rsid w:val="00C20374"/>
    <w:rsid w:val="00C206C3"/>
    <w:rsid w:val="00C20A49"/>
    <w:rsid w:val="00C20A70"/>
    <w:rsid w:val="00C20C8E"/>
    <w:rsid w:val="00C21146"/>
    <w:rsid w:val="00C21331"/>
    <w:rsid w:val="00C216D3"/>
    <w:rsid w:val="00C219DC"/>
    <w:rsid w:val="00C21A85"/>
    <w:rsid w:val="00C21AEE"/>
    <w:rsid w:val="00C21BE2"/>
    <w:rsid w:val="00C21C80"/>
    <w:rsid w:val="00C21DDB"/>
    <w:rsid w:val="00C21EA5"/>
    <w:rsid w:val="00C21EE6"/>
    <w:rsid w:val="00C225D4"/>
    <w:rsid w:val="00C225E8"/>
    <w:rsid w:val="00C228CB"/>
    <w:rsid w:val="00C22C5A"/>
    <w:rsid w:val="00C22CF8"/>
    <w:rsid w:val="00C230DE"/>
    <w:rsid w:val="00C23179"/>
    <w:rsid w:val="00C2350D"/>
    <w:rsid w:val="00C23536"/>
    <w:rsid w:val="00C23D70"/>
    <w:rsid w:val="00C23DE0"/>
    <w:rsid w:val="00C24320"/>
    <w:rsid w:val="00C243B4"/>
    <w:rsid w:val="00C248D4"/>
    <w:rsid w:val="00C24BE5"/>
    <w:rsid w:val="00C24BE7"/>
    <w:rsid w:val="00C24C10"/>
    <w:rsid w:val="00C24CA3"/>
    <w:rsid w:val="00C24CD3"/>
    <w:rsid w:val="00C24D66"/>
    <w:rsid w:val="00C24DF5"/>
    <w:rsid w:val="00C2530B"/>
    <w:rsid w:val="00C258C6"/>
    <w:rsid w:val="00C25A42"/>
    <w:rsid w:val="00C26297"/>
    <w:rsid w:val="00C26327"/>
    <w:rsid w:val="00C26962"/>
    <w:rsid w:val="00C269CC"/>
    <w:rsid w:val="00C26AB4"/>
    <w:rsid w:val="00C26DF7"/>
    <w:rsid w:val="00C272C2"/>
    <w:rsid w:val="00C274E2"/>
    <w:rsid w:val="00C27962"/>
    <w:rsid w:val="00C27DC0"/>
    <w:rsid w:val="00C27E52"/>
    <w:rsid w:val="00C3029B"/>
    <w:rsid w:val="00C30F5E"/>
    <w:rsid w:val="00C30FE5"/>
    <w:rsid w:val="00C30FFC"/>
    <w:rsid w:val="00C31A3E"/>
    <w:rsid w:val="00C31BE8"/>
    <w:rsid w:val="00C31CF8"/>
    <w:rsid w:val="00C3205F"/>
    <w:rsid w:val="00C32191"/>
    <w:rsid w:val="00C3222B"/>
    <w:rsid w:val="00C32282"/>
    <w:rsid w:val="00C32291"/>
    <w:rsid w:val="00C323F1"/>
    <w:rsid w:val="00C324B3"/>
    <w:rsid w:val="00C324E8"/>
    <w:rsid w:val="00C3296A"/>
    <w:rsid w:val="00C32C34"/>
    <w:rsid w:val="00C330F2"/>
    <w:rsid w:val="00C3316C"/>
    <w:rsid w:val="00C33249"/>
    <w:rsid w:val="00C336F8"/>
    <w:rsid w:val="00C337A9"/>
    <w:rsid w:val="00C33CBE"/>
    <w:rsid w:val="00C3400D"/>
    <w:rsid w:val="00C3437C"/>
    <w:rsid w:val="00C34495"/>
    <w:rsid w:val="00C352D8"/>
    <w:rsid w:val="00C3597F"/>
    <w:rsid w:val="00C35A42"/>
    <w:rsid w:val="00C35CFE"/>
    <w:rsid w:val="00C35E27"/>
    <w:rsid w:val="00C35EA7"/>
    <w:rsid w:val="00C36063"/>
    <w:rsid w:val="00C3636D"/>
    <w:rsid w:val="00C36383"/>
    <w:rsid w:val="00C3647D"/>
    <w:rsid w:val="00C3666D"/>
    <w:rsid w:val="00C367D9"/>
    <w:rsid w:val="00C36879"/>
    <w:rsid w:val="00C36A1E"/>
    <w:rsid w:val="00C36AAA"/>
    <w:rsid w:val="00C36B74"/>
    <w:rsid w:val="00C36CBE"/>
    <w:rsid w:val="00C36DEB"/>
    <w:rsid w:val="00C36ED0"/>
    <w:rsid w:val="00C37737"/>
    <w:rsid w:val="00C377D5"/>
    <w:rsid w:val="00C378C2"/>
    <w:rsid w:val="00C378C3"/>
    <w:rsid w:val="00C37C21"/>
    <w:rsid w:val="00C37C8F"/>
    <w:rsid w:val="00C37EF7"/>
    <w:rsid w:val="00C40089"/>
    <w:rsid w:val="00C403C0"/>
    <w:rsid w:val="00C404CB"/>
    <w:rsid w:val="00C405FD"/>
    <w:rsid w:val="00C4064A"/>
    <w:rsid w:val="00C4092C"/>
    <w:rsid w:val="00C40B00"/>
    <w:rsid w:val="00C40EBA"/>
    <w:rsid w:val="00C417F0"/>
    <w:rsid w:val="00C41B70"/>
    <w:rsid w:val="00C41B9E"/>
    <w:rsid w:val="00C420D0"/>
    <w:rsid w:val="00C421BC"/>
    <w:rsid w:val="00C42459"/>
    <w:rsid w:val="00C4270D"/>
    <w:rsid w:val="00C427DC"/>
    <w:rsid w:val="00C428CE"/>
    <w:rsid w:val="00C42C38"/>
    <w:rsid w:val="00C42EF3"/>
    <w:rsid w:val="00C43442"/>
    <w:rsid w:val="00C43795"/>
    <w:rsid w:val="00C43BB6"/>
    <w:rsid w:val="00C43CEB"/>
    <w:rsid w:val="00C441C8"/>
    <w:rsid w:val="00C441E9"/>
    <w:rsid w:val="00C443FE"/>
    <w:rsid w:val="00C444EC"/>
    <w:rsid w:val="00C445F5"/>
    <w:rsid w:val="00C446B8"/>
    <w:rsid w:val="00C446CA"/>
    <w:rsid w:val="00C44E95"/>
    <w:rsid w:val="00C4516E"/>
    <w:rsid w:val="00C453B1"/>
    <w:rsid w:val="00C45585"/>
    <w:rsid w:val="00C45A21"/>
    <w:rsid w:val="00C46128"/>
    <w:rsid w:val="00C462E4"/>
    <w:rsid w:val="00C46532"/>
    <w:rsid w:val="00C465EA"/>
    <w:rsid w:val="00C4671B"/>
    <w:rsid w:val="00C467FA"/>
    <w:rsid w:val="00C4695A"/>
    <w:rsid w:val="00C46982"/>
    <w:rsid w:val="00C46A11"/>
    <w:rsid w:val="00C46F28"/>
    <w:rsid w:val="00C478B1"/>
    <w:rsid w:val="00C5038A"/>
    <w:rsid w:val="00C5053C"/>
    <w:rsid w:val="00C5065A"/>
    <w:rsid w:val="00C5080A"/>
    <w:rsid w:val="00C50BE2"/>
    <w:rsid w:val="00C50D08"/>
    <w:rsid w:val="00C50D55"/>
    <w:rsid w:val="00C50DFA"/>
    <w:rsid w:val="00C50EF9"/>
    <w:rsid w:val="00C51033"/>
    <w:rsid w:val="00C51127"/>
    <w:rsid w:val="00C51765"/>
    <w:rsid w:val="00C51770"/>
    <w:rsid w:val="00C51901"/>
    <w:rsid w:val="00C51EAC"/>
    <w:rsid w:val="00C51FE9"/>
    <w:rsid w:val="00C5206E"/>
    <w:rsid w:val="00C523ED"/>
    <w:rsid w:val="00C52570"/>
    <w:rsid w:val="00C526DD"/>
    <w:rsid w:val="00C53000"/>
    <w:rsid w:val="00C53603"/>
    <w:rsid w:val="00C538F5"/>
    <w:rsid w:val="00C539B0"/>
    <w:rsid w:val="00C539C1"/>
    <w:rsid w:val="00C53C66"/>
    <w:rsid w:val="00C53F22"/>
    <w:rsid w:val="00C54334"/>
    <w:rsid w:val="00C544CF"/>
    <w:rsid w:val="00C54953"/>
    <w:rsid w:val="00C54C61"/>
    <w:rsid w:val="00C54C75"/>
    <w:rsid w:val="00C54CD5"/>
    <w:rsid w:val="00C54FC9"/>
    <w:rsid w:val="00C5570A"/>
    <w:rsid w:val="00C55B84"/>
    <w:rsid w:val="00C55C6D"/>
    <w:rsid w:val="00C55D29"/>
    <w:rsid w:val="00C55E7D"/>
    <w:rsid w:val="00C5617D"/>
    <w:rsid w:val="00C565CC"/>
    <w:rsid w:val="00C565CE"/>
    <w:rsid w:val="00C5677F"/>
    <w:rsid w:val="00C56B72"/>
    <w:rsid w:val="00C56E92"/>
    <w:rsid w:val="00C57906"/>
    <w:rsid w:val="00C57BE2"/>
    <w:rsid w:val="00C57C62"/>
    <w:rsid w:val="00C57DB2"/>
    <w:rsid w:val="00C57DD9"/>
    <w:rsid w:val="00C6047B"/>
    <w:rsid w:val="00C604E0"/>
    <w:rsid w:val="00C60B41"/>
    <w:rsid w:val="00C612C8"/>
    <w:rsid w:val="00C612FD"/>
    <w:rsid w:val="00C613F8"/>
    <w:rsid w:val="00C61430"/>
    <w:rsid w:val="00C61A95"/>
    <w:rsid w:val="00C61C4B"/>
    <w:rsid w:val="00C61F37"/>
    <w:rsid w:val="00C61FB2"/>
    <w:rsid w:val="00C627BD"/>
    <w:rsid w:val="00C62978"/>
    <w:rsid w:val="00C62988"/>
    <w:rsid w:val="00C62BF8"/>
    <w:rsid w:val="00C62DA4"/>
    <w:rsid w:val="00C62E03"/>
    <w:rsid w:val="00C630EF"/>
    <w:rsid w:val="00C6343F"/>
    <w:rsid w:val="00C6355D"/>
    <w:rsid w:val="00C635A1"/>
    <w:rsid w:val="00C63677"/>
    <w:rsid w:val="00C63780"/>
    <w:rsid w:val="00C6383F"/>
    <w:rsid w:val="00C63A30"/>
    <w:rsid w:val="00C63E66"/>
    <w:rsid w:val="00C644A8"/>
    <w:rsid w:val="00C648B3"/>
    <w:rsid w:val="00C64960"/>
    <w:rsid w:val="00C64978"/>
    <w:rsid w:val="00C64BB7"/>
    <w:rsid w:val="00C64FD0"/>
    <w:rsid w:val="00C64FED"/>
    <w:rsid w:val="00C6506E"/>
    <w:rsid w:val="00C6513A"/>
    <w:rsid w:val="00C65479"/>
    <w:rsid w:val="00C65824"/>
    <w:rsid w:val="00C6602F"/>
    <w:rsid w:val="00C66256"/>
    <w:rsid w:val="00C66484"/>
    <w:rsid w:val="00C66891"/>
    <w:rsid w:val="00C66B00"/>
    <w:rsid w:val="00C66B36"/>
    <w:rsid w:val="00C66E00"/>
    <w:rsid w:val="00C66E4A"/>
    <w:rsid w:val="00C670FF"/>
    <w:rsid w:val="00C672BE"/>
    <w:rsid w:val="00C672E2"/>
    <w:rsid w:val="00C67931"/>
    <w:rsid w:val="00C67A0D"/>
    <w:rsid w:val="00C70290"/>
    <w:rsid w:val="00C7088D"/>
    <w:rsid w:val="00C70B15"/>
    <w:rsid w:val="00C7122C"/>
    <w:rsid w:val="00C71728"/>
    <w:rsid w:val="00C71899"/>
    <w:rsid w:val="00C719A3"/>
    <w:rsid w:val="00C721BB"/>
    <w:rsid w:val="00C727E3"/>
    <w:rsid w:val="00C72891"/>
    <w:rsid w:val="00C72BB0"/>
    <w:rsid w:val="00C7386C"/>
    <w:rsid w:val="00C7399E"/>
    <w:rsid w:val="00C74185"/>
    <w:rsid w:val="00C74340"/>
    <w:rsid w:val="00C74891"/>
    <w:rsid w:val="00C74A8D"/>
    <w:rsid w:val="00C74F2D"/>
    <w:rsid w:val="00C75335"/>
    <w:rsid w:val="00C75594"/>
    <w:rsid w:val="00C75620"/>
    <w:rsid w:val="00C759FD"/>
    <w:rsid w:val="00C7623C"/>
    <w:rsid w:val="00C76A8B"/>
    <w:rsid w:val="00C76B45"/>
    <w:rsid w:val="00C7717E"/>
    <w:rsid w:val="00C77263"/>
    <w:rsid w:val="00C773CD"/>
    <w:rsid w:val="00C773E7"/>
    <w:rsid w:val="00C77A46"/>
    <w:rsid w:val="00C77D0D"/>
    <w:rsid w:val="00C80061"/>
    <w:rsid w:val="00C80194"/>
    <w:rsid w:val="00C80957"/>
    <w:rsid w:val="00C8095D"/>
    <w:rsid w:val="00C80D78"/>
    <w:rsid w:val="00C80E75"/>
    <w:rsid w:val="00C80FF0"/>
    <w:rsid w:val="00C8111B"/>
    <w:rsid w:val="00C8117B"/>
    <w:rsid w:val="00C81609"/>
    <w:rsid w:val="00C8189E"/>
    <w:rsid w:val="00C81DBB"/>
    <w:rsid w:val="00C82166"/>
    <w:rsid w:val="00C825A6"/>
    <w:rsid w:val="00C8274A"/>
    <w:rsid w:val="00C828B6"/>
    <w:rsid w:val="00C8296E"/>
    <w:rsid w:val="00C82DCF"/>
    <w:rsid w:val="00C8339D"/>
    <w:rsid w:val="00C8370E"/>
    <w:rsid w:val="00C8378F"/>
    <w:rsid w:val="00C8392E"/>
    <w:rsid w:val="00C83ADF"/>
    <w:rsid w:val="00C83C46"/>
    <w:rsid w:val="00C83C53"/>
    <w:rsid w:val="00C83DD7"/>
    <w:rsid w:val="00C8456F"/>
    <w:rsid w:val="00C846D7"/>
    <w:rsid w:val="00C8478C"/>
    <w:rsid w:val="00C84800"/>
    <w:rsid w:val="00C84C30"/>
    <w:rsid w:val="00C84E19"/>
    <w:rsid w:val="00C84E94"/>
    <w:rsid w:val="00C84EB2"/>
    <w:rsid w:val="00C850AB"/>
    <w:rsid w:val="00C85238"/>
    <w:rsid w:val="00C853D6"/>
    <w:rsid w:val="00C8597C"/>
    <w:rsid w:val="00C85B5C"/>
    <w:rsid w:val="00C85BC0"/>
    <w:rsid w:val="00C85BD6"/>
    <w:rsid w:val="00C8629E"/>
    <w:rsid w:val="00C86629"/>
    <w:rsid w:val="00C86893"/>
    <w:rsid w:val="00C868C6"/>
    <w:rsid w:val="00C86991"/>
    <w:rsid w:val="00C86E69"/>
    <w:rsid w:val="00C87254"/>
    <w:rsid w:val="00C876EB"/>
    <w:rsid w:val="00C87BFF"/>
    <w:rsid w:val="00C87E6E"/>
    <w:rsid w:val="00C9000A"/>
    <w:rsid w:val="00C90357"/>
    <w:rsid w:val="00C90470"/>
    <w:rsid w:val="00C90A55"/>
    <w:rsid w:val="00C911B9"/>
    <w:rsid w:val="00C91418"/>
    <w:rsid w:val="00C91976"/>
    <w:rsid w:val="00C91AAE"/>
    <w:rsid w:val="00C91D45"/>
    <w:rsid w:val="00C91E53"/>
    <w:rsid w:val="00C91F54"/>
    <w:rsid w:val="00C926E5"/>
    <w:rsid w:val="00C92BF5"/>
    <w:rsid w:val="00C92C4F"/>
    <w:rsid w:val="00C9300A"/>
    <w:rsid w:val="00C932B7"/>
    <w:rsid w:val="00C93439"/>
    <w:rsid w:val="00C9372B"/>
    <w:rsid w:val="00C942D3"/>
    <w:rsid w:val="00C9497D"/>
    <w:rsid w:val="00C94BF6"/>
    <w:rsid w:val="00C94E51"/>
    <w:rsid w:val="00C950AA"/>
    <w:rsid w:val="00C950CB"/>
    <w:rsid w:val="00C9510E"/>
    <w:rsid w:val="00C95116"/>
    <w:rsid w:val="00C9528F"/>
    <w:rsid w:val="00C95D16"/>
    <w:rsid w:val="00C95E52"/>
    <w:rsid w:val="00C95E72"/>
    <w:rsid w:val="00C95F66"/>
    <w:rsid w:val="00C96122"/>
    <w:rsid w:val="00C964FC"/>
    <w:rsid w:val="00C96717"/>
    <w:rsid w:val="00C96B39"/>
    <w:rsid w:val="00C96BB2"/>
    <w:rsid w:val="00C97051"/>
    <w:rsid w:val="00C9717F"/>
    <w:rsid w:val="00C971DE"/>
    <w:rsid w:val="00C972CF"/>
    <w:rsid w:val="00C975DB"/>
    <w:rsid w:val="00C978A2"/>
    <w:rsid w:val="00C97CE2"/>
    <w:rsid w:val="00CA0567"/>
    <w:rsid w:val="00CA07DF"/>
    <w:rsid w:val="00CA08A7"/>
    <w:rsid w:val="00CA0F34"/>
    <w:rsid w:val="00CA10E1"/>
    <w:rsid w:val="00CA113C"/>
    <w:rsid w:val="00CA1455"/>
    <w:rsid w:val="00CA1A09"/>
    <w:rsid w:val="00CA1B19"/>
    <w:rsid w:val="00CA1E44"/>
    <w:rsid w:val="00CA2339"/>
    <w:rsid w:val="00CA2852"/>
    <w:rsid w:val="00CA28CF"/>
    <w:rsid w:val="00CA28EF"/>
    <w:rsid w:val="00CA2B6E"/>
    <w:rsid w:val="00CA2D67"/>
    <w:rsid w:val="00CA2E32"/>
    <w:rsid w:val="00CA3076"/>
    <w:rsid w:val="00CA365A"/>
    <w:rsid w:val="00CA3707"/>
    <w:rsid w:val="00CA388D"/>
    <w:rsid w:val="00CA38CD"/>
    <w:rsid w:val="00CA3ABC"/>
    <w:rsid w:val="00CA3DDB"/>
    <w:rsid w:val="00CA4118"/>
    <w:rsid w:val="00CA427F"/>
    <w:rsid w:val="00CA4331"/>
    <w:rsid w:val="00CA4507"/>
    <w:rsid w:val="00CA4575"/>
    <w:rsid w:val="00CA4723"/>
    <w:rsid w:val="00CA4801"/>
    <w:rsid w:val="00CA4B2E"/>
    <w:rsid w:val="00CA4C9B"/>
    <w:rsid w:val="00CA4D6B"/>
    <w:rsid w:val="00CA4ED1"/>
    <w:rsid w:val="00CA4EF4"/>
    <w:rsid w:val="00CA4F92"/>
    <w:rsid w:val="00CA50F9"/>
    <w:rsid w:val="00CA5218"/>
    <w:rsid w:val="00CA5BB3"/>
    <w:rsid w:val="00CA5C60"/>
    <w:rsid w:val="00CA5E80"/>
    <w:rsid w:val="00CA6725"/>
    <w:rsid w:val="00CA6906"/>
    <w:rsid w:val="00CA6B63"/>
    <w:rsid w:val="00CA6D40"/>
    <w:rsid w:val="00CA6F5C"/>
    <w:rsid w:val="00CA716B"/>
    <w:rsid w:val="00CA71CB"/>
    <w:rsid w:val="00CA7589"/>
    <w:rsid w:val="00CA75C6"/>
    <w:rsid w:val="00CA7A88"/>
    <w:rsid w:val="00CA7AFD"/>
    <w:rsid w:val="00CA7D00"/>
    <w:rsid w:val="00CB0714"/>
    <w:rsid w:val="00CB0BA7"/>
    <w:rsid w:val="00CB0BFF"/>
    <w:rsid w:val="00CB0D3C"/>
    <w:rsid w:val="00CB0D41"/>
    <w:rsid w:val="00CB0F26"/>
    <w:rsid w:val="00CB16D6"/>
    <w:rsid w:val="00CB1ABA"/>
    <w:rsid w:val="00CB1C1E"/>
    <w:rsid w:val="00CB1C73"/>
    <w:rsid w:val="00CB2578"/>
    <w:rsid w:val="00CB25DF"/>
    <w:rsid w:val="00CB2616"/>
    <w:rsid w:val="00CB28ED"/>
    <w:rsid w:val="00CB29BA"/>
    <w:rsid w:val="00CB2AD8"/>
    <w:rsid w:val="00CB30B9"/>
    <w:rsid w:val="00CB3111"/>
    <w:rsid w:val="00CB3692"/>
    <w:rsid w:val="00CB37FE"/>
    <w:rsid w:val="00CB389F"/>
    <w:rsid w:val="00CB3979"/>
    <w:rsid w:val="00CB3A45"/>
    <w:rsid w:val="00CB3B1A"/>
    <w:rsid w:val="00CB3B6C"/>
    <w:rsid w:val="00CB3C34"/>
    <w:rsid w:val="00CB3CFA"/>
    <w:rsid w:val="00CB3E99"/>
    <w:rsid w:val="00CB413A"/>
    <w:rsid w:val="00CB42EB"/>
    <w:rsid w:val="00CB4422"/>
    <w:rsid w:val="00CB44F3"/>
    <w:rsid w:val="00CB45C1"/>
    <w:rsid w:val="00CB467D"/>
    <w:rsid w:val="00CB46DC"/>
    <w:rsid w:val="00CB49F0"/>
    <w:rsid w:val="00CB4EFD"/>
    <w:rsid w:val="00CB4FE2"/>
    <w:rsid w:val="00CB50FA"/>
    <w:rsid w:val="00CB5153"/>
    <w:rsid w:val="00CB51C7"/>
    <w:rsid w:val="00CB55AC"/>
    <w:rsid w:val="00CB55DF"/>
    <w:rsid w:val="00CB57DD"/>
    <w:rsid w:val="00CB59BB"/>
    <w:rsid w:val="00CB59F5"/>
    <w:rsid w:val="00CB5F2C"/>
    <w:rsid w:val="00CB6054"/>
    <w:rsid w:val="00CB60E4"/>
    <w:rsid w:val="00CB632C"/>
    <w:rsid w:val="00CB633E"/>
    <w:rsid w:val="00CB66F0"/>
    <w:rsid w:val="00CB67C9"/>
    <w:rsid w:val="00CB6F64"/>
    <w:rsid w:val="00CB6F79"/>
    <w:rsid w:val="00CB6F8D"/>
    <w:rsid w:val="00CB71B4"/>
    <w:rsid w:val="00CB7C3E"/>
    <w:rsid w:val="00CB7DA2"/>
    <w:rsid w:val="00CC0448"/>
    <w:rsid w:val="00CC0790"/>
    <w:rsid w:val="00CC09B8"/>
    <w:rsid w:val="00CC0A81"/>
    <w:rsid w:val="00CC0B0F"/>
    <w:rsid w:val="00CC0BFA"/>
    <w:rsid w:val="00CC0EE2"/>
    <w:rsid w:val="00CC1288"/>
    <w:rsid w:val="00CC12B7"/>
    <w:rsid w:val="00CC14E3"/>
    <w:rsid w:val="00CC1AE1"/>
    <w:rsid w:val="00CC1DDF"/>
    <w:rsid w:val="00CC23D5"/>
    <w:rsid w:val="00CC24C7"/>
    <w:rsid w:val="00CC24F7"/>
    <w:rsid w:val="00CC25DD"/>
    <w:rsid w:val="00CC260F"/>
    <w:rsid w:val="00CC2C36"/>
    <w:rsid w:val="00CC2EEB"/>
    <w:rsid w:val="00CC2F2F"/>
    <w:rsid w:val="00CC3160"/>
    <w:rsid w:val="00CC3E80"/>
    <w:rsid w:val="00CC3FAF"/>
    <w:rsid w:val="00CC4060"/>
    <w:rsid w:val="00CC4446"/>
    <w:rsid w:val="00CC4598"/>
    <w:rsid w:val="00CC4D06"/>
    <w:rsid w:val="00CC52F5"/>
    <w:rsid w:val="00CC55F9"/>
    <w:rsid w:val="00CC595A"/>
    <w:rsid w:val="00CC5B55"/>
    <w:rsid w:val="00CC5D81"/>
    <w:rsid w:val="00CC6113"/>
    <w:rsid w:val="00CC62F9"/>
    <w:rsid w:val="00CC634B"/>
    <w:rsid w:val="00CC66EA"/>
    <w:rsid w:val="00CC68FE"/>
    <w:rsid w:val="00CC6B19"/>
    <w:rsid w:val="00CC7054"/>
    <w:rsid w:val="00CC70C0"/>
    <w:rsid w:val="00CC7F0D"/>
    <w:rsid w:val="00CD0109"/>
    <w:rsid w:val="00CD0535"/>
    <w:rsid w:val="00CD082C"/>
    <w:rsid w:val="00CD09A5"/>
    <w:rsid w:val="00CD0EC3"/>
    <w:rsid w:val="00CD0ECC"/>
    <w:rsid w:val="00CD10AB"/>
    <w:rsid w:val="00CD11A2"/>
    <w:rsid w:val="00CD1536"/>
    <w:rsid w:val="00CD183C"/>
    <w:rsid w:val="00CD187B"/>
    <w:rsid w:val="00CD1D74"/>
    <w:rsid w:val="00CD23B0"/>
    <w:rsid w:val="00CD2F3F"/>
    <w:rsid w:val="00CD3083"/>
    <w:rsid w:val="00CD31A4"/>
    <w:rsid w:val="00CD3562"/>
    <w:rsid w:val="00CD3886"/>
    <w:rsid w:val="00CD3A04"/>
    <w:rsid w:val="00CD3D6F"/>
    <w:rsid w:val="00CD3E85"/>
    <w:rsid w:val="00CD41EB"/>
    <w:rsid w:val="00CD4237"/>
    <w:rsid w:val="00CD440E"/>
    <w:rsid w:val="00CD4565"/>
    <w:rsid w:val="00CD47C2"/>
    <w:rsid w:val="00CD520D"/>
    <w:rsid w:val="00CD5457"/>
    <w:rsid w:val="00CD57E7"/>
    <w:rsid w:val="00CD57F2"/>
    <w:rsid w:val="00CD5B7C"/>
    <w:rsid w:val="00CD65D3"/>
    <w:rsid w:val="00CD68E8"/>
    <w:rsid w:val="00CD6BD3"/>
    <w:rsid w:val="00CD7015"/>
    <w:rsid w:val="00CD7803"/>
    <w:rsid w:val="00CD785C"/>
    <w:rsid w:val="00CD7923"/>
    <w:rsid w:val="00CD7A12"/>
    <w:rsid w:val="00CD7EC7"/>
    <w:rsid w:val="00CD7F50"/>
    <w:rsid w:val="00CD7F83"/>
    <w:rsid w:val="00CE049A"/>
    <w:rsid w:val="00CE080C"/>
    <w:rsid w:val="00CE083C"/>
    <w:rsid w:val="00CE1193"/>
    <w:rsid w:val="00CE11ED"/>
    <w:rsid w:val="00CE141C"/>
    <w:rsid w:val="00CE14EE"/>
    <w:rsid w:val="00CE1503"/>
    <w:rsid w:val="00CE15EF"/>
    <w:rsid w:val="00CE179D"/>
    <w:rsid w:val="00CE17BE"/>
    <w:rsid w:val="00CE1987"/>
    <w:rsid w:val="00CE1DEF"/>
    <w:rsid w:val="00CE20C2"/>
    <w:rsid w:val="00CE2255"/>
    <w:rsid w:val="00CE26C8"/>
    <w:rsid w:val="00CE2B24"/>
    <w:rsid w:val="00CE2CBC"/>
    <w:rsid w:val="00CE2D6E"/>
    <w:rsid w:val="00CE3087"/>
    <w:rsid w:val="00CE3465"/>
    <w:rsid w:val="00CE3495"/>
    <w:rsid w:val="00CE3784"/>
    <w:rsid w:val="00CE3881"/>
    <w:rsid w:val="00CE3AA5"/>
    <w:rsid w:val="00CE3B91"/>
    <w:rsid w:val="00CE3BC8"/>
    <w:rsid w:val="00CE3BF2"/>
    <w:rsid w:val="00CE3D2B"/>
    <w:rsid w:val="00CE3EB9"/>
    <w:rsid w:val="00CE408E"/>
    <w:rsid w:val="00CE40AD"/>
    <w:rsid w:val="00CE448E"/>
    <w:rsid w:val="00CE44C3"/>
    <w:rsid w:val="00CE4609"/>
    <w:rsid w:val="00CE46DD"/>
    <w:rsid w:val="00CE4A77"/>
    <w:rsid w:val="00CE50CA"/>
    <w:rsid w:val="00CE511B"/>
    <w:rsid w:val="00CE5128"/>
    <w:rsid w:val="00CE54AD"/>
    <w:rsid w:val="00CE571A"/>
    <w:rsid w:val="00CE5A33"/>
    <w:rsid w:val="00CE5CF6"/>
    <w:rsid w:val="00CE5DCB"/>
    <w:rsid w:val="00CE6314"/>
    <w:rsid w:val="00CE6705"/>
    <w:rsid w:val="00CE679E"/>
    <w:rsid w:val="00CE6C91"/>
    <w:rsid w:val="00CE7158"/>
    <w:rsid w:val="00CE7BFB"/>
    <w:rsid w:val="00CF01B7"/>
    <w:rsid w:val="00CF04E8"/>
    <w:rsid w:val="00CF09BF"/>
    <w:rsid w:val="00CF0A5D"/>
    <w:rsid w:val="00CF0C6A"/>
    <w:rsid w:val="00CF0F28"/>
    <w:rsid w:val="00CF0FD8"/>
    <w:rsid w:val="00CF155D"/>
    <w:rsid w:val="00CF15CB"/>
    <w:rsid w:val="00CF193D"/>
    <w:rsid w:val="00CF1B4A"/>
    <w:rsid w:val="00CF1CF9"/>
    <w:rsid w:val="00CF1F1E"/>
    <w:rsid w:val="00CF205A"/>
    <w:rsid w:val="00CF2109"/>
    <w:rsid w:val="00CF21CC"/>
    <w:rsid w:val="00CF2A7A"/>
    <w:rsid w:val="00CF3139"/>
    <w:rsid w:val="00CF3326"/>
    <w:rsid w:val="00CF3577"/>
    <w:rsid w:val="00CF35E4"/>
    <w:rsid w:val="00CF3778"/>
    <w:rsid w:val="00CF3959"/>
    <w:rsid w:val="00CF3A51"/>
    <w:rsid w:val="00CF3C62"/>
    <w:rsid w:val="00CF455A"/>
    <w:rsid w:val="00CF458C"/>
    <w:rsid w:val="00CF463A"/>
    <w:rsid w:val="00CF463C"/>
    <w:rsid w:val="00CF4800"/>
    <w:rsid w:val="00CF4AA9"/>
    <w:rsid w:val="00CF4B1E"/>
    <w:rsid w:val="00CF4B3A"/>
    <w:rsid w:val="00CF4B91"/>
    <w:rsid w:val="00CF4BCA"/>
    <w:rsid w:val="00CF4D1E"/>
    <w:rsid w:val="00CF4D4D"/>
    <w:rsid w:val="00CF5184"/>
    <w:rsid w:val="00CF5263"/>
    <w:rsid w:val="00CF547D"/>
    <w:rsid w:val="00CF5820"/>
    <w:rsid w:val="00CF59B4"/>
    <w:rsid w:val="00CF5B54"/>
    <w:rsid w:val="00CF5EA0"/>
    <w:rsid w:val="00CF67BB"/>
    <w:rsid w:val="00CF700C"/>
    <w:rsid w:val="00CF70E0"/>
    <w:rsid w:val="00CF712F"/>
    <w:rsid w:val="00CF71F1"/>
    <w:rsid w:val="00CF7475"/>
    <w:rsid w:val="00CF762E"/>
    <w:rsid w:val="00CF7BF4"/>
    <w:rsid w:val="00CF7CB0"/>
    <w:rsid w:val="00CF7D97"/>
    <w:rsid w:val="00D002C3"/>
    <w:rsid w:val="00D00B49"/>
    <w:rsid w:val="00D00DF0"/>
    <w:rsid w:val="00D00E27"/>
    <w:rsid w:val="00D01226"/>
    <w:rsid w:val="00D0128B"/>
    <w:rsid w:val="00D014E2"/>
    <w:rsid w:val="00D01564"/>
    <w:rsid w:val="00D01E72"/>
    <w:rsid w:val="00D01F9C"/>
    <w:rsid w:val="00D025F4"/>
    <w:rsid w:val="00D028AA"/>
    <w:rsid w:val="00D02A76"/>
    <w:rsid w:val="00D02BA6"/>
    <w:rsid w:val="00D02BEE"/>
    <w:rsid w:val="00D030F1"/>
    <w:rsid w:val="00D03298"/>
    <w:rsid w:val="00D039D4"/>
    <w:rsid w:val="00D03AB8"/>
    <w:rsid w:val="00D03B5B"/>
    <w:rsid w:val="00D03C81"/>
    <w:rsid w:val="00D03DD9"/>
    <w:rsid w:val="00D0427A"/>
    <w:rsid w:val="00D04400"/>
    <w:rsid w:val="00D044AA"/>
    <w:rsid w:val="00D04507"/>
    <w:rsid w:val="00D046DE"/>
    <w:rsid w:val="00D047FF"/>
    <w:rsid w:val="00D04819"/>
    <w:rsid w:val="00D04A08"/>
    <w:rsid w:val="00D04B9A"/>
    <w:rsid w:val="00D04BFD"/>
    <w:rsid w:val="00D04E1C"/>
    <w:rsid w:val="00D04F7A"/>
    <w:rsid w:val="00D055EB"/>
    <w:rsid w:val="00D05672"/>
    <w:rsid w:val="00D058A0"/>
    <w:rsid w:val="00D05B2C"/>
    <w:rsid w:val="00D05C4E"/>
    <w:rsid w:val="00D05D35"/>
    <w:rsid w:val="00D05EFF"/>
    <w:rsid w:val="00D061C8"/>
    <w:rsid w:val="00D063A4"/>
    <w:rsid w:val="00D06EB5"/>
    <w:rsid w:val="00D075D6"/>
    <w:rsid w:val="00D07CF2"/>
    <w:rsid w:val="00D07EC6"/>
    <w:rsid w:val="00D1049E"/>
    <w:rsid w:val="00D104D8"/>
    <w:rsid w:val="00D104E9"/>
    <w:rsid w:val="00D107C7"/>
    <w:rsid w:val="00D108E1"/>
    <w:rsid w:val="00D10994"/>
    <w:rsid w:val="00D10C28"/>
    <w:rsid w:val="00D10C98"/>
    <w:rsid w:val="00D10D6D"/>
    <w:rsid w:val="00D10E2D"/>
    <w:rsid w:val="00D11144"/>
    <w:rsid w:val="00D1145E"/>
    <w:rsid w:val="00D1149F"/>
    <w:rsid w:val="00D1190E"/>
    <w:rsid w:val="00D119E2"/>
    <w:rsid w:val="00D11AD3"/>
    <w:rsid w:val="00D11E8D"/>
    <w:rsid w:val="00D11F23"/>
    <w:rsid w:val="00D120CF"/>
    <w:rsid w:val="00D120FC"/>
    <w:rsid w:val="00D12101"/>
    <w:rsid w:val="00D12477"/>
    <w:rsid w:val="00D124C6"/>
    <w:rsid w:val="00D129DB"/>
    <w:rsid w:val="00D12B9C"/>
    <w:rsid w:val="00D12E57"/>
    <w:rsid w:val="00D12F81"/>
    <w:rsid w:val="00D13194"/>
    <w:rsid w:val="00D13378"/>
    <w:rsid w:val="00D1360A"/>
    <w:rsid w:val="00D13A49"/>
    <w:rsid w:val="00D14465"/>
    <w:rsid w:val="00D144E2"/>
    <w:rsid w:val="00D148F7"/>
    <w:rsid w:val="00D15131"/>
    <w:rsid w:val="00D151A7"/>
    <w:rsid w:val="00D1544E"/>
    <w:rsid w:val="00D16232"/>
    <w:rsid w:val="00D163E1"/>
    <w:rsid w:val="00D16678"/>
    <w:rsid w:val="00D166BA"/>
    <w:rsid w:val="00D1697A"/>
    <w:rsid w:val="00D16D1C"/>
    <w:rsid w:val="00D16D49"/>
    <w:rsid w:val="00D17201"/>
    <w:rsid w:val="00D17262"/>
    <w:rsid w:val="00D174BF"/>
    <w:rsid w:val="00D175F4"/>
    <w:rsid w:val="00D17999"/>
    <w:rsid w:val="00D202F0"/>
    <w:rsid w:val="00D209AC"/>
    <w:rsid w:val="00D20B4C"/>
    <w:rsid w:val="00D20F49"/>
    <w:rsid w:val="00D20FBE"/>
    <w:rsid w:val="00D210D8"/>
    <w:rsid w:val="00D21140"/>
    <w:rsid w:val="00D21195"/>
    <w:rsid w:val="00D215B6"/>
    <w:rsid w:val="00D2170E"/>
    <w:rsid w:val="00D21B3B"/>
    <w:rsid w:val="00D21FED"/>
    <w:rsid w:val="00D2240C"/>
    <w:rsid w:val="00D2257A"/>
    <w:rsid w:val="00D22713"/>
    <w:rsid w:val="00D228C2"/>
    <w:rsid w:val="00D22ADD"/>
    <w:rsid w:val="00D22C32"/>
    <w:rsid w:val="00D2302B"/>
    <w:rsid w:val="00D23312"/>
    <w:rsid w:val="00D23326"/>
    <w:rsid w:val="00D23531"/>
    <w:rsid w:val="00D239E2"/>
    <w:rsid w:val="00D23B70"/>
    <w:rsid w:val="00D23FE7"/>
    <w:rsid w:val="00D2422D"/>
    <w:rsid w:val="00D24332"/>
    <w:rsid w:val="00D24BEE"/>
    <w:rsid w:val="00D24F5D"/>
    <w:rsid w:val="00D2527A"/>
    <w:rsid w:val="00D25A30"/>
    <w:rsid w:val="00D25C4A"/>
    <w:rsid w:val="00D261F8"/>
    <w:rsid w:val="00D265A9"/>
    <w:rsid w:val="00D26A09"/>
    <w:rsid w:val="00D26A25"/>
    <w:rsid w:val="00D26B6A"/>
    <w:rsid w:val="00D26BB7"/>
    <w:rsid w:val="00D275A3"/>
    <w:rsid w:val="00D2763C"/>
    <w:rsid w:val="00D27753"/>
    <w:rsid w:val="00D27890"/>
    <w:rsid w:val="00D27A57"/>
    <w:rsid w:val="00D27B5E"/>
    <w:rsid w:val="00D27BFC"/>
    <w:rsid w:val="00D27CF5"/>
    <w:rsid w:val="00D27E30"/>
    <w:rsid w:val="00D27E62"/>
    <w:rsid w:val="00D3112B"/>
    <w:rsid w:val="00D3157E"/>
    <w:rsid w:val="00D3167D"/>
    <w:rsid w:val="00D31786"/>
    <w:rsid w:val="00D318FD"/>
    <w:rsid w:val="00D31A6A"/>
    <w:rsid w:val="00D31C2B"/>
    <w:rsid w:val="00D31CDA"/>
    <w:rsid w:val="00D320EC"/>
    <w:rsid w:val="00D3258C"/>
    <w:rsid w:val="00D325D6"/>
    <w:rsid w:val="00D326E2"/>
    <w:rsid w:val="00D32C2E"/>
    <w:rsid w:val="00D332AA"/>
    <w:rsid w:val="00D33A44"/>
    <w:rsid w:val="00D33B4D"/>
    <w:rsid w:val="00D33D18"/>
    <w:rsid w:val="00D348B9"/>
    <w:rsid w:val="00D35607"/>
    <w:rsid w:val="00D35707"/>
    <w:rsid w:val="00D35D63"/>
    <w:rsid w:val="00D35E45"/>
    <w:rsid w:val="00D35F92"/>
    <w:rsid w:val="00D36BD5"/>
    <w:rsid w:val="00D37009"/>
    <w:rsid w:val="00D373C5"/>
    <w:rsid w:val="00D379AC"/>
    <w:rsid w:val="00D4021E"/>
    <w:rsid w:val="00D40471"/>
    <w:rsid w:val="00D408BF"/>
    <w:rsid w:val="00D40A99"/>
    <w:rsid w:val="00D4119F"/>
    <w:rsid w:val="00D414D5"/>
    <w:rsid w:val="00D41AEE"/>
    <w:rsid w:val="00D41CD8"/>
    <w:rsid w:val="00D41DE7"/>
    <w:rsid w:val="00D41DED"/>
    <w:rsid w:val="00D41E7E"/>
    <w:rsid w:val="00D41FF4"/>
    <w:rsid w:val="00D42206"/>
    <w:rsid w:val="00D427FC"/>
    <w:rsid w:val="00D4282E"/>
    <w:rsid w:val="00D42A9D"/>
    <w:rsid w:val="00D42B96"/>
    <w:rsid w:val="00D4300C"/>
    <w:rsid w:val="00D43178"/>
    <w:rsid w:val="00D43526"/>
    <w:rsid w:val="00D439A8"/>
    <w:rsid w:val="00D43B99"/>
    <w:rsid w:val="00D441D6"/>
    <w:rsid w:val="00D44427"/>
    <w:rsid w:val="00D44DD5"/>
    <w:rsid w:val="00D44EED"/>
    <w:rsid w:val="00D44F8C"/>
    <w:rsid w:val="00D4550F"/>
    <w:rsid w:val="00D458A9"/>
    <w:rsid w:val="00D460D0"/>
    <w:rsid w:val="00D4619E"/>
    <w:rsid w:val="00D4647B"/>
    <w:rsid w:val="00D4675B"/>
    <w:rsid w:val="00D46870"/>
    <w:rsid w:val="00D47015"/>
    <w:rsid w:val="00D47037"/>
    <w:rsid w:val="00D47B89"/>
    <w:rsid w:val="00D47C3C"/>
    <w:rsid w:val="00D47FA2"/>
    <w:rsid w:val="00D502A2"/>
    <w:rsid w:val="00D5039C"/>
    <w:rsid w:val="00D50930"/>
    <w:rsid w:val="00D51034"/>
    <w:rsid w:val="00D51203"/>
    <w:rsid w:val="00D51239"/>
    <w:rsid w:val="00D51323"/>
    <w:rsid w:val="00D51C33"/>
    <w:rsid w:val="00D51CB4"/>
    <w:rsid w:val="00D52252"/>
    <w:rsid w:val="00D522A2"/>
    <w:rsid w:val="00D522E6"/>
    <w:rsid w:val="00D52A2F"/>
    <w:rsid w:val="00D52BB7"/>
    <w:rsid w:val="00D53157"/>
    <w:rsid w:val="00D53202"/>
    <w:rsid w:val="00D533C8"/>
    <w:rsid w:val="00D533CB"/>
    <w:rsid w:val="00D5386F"/>
    <w:rsid w:val="00D5394C"/>
    <w:rsid w:val="00D53979"/>
    <w:rsid w:val="00D53F4A"/>
    <w:rsid w:val="00D53F68"/>
    <w:rsid w:val="00D54001"/>
    <w:rsid w:val="00D543F3"/>
    <w:rsid w:val="00D54417"/>
    <w:rsid w:val="00D5445E"/>
    <w:rsid w:val="00D549D7"/>
    <w:rsid w:val="00D54A56"/>
    <w:rsid w:val="00D54A5C"/>
    <w:rsid w:val="00D54C27"/>
    <w:rsid w:val="00D55297"/>
    <w:rsid w:val="00D55390"/>
    <w:rsid w:val="00D5543E"/>
    <w:rsid w:val="00D55496"/>
    <w:rsid w:val="00D55501"/>
    <w:rsid w:val="00D55A8B"/>
    <w:rsid w:val="00D560EA"/>
    <w:rsid w:val="00D56B50"/>
    <w:rsid w:val="00D56E82"/>
    <w:rsid w:val="00D56EE6"/>
    <w:rsid w:val="00D56FEC"/>
    <w:rsid w:val="00D570AC"/>
    <w:rsid w:val="00D57205"/>
    <w:rsid w:val="00D5720C"/>
    <w:rsid w:val="00D572FB"/>
    <w:rsid w:val="00D573CF"/>
    <w:rsid w:val="00D57576"/>
    <w:rsid w:val="00D5774B"/>
    <w:rsid w:val="00D57841"/>
    <w:rsid w:val="00D578CD"/>
    <w:rsid w:val="00D5793A"/>
    <w:rsid w:val="00D60029"/>
    <w:rsid w:val="00D60117"/>
    <w:rsid w:val="00D602A5"/>
    <w:rsid w:val="00D607FF"/>
    <w:rsid w:val="00D60984"/>
    <w:rsid w:val="00D6099D"/>
    <w:rsid w:val="00D609A0"/>
    <w:rsid w:val="00D60D6B"/>
    <w:rsid w:val="00D60EB8"/>
    <w:rsid w:val="00D61216"/>
    <w:rsid w:val="00D6167C"/>
    <w:rsid w:val="00D618B4"/>
    <w:rsid w:val="00D61974"/>
    <w:rsid w:val="00D61D99"/>
    <w:rsid w:val="00D620B5"/>
    <w:rsid w:val="00D63251"/>
    <w:rsid w:val="00D63415"/>
    <w:rsid w:val="00D634B9"/>
    <w:rsid w:val="00D636C7"/>
    <w:rsid w:val="00D63DFF"/>
    <w:rsid w:val="00D63E58"/>
    <w:rsid w:val="00D6404E"/>
    <w:rsid w:val="00D641B1"/>
    <w:rsid w:val="00D64422"/>
    <w:rsid w:val="00D64544"/>
    <w:rsid w:val="00D645B3"/>
    <w:rsid w:val="00D64BCC"/>
    <w:rsid w:val="00D64BD6"/>
    <w:rsid w:val="00D64D41"/>
    <w:rsid w:val="00D64F1A"/>
    <w:rsid w:val="00D65171"/>
    <w:rsid w:val="00D6521D"/>
    <w:rsid w:val="00D65405"/>
    <w:rsid w:val="00D65531"/>
    <w:rsid w:val="00D65BFF"/>
    <w:rsid w:val="00D65D03"/>
    <w:rsid w:val="00D65D1C"/>
    <w:rsid w:val="00D6620E"/>
    <w:rsid w:val="00D66A00"/>
    <w:rsid w:val="00D66B8E"/>
    <w:rsid w:val="00D66EDF"/>
    <w:rsid w:val="00D67115"/>
    <w:rsid w:val="00D671DA"/>
    <w:rsid w:val="00D672C9"/>
    <w:rsid w:val="00D67587"/>
    <w:rsid w:val="00D676FC"/>
    <w:rsid w:val="00D67C04"/>
    <w:rsid w:val="00D70B03"/>
    <w:rsid w:val="00D70E43"/>
    <w:rsid w:val="00D70E79"/>
    <w:rsid w:val="00D7106D"/>
    <w:rsid w:val="00D715F4"/>
    <w:rsid w:val="00D71792"/>
    <w:rsid w:val="00D7194F"/>
    <w:rsid w:val="00D71DC1"/>
    <w:rsid w:val="00D71F03"/>
    <w:rsid w:val="00D71F49"/>
    <w:rsid w:val="00D7257A"/>
    <w:rsid w:val="00D72B26"/>
    <w:rsid w:val="00D72D23"/>
    <w:rsid w:val="00D73358"/>
    <w:rsid w:val="00D7355B"/>
    <w:rsid w:val="00D7374D"/>
    <w:rsid w:val="00D73825"/>
    <w:rsid w:val="00D738F0"/>
    <w:rsid w:val="00D73A90"/>
    <w:rsid w:val="00D73AD4"/>
    <w:rsid w:val="00D73C7C"/>
    <w:rsid w:val="00D73EA4"/>
    <w:rsid w:val="00D73F4A"/>
    <w:rsid w:val="00D74140"/>
    <w:rsid w:val="00D74194"/>
    <w:rsid w:val="00D7430B"/>
    <w:rsid w:val="00D74697"/>
    <w:rsid w:val="00D74A33"/>
    <w:rsid w:val="00D74AC1"/>
    <w:rsid w:val="00D74BDE"/>
    <w:rsid w:val="00D74C99"/>
    <w:rsid w:val="00D74F70"/>
    <w:rsid w:val="00D752A5"/>
    <w:rsid w:val="00D75534"/>
    <w:rsid w:val="00D75613"/>
    <w:rsid w:val="00D7572C"/>
    <w:rsid w:val="00D75968"/>
    <w:rsid w:val="00D75C8D"/>
    <w:rsid w:val="00D75D84"/>
    <w:rsid w:val="00D75FF2"/>
    <w:rsid w:val="00D76033"/>
    <w:rsid w:val="00D76296"/>
    <w:rsid w:val="00D76459"/>
    <w:rsid w:val="00D765B2"/>
    <w:rsid w:val="00D766B7"/>
    <w:rsid w:val="00D767A3"/>
    <w:rsid w:val="00D76C38"/>
    <w:rsid w:val="00D7740B"/>
    <w:rsid w:val="00D77432"/>
    <w:rsid w:val="00D77872"/>
    <w:rsid w:val="00D77A8F"/>
    <w:rsid w:val="00D77D5C"/>
    <w:rsid w:val="00D77D79"/>
    <w:rsid w:val="00D81079"/>
    <w:rsid w:val="00D81222"/>
    <w:rsid w:val="00D8127A"/>
    <w:rsid w:val="00D81349"/>
    <w:rsid w:val="00D813BA"/>
    <w:rsid w:val="00D8155E"/>
    <w:rsid w:val="00D81A14"/>
    <w:rsid w:val="00D81B43"/>
    <w:rsid w:val="00D81CE4"/>
    <w:rsid w:val="00D820FF"/>
    <w:rsid w:val="00D82144"/>
    <w:rsid w:val="00D8221A"/>
    <w:rsid w:val="00D8228E"/>
    <w:rsid w:val="00D825D9"/>
    <w:rsid w:val="00D82BCB"/>
    <w:rsid w:val="00D82DC0"/>
    <w:rsid w:val="00D82E81"/>
    <w:rsid w:val="00D8316D"/>
    <w:rsid w:val="00D832D1"/>
    <w:rsid w:val="00D8360B"/>
    <w:rsid w:val="00D8365E"/>
    <w:rsid w:val="00D83982"/>
    <w:rsid w:val="00D83B3D"/>
    <w:rsid w:val="00D83C3F"/>
    <w:rsid w:val="00D83E98"/>
    <w:rsid w:val="00D83FCB"/>
    <w:rsid w:val="00D8473C"/>
    <w:rsid w:val="00D8482E"/>
    <w:rsid w:val="00D84CCD"/>
    <w:rsid w:val="00D84D22"/>
    <w:rsid w:val="00D84D30"/>
    <w:rsid w:val="00D84ECB"/>
    <w:rsid w:val="00D84EF3"/>
    <w:rsid w:val="00D8546A"/>
    <w:rsid w:val="00D85671"/>
    <w:rsid w:val="00D8578C"/>
    <w:rsid w:val="00D85A2E"/>
    <w:rsid w:val="00D85A46"/>
    <w:rsid w:val="00D85D81"/>
    <w:rsid w:val="00D85E3E"/>
    <w:rsid w:val="00D85EE9"/>
    <w:rsid w:val="00D863B8"/>
    <w:rsid w:val="00D86450"/>
    <w:rsid w:val="00D86987"/>
    <w:rsid w:val="00D86D64"/>
    <w:rsid w:val="00D86EE4"/>
    <w:rsid w:val="00D86F08"/>
    <w:rsid w:val="00D870A2"/>
    <w:rsid w:val="00D873BB"/>
    <w:rsid w:val="00D8751B"/>
    <w:rsid w:val="00D87930"/>
    <w:rsid w:val="00D87A84"/>
    <w:rsid w:val="00D87B3C"/>
    <w:rsid w:val="00D90094"/>
    <w:rsid w:val="00D90279"/>
    <w:rsid w:val="00D9051C"/>
    <w:rsid w:val="00D906E1"/>
    <w:rsid w:val="00D90E19"/>
    <w:rsid w:val="00D91626"/>
    <w:rsid w:val="00D91A96"/>
    <w:rsid w:val="00D91D11"/>
    <w:rsid w:val="00D92167"/>
    <w:rsid w:val="00D9219F"/>
    <w:rsid w:val="00D921DB"/>
    <w:rsid w:val="00D9252F"/>
    <w:rsid w:val="00D92BD5"/>
    <w:rsid w:val="00D93718"/>
    <w:rsid w:val="00D937A8"/>
    <w:rsid w:val="00D93D05"/>
    <w:rsid w:val="00D93E69"/>
    <w:rsid w:val="00D940CC"/>
    <w:rsid w:val="00D9429E"/>
    <w:rsid w:val="00D942E7"/>
    <w:rsid w:val="00D9440D"/>
    <w:rsid w:val="00D944C3"/>
    <w:rsid w:val="00D948B1"/>
    <w:rsid w:val="00D948E4"/>
    <w:rsid w:val="00D949C3"/>
    <w:rsid w:val="00D949C5"/>
    <w:rsid w:val="00D94BEF"/>
    <w:rsid w:val="00D94BF3"/>
    <w:rsid w:val="00D95765"/>
    <w:rsid w:val="00D95D70"/>
    <w:rsid w:val="00D95E01"/>
    <w:rsid w:val="00D95E7B"/>
    <w:rsid w:val="00D966D9"/>
    <w:rsid w:val="00D968D4"/>
    <w:rsid w:val="00D969EE"/>
    <w:rsid w:val="00D96A74"/>
    <w:rsid w:val="00D96BFD"/>
    <w:rsid w:val="00D96C92"/>
    <w:rsid w:val="00D96D72"/>
    <w:rsid w:val="00D96F38"/>
    <w:rsid w:val="00D97C3A"/>
    <w:rsid w:val="00D97CA8"/>
    <w:rsid w:val="00DA01A2"/>
    <w:rsid w:val="00DA021B"/>
    <w:rsid w:val="00DA03F6"/>
    <w:rsid w:val="00DA0A3E"/>
    <w:rsid w:val="00DA0B6A"/>
    <w:rsid w:val="00DA0C5C"/>
    <w:rsid w:val="00DA0D3D"/>
    <w:rsid w:val="00DA0EE9"/>
    <w:rsid w:val="00DA0EFF"/>
    <w:rsid w:val="00DA13DA"/>
    <w:rsid w:val="00DA16D0"/>
    <w:rsid w:val="00DA19AD"/>
    <w:rsid w:val="00DA1AD9"/>
    <w:rsid w:val="00DA1C02"/>
    <w:rsid w:val="00DA206B"/>
    <w:rsid w:val="00DA227F"/>
    <w:rsid w:val="00DA2367"/>
    <w:rsid w:val="00DA2412"/>
    <w:rsid w:val="00DA2634"/>
    <w:rsid w:val="00DA2705"/>
    <w:rsid w:val="00DA27C1"/>
    <w:rsid w:val="00DA2907"/>
    <w:rsid w:val="00DA2E37"/>
    <w:rsid w:val="00DA3386"/>
    <w:rsid w:val="00DA3545"/>
    <w:rsid w:val="00DA3665"/>
    <w:rsid w:val="00DA3733"/>
    <w:rsid w:val="00DA3936"/>
    <w:rsid w:val="00DA3C42"/>
    <w:rsid w:val="00DA3E95"/>
    <w:rsid w:val="00DA4176"/>
    <w:rsid w:val="00DA4CA2"/>
    <w:rsid w:val="00DA4E22"/>
    <w:rsid w:val="00DA5168"/>
    <w:rsid w:val="00DA58A1"/>
    <w:rsid w:val="00DA6295"/>
    <w:rsid w:val="00DA643C"/>
    <w:rsid w:val="00DA6A09"/>
    <w:rsid w:val="00DA6BD3"/>
    <w:rsid w:val="00DA6C88"/>
    <w:rsid w:val="00DA6FBA"/>
    <w:rsid w:val="00DA7423"/>
    <w:rsid w:val="00DA745F"/>
    <w:rsid w:val="00DA78D7"/>
    <w:rsid w:val="00DA7AA6"/>
    <w:rsid w:val="00DA7BF3"/>
    <w:rsid w:val="00DA7DC3"/>
    <w:rsid w:val="00DA7F30"/>
    <w:rsid w:val="00DB0082"/>
    <w:rsid w:val="00DB0301"/>
    <w:rsid w:val="00DB03B7"/>
    <w:rsid w:val="00DB0452"/>
    <w:rsid w:val="00DB083F"/>
    <w:rsid w:val="00DB0B21"/>
    <w:rsid w:val="00DB0C66"/>
    <w:rsid w:val="00DB1057"/>
    <w:rsid w:val="00DB1312"/>
    <w:rsid w:val="00DB145D"/>
    <w:rsid w:val="00DB15BB"/>
    <w:rsid w:val="00DB166E"/>
    <w:rsid w:val="00DB186E"/>
    <w:rsid w:val="00DB18DF"/>
    <w:rsid w:val="00DB1952"/>
    <w:rsid w:val="00DB1CD3"/>
    <w:rsid w:val="00DB1CF1"/>
    <w:rsid w:val="00DB1DA4"/>
    <w:rsid w:val="00DB1E52"/>
    <w:rsid w:val="00DB1EF5"/>
    <w:rsid w:val="00DB206A"/>
    <w:rsid w:val="00DB2494"/>
    <w:rsid w:val="00DB25B1"/>
    <w:rsid w:val="00DB2A44"/>
    <w:rsid w:val="00DB2D40"/>
    <w:rsid w:val="00DB2E41"/>
    <w:rsid w:val="00DB2FB2"/>
    <w:rsid w:val="00DB30DB"/>
    <w:rsid w:val="00DB3377"/>
    <w:rsid w:val="00DB3B02"/>
    <w:rsid w:val="00DB3BF9"/>
    <w:rsid w:val="00DB4271"/>
    <w:rsid w:val="00DB42AE"/>
    <w:rsid w:val="00DB4497"/>
    <w:rsid w:val="00DB468C"/>
    <w:rsid w:val="00DB46BC"/>
    <w:rsid w:val="00DB4761"/>
    <w:rsid w:val="00DB47F3"/>
    <w:rsid w:val="00DB49FC"/>
    <w:rsid w:val="00DB4EB9"/>
    <w:rsid w:val="00DB5025"/>
    <w:rsid w:val="00DB5195"/>
    <w:rsid w:val="00DB5227"/>
    <w:rsid w:val="00DB5763"/>
    <w:rsid w:val="00DB5943"/>
    <w:rsid w:val="00DB5F9C"/>
    <w:rsid w:val="00DB653B"/>
    <w:rsid w:val="00DB6AFC"/>
    <w:rsid w:val="00DB7340"/>
    <w:rsid w:val="00DB7A67"/>
    <w:rsid w:val="00DB7BF2"/>
    <w:rsid w:val="00DB7C27"/>
    <w:rsid w:val="00DC0077"/>
    <w:rsid w:val="00DC03DB"/>
    <w:rsid w:val="00DC0472"/>
    <w:rsid w:val="00DC05E5"/>
    <w:rsid w:val="00DC103E"/>
    <w:rsid w:val="00DC10EE"/>
    <w:rsid w:val="00DC1530"/>
    <w:rsid w:val="00DC1770"/>
    <w:rsid w:val="00DC18D4"/>
    <w:rsid w:val="00DC18DB"/>
    <w:rsid w:val="00DC1DF9"/>
    <w:rsid w:val="00DC1F86"/>
    <w:rsid w:val="00DC2310"/>
    <w:rsid w:val="00DC2C04"/>
    <w:rsid w:val="00DC2CC8"/>
    <w:rsid w:val="00DC2E5C"/>
    <w:rsid w:val="00DC2E7C"/>
    <w:rsid w:val="00DC2EDB"/>
    <w:rsid w:val="00DC308E"/>
    <w:rsid w:val="00DC329F"/>
    <w:rsid w:val="00DC3382"/>
    <w:rsid w:val="00DC352A"/>
    <w:rsid w:val="00DC3550"/>
    <w:rsid w:val="00DC3682"/>
    <w:rsid w:val="00DC3865"/>
    <w:rsid w:val="00DC4333"/>
    <w:rsid w:val="00DC433D"/>
    <w:rsid w:val="00DC441B"/>
    <w:rsid w:val="00DC47B4"/>
    <w:rsid w:val="00DC4AB3"/>
    <w:rsid w:val="00DC4C93"/>
    <w:rsid w:val="00DC4FFF"/>
    <w:rsid w:val="00DC51F6"/>
    <w:rsid w:val="00DC56B4"/>
    <w:rsid w:val="00DC588F"/>
    <w:rsid w:val="00DC5FB2"/>
    <w:rsid w:val="00DC6F69"/>
    <w:rsid w:val="00DC71FB"/>
    <w:rsid w:val="00DC73B2"/>
    <w:rsid w:val="00DC74F7"/>
    <w:rsid w:val="00DC75D9"/>
    <w:rsid w:val="00DC78B1"/>
    <w:rsid w:val="00DC7BEF"/>
    <w:rsid w:val="00DC7C78"/>
    <w:rsid w:val="00DD0787"/>
    <w:rsid w:val="00DD09A4"/>
    <w:rsid w:val="00DD1162"/>
    <w:rsid w:val="00DD15AD"/>
    <w:rsid w:val="00DD188D"/>
    <w:rsid w:val="00DD18CE"/>
    <w:rsid w:val="00DD1A14"/>
    <w:rsid w:val="00DD1EFC"/>
    <w:rsid w:val="00DD1F2F"/>
    <w:rsid w:val="00DD1FCC"/>
    <w:rsid w:val="00DD20F8"/>
    <w:rsid w:val="00DD2396"/>
    <w:rsid w:val="00DD2721"/>
    <w:rsid w:val="00DD325B"/>
    <w:rsid w:val="00DD3397"/>
    <w:rsid w:val="00DD3541"/>
    <w:rsid w:val="00DD3569"/>
    <w:rsid w:val="00DD3767"/>
    <w:rsid w:val="00DD382D"/>
    <w:rsid w:val="00DD3B42"/>
    <w:rsid w:val="00DD3B73"/>
    <w:rsid w:val="00DD3DD5"/>
    <w:rsid w:val="00DD3E77"/>
    <w:rsid w:val="00DD41F0"/>
    <w:rsid w:val="00DD458B"/>
    <w:rsid w:val="00DD4638"/>
    <w:rsid w:val="00DD4730"/>
    <w:rsid w:val="00DD49F6"/>
    <w:rsid w:val="00DD4F6C"/>
    <w:rsid w:val="00DD51DE"/>
    <w:rsid w:val="00DD51E8"/>
    <w:rsid w:val="00DD51FD"/>
    <w:rsid w:val="00DD5237"/>
    <w:rsid w:val="00DD556D"/>
    <w:rsid w:val="00DD5644"/>
    <w:rsid w:val="00DD5A0E"/>
    <w:rsid w:val="00DD5DDE"/>
    <w:rsid w:val="00DD5EE2"/>
    <w:rsid w:val="00DD6151"/>
    <w:rsid w:val="00DD619D"/>
    <w:rsid w:val="00DD67F2"/>
    <w:rsid w:val="00DD7066"/>
    <w:rsid w:val="00DD7161"/>
    <w:rsid w:val="00DD73DA"/>
    <w:rsid w:val="00DD73E1"/>
    <w:rsid w:val="00DD748B"/>
    <w:rsid w:val="00DD75C2"/>
    <w:rsid w:val="00DD7BFF"/>
    <w:rsid w:val="00DD7FBB"/>
    <w:rsid w:val="00DE03AB"/>
    <w:rsid w:val="00DE077F"/>
    <w:rsid w:val="00DE10E3"/>
    <w:rsid w:val="00DE1ADF"/>
    <w:rsid w:val="00DE1C88"/>
    <w:rsid w:val="00DE1CC0"/>
    <w:rsid w:val="00DE1FB4"/>
    <w:rsid w:val="00DE2202"/>
    <w:rsid w:val="00DE25A1"/>
    <w:rsid w:val="00DE271C"/>
    <w:rsid w:val="00DE27DD"/>
    <w:rsid w:val="00DE2BE0"/>
    <w:rsid w:val="00DE3274"/>
    <w:rsid w:val="00DE3582"/>
    <w:rsid w:val="00DE35E9"/>
    <w:rsid w:val="00DE3616"/>
    <w:rsid w:val="00DE36C5"/>
    <w:rsid w:val="00DE3958"/>
    <w:rsid w:val="00DE3B8F"/>
    <w:rsid w:val="00DE3CD5"/>
    <w:rsid w:val="00DE3E15"/>
    <w:rsid w:val="00DE4752"/>
    <w:rsid w:val="00DE4F1F"/>
    <w:rsid w:val="00DE525F"/>
    <w:rsid w:val="00DE564E"/>
    <w:rsid w:val="00DE57E1"/>
    <w:rsid w:val="00DE5DA7"/>
    <w:rsid w:val="00DE5DF9"/>
    <w:rsid w:val="00DE5EA1"/>
    <w:rsid w:val="00DE5F65"/>
    <w:rsid w:val="00DE6449"/>
    <w:rsid w:val="00DE69C8"/>
    <w:rsid w:val="00DE6C39"/>
    <w:rsid w:val="00DE6C66"/>
    <w:rsid w:val="00DE6CBB"/>
    <w:rsid w:val="00DE6D1D"/>
    <w:rsid w:val="00DE6DE5"/>
    <w:rsid w:val="00DE6E03"/>
    <w:rsid w:val="00DE6E18"/>
    <w:rsid w:val="00DE728B"/>
    <w:rsid w:val="00DE7425"/>
    <w:rsid w:val="00DE766A"/>
    <w:rsid w:val="00DE7700"/>
    <w:rsid w:val="00DE7A0C"/>
    <w:rsid w:val="00DE7C35"/>
    <w:rsid w:val="00DE7C62"/>
    <w:rsid w:val="00DF01B0"/>
    <w:rsid w:val="00DF01D5"/>
    <w:rsid w:val="00DF03E0"/>
    <w:rsid w:val="00DF0604"/>
    <w:rsid w:val="00DF0658"/>
    <w:rsid w:val="00DF07CF"/>
    <w:rsid w:val="00DF0E31"/>
    <w:rsid w:val="00DF0E70"/>
    <w:rsid w:val="00DF120F"/>
    <w:rsid w:val="00DF1464"/>
    <w:rsid w:val="00DF14C3"/>
    <w:rsid w:val="00DF157A"/>
    <w:rsid w:val="00DF1763"/>
    <w:rsid w:val="00DF1791"/>
    <w:rsid w:val="00DF1CD3"/>
    <w:rsid w:val="00DF1D90"/>
    <w:rsid w:val="00DF1E21"/>
    <w:rsid w:val="00DF1EBD"/>
    <w:rsid w:val="00DF218F"/>
    <w:rsid w:val="00DF2ADA"/>
    <w:rsid w:val="00DF2D1B"/>
    <w:rsid w:val="00DF3116"/>
    <w:rsid w:val="00DF31E7"/>
    <w:rsid w:val="00DF3729"/>
    <w:rsid w:val="00DF38E3"/>
    <w:rsid w:val="00DF39DF"/>
    <w:rsid w:val="00DF3FD0"/>
    <w:rsid w:val="00DF442A"/>
    <w:rsid w:val="00DF4A96"/>
    <w:rsid w:val="00DF4A99"/>
    <w:rsid w:val="00DF4DE0"/>
    <w:rsid w:val="00DF5247"/>
    <w:rsid w:val="00DF526F"/>
    <w:rsid w:val="00DF5462"/>
    <w:rsid w:val="00DF576E"/>
    <w:rsid w:val="00DF5B84"/>
    <w:rsid w:val="00DF5ED1"/>
    <w:rsid w:val="00DF6202"/>
    <w:rsid w:val="00DF695B"/>
    <w:rsid w:val="00DF69BE"/>
    <w:rsid w:val="00DF6A6D"/>
    <w:rsid w:val="00DF6A85"/>
    <w:rsid w:val="00DF6B1F"/>
    <w:rsid w:val="00DF6F09"/>
    <w:rsid w:val="00DF74D3"/>
    <w:rsid w:val="00DF7AFA"/>
    <w:rsid w:val="00DF7EF5"/>
    <w:rsid w:val="00E000C2"/>
    <w:rsid w:val="00E00109"/>
    <w:rsid w:val="00E0015D"/>
    <w:rsid w:val="00E007F2"/>
    <w:rsid w:val="00E008EC"/>
    <w:rsid w:val="00E009D4"/>
    <w:rsid w:val="00E00C87"/>
    <w:rsid w:val="00E00EB5"/>
    <w:rsid w:val="00E01031"/>
    <w:rsid w:val="00E011B2"/>
    <w:rsid w:val="00E0142D"/>
    <w:rsid w:val="00E01702"/>
    <w:rsid w:val="00E01850"/>
    <w:rsid w:val="00E01CBA"/>
    <w:rsid w:val="00E01E66"/>
    <w:rsid w:val="00E021FE"/>
    <w:rsid w:val="00E0232F"/>
    <w:rsid w:val="00E0239E"/>
    <w:rsid w:val="00E023C0"/>
    <w:rsid w:val="00E029F9"/>
    <w:rsid w:val="00E02B05"/>
    <w:rsid w:val="00E02E0D"/>
    <w:rsid w:val="00E02EF4"/>
    <w:rsid w:val="00E0317F"/>
    <w:rsid w:val="00E039CC"/>
    <w:rsid w:val="00E03B6F"/>
    <w:rsid w:val="00E03B79"/>
    <w:rsid w:val="00E03DBB"/>
    <w:rsid w:val="00E042A3"/>
    <w:rsid w:val="00E04504"/>
    <w:rsid w:val="00E047F7"/>
    <w:rsid w:val="00E0509B"/>
    <w:rsid w:val="00E0553E"/>
    <w:rsid w:val="00E05CD1"/>
    <w:rsid w:val="00E05FB6"/>
    <w:rsid w:val="00E06238"/>
    <w:rsid w:val="00E0638D"/>
    <w:rsid w:val="00E06395"/>
    <w:rsid w:val="00E06A8B"/>
    <w:rsid w:val="00E06D21"/>
    <w:rsid w:val="00E06ECD"/>
    <w:rsid w:val="00E06F41"/>
    <w:rsid w:val="00E070A9"/>
    <w:rsid w:val="00E075AE"/>
    <w:rsid w:val="00E075BA"/>
    <w:rsid w:val="00E076B8"/>
    <w:rsid w:val="00E07DD9"/>
    <w:rsid w:val="00E10075"/>
    <w:rsid w:val="00E1012B"/>
    <w:rsid w:val="00E10153"/>
    <w:rsid w:val="00E1057A"/>
    <w:rsid w:val="00E107CE"/>
    <w:rsid w:val="00E10AA0"/>
    <w:rsid w:val="00E10AD5"/>
    <w:rsid w:val="00E10BE1"/>
    <w:rsid w:val="00E11483"/>
    <w:rsid w:val="00E11E1C"/>
    <w:rsid w:val="00E1242C"/>
    <w:rsid w:val="00E128D4"/>
    <w:rsid w:val="00E12A73"/>
    <w:rsid w:val="00E12FE0"/>
    <w:rsid w:val="00E130E3"/>
    <w:rsid w:val="00E132A8"/>
    <w:rsid w:val="00E13445"/>
    <w:rsid w:val="00E13686"/>
    <w:rsid w:val="00E1372E"/>
    <w:rsid w:val="00E13785"/>
    <w:rsid w:val="00E13A29"/>
    <w:rsid w:val="00E14016"/>
    <w:rsid w:val="00E141EA"/>
    <w:rsid w:val="00E14205"/>
    <w:rsid w:val="00E142AD"/>
    <w:rsid w:val="00E1430F"/>
    <w:rsid w:val="00E1446E"/>
    <w:rsid w:val="00E14572"/>
    <w:rsid w:val="00E14C8F"/>
    <w:rsid w:val="00E14D7F"/>
    <w:rsid w:val="00E14F57"/>
    <w:rsid w:val="00E1541C"/>
    <w:rsid w:val="00E1550B"/>
    <w:rsid w:val="00E159F5"/>
    <w:rsid w:val="00E15A3E"/>
    <w:rsid w:val="00E15B40"/>
    <w:rsid w:val="00E15E24"/>
    <w:rsid w:val="00E15F10"/>
    <w:rsid w:val="00E1617D"/>
    <w:rsid w:val="00E1618F"/>
    <w:rsid w:val="00E166E8"/>
    <w:rsid w:val="00E16773"/>
    <w:rsid w:val="00E1679F"/>
    <w:rsid w:val="00E167C5"/>
    <w:rsid w:val="00E170FE"/>
    <w:rsid w:val="00E17133"/>
    <w:rsid w:val="00E17763"/>
    <w:rsid w:val="00E177CB"/>
    <w:rsid w:val="00E17BE2"/>
    <w:rsid w:val="00E20096"/>
    <w:rsid w:val="00E2018C"/>
    <w:rsid w:val="00E20419"/>
    <w:rsid w:val="00E20539"/>
    <w:rsid w:val="00E209A2"/>
    <w:rsid w:val="00E20CBB"/>
    <w:rsid w:val="00E20CCC"/>
    <w:rsid w:val="00E20E6A"/>
    <w:rsid w:val="00E20FE2"/>
    <w:rsid w:val="00E20FF1"/>
    <w:rsid w:val="00E2166D"/>
    <w:rsid w:val="00E21780"/>
    <w:rsid w:val="00E21A35"/>
    <w:rsid w:val="00E21CA1"/>
    <w:rsid w:val="00E21EB8"/>
    <w:rsid w:val="00E21FC1"/>
    <w:rsid w:val="00E220AC"/>
    <w:rsid w:val="00E22183"/>
    <w:rsid w:val="00E22205"/>
    <w:rsid w:val="00E2253E"/>
    <w:rsid w:val="00E2272F"/>
    <w:rsid w:val="00E22ADB"/>
    <w:rsid w:val="00E22C41"/>
    <w:rsid w:val="00E22D10"/>
    <w:rsid w:val="00E22E7F"/>
    <w:rsid w:val="00E22FEC"/>
    <w:rsid w:val="00E23050"/>
    <w:rsid w:val="00E23219"/>
    <w:rsid w:val="00E2331C"/>
    <w:rsid w:val="00E235DC"/>
    <w:rsid w:val="00E23662"/>
    <w:rsid w:val="00E23740"/>
    <w:rsid w:val="00E238F4"/>
    <w:rsid w:val="00E23925"/>
    <w:rsid w:val="00E24014"/>
    <w:rsid w:val="00E2423E"/>
    <w:rsid w:val="00E24258"/>
    <w:rsid w:val="00E2431A"/>
    <w:rsid w:val="00E248E9"/>
    <w:rsid w:val="00E24ABB"/>
    <w:rsid w:val="00E24F53"/>
    <w:rsid w:val="00E250FE"/>
    <w:rsid w:val="00E2558D"/>
    <w:rsid w:val="00E257B1"/>
    <w:rsid w:val="00E25EB5"/>
    <w:rsid w:val="00E261CB"/>
    <w:rsid w:val="00E26283"/>
    <w:rsid w:val="00E26AD9"/>
    <w:rsid w:val="00E26D75"/>
    <w:rsid w:val="00E26D79"/>
    <w:rsid w:val="00E26F3F"/>
    <w:rsid w:val="00E27070"/>
    <w:rsid w:val="00E271E8"/>
    <w:rsid w:val="00E27599"/>
    <w:rsid w:val="00E2782C"/>
    <w:rsid w:val="00E27896"/>
    <w:rsid w:val="00E27AF3"/>
    <w:rsid w:val="00E27BE1"/>
    <w:rsid w:val="00E3027A"/>
    <w:rsid w:val="00E305A0"/>
    <w:rsid w:val="00E306ED"/>
    <w:rsid w:val="00E309A3"/>
    <w:rsid w:val="00E30B9F"/>
    <w:rsid w:val="00E314A1"/>
    <w:rsid w:val="00E315E9"/>
    <w:rsid w:val="00E3191A"/>
    <w:rsid w:val="00E31B5B"/>
    <w:rsid w:val="00E31E2B"/>
    <w:rsid w:val="00E3262C"/>
    <w:rsid w:val="00E32782"/>
    <w:rsid w:val="00E3279C"/>
    <w:rsid w:val="00E32F5D"/>
    <w:rsid w:val="00E3328A"/>
    <w:rsid w:val="00E33304"/>
    <w:rsid w:val="00E33B18"/>
    <w:rsid w:val="00E33E29"/>
    <w:rsid w:val="00E340AD"/>
    <w:rsid w:val="00E34267"/>
    <w:rsid w:val="00E3450B"/>
    <w:rsid w:val="00E3484C"/>
    <w:rsid w:val="00E34902"/>
    <w:rsid w:val="00E3493A"/>
    <w:rsid w:val="00E34AB7"/>
    <w:rsid w:val="00E35364"/>
    <w:rsid w:val="00E353FB"/>
    <w:rsid w:val="00E357B6"/>
    <w:rsid w:val="00E35D98"/>
    <w:rsid w:val="00E36284"/>
    <w:rsid w:val="00E3653E"/>
    <w:rsid w:val="00E36544"/>
    <w:rsid w:val="00E3699B"/>
    <w:rsid w:val="00E36AB5"/>
    <w:rsid w:val="00E373E9"/>
    <w:rsid w:val="00E3774C"/>
    <w:rsid w:val="00E37905"/>
    <w:rsid w:val="00E379FA"/>
    <w:rsid w:val="00E405C5"/>
    <w:rsid w:val="00E407B0"/>
    <w:rsid w:val="00E407B9"/>
    <w:rsid w:val="00E40D5D"/>
    <w:rsid w:val="00E410D9"/>
    <w:rsid w:val="00E41241"/>
    <w:rsid w:val="00E41760"/>
    <w:rsid w:val="00E417A0"/>
    <w:rsid w:val="00E41CCE"/>
    <w:rsid w:val="00E41CDC"/>
    <w:rsid w:val="00E41F24"/>
    <w:rsid w:val="00E42177"/>
    <w:rsid w:val="00E42CE5"/>
    <w:rsid w:val="00E42DC9"/>
    <w:rsid w:val="00E42F11"/>
    <w:rsid w:val="00E433A7"/>
    <w:rsid w:val="00E43610"/>
    <w:rsid w:val="00E43863"/>
    <w:rsid w:val="00E439A0"/>
    <w:rsid w:val="00E43A70"/>
    <w:rsid w:val="00E43DDC"/>
    <w:rsid w:val="00E44113"/>
    <w:rsid w:val="00E44313"/>
    <w:rsid w:val="00E4432E"/>
    <w:rsid w:val="00E443BF"/>
    <w:rsid w:val="00E44407"/>
    <w:rsid w:val="00E444E2"/>
    <w:rsid w:val="00E445D5"/>
    <w:rsid w:val="00E44953"/>
    <w:rsid w:val="00E45510"/>
    <w:rsid w:val="00E45847"/>
    <w:rsid w:val="00E45D2C"/>
    <w:rsid w:val="00E45FB8"/>
    <w:rsid w:val="00E46135"/>
    <w:rsid w:val="00E461B1"/>
    <w:rsid w:val="00E4644E"/>
    <w:rsid w:val="00E465B1"/>
    <w:rsid w:val="00E465F6"/>
    <w:rsid w:val="00E4670A"/>
    <w:rsid w:val="00E468B0"/>
    <w:rsid w:val="00E46958"/>
    <w:rsid w:val="00E46AA6"/>
    <w:rsid w:val="00E46D0E"/>
    <w:rsid w:val="00E46E44"/>
    <w:rsid w:val="00E46FD2"/>
    <w:rsid w:val="00E4740C"/>
    <w:rsid w:val="00E475D7"/>
    <w:rsid w:val="00E476E6"/>
    <w:rsid w:val="00E47713"/>
    <w:rsid w:val="00E47B3C"/>
    <w:rsid w:val="00E47BA0"/>
    <w:rsid w:val="00E47BBA"/>
    <w:rsid w:val="00E47F03"/>
    <w:rsid w:val="00E5020A"/>
    <w:rsid w:val="00E504F6"/>
    <w:rsid w:val="00E50FAD"/>
    <w:rsid w:val="00E5129C"/>
    <w:rsid w:val="00E514D3"/>
    <w:rsid w:val="00E5192F"/>
    <w:rsid w:val="00E519B6"/>
    <w:rsid w:val="00E521AF"/>
    <w:rsid w:val="00E5227B"/>
    <w:rsid w:val="00E5237C"/>
    <w:rsid w:val="00E5258E"/>
    <w:rsid w:val="00E52BDC"/>
    <w:rsid w:val="00E530BA"/>
    <w:rsid w:val="00E530FC"/>
    <w:rsid w:val="00E531FB"/>
    <w:rsid w:val="00E5332C"/>
    <w:rsid w:val="00E533A5"/>
    <w:rsid w:val="00E53BC3"/>
    <w:rsid w:val="00E53E25"/>
    <w:rsid w:val="00E53E69"/>
    <w:rsid w:val="00E5436B"/>
    <w:rsid w:val="00E54710"/>
    <w:rsid w:val="00E547E4"/>
    <w:rsid w:val="00E54885"/>
    <w:rsid w:val="00E54C22"/>
    <w:rsid w:val="00E54CC9"/>
    <w:rsid w:val="00E554B8"/>
    <w:rsid w:val="00E557F2"/>
    <w:rsid w:val="00E55AE9"/>
    <w:rsid w:val="00E55D10"/>
    <w:rsid w:val="00E55E68"/>
    <w:rsid w:val="00E55ED0"/>
    <w:rsid w:val="00E560EA"/>
    <w:rsid w:val="00E5657C"/>
    <w:rsid w:val="00E56966"/>
    <w:rsid w:val="00E56B3C"/>
    <w:rsid w:val="00E5714B"/>
    <w:rsid w:val="00E571AC"/>
    <w:rsid w:val="00E57704"/>
    <w:rsid w:val="00E578F6"/>
    <w:rsid w:val="00E57A3D"/>
    <w:rsid w:val="00E57C51"/>
    <w:rsid w:val="00E57E34"/>
    <w:rsid w:val="00E605B4"/>
    <w:rsid w:val="00E61168"/>
    <w:rsid w:val="00E62281"/>
    <w:rsid w:val="00E6233C"/>
    <w:rsid w:val="00E626F3"/>
    <w:rsid w:val="00E628AB"/>
    <w:rsid w:val="00E629A6"/>
    <w:rsid w:val="00E62A49"/>
    <w:rsid w:val="00E62BAD"/>
    <w:rsid w:val="00E62C06"/>
    <w:rsid w:val="00E62C43"/>
    <w:rsid w:val="00E632C4"/>
    <w:rsid w:val="00E63461"/>
    <w:rsid w:val="00E636A8"/>
    <w:rsid w:val="00E63867"/>
    <w:rsid w:val="00E63F86"/>
    <w:rsid w:val="00E64675"/>
    <w:rsid w:val="00E64ADC"/>
    <w:rsid w:val="00E64BDF"/>
    <w:rsid w:val="00E64EBE"/>
    <w:rsid w:val="00E65464"/>
    <w:rsid w:val="00E655CB"/>
    <w:rsid w:val="00E6561C"/>
    <w:rsid w:val="00E65645"/>
    <w:rsid w:val="00E658E6"/>
    <w:rsid w:val="00E65D92"/>
    <w:rsid w:val="00E65D97"/>
    <w:rsid w:val="00E65DC5"/>
    <w:rsid w:val="00E65E1C"/>
    <w:rsid w:val="00E662C7"/>
    <w:rsid w:val="00E6636A"/>
    <w:rsid w:val="00E66461"/>
    <w:rsid w:val="00E665FE"/>
    <w:rsid w:val="00E66744"/>
    <w:rsid w:val="00E668AB"/>
    <w:rsid w:val="00E66ABD"/>
    <w:rsid w:val="00E6710A"/>
    <w:rsid w:val="00E67218"/>
    <w:rsid w:val="00E676A6"/>
    <w:rsid w:val="00E67702"/>
    <w:rsid w:val="00E67799"/>
    <w:rsid w:val="00E6786A"/>
    <w:rsid w:val="00E67EF3"/>
    <w:rsid w:val="00E70245"/>
    <w:rsid w:val="00E7082B"/>
    <w:rsid w:val="00E709D4"/>
    <w:rsid w:val="00E70D20"/>
    <w:rsid w:val="00E70F04"/>
    <w:rsid w:val="00E711CD"/>
    <w:rsid w:val="00E713EB"/>
    <w:rsid w:val="00E71868"/>
    <w:rsid w:val="00E71B02"/>
    <w:rsid w:val="00E71EC8"/>
    <w:rsid w:val="00E71F21"/>
    <w:rsid w:val="00E7218E"/>
    <w:rsid w:val="00E7229F"/>
    <w:rsid w:val="00E7285D"/>
    <w:rsid w:val="00E7293C"/>
    <w:rsid w:val="00E72B71"/>
    <w:rsid w:val="00E72D54"/>
    <w:rsid w:val="00E73543"/>
    <w:rsid w:val="00E735D2"/>
    <w:rsid w:val="00E73612"/>
    <w:rsid w:val="00E7366D"/>
    <w:rsid w:val="00E737E3"/>
    <w:rsid w:val="00E73AF7"/>
    <w:rsid w:val="00E73BF8"/>
    <w:rsid w:val="00E73F83"/>
    <w:rsid w:val="00E74135"/>
    <w:rsid w:val="00E74256"/>
    <w:rsid w:val="00E74748"/>
    <w:rsid w:val="00E74785"/>
    <w:rsid w:val="00E747A5"/>
    <w:rsid w:val="00E74BB5"/>
    <w:rsid w:val="00E74C60"/>
    <w:rsid w:val="00E74CD5"/>
    <w:rsid w:val="00E74DFD"/>
    <w:rsid w:val="00E74E66"/>
    <w:rsid w:val="00E752AC"/>
    <w:rsid w:val="00E75617"/>
    <w:rsid w:val="00E75B9D"/>
    <w:rsid w:val="00E75C37"/>
    <w:rsid w:val="00E76088"/>
    <w:rsid w:val="00E761C4"/>
    <w:rsid w:val="00E76269"/>
    <w:rsid w:val="00E764C2"/>
    <w:rsid w:val="00E76606"/>
    <w:rsid w:val="00E76BAF"/>
    <w:rsid w:val="00E76CD3"/>
    <w:rsid w:val="00E77169"/>
    <w:rsid w:val="00E7732A"/>
    <w:rsid w:val="00E773F6"/>
    <w:rsid w:val="00E77AD4"/>
    <w:rsid w:val="00E77B40"/>
    <w:rsid w:val="00E77CED"/>
    <w:rsid w:val="00E77E7F"/>
    <w:rsid w:val="00E77FCF"/>
    <w:rsid w:val="00E8003B"/>
    <w:rsid w:val="00E80062"/>
    <w:rsid w:val="00E80668"/>
    <w:rsid w:val="00E807E4"/>
    <w:rsid w:val="00E80854"/>
    <w:rsid w:val="00E80947"/>
    <w:rsid w:val="00E80990"/>
    <w:rsid w:val="00E80DBA"/>
    <w:rsid w:val="00E80E1E"/>
    <w:rsid w:val="00E813A8"/>
    <w:rsid w:val="00E81428"/>
    <w:rsid w:val="00E81BD5"/>
    <w:rsid w:val="00E81D23"/>
    <w:rsid w:val="00E81D81"/>
    <w:rsid w:val="00E8216B"/>
    <w:rsid w:val="00E82336"/>
    <w:rsid w:val="00E823AC"/>
    <w:rsid w:val="00E82539"/>
    <w:rsid w:val="00E825CB"/>
    <w:rsid w:val="00E82815"/>
    <w:rsid w:val="00E82A86"/>
    <w:rsid w:val="00E82B5F"/>
    <w:rsid w:val="00E82BFD"/>
    <w:rsid w:val="00E8322A"/>
    <w:rsid w:val="00E832ED"/>
    <w:rsid w:val="00E8333A"/>
    <w:rsid w:val="00E836FD"/>
    <w:rsid w:val="00E83B48"/>
    <w:rsid w:val="00E841E8"/>
    <w:rsid w:val="00E84450"/>
    <w:rsid w:val="00E8466A"/>
    <w:rsid w:val="00E846B0"/>
    <w:rsid w:val="00E84AC4"/>
    <w:rsid w:val="00E84AF3"/>
    <w:rsid w:val="00E84C39"/>
    <w:rsid w:val="00E84C4C"/>
    <w:rsid w:val="00E84E9F"/>
    <w:rsid w:val="00E85553"/>
    <w:rsid w:val="00E85677"/>
    <w:rsid w:val="00E856D0"/>
    <w:rsid w:val="00E8590A"/>
    <w:rsid w:val="00E859AC"/>
    <w:rsid w:val="00E85AB6"/>
    <w:rsid w:val="00E85DC4"/>
    <w:rsid w:val="00E85FC8"/>
    <w:rsid w:val="00E86250"/>
    <w:rsid w:val="00E86693"/>
    <w:rsid w:val="00E86779"/>
    <w:rsid w:val="00E86B17"/>
    <w:rsid w:val="00E86B8E"/>
    <w:rsid w:val="00E86F3E"/>
    <w:rsid w:val="00E87468"/>
    <w:rsid w:val="00E875A2"/>
    <w:rsid w:val="00E876C8"/>
    <w:rsid w:val="00E87E25"/>
    <w:rsid w:val="00E90174"/>
    <w:rsid w:val="00E9020A"/>
    <w:rsid w:val="00E90322"/>
    <w:rsid w:val="00E90448"/>
    <w:rsid w:val="00E905F9"/>
    <w:rsid w:val="00E90804"/>
    <w:rsid w:val="00E911D9"/>
    <w:rsid w:val="00E91411"/>
    <w:rsid w:val="00E91B15"/>
    <w:rsid w:val="00E925D8"/>
    <w:rsid w:val="00E92966"/>
    <w:rsid w:val="00E929E9"/>
    <w:rsid w:val="00E92D13"/>
    <w:rsid w:val="00E93376"/>
    <w:rsid w:val="00E936D7"/>
    <w:rsid w:val="00E93775"/>
    <w:rsid w:val="00E9396A"/>
    <w:rsid w:val="00E939CC"/>
    <w:rsid w:val="00E93BBD"/>
    <w:rsid w:val="00E941E0"/>
    <w:rsid w:val="00E9471D"/>
    <w:rsid w:val="00E94949"/>
    <w:rsid w:val="00E94BD0"/>
    <w:rsid w:val="00E94CF7"/>
    <w:rsid w:val="00E94DC6"/>
    <w:rsid w:val="00E9576E"/>
    <w:rsid w:val="00E95AB7"/>
    <w:rsid w:val="00E95C52"/>
    <w:rsid w:val="00E95C59"/>
    <w:rsid w:val="00E95D9D"/>
    <w:rsid w:val="00E96311"/>
    <w:rsid w:val="00E970BF"/>
    <w:rsid w:val="00E971DE"/>
    <w:rsid w:val="00E971E9"/>
    <w:rsid w:val="00E974C5"/>
    <w:rsid w:val="00E97C1F"/>
    <w:rsid w:val="00E97DE9"/>
    <w:rsid w:val="00E97F4A"/>
    <w:rsid w:val="00EA022A"/>
    <w:rsid w:val="00EA03D2"/>
    <w:rsid w:val="00EA0AE2"/>
    <w:rsid w:val="00EA0DF0"/>
    <w:rsid w:val="00EA145C"/>
    <w:rsid w:val="00EA1A94"/>
    <w:rsid w:val="00EA1F02"/>
    <w:rsid w:val="00EA2135"/>
    <w:rsid w:val="00EA2269"/>
    <w:rsid w:val="00EA2472"/>
    <w:rsid w:val="00EA28CE"/>
    <w:rsid w:val="00EA2913"/>
    <w:rsid w:val="00EA2C41"/>
    <w:rsid w:val="00EA2D8B"/>
    <w:rsid w:val="00EA2DAD"/>
    <w:rsid w:val="00EA2F19"/>
    <w:rsid w:val="00EA31B2"/>
    <w:rsid w:val="00EA3453"/>
    <w:rsid w:val="00EA35EE"/>
    <w:rsid w:val="00EA3F03"/>
    <w:rsid w:val="00EA41FF"/>
    <w:rsid w:val="00EA4D79"/>
    <w:rsid w:val="00EA50BA"/>
    <w:rsid w:val="00EA5306"/>
    <w:rsid w:val="00EA5573"/>
    <w:rsid w:val="00EA5675"/>
    <w:rsid w:val="00EA56F5"/>
    <w:rsid w:val="00EA5717"/>
    <w:rsid w:val="00EA573F"/>
    <w:rsid w:val="00EA5782"/>
    <w:rsid w:val="00EA5BDA"/>
    <w:rsid w:val="00EA5D44"/>
    <w:rsid w:val="00EA5DB1"/>
    <w:rsid w:val="00EA5DE8"/>
    <w:rsid w:val="00EA5FE1"/>
    <w:rsid w:val="00EA618C"/>
    <w:rsid w:val="00EA66BC"/>
    <w:rsid w:val="00EA67DB"/>
    <w:rsid w:val="00EA6AA5"/>
    <w:rsid w:val="00EA6C56"/>
    <w:rsid w:val="00EA6C95"/>
    <w:rsid w:val="00EA6C9D"/>
    <w:rsid w:val="00EA6E23"/>
    <w:rsid w:val="00EA6E57"/>
    <w:rsid w:val="00EA6EA2"/>
    <w:rsid w:val="00EA6FF6"/>
    <w:rsid w:val="00EA7200"/>
    <w:rsid w:val="00EA7876"/>
    <w:rsid w:val="00EA7888"/>
    <w:rsid w:val="00EA7D5E"/>
    <w:rsid w:val="00EB0718"/>
    <w:rsid w:val="00EB09F7"/>
    <w:rsid w:val="00EB0AA6"/>
    <w:rsid w:val="00EB0B48"/>
    <w:rsid w:val="00EB0B9C"/>
    <w:rsid w:val="00EB11FE"/>
    <w:rsid w:val="00EB1385"/>
    <w:rsid w:val="00EB1442"/>
    <w:rsid w:val="00EB183C"/>
    <w:rsid w:val="00EB1A68"/>
    <w:rsid w:val="00EB1D22"/>
    <w:rsid w:val="00EB1D61"/>
    <w:rsid w:val="00EB2397"/>
    <w:rsid w:val="00EB2569"/>
    <w:rsid w:val="00EB27AA"/>
    <w:rsid w:val="00EB3070"/>
    <w:rsid w:val="00EB3173"/>
    <w:rsid w:val="00EB3A03"/>
    <w:rsid w:val="00EB457B"/>
    <w:rsid w:val="00EB45F4"/>
    <w:rsid w:val="00EB47E2"/>
    <w:rsid w:val="00EB49CB"/>
    <w:rsid w:val="00EB5099"/>
    <w:rsid w:val="00EB5192"/>
    <w:rsid w:val="00EB530A"/>
    <w:rsid w:val="00EB5598"/>
    <w:rsid w:val="00EB586C"/>
    <w:rsid w:val="00EB5955"/>
    <w:rsid w:val="00EB5AE5"/>
    <w:rsid w:val="00EB5B40"/>
    <w:rsid w:val="00EB5FC3"/>
    <w:rsid w:val="00EB62F4"/>
    <w:rsid w:val="00EB6708"/>
    <w:rsid w:val="00EB67DE"/>
    <w:rsid w:val="00EB6A90"/>
    <w:rsid w:val="00EB6D0C"/>
    <w:rsid w:val="00EB72A3"/>
    <w:rsid w:val="00EB73E8"/>
    <w:rsid w:val="00EB7632"/>
    <w:rsid w:val="00EB76B2"/>
    <w:rsid w:val="00EB7E1F"/>
    <w:rsid w:val="00EC023F"/>
    <w:rsid w:val="00EC03A2"/>
    <w:rsid w:val="00EC0426"/>
    <w:rsid w:val="00EC079B"/>
    <w:rsid w:val="00EC07BC"/>
    <w:rsid w:val="00EC08AA"/>
    <w:rsid w:val="00EC0934"/>
    <w:rsid w:val="00EC0AC4"/>
    <w:rsid w:val="00EC0CB3"/>
    <w:rsid w:val="00EC0E61"/>
    <w:rsid w:val="00EC1206"/>
    <w:rsid w:val="00EC12AA"/>
    <w:rsid w:val="00EC1A82"/>
    <w:rsid w:val="00EC2055"/>
    <w:rsid w:val="00EC21CA"/>
    <w:rsid w:val="00EC224B"/>
    <w:rsid w:val="00EC24C2"/>
    <w:rsid w:val="00EC2732"/>
    <w:rsid w:val="00EC2923"/>
    <w:rsid w:val="00EC2AC7"/>
    <w:rsid w:val="00EC2BAC"/>
    <w:rsid w:val="00EC2C38"/>
    <w:rsid w:val="00EC3032"/>
    <w:rsid w:val="00EC319F"/>
    <w:rsid w:val="00EC3B0F"/>
    <w:rsid w:val="00EC41D5"/>
    <w:rsid w:val="00EC4259"/>
    <w:rsid w:val="00EC42CB"/>
    <w:rsid w:val="00EC4808"/>
    <w:rsid w:val="00EC4C30"/>
    <w:rsid w:val="00EC4D55"/>
    <w:rsid w:val="00EC4E22"/>
    <w:rsid w:val="00EC5069"/>
    <w:rsid w:val="00EC50E4"/>
    <w:rsid w:val="00EC52D4"/>
    <w:rsid w:val="00EC5480"/>
    <w:rsid w:val="00EC55DE"/>
    <w:rsid w:val="00EC5A5F"/>
    <w:rsid w:val="00EC5DFD"/>
    <w:rsid w:val="00EC5F0C"/>
    <w:rsid w:val="00EC5FEB"/>
    <w:rsid w:val="00EC6064"/>
    <w:rsid w:val="00EC60D4"/>
    <w:rsid w:val="00EC6423"/>
    <w:rsid w:val="00EC6447"/>
    <w:rsid w:val="00EC644E"/>
    <w:rsid w:val="00EC64BB"/>
    <w:rsid w:val="00EC65AA"/>
    <w:rsid w:val="00EC6651"/>
    <w:rsid w:val="00EC6838"/>
    <w:rsid w:val="00EC6920"/>
    <w:rsid w:val="00EC6DFD"/>
    <w:rsid w:val="00EC6FFE"/>
    <w:rsid w:val="00EC71E3"/>
    <w:rsid w:val="00EC79CC"/>
    <w:rsid w:val="00ED01CB"/>
    <w:rsid w:val="00ED0299"/>
    <w:rsid w:val="00ED03CE"/>
    <w:rsid w:val="00ED0668"/>
    <w:rsid w:val="00ED06BE"/>
    <w:rsid w:val="00ED0823"/>
    <w:rsid w:val="00ED0BA1"/>
    <w:rsid w:val="00ED0D66"/>
    <w:rsid w:val="00ED1022"/>
    <w:rsid w:val="00ED13E7"/>
    <w:rsid w:val="00ED1421"/>
    <w:rsid w:val="00ED1466"/>
    <w:rsid w:val="00ED1525"/>
    <w:rsid w:val="00ED1586"/>
    <w:rsid w:val="00ED168C"/>
    <w:rsid w:val="00ED16E4"/>
    <w:rsid w:val="00ED17C9"/>
    <w:rsid w:val="00ED1A28"/>
    <w:rsid w:val="00ED1AD6"/>
    <w:rsid w:val="00ED201A"/>
    <w:rsid w:val="00ED286F"/>
    <w:rsid w:val="00ED2A87"/>
    <w:rsid w:val="00ED2D4F"/>
    <w:rsid w:val="00ED2E2C"/>
    <w:rsid w:val="00ED2EDD"/>
    <w:rsid w:val="00ED317D"/>
    <w:rsid w:val="00ED31C1"/>
    <w:rsid w:val="00ED32D4"/>
    <w:rsid w:val="00ED38C9"/>
    <w:rsid w:val="00ED38D4"/>
    <w:rsid w:val="00ED3965"/>
    <w:rsid w:val="00ED3A9A"/>
    <w:rsid w:val="00ED3D54"/>
    <w:rsid w:val="00ED409A"/>
    <w:rsid w:val="00ED42D2"/>
    <w:rsid w:val="00ED430D"/>
    <w:rsid w:val="00ED4646"/>
    <w:rsid w:val="00ED4977"/>
    <w:rsid w:val="00ED49CB"/>
    <w:rsid w:val="00ED5103"/>
    <w:rsid w:val="00ED520D"/>
    <w:rsid w:val="00ED53F2"/>
    <w:rsid w:val="00ED5413"/>
    <w:rsid w:val="00ED56AC"/>
    <w:rsid w:val="00ED6256"/>
    <w:rsid w:val="00ED633B"/>
    <w:rsid w:val="00ED65BC"/>
    <w:rsid w:val="00ED7012"/>
    <w:rsid w:val="00ED7CC0"/>
    <w:rsid w:val="00ED7CDF"/>
    <w:rsid w:val="00ED7E20"/>
    <w:rsid w:val="00EE0133"/>
    <w:rsid w:val="00EE0705"/>
    <w:rsid w:val="00EE0A67"/>
    <w:rsid w:val="00EE0E34"/>
    <w:rsid w:val="00EE13A4"/>
    <w:rsid w:val="00EE1626"/>
    <w:rsid w:val="00EE1F11"/>
    <w:rsid w:val="00EE2046"/>
    <w:rsid w:val="00EE2105"/>
    <w:rsid w:val="00EE215A"/>
    <w:rsid w:val="00EE25BC"/>
    <w:rsid w:val="00EE2631"/>
    <w:rsid w:val="00EE2782"/>
    <w:rsid w:val="00EE27A8"/>
    <w:rsid w:val="00EE2A21"/>
    <w:rsid w:val="00EE2DF4"/>
    <w:rsid w:val="00EE3283"/>
    <w:rsid w:val="00EE32CF"/>
    <w:rsid w:val="00EE4274"/>
    <w:rsid w:val="00EE43B0"/>
    <w:rsid w:val="00EE4A5D"/>
    <w:rsid w:val="00EE50A2"/>
    <w:rsid w:val="00EE517A"/>
    <w:rsid w:val="00EE5199"/>
    <w:rsid w:val="00EE5301"/>
    <w:rsid w:val="00EE53A8"/>
    <w:rsid w:val="00EE57AF"/>
    <w:rsid w:val="00EE5975"/>
    <w:rsid w:val="00EE5ADB"/>
    <w:rsid w:val="00EE5F9D"/>
    <w:rsid w:val="00EE5FA7"/>
    <w:rsid w:val="00EE5FB7"/>
    <w:rsid w:val="00EE5FDC"/>
    <w:rsid w:val="00EE61AD"/>
    <w:rsid w:val="00EE66DD"/>
    <w:rsid w:val="00EE6888"/>
    <w:rsid w:val="00EE6A95"/>
    <w:rsid w:val="00EE6C6A"/>
    <w:rsid w:val="00EE6EFD"/>
    <w:rsid w:val="00EE717E"/>
    <w:rsid w:val="00EE71F8"/>
    <w:rsid w:val="00EE72CC"/>
    <w:rsid w:val="00EE742F"/>
    <w:rsid w:val="00EE7546"/>
    <w:rsid w:val="00EE7583"/>
    <w:rsid w:val="00EE771B"/>
    <w:rsid w:val="00EE786B"/>
    <w:rsid w:val="00EE7920"/>
    <w:rsid w:val="00EE7BB3"/>
    <w:rsid w:val="00EE7D68"/>
    <w:rsid w:val="00EF029E"/>
    <w:rsid w:val="00EF0481"/>
    <w:rsid w:val="00EF055D"/>
    <w:rsid w:val="00EF0698"/>
    <w:rsid w:val="00EF06C9"/>
    <w:rsid w:val="00EF0718"/>
    <w:rsid w:val="00EF0826"/>
    <w:rsid w:val="00EF084C"/>
    <w:rsid w:val="00EF0DB5"/>
    <w:rsid w:val="00EF0F5C"/>
    <w:rsid w:val="00EF1299"/>
    <w:rsid w:val="00EF135D"/>
    <w:rsid w:val="00EF1667"/>
    <w:rsid w:val="00EF17D7"/>
    <w:rsid w:val="00EF1897"/>
    <w:rsid w:val="00EF1D16"/>
    <w:rsid w:val="00EF1D62"/>
    <w:rsid w:val="00EF1D9C"/>
    <w:rsid w:val="00EF1FA8"/>
    <w:rsid w:val="00EF21A1"/>
    <w:rsid w:val="00EF23D2"/>
    <w:rsid w:val="00EF2EB7"/>
    <w:rsid w:val="00EF3364"/>
    <w:rsid w:val="00EF36F1"/>
    <w:rsid w:val="00EF3929"/>
    <w:rsid w:val="00EF397E"/>
    <w:rsid w:val="00EF4210"/>
    <w:rsid w:val="00EF4639"/>
    <w:rsid w:val="00EF4649"/>
    <w:rsid w:val="00EF4807"/>
    <w:rsid w:val="00EF4C2C"/>
    <w:rsid w:val="00EF4C6B"/>
    <w:rsid w:val="00EF4CF9"/>
    <w:rsid w:val="00EF5160"/>
    <w:rsid w:val="00EF5212"/>
    <w:rsid w:val="00EF530C"/>
    <w:rsid w:val="00EF5831"/>
    <w:rsid w:val="00EF59A6"/>
    <w:rsid w:val="00EF5A37"/>
    <w:rsid w:val="00EF5BF8"/>
    <w:rsid w:val="00EF5CD4"/>
    <w:rsid w:val="00EF5D1C"/>
    <w:rsid w:val="00EF5F42"/>
    <w:rsid w:val="00EF637F"/>
    <w:rsid w:val="00EF6616"/>
    <w:rsid w:val="00EF6745"/>
    <w:rsid w:val="00EF6872"/>
    <w:rsid w:val="00EF6DBC"/>
    <w:rsid w:val="00EF711C"/>
    <w:rsid w:val="00EF750E"/>
    <w:rsid w:val="00EF756D"/>
    <w:rsid w:val="00EF76C0"/>
    <w:rsid w:val="00EF7886"/>
    <w:rsid w:val="00EF7B1F"/>
    <w:rsid w:val="00F0051D"/>
    <w:rsid w:val="00F005A4"/>
    <w:rsid w:val="00F00AAA"/>
    <w:rsid w:val="00F00AB3"/>
    <w:rsid w:val="00F00C59"/>
    <w:rsid w:val="00F00D55"/>
    <w:rsid w:val="00F00F18"/>
    <w:rsid w:val="00F010D6"/>
    <w:rsid w:val="00F01109"/>
    <w:rsid w:val="00F013A4"/>
    <w:rsid w:val="00F015A5"/>
    <w:rsid w:val="00F015CC"/>
    <w:rsid w:val="00F01675"/>
    <w:rsid w:val="00F017C0"/>
    <w:rsid w:val="00F01A61"/>
    <w:rsid w:val="00F01B9C"/>
    <w:rsid w:val="00F01F9C"/>
    <w:rsid w:val="00F0217C"/>
    <w:rsid w:val="00F021AB"/>
    <w:rsid w:val="00F024CF"/>
    <w:rsid w:val="00F026DC"/>
    <w:rsid w:val="00F02B9C"/>
    <w:rsid w:val="00F02E67"/>
    <w:rsid w:val="00F02F1A"/>
    <w:rsid w:val="00F0373E"/>
    <w:rsid w:val="00F046D8"/>
    <w:rsid w:val="00F04801"/>
    <w:rsid w:val="00F04B69"/>
    <w:rsid w:val="00F04E3A"/>
    <w:rsid w:val="00F0538A"/>
    <w:rsid w:val="00F0569E"/>
    <w:rsid w:val="00F058BA"/>
    <w:rsid w:val="00F05979"/>
    <w:rsid w:val="00F05A90"/>
    <w:rsid w:val="00F05BEF"/>
    <w:rsid w:val="00F05C10"/>
    <w:rsid w:val="00F05D10"/>
    <w:rsid w:val="00F05E7B"/>
    <w:rsid w:val="00F0608E"/>
    <w:rsid w:val="00F06419"/>
    <w:rsid w:val="00F06878"/>
    <w:rsid w:val="00F06D3D"/>
    <w:rsid w:val="00F06D75"/>
    <w:rsid w:val="00F07123"/>
    <w:rsid w:val="00F071A4"/>
    <w:rsid w:val="00F072D7"/>
    <w:rsid w:val="00F073BD"/>
    <w:rsid w:val="00F073DC"/>
    <w:rsid w:val="00F073E9"/>
    <w:rsid w:val="00F0764E"/>
    <w:rsid w:val="00F07795"/>
    <w:rsid w:val="00F078D0"/>
    <w:rsid w:val="00F079BD"/>
    <w:rsid w:val="00F079F3"/>
    <w:rsid w:val="00F07B5E"/>
    <w:rsid w:val="00F10026"/>
    <w:rsid w:val="00F100E8"/>
    <w:rsid w:val="00F10176"/>
    <w:rsid w:val="00F10362"/>
    <w:rsid w:val="00F10535"/>
    <w:rsid w:val="00F10B4F"/>
    <w:rsid w:val="00F10CAC"/>
    <w:rsid w:val="00F10CC0"/>
    <w:rsid w:val="00F1102E"/>
    <w:rsid w:val="00F111AA"/>
    <w:rsid w:val="00F116D1"/>
    <w:rsid w:val="00F11A76"/>
    <w:rsid w:val="00F11C28"/>
    <w:rsid w:val="00F1202D"/>
    <w:rsid w:val="00F120B1"/>
    <w:rsid w:val="00F1211E"/>
    <w:rsid w:val="00F12163"/>
    <w:rsid w:val="00F123EB"/>
    <w:rsid w:val="00F12581"/>
    <w:rsid w:val="00F125A2"/>
    <w:rsid w:val="00F12770"/>
    <w:rsid w:val="00F136A5"/>
    <w:rsid w:val="00F13CA5"/>
    <w:rsid w:val="00F13DCA"/>
    <w:rsid w:val="00F13DDF"/>
    <w:rsid w:val="00F13F0E"/>
    <w:rsid w:val="00F14398"/>
    <w:rsid w:val="00F14592"/>
    <w:rsid w:val="00F14672"/>
    <w:rsid w:val="00F14FF1"/>
    <w:rsid w:val="00F151AC"/>
    <w:rsid w:val="00F15298"/>
    <w:rsid w:val="00F155EE"/>
    <w:rsid w:val="00F1599C"/>
    <w:rsid w:val="00F15A16"/>
    <w:rsid w:val="00F15A26"/>
    <w:rsid w:val="00F15F3C"/>
    <w:rsid w:val="00F15F60"/>
    <w:rsid w:val="00F162FE"/>
    <w:rsid w:val="00F16443"/>
    <w:rsid w:val="00F16791"/>
    <w:rsid w:val="00F168A3"/>
    <w:rsid w:val="00F16BBD"/>
    <w:rsid w:val="00F17072"/>
    <w:rsid w:val="00F17494"/>
    <w:rsid w:val="00F176D2"/>
    <w:rsid w:val="00F17F42"/>
    <w:rsid w:val="00F200A8"/>
    <w:rsid w:val="00F201CF"/>
    <w:rsid w:val="00F201D8"/>
    <w:rsid w:val="00F20211"/>
    <w:rsid w:val="00F203EB"/>
    <w:rsid w:val="00F20870"/>
    <w:rsid w:val="00F20929"/>
    <w:rsid w:val="00F20A03"/>
    <w:rsid w:val="00F20BBE"/>
    <w:rsid w:val="00F20CF0"/>
    <w:rsid w:val="00F20D9A"/>
    <w:rsid w:val="00F20E90"/>
    <w:rsid w:val="00F21491"/>
    <w:rsid w:val="00F216C2"/>
    <w:rsid w:val="00F220DE"/>
    <w:rsid w:val="00F22177"/>
    <w:rsid w:val="00F22CC8"/>
    <w:rsid w:val="00F22EB5"/>
    <w:rsid w:val="00F2309C"/>
    <w:rsid w:val="00F230CE"/>
    <w:rsid w:val="00F2313E"/>
    <w:rsid w:val="00F232E8"/>
    <w:rsid w:val="00F2367E"/>
    <w:rsid w:val="00F237D6"/>
    <w:rsid w:val="00F238AE"/>
    <w:rsid w:val="00F23CF3"/>
    <w:rsid w:val="00F23D2E"/>
    <w:rsid w:val="00F2419B"/>
    <w:rsid w:val="00F245C4"/>
    <w:rsid w:val="00F24609"/>
    <w:rsid w:val="00F2460C"/>
    <w:rsid w:val="00F246FA"/>
    <w:rsid w:val="00F256A0"/>
    <w:rsid w:val="00F2588B"/>
    <w:rsid w:val="00F25BC2"/>
    <w:rsid w:val="00F25CCF"/>
    <w:rsid w:val="00F260B7"/>
    <w:rsid w:val="00F261C1"/>
    <w:rsid w:val="00F26706"/>
    <w:rsid w:val="00F2685A"/>
    <w:rsid w:val="00F26B0E"/>
    <w:rsid w:val="00F26B32"/>
    <w:rsid w:val="00F26B4A"/>
    <w:rsid w:val="00F27068"/>
    <w:rsid w:val="00F2706A"/>
    <w:rsid w:val="00F2737C"/>
    <w:rsid w:val="00F278AF"/>
    <w:rsid w:val="00F27CC7"/>
    <w:rsid w:val="00F27E9F"/>
    <w:rsid w:val="00F27EA0"/>
    <w:rsid w:val="00F30573"/>
    <w:rsid w:val="00F30746"/>
    <w:rsid w:val="00F30D63"/>
    <w:rsid w:val="00F310FC"/>
    <w:rsid w:val="00F3131E"/>
    <w:rsid w:val="00F3143E"/>
    <w:rsid w:val="00F31B55"/>
    <w:rsid w:val="00F31D02"/>
    <w:rsid w:val="00F31FBD"/>
    <w:rsid w:val="00F3203F"/>
    <w:rsid w:val="00F3209E"/>
    <w:rsid w:val="00F32236"/>
    <w:rsid w:val="00F32291"/>
    <w:rsid w:val="00F322FB"/>
    <w:rsid w:val="00F3252D"/>
    <w:rsid w:val="00F3275E"/>
    <w:rsid w:val="00F3283E"/>
    <w:rsid w:val="00F329C3"/>
    <w:rsid w:val="00F32A48"/>
    <w:rsid w:val="00F3335A"/>
    <w:rsid w:val="00F33836"/>
    <w:rsid w:val="00F33862"/>
    <w:rsid w:val="00F33B2E"/>
    <w:rsid w:val="00F33BD7"/>
    <w:rsid w:val="00F3425E"/>
    <w:rsid w:val="00F34846"/>
    <w:rsid w:val="00F34A92"/>
    <w:rsid w:val="00F34B08"/>
    <w:rsid w:val="00F350CC"/>
    <w:rsid w:val="00F35138"/>
    <w:rsid w:val="00F352BE"/>
    <w:rsid w:val="00F35403"/>
    <w:rsid w:val="00F355D3"/>
    <w:rsid w:val="00F3563D"/>
    <w:rsid w:val="00F3582A"/>
    <w:rsid w:val="00F358B1"/>
    <w:rsid w:val="00F358CD"/>
    <w:rsid w:val="00F35A09"/>
    <w:rsid w:val="00F35A0E"/>
    <w:rsid w:val="00F35D01"/>
    <w:rsid w:val="00F367D3"/>
    <w:rsid w:val="00F36868"/>
    <w:rsid w:val="00F36AFC"/>
    <w:rsid w:val="00F37097"/>
    <w:rsid w:val="00F3756F"/>
    <w:rsid w:val="00F37591"/>
    <w:rsid w:val="00F37808"/>
    <w:rsid w:val="00F37974"/>
    <w:rsid w:val="00F37A1B"/>
    <w:rsid w:val="00F37BED"/>
    <w:rsid w:val="00F40510"/>
    <w:rsid w:val="00F4057C"/>
    <w:rsid w:val="00F40C75"/>
    <w:rsid w:val="00F41071"/>
    <w:rsid w:val="00F410B5"/>
    <w:rsid w:val="00F41227"/>
    <w:rsid w:val="00F4127F"/>
    <w:rsid w:val="00F4151F"/>
    <w:rsid w:val="00F4163C"/>
    <w:rsid w:val="00F41B14"/>
    <w:rsid w:val="00F41B86"/>
    <w:rsid w:val="00F41E5A"/>
    <w:rsid w:val="00F41E5B"/>
    <w:rsid w:val="00F41E82"/>
    <w:rsid w:val="00F41EA4"/>
    <w:rsid w:val="00F41EDD"/>
    <w:rsid w:val="00F42004"/>
    <w:rsid w:val="00F421EA"/>
    <w:rsid w:val="00F423ED"/>
    <w:rsid w:val="00F42639"/>
    <w:rsid w:val="00F428B8"/>
    <w:rsid w:val="00F428C3"/>
    <w:rsid w:val="00F4298C"/>
    <w:rsid w:val="00F429A3"/>
    <w:rsid w:val="00F42AA8"/>
    <w:rsid w:val="00F42AAB"/>
    <w:rsid w:val="00F42BC2"/>
    <w:rsid w:val="00F42F56"/>
    <w:rsid w:val="00F43003"/>
    <w:rsid w:val="00F43030"/>
    <w:rsid w:val="00F43DF2"/>
    <w:rsid w:val="00F43EA3"/>
    <w:rsid w:val="00F44053"/>
    <w:rsid w:val="00F441CF"/>
    <w:rsid w:val="00F44650"/>
    <w:rsid w:val="00F44710"/>
    <w:rsid w:val="00F44764"/>
    <w:rsid w:val="00F449BB"/>
    <w:rsid w:val="00F44A60"/>
    <w:rsid w:val="00F45118"/>
    <w:rsid w:val="00F45231"/>
    <w:rsid w:val="00F4533D"/>
    <w:rsid w:val="00F454BD"/>
    <w:rsid w:val="00F4575F"/>
    <w:rsid w:val="00F4583A"/>
    <w:rsid w:val="00F45B29"/>
    <w:rsid w:val="00F45D1E"/>
    <w:rsid w:val="00F45DD4"/>
    <w:rsid w:val="00F45EBE"/>
    <w:rsid w:val="00F45EC3"/>
    <w:rsid w:val="00F45EC4"/>
    <w:rsid w:val="00F46227"/>
    <w:rsid w:val="00F4642E"/>
    <w:rsid w:val="00F465E0"/>
    <w:rsid w:val="00F46908"/>
    <w:rsid w:val="00F46CFF"/>
    <w:rsid w:val="00F46F13"/>
    <w:rsid w:val="00F46F43"/>
    <w:rsid w:val="00F46FC3"/>
    <w:rsid w:val="00F46FC8"/>
    <w:rsid w:val="00F47211"/>
    <w:rsid w:val="00F473E5"/>
    <w:rsid w:val="00F474A2"/>
    <w:rsid w:val="00F4759C"/>
    <w:rsid w:val="00F476AE"/>
    <w:rsid w:val="00F477E5"/>
    <w:rsid w:val="00F47968"/>
    <w:rsid w:val="00F479D3"/>
    <w:rsid w:val="00F47FDF"/>
    <w:rsid w:val="00F500CD"/>
    <w:rsid w:val="00F50899"/>
    <w:rsid w:val="00F50A9F"/>
    <w:rsid w:val="00F50CDB"/>
    <w:rsid w:val="00F51531"/>
    <w:rsid w:val="00F51727"/>
    <w:rsid w:val="00F517AA"/>
    <w:rsid w:val="00F51805"/>
    <w:rsid w:val="00F51DBC"/>
    <w:rsid w:val="00F51E53"/>
    <w:rsid w:val="00F52A32"/>
    <w:rsid w:val="00F52C9A"/>
    <w:rsid w:val="00F52DB4"/>
    <w:rsid w:val="00F53064"/>
    <w:rsid w:val="00F532D8"/>
    <w:rsid w:val="00F5338E"/>
    <w:rsid w:val="00F53603"/>
    <w:rsid w:val="00F5383B"/>
    <w:rsid w:val="00F5396C"/>
    <w:rsid w:val="00F539FB"/>
    <w:rsid w:val="00F53AD5"/>
    <w:rsid w:val="00F53CED"/>
    <w:rsid w:val="00F53D15"/>
    <w:rsid w:val="00F53E13"/>
    <w:rsid w:val="00F53EAA"/>
    <w:rsid w:val="00F540A5"/>
    <w:rsid w:val="00F5413F"/>
    <w:rsid w:val="00F54AE3"/>
    <w:rsid w:val="00F54B81"/>
    <w:rsid w:val="00F55040"/>
    <w:rsid w:val="00F55299"/>
    <w:rsid w:val="00F55340"/>
    <w:rsid w:val="00F55383"/>
    <w:rsid w:val="00F55420"/>
    <w:rsid w:val="00F554B5"/>
    <w:rsid w:val="00F555BE"/>
    <w:rsid w:val="00F555CE"/>
    <w:rsid w:val="00F555FC"/>
    <w:rsid w:val="00F55AB3"/>
    <w:rsid w:val="00F55FFB"/>
    <w:rsid w:val="00F5616B"/>
    <w:rsid w:val="00F561FF"/>
    <w:rsid w:val="00F562CC"/>
    <w:rsid w:val="00F567DD"/>
    <w:rsid w:val="00F56A04"/>
    <w:rsid w:val="00F56A5F"/>
    <w:rsid w:val="00F56AC5"/>
    <w:rsid w:val="00F56CE1"/>
    <w:rsid w:val="00F56CF2"/>
    <w:rsid w:val="00F573C6"/>
    <w:rsid w:val="00F57487"/>
    <w:rsid w:val="00F57AA7"/>
    <w:rsid w:val="00F57E38"/>
    <w:rsid w:val="00F57F82"/>
    <w:rsid w:val="00F60008"/>
    <w:rsid w:val="00F6033D"/>
    <w:rsid w:val="00F60643"/>
    <w:rsid w:val="00F60D75"/>
    <w:rsid w:val="00F60E4B"/>
    <w:rsid w:val="00F60E9E"/>
    <w:rsid w:val="00F61195"/>
    <w:rsid w:val="00F611AF"/>
    <w:rsid w:val="00F61371"/>
    <w:rsid w:val="00F614A9"/>
    <w:rsid w:val="00F6163E"/>
    <w:rsid w:val="00F61840"/>
    <w:rsid w:val="00F619A7"/>
    <w:rsid w:val="00F61E0A"/>
    <w:rsid w:val="00F61FAC"/>
    <w:rsid w:val="00F61FB9"/>
    <w:rsid w:val="00F62605"/>
    <w:rsid w:val="00F6299B"/>
    <w:rsid w:val="00F62AF6"/>
    <w:rsid w:val="00F62E68"/>
    <w:rsid w:val="00F631E5"/>
    <w:rsid w:val="00F634D3"/>
    <w:rsid w:val="00F6351D"/>
    <w:rsid w:val="00F6365D"/>
    <w:rsid w:val="00F63AFC"/>
    <w:rsid w:val="00F63B18"/>
    <w:rsid w:val="00F63BA4"/>
    <w:rsid w:val="00F64307"/>
    <w:rsid w:val="00F6447C"/>
    <w:rsid w:val="00F64524"/>
    <w:rsid w:val="00F64536"/>
    <w:rsid w:val="00F6471C"/>
    <w:rsid w:val="00F6481F"/>
    <w:rsid w:val="00F6493A"/>
    <w:rsid w:val="00F64A94"/>
    <w:rsid w:val="00F64BDF"/>
    <w:rsid w:val="00F64C77"/>
    <w:rsid w:val="00F65015"/>
    <w:rsid w:val="00F65300"/>
    <w:rsid w:val="00F65428"/>
    <w:rsid w:val="00F6595C"/>
    <w:rsid w:val="00F6596B"/>
    <w:rsid w:val="00F65BF5"/>
    <w:rsid w:val="00F65CB3"/>
    <w:rsid w:val="00F65F2A"/>
    <w:rsid w:val="00F65F88"/>
    <w:rsid w:val="00F66AE1"/>
    <w:rsid w:val="00F66B8E"/>
    <w:rsid w:val="00F66F00"/>
    <w:rsid w:val="00F671CA"/>
    <w:rsid w:val="00F67A1B"/>
    <w:rsid w:val="00F67F50"/>
    <w:rsid w:val="00F7000F"/>
    <w:rsid w:val="00F704A6"/>
    <w:rsid w:val="00F705AE"/>
    <w:rsid w:val="00F70BB1"/>
    <w:rsid w:val="00F711C0"/>
    <w:rsid w:val="00F711C5"/>
    <w:rsid w:val="00F7185E"/>
    <w:rsid w:val="00F71CED"/>
    <w:rsid w:val="00F72041"/>
    <w:rsid w:val="00F725AA"/>
    <w:rsid w:val="00F72778"/>
    <w:rsid w:val="00F7282A"/>
    <w:rsid w:val="00F7289D"/>
    <w:rsid w:val="00F72B48"/>
    <w:rsid w:val="00F72D9F"/>
    <w:rsid w:val="00F732EF"/>
    <w:rsid w:val="00F7363A"/>
    <w:rsid w:val="00F73C53"/>
    <w:rsid w:val="00F73CCC"/>
    <w:rsid w:val="00F73D58"/>
    <w:rsid w:val="00F74295"/>
    <w:rsid w:val="00F742B5"/>
    <w:rsid w:val="00F74591"/>
    <w:rsid w:val="00F7466C"/>
    <w:rsid w:val="00F746BC"/>
    <w:rsid w:val="00F747C7"/>
    <w:rsid w:val="00F75313"/>
    <w:rsid w:val="00F754D9"/>
    <w:rsid w:val="00F75E9C"/>
    <w:rsid w:val="00F75F9D"/>
    <w:rsid w:val="00F762C0"/>
    <w:rsid w:val="00F763BF"/>
    <w:rsid w:val="00F7642A"/>
    <w:rsid w:val="00F7668F"/>
    <w:rsid w:val="00F767E8"/>
    <w:rsid w:val="00F7695B"/>
    <w:rsid w:val="00F76C16"/>
    <w:rsid w:val="00F76C6A"/>
    <w:rsid w:val="00F77266"/>
    <w:rsid w:val="00F77415"/>
    <w:rsid w:val="00F77526"/>
    <w:rsid w:val="00F77D78"/>
    <w:rsid w:val="00F77FB9"/>
    <w:rsid w:val="00F802DB"/>
    <w:rsid w:val="00F803FC"/>
    <w:rsid w:val="00F807F7"/>
    <w:rsid w:val="00F8100D"/>
    <w:rsid w:val="00F8113F"/>
    <w:rsid w:val="00F812E4"/>
    <w:rsid w:val="00F813BD"/>
    <w:rsid w:val="00F81934"/>
    <w:rsid w:val="00F81BF4"/>
    <w:rsid w:val="00F81ECD"/>
    <w:rsid w:val="00F81FE4"/>
    <w:rsid w:val="00F81FF6"/>
    <w:rsid w:val="00F8203A"/>
    <w:rsid w:val="00F8252E"/>
    <w:rsid w:val="00F825CD"/>
    <w:rsid w:val="00F82B8D"/>
    <w:rsid w:val="00F82C6F"/>
    <w:rsid w:val="00F83054"/>
    <w:rsid w:val="00F831C8"/>
    <w:rsid w:val="00F83283"/>
    <w:rsid w:val="00F83939"/>
    <w:rsid w:val="00F83A3F"/>
    <w:rsid w:val="00F83AC9"/>
    <w:rsid w:val="00F83BF6"/>
    <w:rsid w:val="00F83E7B"/>
    <w:rsid w:val="00F83FEB"/>
    <w:rsid w:val="00F84006"/>
    <w:rsid w:val="00F8405F"/>
    <w:rsid w:val="00F84087"/>
    <w:rsid w:val="00F8410A"/>
    <w:rsid w:val="00F844CE"/>
    <w:rsid w:val="00F845B1"/>
    <w:rsid w:val="00F8475B"/>
    <w:rsid w:val="00F8483F"/>
    <w:rsid w:val="00F84A28"/>
    <w:rsid w:val="00F84F09"/>
    <w:rsid w:val="00F85083"/>
    <w:rsid w:val="00F850A4"/>
    <w:rsid w:val="00F8530C"/>
    <w:rsid w:val="00F85400"/>
    <w:rsid w:val="00F85502"/>
    <w:rsid w:val="00F85681"/>
    <w:rsid w:val="00F858E7"/>
    <w:rsid w:val="00F859EF"/>
    <w:rsid w:val="00F85C47"/>
    <w:rsid w:val="00F86183"/>
    <w:rsid w:val="00F862A8"/>
    <w:rsid w:val="00F86347"/>
    <w:rsid w:val="00F86658"/>
    <w:rsid w:val="00F86F11"/>
    <w:rsid w:val="00F870F9"/>
    <w:rsid w:val="00F8713C"/>
    <w:rsid w:val="00F872B9"/>
    <w:rsid w:val="00F87330"/>
    <w:rsid w:val="00F8741E"/>
    <w:rsid w:val="00F8745B"/>
    <w:rsid w:val="00F8761C"/>
    <w:rsid w:val="00F87D19"/>
    <w:rsid w:val="00F87F19"/>
    <w:rsid w:val="00F900AF"/>
    <w:rsid w:val="00F900E5"/>
    <w:rsid w:val="00F90B2B"/>
    <w:rsid w:val="00F90D83"/>
    <w:rsid w:val="00F90FEF"/>
    <w:rsid w:val="00F911C2"/>
    <w:rsid w:val="00F91289"/>
    <w:rsid w:val="00F912AE"/>
    <w:rsid w:val="00F913EA"/>
    <w:rsid w:val="00F915B1"/>
    <w:rsid w:val="00F91828"/>
    <w:rsid w:val="00F919DC"/>
    <w:rsid w:val="00F91B16"/>
    <w:rsid w:val="00F91C97"/>
    <w:rsid w:val="00F92210"/>
    <w:rsid w:val="00F92342"/>
    <w:rsid w:val="00F9256F"/>
    <w:rsid w:val="00F92678"/>
    <w:rsid w:val="00F92937"/>
    <w:rsid w:val="00F92956"/>
    <w:rsid w:val="00F92BCD"/>
    <w:rsid w:val="00F92CFF"/>
    <w:rsid w:val="00F9339E"/>
    <w:rsid w:val="00F9393D"/>
    <w:rsid w:val="00F93E4A"/>
    <w:rsid w:val="00F9493A"/>
    <w:rsid w:val="00F9493F"/>
    <w:rsid w:val="00F94BB4"/>
    <w:rsid w:val="00F94BE5"/>
    <w:rsid w:val="00F94DE8"/>
    <w:rsid w:val="00F94E82"/>
    <w:rsid w:val="00F94F82"/>
    <w:rsid w:val="00F953DA"/>
    <w:rsid w:val="00F9546A"/>
    <w:rsid w:val="00F9550C"/>
    <w:rsid w:val="00F95768"/>
    <w:rsid w:val="00F957D2"/>
    <w:rsid w:val="00F95E9E"/>
    <w:rsid w:val="00F960B1"/>
    <w:rsid w:val="00F9659D"/>
    <w:rsid w:val="00F9694E"/>
    <w:rsid w:val="00F96BFE"/>
    <w:rsid w:val="00F96CAD"/>
    <w:rsid w:val="00F96E02"/>
    <w:rsid w:val="00F96F5E"/>
    <w:rsid w:val="00F96F87"/>
    <w:rsid w:val="00F97265"/>
    <w:rsid w:val="00F97336"/>
    <w:rsid w:val="00F9759A"/>
    <w:rsid w:val="00F97E02"/>
    <w:rsid w:val="00F97F0E"/>
    <w:rsid w:val="00F97F46"/>
    <w:rsid w:val="00FA04C6"/>
    <w:rsid w:val="00FA07CF"/>
    <w:rsid w:val="00FA11DB"/>
    <w:rsid w:val="00FA15B1"/>
    <w:rsid w:val="00FA1A07"/>
    <w:rsid w:val="00FA1A84"/>
    <w:rsid w:val="00FA1BA5"/>
    <w:rsid w:val="00FA1F48"/>
    <w:rsid w:val="00FA2003"/>
    <w:rsid w:val="00FA2062"/>
    <w:rsid w:val="00FA25B2"/>
    <w:rsid w:val="00FA329F"/>
    <w:rsid w:val="00FA339B"/>
    <w:rsid w:val="00FA343A"/>
    <w:rsid w:val="00FA369C"/>
    <w:rsid w:val="00FA3E30"/>
    <w:rsid w:val="00FA4230"/>
    <w:rsid w:val="00FA4309"/>
    <w:rsid w:val="00FA4317"/>
    <w:rsid w:val="00FA45FB"/>
    <w:rsid w:val="00FA476D"/>
    <w:rsid w:val="00FA4956"/>
    <w:rsid w:val="00FA4CD5"/>
    <w:rsid w:val="00FA4FED"/>
    <w:rsid w:val="00FA55C6"/>
    <w:rsid w:val="00FA569B"/>
    <w:rsid w:val="00FA5C5F"/>
    <w:rsid w:val="00FA5D0F"/>
    <w:rsid w:val="00FA631F"/>
    <w:rsid w:val="00FA665B"/>
    <w:rsid w:val="00FA6699"/>
    <w:rsid w:val="00FA6884"/>
    <w:rsid w:val="00FA6BE4"/>
    <w:rsid w:val="00FA6D2E"/>
    <w:rsid w:val="00FA6F7C"/>
    <w:rsid w:val="00FA6FCE"/>
    <w:rsid w:val="00FA72FE"/>
    <w:rsid w:val="00FA7858"/>
    <w:rsid w:val="00FA7A91"/>
    <w:rsid w:val="00FA7D11"/>
    <w:rsid w:val="00FA7F02"/>
    <w:rsid w:val="00FB0BFA"/>
    <w:rsid w:val="00FB1146"/>
    <w:rsid w:val="00FB1387"/>
    <w:rsid w:val="00FB159E"/>
    <w:rsid w:val="00FB17D6"/>
    <w:rsid w:val="00FB1AB3"/>
    <w:rsid w:val="00FB1B48"/>
    <w:rsid w:val="00FB1EB5"/>
    <w:rsid w:val="00FB1F0D"/>
    <w:rsid w:val="00FB1F99"/>
    <w:rsid w:val="00FB2045"/>
    <w:rsid w:val="00FB208B"/>
    <w:rsid w:val="00FB22D2"/>
    <w:rsid w:val="00FB241C"/>
    <w:rsid w:val="00FB2913"/>
    <w:rsid w:val="00FB2AEE"/>
    <w:rsid w:val="00FB2CF1"/>
    <w:rsid w:val="00FB2D8C"/>
    <w:rsid w:val="00FB2E26"/>
    <w:rsid w:val="00FB3365"/>
    <w:rsid w:val="00FB33E5"/>
    <w:rsid w:val="00FB37BB"/>
    <w:rsid w:val="00FB38AD"/>
    <w:rsid w:val="00FB3E8A"/>
    <w:rsid w:val="00FB3F02"/>
    <w:rsid w:val="00FB41DE"/>
    <w:rsid w:val="00FB4AFE"/>
    <w:rsid w:val="00FB4C1F"/>
    <w:rsid w:val="00FB4CC2"/>
    <w:rsid w:val="00FB4D9B"/>
    <w:rsid w:val="00FB4E04"/>
    <w:rsid w:val="00FB4E0B"/>
    <w:rsid w:val="00FB5169"/>
    <w:rsid w:val="00FB5323"/>
    <w:rsid w:val="00FB5508"/>
    <w:rsid w:val="00FB5648"/>
    <w:rsid w:val="00FB5767"/>
    <w:rsid w:val="00FB5779"/>
    <w:rsid w:val="00FB586E"/>
    <w:rsid w:val="00FB595D"/>
    <w:rsid w:val="00FB5A2F"/>
    <w:rsid w:val="00FB61DF"/>
    <w:rsid w:val="00FB656D"/>
    <w:rsid w:val="00FB6C76"/>
    <w:rsid w:val="00FB702A"/>
    <w:rsid w:val="00FB759C"/>
    <w:rsid w:val="00FB7633"/>
    <w:rsid w:val="00FB7B4D"/>
    <w:rsid w:val="00FC0311"/>
    <w:rsid w:val="00FC0423"/>
    <w:rsid w:val="00FC0BDC"/>
    <w:rsid w:val="00FC0CBA"/>
    <w:rsid w:val="00FC0F04"/>
    <w:rsid w:val="00FC0FF8"/>
    <w:rsid w:val="00FC116B"/>
    <w:rsid w:val="00FC158B"/>
    <w:rsid w:val="00FC1748"/>
    <w:rsid w:val="00FC1B5A"/>
    <w:rsid w:val="00FC2226"/>
    <w:rsid w:val="00FC24D0"/>
    <w:rsid w:val="00FC27CB"/>
    <w:rsid w:val="00FC2B6B"/>
    <w:rsid w:val="00FC2D55"/>
    <w:rsid w:val="00FC2DA2"/>
    <w:rsid w:val="00FC2F48"/>
    <w:rsid w:val="00FC33DC"/>
    <w:rsid w:val="00FC3522"/>
    <w:rsid w:val="00FC354D"/>
    <w:rsid w:val="00FC3586"/>
    <w:rsid w:val="00FC3E57"/>
    <w:rsid w:val="00FC3EBA"/>
    <w:rsid w:val="00FC432B"/>
    <w:rsid w:val="00FC5149"/>
    <w:rsid w:val="00FC57F4"/>
    <w:rsid w:val="00FC597F"/>
    <w:rsid w:val="00FC598D"/>
    <w:rsid w:val="00FC5A30"/>
    <w:rsid w:val="00FC5C65"/>
    <w:rsid w:val="00FC5E1C"/>
    <w:rsid w:val="00FC5EA8"/>
    <w:rsid w:val="00FC6503"/>
    <w:rsid w:val="00FC6590"/>
    <w:rsid w:val="00FC6C9B"/>
    <w:rsid w:val="00FC73E5"/>
    <w:rsid w:val="00FC76B2"/>
    <w:rsid w:val="00FC7B45"/>
    <w:rsid w:val="00FD0305"/>
    <w:rsid w:val="00FD048D"/>
    <w:rsid w:val="00FD07EA"/>
    <w:rsid w:val="00FD096D"/>
    <w:rsid w:val="00FD13E5"/>
    <w:rsid w:val="00FD166E"/>
    <w:rsid w:val="00FD1899"/>
    <w:rsid w:val="00FD1B76"/>
    <w:rsid w:val="00FD1EFF"/>
    <w:rsid w:val="00FD1F58"/>
    <w:rsid w:val="00FD2122"/>
    <w:rsid w:val="00FD2157"/>
    <w:rsid w:val="00FD21D4"/>
    <w:rsid w:val="00FD2205"/>
    <w:rsid w:val="00FD2220"/>
    <w:rsid w:val="00FD25C9"/>
    <w:rsid w:val="00FD27E6"/>
    <w:rsid w:val="00FD29DD"/>
    <w:rsid w:val="00FD2D6E"/>
    <w:rsid w:val="00FD2E5D"/>
    <w:rsid w:val="00FD2F79"/>
    <w:rsid w:val="00FD35FC"/>
    <w:rsid w:val="00FD36F6"/>
    <w:rsid w:val="00FD3A6C"/>
    <w:rsid w:val="00FD3C51"/>
    <w:rsid w:val="00FD4458"/>
    <w:rsid w:val="00FD4516"/>
    <w:rsid w:val="00FD4654"/>
    <w:rsid w:val="00FD4A4C"/>
    <w:rsid w:val="00FD4E05"/>
    <w:rsid w:val="00FD50F7"/>
    <w:rsid w:val="00FD52A9"/>
    <w:rsid w:val="00FD52F8"/>
    <w:rsid w:val="00FD55E6"/>
    <w:rsid w:val="00FD5AF0"/>
    <w:rsid w:val="00FD5BC5"/>
    <w:rsid w:val="00FD5BFA"/>
    <w:rsid w:val="00FD5F7F"/>
    <w:rsid w:val="00FD61EB"/>
    <w:rsid w:val="00FD64A6"/>
    <w:rsid w:val="00FD6A61"/>
    <w:rsid w:val="00FD6A66"/>
    <w:rsid w:val="00FD715D"/>
    <w:rsid w:val="00FD7176"/>
    <w:rsid w:val="00FD74AF"/>
    <w:rsid w:val="00FD779E"/>
    <w:rsid w:val="00FD77AC"/>
    <w:rsid w:val="00FD7C2E"/>
    <w:rsid w:val="00FD7D35"/>
    <w:rsid w:val="00FD7ED5"/>
    <w:rsid w:val="00FD7FDB"/>
    <w:rsid w:val="00FE0319"/>
    <w:rsid w:val="00FE04F1"/>
    <w:rsid w:val="00FE05DB"/>
    <w:rsid w:val="00FE065A"/>
    <w:rsid w:val="00FE0A47"/>
    <w:rsid w:val="00FE0BBD"/>
    <w:rsid w:val="00FE0BCD"/>
    <w:rsid w:val="00FE0C36"/>
    <w:rsid w:val="00FE1191"/>
    <w:rsid w:val="00FE1500"/>
    <w:rsid w:val="00FE15A6"/>
    <w:rsid w:val="00FE1634"/>
    <w:rsid w:val="00FE165D"/>
    <w:rsid w:val="00FE1D7B"/>
    <w:rsid w:val="00FE21A8"/>
    <w:rsid w:val="00FE2436"/>
    <w:rsid w:val="00FE2EB9"/>
    <w:rsid w:val="00FE2F55"/>
    <w:rsid w:val="00FE308C"/>
    <w:rsid w:val="00FE33AA"/>
    <w:rsid w:val="00FE37CD"/>
    <w:rsid w:val="00FE383D"/>
    <w:rsid w:val="00FE3963"/>
    <w:rsid w:val="00FE3E74"/>
    <w:rsid w:val="00FE4020"/>
    <w:rsid w:val="00FE40D8"/>
    <w:rsid w:val="00FE4976"/>
    <w:rsid w:val="00FE4D22"/>
    <w:rsid w:val="00FE4E1D"/>
    <w:rsid w:val="00FE4F72"/>
    <w:rsid w:val="00FE510A"/>
    <w:rsid w:val="00FE5124"/>
    <w:rsid w:val="00FE5243"/>
    <w:rsid w:val="00FE561C"/>
    <w:rsid w:val="00FE5626"/>
    <w:rsid w:val="00FE5B7B"/>
    <w:rsid w:val="00FE5F40"/>
    <w:rsid w:val="00FE5F82"/>
    <w:rsid w:val="00FE6461"/>
    <w:rsid w:val="00FE6751"/>
    <w:rsid w:val="00FE67D9"/>
    <w:rsid w:val="00FE6A51"/>
    <w:rsid w:val="00FE6BAE"/>
    <w:rsid w:val="00FE7231"/>
    <w:rsid w:val="00FE7307"/>
    <w:rsid w:val="00FE74C4"/>
    <w:rsid w:val="00FF0691"/>
    <w:rsid w:val="00FF075D"/>
    <w:rsid w:val="00FF09FB"/>
    <w:rsid w:val="00FF0BFA"/>
    <w:rsid w:val="00FF0C3A"/>
    <w:rsid w:val="00FF0D9A"/>
    <w:rsid w:val="00FF1591"/>
    <w:rsid w:val="00FF1727"/>
    <w:rsid w:val="00FF1767"/>
    <w:rsid w:val="00FF1A95"/>
    <w:rsid w:val="00FF1BD6"/>
    <w:rsid w:val="00FF1C36"/>
    <w:rsid w:val="00FF1CAC"/>
    <w:rsid w:val="00FF255E"/>
    <w:rsid w:val="00FF2688"/>
    <w:rsid w:val="00FF2770"/>
    <w:rsid w:val="00FF2891"/>
    <w:rsid w:val="00FF2AE8"/>
    <w:rsid w:val="00FF2F81"/>
    <w:rsid w:val="00FF32B0"/>
    <w:rsid w:val="00FF36BD"/>
    <w:rsid w:val="00FF3A2E"/>
    <w:rsid w:val="00FF4261"/>
    <w:rsid w:val="00FF43CC"/>
    <w:rsid w:val="00FF4462"/>
    <w:rsid w:val="00FF45A2"/>
    <w:rsid w:val="00FF4800"/>
    <w:rsid w:val="00FF4DAE"/>
    <w:rsid w:val="00FF4E11"/>
    <w:rsid w:val="00FF4F81"/>
    <w:rsid w:val="00FF58CE"/>
    <w:rsid w:val="00FF58DA"/>
    <w:rsid w:val="00FF5AFD"/>
    <w:rsid w:val="00FF6A34"/>
    <w:rsid w:val="00FF6AAD"/>
    <w:rsid w:val="00FF6B5D"/>
    <w:rsid w:val="00FF6C76"/>
    <w:rsid w:val="00FF6F70"/>
    <w:rsid w:val="00FF713B"/>
    <w:rsid w:val="00FF75DD"/>
    <w:rsid w:val="00FF768B"/>
    <w:rsid w:val="00FF7724"/>
    <w:rsid w:val="00FF7879"/>
    <w:rsid w:val="015AF643"/>
    <w:rsid w:val="0283E2E6"/>
    <w:rsid w:val="035689D0"/>
    <w:rsid w:val="0417A805"/>
    <w:rsid w:val="0422B6B9"/>
    <w:rsid w:val="0494B97D"/>
    <w:rsid w:val="04ACF31B"/>
    <w:rsid w:val="0586FF47"/>
    <w:rsid w:val="05BC2CF5"/>
    <w:rsid w:val="05F48CDE"/>
    <w:rsid w:val="06713CF2"/>
    <w:rsid w:val="06CA2C0B"/>
    <w:rsid w:val="07FFCA77"/>
    <w:rsid w:val="0864C9DB"/>
    <w:rsid w:val="088CF601"/>
    <w:rsid w:val="0914D8A9"/>
    <w:rsid w:val="092482DE"/>
    <w:rsid w:val="097E7509"/>
    <w:rsid w:val="09F70284"/>
    <w:rsid w:val="0A5E121E"/>
    <w:rsid w:val="0A9D8700"/>
    <w:rsid w:val="0BD9224E"/>
    <w:rsid w:val="0C30EFD4"/>
    <w:rsid w:val="0C4AAD7E"/>
    <w:rsid w:val="0D348FA9"/>
    <w:rsid w:val="0DA6DDB3"/>
    <w:rsid w:val="0DB77454"/>
    <w:rsid w:val="0DB9D9BE"/>
    <w:rsid w:val="0DFC18D5"/>
    <w:rsid w:val="0E47B960"/>
    <w:rsid w:val="0E8945FE"/>
    <w:rsid w:val="0EE842EC"/>
    <w:rsid w:val="1000E377"/>
    <w:rsid w:val="10511A4F"/>
    <w:rsid w:val="10ED8487"/>
    <w:rsid w:val="1107C314"/>
    <w:rsid w:val="12889A17"/>
    <w:rsid w:val="12BB5F77"/>
    <w:rsid w:val="12E61C43"/>
    <w:rsid w:val="131A6C63"/>
    <w:rsid w:val="13335B05"/>
    <w:rsid w:val="13AEB679"/>
    <w:rsid w:val="1403D9C3"/>
    <w:rsid w:val="1432AC15"/>
    <w:rsid w:val="143C7193"/>
    <w:rsid w:val="1466F0D2"/>
    <w:rsid w:val="149E1086"/>
    <w:rsid w:val="15DE4126"/>
    <w:rsid w:val="178274DA"/>
    <w:rsid w:val="18450D41"/>
    <w:rsid w:val="191C5425"/>
    <w:rsid w:val="1931B26B"/>
    <w:rsid w:val="1A234305"/>
    <w:rsid w:val="1B2173DE"/>
    <w:rsid w:val="1B836415"/>
    <w:rsid w:val="1BA2F6AC"/>
    <w:rsid w:val="1BE973B8"/>
    <w:rsid w:val="1C4CCB5B"/>
    <w:rsid w:val="1E0F4927"/>
    <w:rsid w:val="1E4EA4B7"/>
    <w:rsid w:val="1EBE2F64"/>
    <w:rsid w:val="1EC0AB33"/>
    <w:rsid w:val="1EC7962F"/>
    <w:rsid w:val="1EE388E8"/>
    <w:rsid w:val="1EED98AD"/>
    <w:rsid w:val="1EF87559"/>
    <w:rsid w:val="1FF8143F"/>
    <w:rsid w:val="2054696F"/>
    <w:rsid w:val="20851D5D"/>
    <w:rsid w:val="21A16FCC"/>
    <w:rsid w:val="22851E28"/>
    <w:rsid w:val="23B145D7"/>
    <w:rsid w:val="24113E51"/>
    <w:rsid w:val="247B3B6F"/>
    <w:rsid w:val="255A4C70"/>
    <w:rsid w:val="2597B88B"/>
    <w:rsid w:val="25B6DD47"/>
    <w:rsid w:val="261EDF26"/>
    <w:rsid w:val="26467E7F"/>
    <w:rsid w:val="268E866E"/>
    <w:rsid w:val="27A9F543"/>
    <w:rsid w:val="27F87D5D"/>
    <w:rsid w:val="2831E10B"/>
    <w:rsid w:val="2873432D"/>
    <w:rsid w:val="2991059D"/>
    <w:rsid w:val="2A2341E4"/>
    <w:rsid w:val="2A28A71C"/>
    <w:rsid w:val="2A43884F"/>
    <w:rsid w:val="2B02F50F"/>
    <w:rsid w:val="2BE7D768"/>
    <w:rsid w:val="2C23E112"/>
    <w:rsid w:val="2CB0AE09"/>
    <w:rsid w:val="2CCDA0A4"/>
    <w:rsid w:val="2D7DF3C3"/>
    <w:rsid w:val="2E9351F0"/>
    <w:rsid w:val="2EA55D93"/>
    <w:rsid w:val="2F118793"/>
    <w:rsid w:val="2F1A3DB9"/>
    <w:rsid w:val="2FA88C1F"/>
    <w:rsid w:val="2FB2330E"/>
    <w:rsid w:val="30E354D7"/>
    <w:rsid w:val="30EB90E4"/>
    <w:rsid w:val="3179FC7B"/>
    <w:rsid w:val="31B394FA"/>
    <w:rsid w:val="31F694DC"/>
    <w:rsid w:val="325CB820"/>
    <w:rsid w:val="3277D745"/>
    <w:rsid w:val="3289E6FB"/>
    <w:rsid w:val="32CE8383"/>
    <w:rsid w:val="334B0FD1"/>
    <w:rsid w:val="335CBBA1"/>
    <w:rsid w:val="362D09DE"/>
    <w:rsid w:val="36475442"/>
    <w:rsid w:val="37EA6C5B"/>
    <w:rsid w:val="393D7980"/>
    <w:rsid w:val="39B31E1D"/>
    <w:rsid w:val="3A82B9D1"/>
    <w:rsid w:val="3B23EF02"/>
    <w:rsid w:val="3BE89C9F"/>
    <w:rsid w:val="3CBB01D3"/>
    <w:rsid w:val="3D704F4D"/>
    <w:rsid w:val="3D875D31"/>
    <w:rsid w:val="3E9D80DD"/>
    <w:rsid w:val="3F37A5C2"/>
    <w:rsid w:val="3F65960D"/>
    <w:rsid w:val="40545F90"/>
    <w:rsid w:val="40A6F85F"/>
    <w:rsid w:val="412F66F0"/>
    <w:rsid w:val="415BF21D"/>
    <w:rsid w:val="419D2559"/>
    <w:rsid w:val="4214753A"/>
    <w:rsid w:val="43623F2E"/>
    <w:rsid w:val="43D7E7AD"/>
    <w:rsid w:val="4484A017"/>
    <w:rsid w:val="44BD827D"/>
    <w:rsid w:val="4558F59E"/>
    <w:rsid w:val="45A10DF5"/>
    <w:rsid w:val="46C7D66E"/>
    <w:rsid w:val="475A6953"/>
    <w:rsid w:val="476C78CB"/>
    <w:rsid w:val="48665410"/>
    <w:rsid w:val="48AFF6DC"/>
    <w:rsid w:val="48CCA90C"/>
    <w:rsid w:val="491A5CBE"/>
    <w:rsid w:val="492186A6"/>
    <w:rsid w:val="49ACFDB0"/>
    <w:rsid w:val="4A268B85"/>
    <w:rsid w:val="4A6EA5E1"/>
    <w:rsid w:val="4A80ABCA"/>
    <w:rsid w:val="4B4FC76C"/>
    <w:rsid w:val="4C3DD40F"/>
    <w:rsid w:val="4CD4C08D"/>
    <w:rsid w:val="4D45B1BC"/>
    <w:rsid w:val="4D5F5A40"/>
    <w:rsid w:val="4EF1E8AC"/>
    <w:rsid w:val="4FD6B548"/>
    <w:rsid w:val="50757650"/>
    <w:rsid w:val="50B8416D"/>
    <w:rsid w:val="50D4C57E"/>
    <w:rsid w:val="5108040E"/>
    <w:rsid w:val="51274195"/>
    <w:rsid w:val="513B783D"/>
    <w:rsid w:val="516AE98B"/>
    <w:rsid w:val="51A140F6"/>
    <w:rsid w:val="51D601D9"/>
    <w:rsid w:val="52560E9B"/>
    <w:rsid w:val="5290D886"/>
    <w:rsid w:val="52F2D470"/>
    <w:rsid w:val="536CDF05"/>
    <w:rsid w:val="538A5CF4"/>
    <w:rsid w:val="53956558"/>
    <w:rsid w:val="53A8B969"/>
    <w:rsid w:val="5447F8D9"/>
    <w:rsid w:val="54501F49"/>
    <w:rsid w:val="547E6620"/>
    <w:rsid w:val="54DFE80F"/>
    <w:rsid w:val="557A6F88"/>
    <w:rsid w:val="561CBDF3"/>
    <w:rsid w:val="5734BCE7"/>
    <w:rsid w:val="5747A09A"/>
    <w:rsid w:val="5795AFF0"/>
    <w:rsid w:val="57A394D7"/>
    <w:rsid w:val="57ACB052"/>
    <w:rsid w:val="57F5B816"/>
    <w:rsid w:val="58544D86"/>
    <w:rsid w:val="58ACB8A6"/>
    <w:rsid w:val="58D4112A"/>
    <w:rsid w:val="593F21C9"/>
    <w:rsid w:val="597ECF7A"/>
    <w:rsid w:val="598CE01F"/>
    <w:rsid w:val="5A58B8F0"/>
    <w:rsid w:val="5AFEF728"/>
    <w:rsid w:val="5B332CCC"/>
    <w:rsid w:val="5B9962EF"/>
    <w:rsid w:val="5BBC1B3E"/>
    <w:rsid w:val="5BF051F1"/>
    <w:rsid w:val="5C24E80E"/>
    <w:rsid w:val="5C85A273"/>
    <w:rsid w:val="5C8CE406"/>
    <w:rsid w:val="5CBA53BA"/>
    <w:rsid w:val="5DE6DB47"/>
    <w:rsid w:val="5DF53A2E"/>
    <w:rsid w:val="5E6F8853"/>
    <w:rsid w:val="5E962541"/>
    <w:rsid w:val="5F7A7D1F"/>
    <w:rsid w:val="60404E54"/>
    <w:rsid w:val="608833C9"/>
    <w:rsid w:val="62D0DDC7"/>
    <w:rsid w:val="63252301"/>
    <w:rsid w:val="639147D1"/>
    <w:rsid w:val="63CC07AF"/>
    <w:rsid w:val="63F5CFAA"/>
    <w:rsid w:val="647EFD59"/>
    <w:rsid w:val="64E4175D"/>
    <w:rsid w:val="6540B0B0"/>
    <w:rsid w:val="66572CDC"/>
    <w:rsid w:val="667153FB"/>
    <w:rsid w:val="66A2267D"/>
    <w:rsid w:val="67C38E51"/>
    <w:rsid w:val="6820EAEA"/>
    <w:rsid w:val="6872D889"/>
    <w:rsid w:val="68798213"/>
    <w:rsid w:val="6933F585"/>
    <w:rsid w:val="69AE036A"/>
    <w:rsid w:val="6A06D149"/>
    <w:rsid w:val="6A2CF0D7"/>
    <w:rsid w:val="6A9384AE"/>
    <w:rsid w:val="6AFA46C4"/>
    <w:rsid w:val="6B0B0EE2"/>
    <w:rsid w:val="6BCFDB3D"/>
    <w:rsid w:val="6C14C271"/>
    <w:rsid w:val="6C285B28"/>
    <w:rsid w:val="6C30C54D"/>
    <w:rsid w:val="6CAD24C2"/>
    <w:rsid w:val="6D638ACF"/>
    <w:rsid w:val="6DE59284"/>
    <w:rsid w:val="6DF54D72"/>
    <w:rsid w:val="6E4508B8"/>
    <w:rsid w:val="6EAFFFA8"/>
    <w:rsid w:val="6ECF5B14"/>
    <w:rsid w:val="6EFCE6BF"/>
    <w:rsid w:val="6FA6268B"/>
    <w:rsid w:val="6FB04320"/>
    <w:rsid w:val="700D6B20"/>
    <w:rsid w:val="704A8C3C"/>
    <w:rsid w:val="70DA946C"/>
    <w:rsid w:val="70E883B5"/>
    <w:rsid w:val="71D66579"/>
    <w:rsid w:val="727078C4"/>
    <w:rsid w:val="728777F0"/>
    <w:rsid w:val="72A62DEF"/>
    <w:rsid w:val="72F6425E"/>
    <w:rsid w:val="7317BDB9"/>
    <w:rsid w:val="73301B90"/>
    <w:rsid w:val="73AF86B8"/>
    <w:rsid w:val="73F1EE9A"/>
    <w:rsid w:val="741FFE62"/>
    <w:rsid w:val="74211552"/>
    <w:rsid w:val="7568EEAA"/>
    <w:rsid w:val="7569ACC6"/>
    <w:rsid w:val="759FDE57"/>
    <w:rsid w:val="75E67BB3"/>
    <w:rsid w:val="76507579"/>
    <w:rsid w:val="7758134B"/>
    <w:rsid w:val="77B3D121"/>
    <w:rsid w:val="77B81EED"/>
    <w:rsid w:val="77BE97CE"/>
    <w:rsid w:val="7984C30C"/>
    <w:rsid w:val="79F61909"/>
    <w:rsid w:val="7A073A28"/>
    <w:rsid w:val="7A25FBC8"/>
    <w:rsid w:val="7A50FAC0"/>
    <w:rsid w:val="7AB7568E"/>
    <w:rsid w:val="7B13EF51"/>
    <w:rsid w:val="7B224487"/>
    <w:rsid w:val="7B52F44E"/>
    <w:rsid w:val="7B659B55"/>
    <w:rsid w:val="7B8E110C"/>
    <w:rsid w:val="7EB2751D"/>
    <w:rsid w:val="7EEE3906"/>
    <w:rsid w:val="7F249A68"/>
    <w:rsid w:val="7FA9B4FB"/>
    <w:rsid w:val="7FD1A4C1"/>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19268"/>
  <w15:chartTrackingRefBased/>
  <w15:docId w15:val="{A4AC8CAF-B24B-487D-AA63-7C9EEE39F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s-CL"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E34"/>
    <w:pPr>
      <w:jc w:val="both"/>
    </w:pPr>
  </w:style>
  <w:style w:type="paragraph" w:styleId="Ttulo1">
    <w:name w:val="heading 1"/>
    <w:basedOn w:val="Normal"/>
    <w:next w:val="Normal"/>
    <w:link w:val="Ttulo1Car"/>
    <w:uiPriority w:val="9"/>
    <w:qFormat/>
    <w:rsid w:val="00DB19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E6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063E5"/>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7E3B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195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B1952"/>
    <w:pPr>
      <w:spacing w:line="259" w:lineRule="auto"/>
      <w:outlineLvl w:val="9"/>
    </w:pPr>
    <w:rPr>
      <w:lang w:eastAsia="es-CL"/>
    </w:rPr>
  </w:style>
  <w:style w:type="paragraph" w:styleId="Ttulo">
    <w:name w:val="Title"/>
    <w:basedOn w:val="Normal"/>
    <w:next w:val="Normal"/>
    <w:link w:val="TtuloCar"/>
    <w:uiPriority w:val="10"/>
    <w:qFormat/>
    <w:rsid w:val="004D04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046E"/>
    <w:rPr>
      <w:rFonts w:asciiTheme="majorHAnsi" w:eastAsiaTheme="majorEastAsia" w:hAnsiTheme="majorHAnsi" w:cstheme="majorBidi"/>
      <w:spacing w:val="-10"/>
      <w:kern w:val="28"/>
      <w:sz w:val="56"/>
      <w:szCs w:val="56"/>
    </w:rPr>
  </w:style>
  <w:style w:type="paragraph" w:customStyle="1" w:styleId="TITULO1TESIS">
    <w:name w:val="TITULO 1 TESIS"/>
    <w:basedOn w:val="Ttulo1"/>
    <w:next w:val="Normal"/>
    <w:link w:val="TITULO1TESISCar"/>
    <w:qFormat/>
    <w:rsid w:val="002B5119"/>
    <w:pPr>
      <w:numPr>
        <w:numId w:val="11"/>
      </w:numPr>
      <w:spacing w:line="480" w:lineRule="auto"/>
    </w:pPr>
    <w:rPr>
      <w:rFonts w:ascii="Arial" w:hAnsi="Arial"/>
      <w:b/>
      <w:caps/>
      <w:color w:val="auto"/>
      <w:sz w:val="24"/>
    </w:rPr>
  </w:style>
  <w:style w:type="paragraph" w:customStyle="1" w:styleId="TITULO2TESIS">
    <w:name w:val="TITULO 2 TESIS"/>
    <w:basedOn w:val="TITULO1TESIS"/>
    <w:next w:val="Normal"/>
    <w:link w:val="TITULO2TESISCar"/>
    <w:qFormat/>
    <w:rsid w:val="006E734B"/>
    <w:pPr>
      <w:numPr>
        <w:ilvl w:val="1"/>
      </w:numPr>
      <w:outlineLvl w:val="9"/>
    </w:pPr>
    <w:rPr>
      <w:caps w:val="0"/>
    </w:rPr>
  </w:style>
  <w:style w:type="character" w:customStyle="1" w:styleId="TITULO1TESISCar">
    <w:name w:val="TITULO 1 TESIS Car"/>
    <w:basedOn w:val="Ttulo1Car"/>
    <w:link w:val="TITULO1TESIS"/>
    <w:rsid w:val="006C5BD4"/>
    <w:rPr>
      <w:rFonts w:asciiTheme="majorHAnsi" w:eastAsiaTheme="majorEastAsia" w:hAnsiTheme="majorHAnsi" w:cstheme="majorBidi"/>
      <w:b/>
      <w:caps/>
      <w:color w:val="2F5496" w:themeColor="accent1" w:themeShade="BF"/>
      <w:sz w:val="32"/>
      <w:szCs w:val="32"/>
    </w:rPr>
  </w:style>
  <w:style w:type="numbering" w:customStyle="1" w:styleId="EstiloTesis">
    <w:name w:val="Estilo Tesis"/>
    <w:uiPriority w:val="99"/>
    <w:rsid w:val="000F3A5D"/>
    <w:pPr>
      <w:numPr>
        <w:numId w:val="5"/>
      </w:numPr>
    </w:pPr>
  </w:style>
  <w:style w:type="character" w:customStyle="1" w:styleId="TITULO2TESISCar">
    <w:name w:val="TITULO 2 TESIS Car"/>
    <w:basedOn w:val="TITULO1TESISCar"/>
    <w:link w:val="TITULO2TESIS"/>
    <w:rsid w:val="006E734B"/>
    <w:rPr>
      <w:rFonts w:asciiTheme="majorHAnsi" w:eastAsiaTheme="majorEastAsia" w:hAnsiTheme="majorHAnsi" w:cstheme="majorBidi"/>
      <w:b/>
      <w:caps w:val="0"/>
      <w:color w:val="2F5496" w:themeColor="accent1" w:themeShade="BF"/>
      <w:sz w:val="32"/>
      <w:szCs w:val="32"/>
    </w:rPr>
  </w:style>
  <w:style w:type="paragraph" w:styleId="Prrafodelista">
    <w:name w:val="List Paragraph"/>
    <w:basedOn w:val="Normal"/>
    <w:uiPriority w:val="34"/>
    <w:qFormat/>
    <w:rsid w:val="00143358"/>
    <w:pPr>
      <w:ind w:left="720"/>
      <w:contextualSpacing/>
      <w:jc w:val="left"/>
    </w:pPr>
  </w:style>
  <w:style w:type="character" w:customStyle="1" w:styleId="Ttulo3Car">
    <w:name w:val="Título 3 Car"/>
    <w:basedOn w:val="Fuentedeprrafopredeter"/>
    <w:link w:val="Ttulo3"/>
    <w:uiPriority w:val="9"/>
    <w:rsid w:val="00910EEF"/>
    <w:rPr>
      <w:rFonts w:asciiTheme="majorHAnsi" w:eastAsiaTheme="majorEastAsia" w:hAnsiTheme="majorHAnsi" w:cstheme="majorBidi"/>
      <w:color w:val="1F3763" w:themeColor="accent1" w:themeShade="7F"/>
    </w:rPr>
  </w:style>
  <w:style w:type="paragraph" w:styleId="Descripcin">
    <w:name w:val="caption"/>
    <w:basedOn w:val="Normal"/>
    <w:next w:val="Normal"/>
    <w:uiPriority w:val="35"/>
    <w:unhideWhenUsed/>
    <w:qFormat/>
    <w:rsid w:val="00E74135"/>
    <w:pPr>
      <w:spacing w:after="200" w:line="240" w:lineRule="auto"/>
    </w:pPr>
    <w:rPr>
      <w:i/>
      <w:iCs/>
      <w:color w:val="44546A" w:themeColor="text2"/>
      <w:sz w:val="18"/>
      <w:szCs w:val="18"/>
    </w:rPr>
  </w:style>
  <w:style w:type="paragraph" w:styleId="TDC1">
    <w:name w:val="toc 1"/>
    <w:basedOn w:val="TITULO1TESIS"/>
    <w:next w:val="Normal"/>
    <w:autoRedefine/>
    <w:uiPriority w:val="39"/>
    <w:unhideWhenUsed/>
    <w:rsid w:val="00364DEA"/>
    <w:pPr>
      <w:keepNext w:val="0"/>
      <w:keepLines w:val="0"/>
      <w:numPr>
        <w:numId w:val="0"/>
      </w:numPr>
      <w:tabs>
        <w:tab w:val="left" w:pos="480"/>
        <w:tab w:val="right" w:leader="dot" w:pos="9394"/>
      </w:tabs>
      <w:spacing w:before="0" w:line="360" w:lineRule="auto"/>
      <w:outlineLvl w:val="9"/>
    </w:pPr>
    <w:rPr>
      <w:rFonts w:eastAsiaTheme="minorHAnsi" w:cstheme="minorHAnsi"/>
      <w:bCs/>
      <w:szCs w:val="20"/>
    </w:rPr>
  </w:style>
  <w:style w:type="character" w:styleId="Hipervnculo">
    <w:name w:val="Hyperlink"/>
    <w:basedOn w:val="Fuentedeprrafopredeter"/>
    <w:uiPriority w:val="99"/>
    <w:unhideWhenUsed/>
    <w:rsid w:val="00687665"/>
    <w:rPr>
      <w:color w:val="0563C1" w:themeColor="hyperlink"/>
      <w:u w:val="single"/>
    </w:rPr>
  </w:style>
  <w:style w:type="character" w:customStyle="1" w:styleId="Ttulo2Car">
    <w:name w:val="Título 2 Car"/>
    <w:basedOn w:val="Fuentedeprrafopredeter"/>
    <w:link w:val="Ttulo2"/>
    <w:uiPriority w:val="9"/>
    <w:semiHidden/>
    <w:rsid w:val="00DE6449"/>
    <w:rPr>
      <w:rFonts w:asciiTheme="majorHAnsi" w:eastAsiaTheme="majorEastAsia" w:hAnsiTheme="majorHAnsi" w:cstheme="majorBidi"/>
      <w:color w:val="2F5496" w:themeColor="accent1" w:themeShade="BF"/>
      <w:sz w:val="26"/>
      <w:szCs w:val="26"/>
    </w:rPr>
  </w:style>
  <w:style w:type="paragraph" w:styleId="TDC2">
    <w:name w:val="toc 2"/>
    <w:basedOn w:val="TITULO2TESIS"/>
    <w:next w:val="Normal"/>
    <w:autoRedefine/>
    <w:uiPriority w:val="39"/>
    <w:unhideWhenUsed/>
    <w:rsid w:val="005419E5"/>
    <w:pPr>
      <w:keepNext w:val="0"/>
      <w:keepLines w:val="0"/>
      <w:numPr>
        <w:ilvl w:val="0"/>
        <w:numId w:val="0"/>
      </w:numPr>
      <w:tabs>
        <w:tab w:val="left" w:pos="709"/>
        <w:tab w:val="right" w:leader="dot" w:pos="9394"/>
      </w:tabs>
      <w:spacing w:before="0" w:line="360" w:lineRule="auto"/>
      <w:ind w:left="284"/>
    </w:pPr>
    <w:rPr>
      <w:rFonts w:eastAsiaTheme="minorHAnsi" w:cstheme="minorHAnsi"/>
      <w:szCs w:val="20"/>
    </w:rPr>
  </w:style>
  <w:style w:type="paragraph" w:styleId="TDC3">
    <w:name w:val="toc 3"/>
    <w:basedOn w:val="TITULO3TESIS"/>
    <w:next w:val="Normal"/>
    <w:autoRedefine/>
    <w:uiPriority w:val="39"/>
    <w:unhideWhenUsed/>
    <w:rsid w:val="00364DEA"/>
    <w:pPr>
      <w:numPr>
        <w:ilvl w:val="0"/>
        <w:numId w:val="0"/>
      </w:numPr>
      <w:tabs>
        <w:tab w:val="left" w:pos="1276"/>
        <w:tab w:val="right" w:leader="dot" w:pos="9394"/>
      </w:tabs>
      <w:spacing w:before="0" w:line="360" w:lineRule="auto"/>
      <w:ind w:left="567"/>
    </w:pPr>
    <w:rPr>
      <w:rFonts w:cstheme="minorHAnsi"/>
      <w:iCs/>
      <w:szCs w:val="20"/>
    </w:rPr>
  </w:style>
  <w:style w:type="paragraph" w:styleId="TDC4">
    <w:name w:val="toc 4"/>
    <w:basedOn w:val="TITULO4Tesis"/>
    <w:next w:val="Normal"/>
    <w:autoRedefine/>
    <w:uiPriority w:val="39"/>
    <w:unhideWhenUsed/>
    <w:rsid w:val="00830257"/>
    <w:pPr>
      <w:numPr>
        <w:ilvl w:val="0"/>
        <w:numId w:val="0"/>
      </w:numPr>
      <w:tabs>
        <w:tab w:val="left" w:pos="1134"/>
        <w:tab w:val="right" w:leader="dot" w:pos="9394"/>
      </w:tabs>
      <w:spacing w:before="0" w:line="360" w:lineRule="auto"/>
      <w:ind w:left="1134"/>
    </w:pPr>
    <w:rPr>
      <w:rFonts w:cstheme="minorHAnsi"/>
      <w:szCs w:val="18"/>
    </w:rPr>
  </w:style>
  <w:style w:type="paragraph" w:styleId="TDC5">
    <w:name w:val="toc 5"/>
    <w:basedOn w:val="Normal"/>
    <w:next w:val="Normal"/>
    <w:autoRedefine/>
    <w:uiPriority w:val="39"/>
    <w:unhideWhenUsed/>
    <w:rsid w:val="00F33BD7"/>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33BD7"/>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33BD7"/>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33BD7"/>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33BD7"/>
    <w:pPr>
      <w:spacing w:after="0"/>
      <w:ind w:left="1920"/>
      <w:jc w:val="left"/>
    </w:pPr>
    <w:rPr>
      <w:rFonts w:asciiTheme="minorHAnsi" w:hAnsiTheme="minorHAnsi" w:cstheme="minorHAnsi"/>
      <w:sz w:val="18"/>
      <w:szCs w:val="18"/>
    </w:rPr>
  </w:style>
  <w:style w:type="character" w:styleId="nfasis">
    <w:name w:val="Emphasis"/>
    <w:basedOn w:val="Fuentedeprrafopredeter"/>
    <w:uiPriority w:val="20"/>
    <w:qFormat/>
    <w:rsid w:val="00DB206A"/>
    <w:rPr>
      <w:i/>
      <w:iCs/>
    </w:rPr>
  </w:style>
  <w:style w:type="paragraph" w:customStyle="1" w:styleId="TITULO3TESIS">
    <w:name w:val="TITULO 3 TESIS"/>
    <w:basedOn w:val="TITULO2TESIS"/>
    <w:link w:val="TITULO3TESISCar"/>
    <w:qFormat/>
    <w:rsid w:val="00477A6B"/>
    <w:pPr>
      <w:numPr>
        <w:ilvl w:val="2"/>
      </w:numPr>
    </w:pPr>
    <w:rPr>
      <w:b w:val="0"/>
    </w:rPr>
  </w:style>
  <w:style w:type="character" w:customStyle="1" w:styleId="TITULO3TESISCar">
    <w:name w:val="TITULO 3 TESIS Car"/>
    <w:basedOn w:val="TITULO2TESISCar"/>
    <w:link w:val="TITULO3TESIS"/>
    <w:rsid w:val="00477A6B"/>
    <w:rPr>
      <w:rFonts w:asciiTheme="majorHAnsi" w:eastAsiaTheme="majorEastAsia" w:hAnsiTheme="majorHAnsi" w:cstheme="majorBidi"/>
      <w:b w:val="0"/>
      <w:caps w:val="0"/>
      <w:color w:val="2F5496" w:themeColor="accent1" w:themeShade="BF"/>
      <w:sz w:val="32"/>
      <w:szCs w:val="32"/>
    </w:rPr>
  </w:style>
  <w:style w:type="character" w:styleId="Mencinsinresolver">
    <w:name w:val="Unresolved Mention"/>
    <w:basedOn w:val="Fuentedeprrafopredeter"/>
    <w:uiPriority w:val="99"/>
    <w:semiHidden/>
    <w:unhideWhenUsed/>
    <w:rsid w:val="00B71F43"/>
    <w:rPr>
      <w:color w:val="605E5C"/>
      <w:shd w:val="clear" w:color="auto" w:fill="E1DFDD"/>
    </w:rPr>
  </w:style>
  <w:style w:type="character" w:styleId="Hipervnculovisitado">
    <w:name w:val="FollowedHyperlink"/>
    <w:basedOn w:val="Fuentedeprrafopredeter"/>
    <w:uiPriority w:val="99"/>
    <w:semiHidden/>
    <w:unhideWhenUsed/>
    <w:rsid w:val="00B473E0"/>
    <w:rPr>
      <w:color w:val="954F72" w:themeColor="followedHyperlink"/>
      <w:u w:val="single"/>
    </w:rPr>
  </w:style>
  <w:style w:type="paragraph" w:styleId="Bibliografa">
    <w:name w:val="Bibliography"/>
    <w:basedOn w:val="Normal"/>
    <w:next w:val="Normal"/>
    <w:uiPriority w:val="37"/>
    <w:unhideWhenUsed/>
    <w:rsid w:val="00CE5DCB"/>
  </w:style>
  <w:style w:type="paragraph" w:styleId="ndice1">
    <w:name w:val="index 1"/>
    <w:basedOn w:val="Normal"/>
    <w:next w:val="Normal"/>
    <w:autoRedefine/>
    <w:uiPriority w:val="99"/>
    <w:semiHidden/>
    <w:unhideWhenUsed/>
    <w:rsid w:val="00406B8F"/>
    <w:pPr>
      <w:spacing w:after="0" w:line="240" w:lineRule="auto"/>
      <w:ind w:left="240" w:hanging="240"/>
    </w:pPr>
  </w:style>
  <w:style w:type="table" w:styleId="Tablaconcuadrcula">
    <w:name w:val="Table Grid"/>
    <w:basedOn w:val="Tablanormal"/>
    <w:uiPriority w:val="39"/>
    <w:rsid w:val="00F92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5274F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AF510B"/>
    <w:rPr>
      <w:color w:val="808080"/>
    </w:rPr>
  </w:style>
  <w:style w:type="paragraph" w:customStyle="1" w:styleId="TITULO4Tesis">
    <w:name w:val="TITULO 4 Tesis"/>
    <w:basedOn w:val="TITULO3TESIS"/>
    <w:link w:val="TITULO4TesisCar"/>
    <w:qFormat/>
    <w:rsid w:val="000F3A5D"/>
    <w:pPr>
      <w:numPr>
        <w:ilvl w:val="3"/>
      </w:numPr>
      <w:ind w:left="1440"/>
    </w:pPr>
  </w:style>
  <w:style w:type="character" w:customStyle="1" w:styleId="Ttulo4Car">
    <w:name w:val="Título 4 Car"/>
    <w:basedOn w:val="Fuentedeprrafopredeter"/>
    <w:link w:val="Ttulo4"/>
    <w:uiPriority w:val="9"/>
    <w:semiHidden/>
    <w:rsid w:val="007E3B19"/>
    <w:rPr>
      <w:rFonts w:asciiTheme="majorHAnsi" w:eastAsiaTheme="majorEastAsia" w:hAnsiTheme="majorHAnsi" w:cstheme="majorBidi"/>
      <w:i/>
      <w:iCs/>
      <w:color w:val="2F5496" w:themeColor="accent1" w:themeShade="BF"/>
    </w:rPr>
  </w:style>
  <w:style w:type="character" w:customStyle="1" w:styleId="TITULO4TesisCar">
    <w:name w:val="TITULO 4 Tesis Car"/>
    <w:basedOn w:val="TITULO3TESISCar"/>
    <w:link w:val="TITULO4Tesis"/>
    <w:rsid w:val="00E676A6"/>
    <w:rPr>
      <w:rFonts w:asciiTheme="majorHAnsi" w:eastAsiaTheme="majorEastAsia" w:hAnsiTheme="majorHAnsi" w:cstheme="majorBidi"/>
      <w:b w:val="0"/>
      <w:caps w:val="0"/>
      <w:color w:val="2F5496" w:themeColor="accent1" w:themeShade="BF"/>
      <w:sz w:val="32"/>
      <w:szCs w:val="32"/>
    </w:rPr>
  </w:style>
  <w:style w:type="character" w:styleId="Refdecomentario">
    <w:name w:val="annotation reference"/>
    <w:basedOn w:val="Fuentedeprrafopredeter"/>
    <w:uiPriority w:val="99"/>
    <w:semiHidden/>
    <w:unhideWhenUsed/>
    <w:rsid w:val="00D441D6"/>
    <w:rPr>
      <w:sz w:val="16"/>
      <w:szCs w:val="16"/>
    </w:rPr>
  </w:style>
  <w:style w:type="paragraph" w:styleId="Textocomentario">
    <w:name w:val="annotation text"/>
    <w:basedOn w:val="Normal"/>
    <w:link w:val="TextocomentarioCar"/>
    <w:uiPriority w:val="99"/>
    <w:semiHidden/>
    <w:unhideWhenUsed/>
    <w:rsid w:val="00D441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441D6"/>
    <w:rPr>
      <w:sz w:val="20"/>
      <w:szCs w:val="20"/>
    </w:rPr>
  </w:style>
  <w:style w:type="paragraph" w:styleId="Asuntodelcomentario">
    <w:name w:val="annotation subject"/>
    <w:basedOn w:val="Textocomentario"/>
    <w:next w:val="Textocomentario"/>
    <w:link w:val="AsuntodelcomentarioCar"/>
    <w:uiPriority w:val="99"/>
    <w:semiHidden/>
    <w:unhideWhenUsed/>
    <w:rsid w:val="00D441D6"/>
    <w:rPr>
      <w:b/>
      <w:bCs/>
    </w:rPr>
  </w:style>
  <w:style w:type="character" w:customStyle="1" w:styleId="AsuntodelcomentarioCar">
    <w:name w:val="Asunto del comentario Car"/>
    <w:basedOn w:val="TextocomentarioCar"/>
    <w:link w:val="Asuntodelcomentario"/>
    <w:uiPriority w:val="99"/>
    <w:semiHidden/>
    <w:rsid w:val="00D441D6"/>
    <w:rPr>
      <w:b/>
      <w:bCs/>
      <w:sz w:val="20"/>
      <w:szCs w:val="20"/>
    </w:rPr>
  </w:style>
  <w:style w:type="paragraph" w:styleId="Encabezado">
    <w:name w:val="header"/>
    <w:basedOn w:val="Normal"/>
    <w:link w:val="EncabezadoCar"/>
    <w:uiPriority w:val="99"/>
    <w:unhideWhenUsed/>
    <w:rsid w:val="00C6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6256"/>
  </w:style>
  <w:style w:type="paragraph" w:styleId="Piedepgina">
    <w:name w:val="footer"/>
    <w:basedOn w:val="Normal"/>
    <w:link w:val="PiedepginaCar"/>
    <w:uiPriority w:val="99"/>
    <w:unhideWhenUsed/>
    <w:rsid w:val="00C6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6256"/>
  </w:style>
  <w:style w:type="paragraph" w:styleId="Revisin">
    <w:name w:val="Revision"/>
    <w:hidden/>
    <w:uiPriority w:val="99"/>
    <w:semiHidden/>
    <w:rsid w:val="0082001A"/>
    <w:pPr>
      <w:spacing w:after="0" w:line="240" w:lineRule="auto"/>
    </w:pPr>
  </w:style>
  <w:style w:type="numbering" w:customStyle="1" w:styleId="Estilo1">
    <w:name w:val="Estilo1"/>
    <w:uiPriority w:val="99"/>
    <w:rsid w:val="009B75E4"/>
    <w:pPr>
      <w:numPr>
        <w:numId w:val="10"/>
      </w:numPr>
    </w:pPr>
  </w:style>
  <w:style w:type="numbering" w:customStyle="1" w:styleId="EstiloJTV">
    <w:name w:val="Estilo JTV"/>
    <w:uiPriority w:val="99"/>
    <w:rsid w:val="007B50D1"/>
    <w:pPr>
      <w:numPr>
        <w:numId w:val="11"/>
      </w:numPr>
    </w:pPr>
  </w:style>
  <w:style w:type="paragraph" w:styleId="Sinespaciado">
    <w:name w:val="No Spacing"/>
    <w:link w:val="SinespaciadoCar"/>
    <w:uiPriority w:val="1"/>
    <w:qFormat/>
    <w:rsid w:val="00D215B6"/>
    <w:pPr>
      <w:spacing w:after="0" w:line="240" w:lineRule="auto"/>
    </w:pPr>
    <w:rPr>
      <w:rFonts w:asciiTheme="minorHAnsi" w:eastAsiaTheme="minorEastAsia" w:hAnsiTheme="minorHAnsi"/>
      <w:sz w:val="22"/>
      <w:szCs w:val="22"/>
      <w:lang w:eastAsia="es-CL"/>
    </w:rPr>
  </w:style>
  <w:style w:type="character" w:customStyle="1" w:styleId="SinespaciadoCar">
    <w:name w:val="Sin espaciado Car"/>
    <w:basedOn w:val="Fuentedeprrafopredeter"/>
    <w:link w:val="Sinespaciado"/>
    <w:uiPriority w:val="1"/>
    <w:rsid w:val="00D215B6"/>
    <w:rPr>
      <w:rFonts w:asciiTheme="minorHAnsi" w:eastAsiaTheme="minorEastAsia" w:hAnsiTheme="minorHAnsi"/>
      <w:sz w:val="22"/>
      <w:szCs w:val="22"/>
      <w:lang w:eastAsia="es-CL"/>
    </w:rPr>
  </w:style>
  <w:style w:type="paragraph" w:styleId="Tabladeilustraciones">
    <w:name w:val="table of figures"/>
    <w:basedOn w:val="Normal"/>
    <w:next w:val="Normal"/>
    <w:uiPriority w:val="99"/>
    <w:unhideWhenUsed/>
    <w:rsid w:val="00020BE6"/>
    <w:pPr>
      <w:spacing w:after="0"/>
    </w:pPr>
  </w:style>
  <w:style w:type="paragraph" w:styleId="Textonotapie">
    <w:name w:val="footnote text"/>
    <w:basedOn w:val="Normal"/>
    <w:link w:val="TextonotapieCar"/>
    <w:uiPriority w:val="99"/>
    <w:semiHidden/>
    <w:unhideWhenUsed/>
    <w:rsid w:val="00431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31B36"/>
    <w:rPr>
      <w:sz w:val="20"/>
      <w:szCs w:val="20"/>
    </w:rPr>
  </w:style>
  <w:style w:type="character" w:styleId="Refdenotaalpie">
    <w:name w:val="footnote reference"/>
    <w:basedOn w:val="Fuentedeprrafopredeter"/>
    <w:uiPriority w:val="99"/>
    <w:semiHidden/>
    <w:unhideWhenUsed/>
    <w:rsid w:val="00431B36"/>
    <w:rPr>
      <w:vertAlign w:val="superscript"/>
    </w:rPr>
  </w:style>
  <w:style w:type="table" w:styleId="Tablaconcuadrculaclara">
    <w:name w:val="Grid Table Light"/>
    <w:basedOn w:val="Tablanormal"/>
    <w:uiPriority w:val="40"/>
    <w:rsid w:val="00CA4E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3">
      <w:bodyDiv w:val="1"/>
      <w:marLeft w:val="0"/>
      <w:marRight w:val="0"/>
      <w:marTop w:val="0"/>
      <w:marBottom w:val="0"/>
      <w:divBdr>
        <w:top w:val="none" w:sz="0" w:space="0" w:color="auto"/>
        <w:left w:val="none" w:sz="0" w:space="0" w:color="auto"/>
        <w:bottom w:val="none" w:sz="0" w:space="0" w:color="auto"/>
        <w:right w:val="none" w:sz="0" w:space="0" w:color="auto"/>
      </w:divBdr>
    </w:div>
    <w:div w:id="788961">
      <w:bodyDiv w:val="1"/>
      <w:marLeft w:val="0"/>
      <w:marRight w:val="0"/>
      <w:marTop w:val="0"/>
      <w:marBottom w:val="0"/>
      <w:divBdr>
        <w:top w:val="none" w:sz="0" w:space="0" w:color="auto"/>
        <w:left w:val="none" w:sz="0" w:space="0" w:color="auto"/>
        <w:bottom w:val="none" w:sz="0" w:space="0" w:color="auto"/>
        <w:right w:val="none" w:sz="0" w:space="0" w:color="auto"/>
      </w:divBdr>
    </w:div>
    <w:div w:id="1125820">
      <w:bodyDiv w:val="1"/>
      <w:marLeft w:val="0"/>
      <w:marRight w:val="0"/>
      <w:marTop w:val="0"/>
      <w:marBottom w:val="0"/>
      <w:divBdr>
        <w:top w:val="none" w:sz="0" w:space="0" w:color="auto"/>
        <w:left w:val="none" w:sz="0" w:space="0" w:color="auto"/>
        <w:bottom w:val="none" w:sz="0" w:space="0" w:color="auto"/>
        <w:right w:val="none" w:sz="0" w:space="0" w:color="auto"/>
      </w:divBdr>
    </w:div>
    <w:div w:id="1133773">
      <w:bodyDiv w:val="1"/>
      <w:marLeft w:val="0"/>
      <w:marRight w:val="0"/>
      <w:marTop w:val="0"/>
      <w:marBottom w:val="0"/>
      <w:divBdr>
        <w:top w:val="none" w:sz="0" w:space="0" w:color="auto"/>
        <w:left w:val="none" w:sz="0" w:space="0" w:color="auto"/>
        <w:bottom w:val="none" w:sz="0" w:space="0" w:color="auto"/>
        <w:right w:val="none" w:sz="0" w:space="0" w:color="auto"/>
      </w:divBdr>
    </w:div>
    <w:div w:id="1318477">
      <w:bodyDiv w:val="1"/>
      <w:marLeft w:val="0"/>
      <w:marRight w:val="0"/>
      <w:marTop w:val="0"/>
      <w:marBottom w:val="0"/>
      <w:divBdr>
        <w:top w:val="none" w:sz="0" w:space="0" w:color="auto"/>
        <w:left w:val="none" w:sz="0" w:space="0" w:color="auto"/>
        <w:bottom w:val="none" w:sz="0" w:space="0" w:color="auto"/>
        <w:right w:val="none" w:sz="0" w:space="0" w:color="auto"/>
      </w:divBdr>
    </w:div>
    <w:div w:id="2511664">
      <w:bodyDiv w:val="1"/>
      <w:marLeft w:val="0"/>
      <w:marRight w:val="0"/>
      <w:marTop w:val="0"/>
      <w:marBottom w:val="0"/>
      <w:divBdr>
        <w:top w:val="none" w:sz="0" w:space="0" w:color="auto"/>
        <w:left w:val="none" w:sz="0" w:space="0" w:color="auto"/>
        <w:bottom w:val="none" w:sz="0" w:space="0" w:color="auto"/>
        <w:right w:val="none" w:sz="0" w:space="0" w:color="auto"/>
      </w:divBdr>
    </w:div>
    <w:div w:id="2899992">
      <w:bodyDiv w:val="1"/>
      <w:marLeft w:val="0"/>
      <w:marRight w:val="0"/>
      <w:marTop w:val="0"/>
      <w:marBottom w:val="0"/>
      <w:divBdr>
        <w:top w:val="none" w:sz="0" w:space="0" w:color="auto"/>
        <w:left w:val="none" w:sz="0" w:space="0" w:color="auto"/>
        <w:bottom w:val="none" w:sz="0" w:space="0" w:color="auto"/>
        <w:right w:val="none" w:sz="0" w:space="0" w:color="auto"/>
      </w:divBdr>
    </w:div>
    <w:div w:id="4334476">
      <w:bodyDiv w:val="1"/>
      <w:marLeft w:val="0"/>
      <w:marRight w:val="0"/>
      <w:marTop w:val="0"/>
      <w:marBottom w:val="0"/>
      <w:divBdr>
        <w:top w:val="none" w:sz="0" w:space="0" w:color="auto"/>
        <w:left w:val="none" w:sz="0" w:space="0" w:color="auto"/>
        <w:bottom w:val="none" w:sz="0" w:space="0" w:color="auto"/>
        <w:right w:val="none" w:sz="0" w:space="0" w:color="auto"/>
      </w:divBdr>
    </w:div>
    <w:div w:id="4601040">
      <w:bodyDiv w:val="1"/>
      <w:marLeft w:val="0"/>
      <w:marRight w:val="0"/>
      <w:marTop w:val="0"/>
      <w:marBottom w:val="0"/>
      <w:divBdr>
        <w:top w:val="none" w:sz="0" w:space="0" w:color="auto"/>
        <w:left w:val="none" w:sz="0" w:space="0" w:color="auto"/>
        <w:bottom w:val="none" w:sz="0" w:space="0" w:color="auto"/>
        <w:right w:val="none" w:sz="0" w:space="0" w:color="auto"/>
      </w:divBdr>
    </w:div>
    <w:div w:id="5642004">
      <w:bodyDiv w:val="1"/>
      <w:marLeft w:val="0"/>
      <w:marRight w:val="0"/>
      <w:marTop w:val="0"/>
      <w:marBottom w:val="0"/>
      <w:divBdr>
        <w:top w:val="none" w:sz="0" w:space="0" w:color="auto"/>
        <w:left w:val="none" w:sz="0" w:space="0" w:color="auto"/>
        <w:bottom w:val="none" w:sz="0" w:space="0" w:color="auto"/>
        <w:right w:val="none" w:sz="0" w:space="0" w:color="auto"/>
      </w:divBdr>
    </w:div>
    <w:div w:id="5711536">
      <w:bodyDiv w:val="1"/>
      <w:marLeft w:val="0"/>
      <w:marRight w:val="0"/>
      <w:marTop w:val="0"/>
      <w:marBottom w:val="0"/>
      <w:divBdr>
        <w:top w:val="none" w:sz="0" w:space="0" w:color="auto"/>
        <w:left w:val="none" w:sz="0" w:space="0" w:color="auto"/>
        <w:bottom w:val="none" w:sz="0" w:space="0" w:color="auto"/>
        <w:right w:val="none" w:sz="0" w:space="0" w:color="auto"/>
      </w:divBdr>
    </w:div>
    <w:div w:id="5833558">
      <w:bodyDiv w:val="1"/>
      <w:marLeft w:val="0"/>
      <w:marRight w:val="0"/>
      <w:marTop w:val="0"/>
      <w:marBottom w:val="0"/>
      <w:divBdr>
        <w:top w:val="none" w:sz="0" w:space="0" w:color="auto"/>
        <w:left w:val="none" w:sz="0" w:space="0" w:color="auto"/>
        <w:bottom w:val="none" w:sz="0" w:space="0" w:color="auto"/>
        <w:right w:val="none" w:sz="0" w:space="0" w:color="auto"/>
      </w:divBdr>
    </w:div>
    <w:div w:id="5862559">
      <w:bodyDiv w:val="1"/>
      <w:marLeft w:val="0"/>
      <w:marRight w:val="0"/>
      <w:marTop w:val="0"/>
      <w:marBottom w:val="0"/>
      <w:divBdr>
        <w:top w:val="none" w:sz="0" w:space="0" w:color="auto"/>
        <w:left w:val="none" w:sz="0" w:space="0" w:color="auto"/>
        <w:bottom w:val="none" w:sz="0" w:space="0" w:color="auto"/>
        <w:right w:val="none" w:sz="0" w:space="0" w:color="auto"/>
      </w:divBdr>
    </w:div>
    <w:div w:id="5982907">
      <w:bodyDiv w:val="1"/>
      <w:marLeft w:val="0"/>
      <w:marRight w:val="0"/>
      <w:marTop w:val="0"/>
      <w:marBottom w:val="0"/>
      <w:divBdr>
        <w:top w:val="none" w:sz="0" w:space="0" w:color="auto"/>
        <w:left w:val="none" w:sz="0" w:space="0" w:color="auto"/>
        <w:bottom w:val="none" w:sz="0" w:space="0" w:color="auto"/>
        <w:right w:val="none" w:sz="0" w:space="0" w:color="auto"/>
      </w:divBdr>
    </w:div>
    <w:div w:id="7297754">
      <w:bodyDiv w:val="1"/>
      <w:marLeft w:val="0"/>
      <w:marRight w:val="0"/>
      <w:marTop w:val="0"/>
      <w:marBottom w:val="0"/>
      <w:divBdr>
        <w:top w:val="none" w:sz="0" w:space="0" w:color="auto"/>
        <w:left w:val="none" w:sz="0" w:space="0" w:color="auto"/>
        <w:bottom w:val="none" w:sz="0" w:space="0" w:color="auto"/>
        <w:right w:val="none" w:sz="0" w:space="0" w:color="auto"/>
      </w:divBdr>
    </w:div>
    <w:div w:id="8069761">
      <w:bodyDiv w:val="1"/>
      <w:marLeft w:val="0"/>
      <w:marRight w:val="0"/>
      <w:marTop w:val="0"/>
      <w:marBottom w:val="0"/>
      <w:divBdr>
        <w:top w:val="none" w:sz="0" w:space="0" w:color="auto"/>
        <w:left w:val="none" w:sz="0" w:space="0" w:color="auto"/>
        <w:bottom w:val="none" w:sz="0" w:space="0" w:color="auto"/>
        <w:right w:val="none" w:sz="0" w:space="0" w:color="auto"/>
      </w:divBdr>
    </w:div>
    <w:div w:id="8141955">
      <w:bodyDiv w:val="1"/>
      <w:marLeft w:val="0"/>
      <w:marRight w:val="0"/>
      <w:marTop w:val="0"/>
      <w:marBottom w:val="0"/>
      <w:divBdr>
        <w:top w:val="none" w:sz="0" w:space="0" w:color="auto"/>
        <w:left w:val="none" w:sz="0" w:space="0" w:color="auto"/>
        <w:bottom w:val="none" w:sz="0" w:space="0" w:color="auto"/>
        <w:right w:val="none" w:sz="0" w:space="0" w:color="auto"/>
      </w:divBdr>
    </w:div>
    <w:div w:id="8148250">
      <w:bodyDiv w:val="1"/>
      <w:marLeft w:val="0"/>
      <w:marRight w:val="0"/>
      <w:marTop w:val="0"/>
      <w:marBottom w:val="0"/>
      <w:divBdr>
        <w:top w:val="none" w:sz="0" w:space="0" w:color="auto"/>
        <w:left w:val="none" w:sz="0" w:space="0" w:color="auto"/>
        <w:bottom w:val="none" w:sz="0" w:space="0" w:color="auto"/>
        <w:right w:val="none" w:sz="0" w:space="0" w:color="auto"/>
      </w:divBdr>
    </w:div>
    <w:div w:id="8455831">
      <w:bodyDiv w:val="1"/>
      <w:marLeft w:val="0"/>
      <w:marRight w:val="0"/>
      <w:marTop w:val="0"/>
      <w:marBottom w:val="0"/>
      <w:divBdr>
        <w:top w:val="none" w:sz="0" w:space="0" w:color="auto"/>
        <w:left w:val="none" w:sz="0" w:space="0" w:color="auto"/>
        <w:bottom w:val="none" w:sz="0" w:space="0" w:color="auto"/>
        <w:right w:val="none" w:sz="0" w:space="0" w:color="auto"/>
      </w:divBdr>
    </w:div>
    <w:div w:id="11147591">
      <w:bodyDiv w:val="1"/>
      <w:marLeft w:val="0"/>
      <w:marRight w:val="0"/>
      <w:marTop w:val="0"/>
      <w:marBottom w:val="0"/>
      <w:divBdr>
        <w:top w:val="none" w:sz="0" w:space="0" w:color="auto"/>
        <w:left w:val="none" w:sz="0" w:space="0" w:color="auto"/>
        <w:bottom w:val="none" w:sz="0" w:space="0" w:color="auto"/>
        <w:right w:val="none" w:sz="0" w:space="0" w:color="auto"/>
      </w:divBdr>
    </w:div>
    <w:div w:id="11348025">
      <w:bodyDiv w:val="1"/>
      <w:marLeft w:val="0"/>
      <w:marRight w:val="0"/>
      <w:marTop w:val="0"/>
      <w:marBottom w:val="0"/>
      <w:divBdr>
        <w:top w:val="none" w:sz="0" w:space="0" w:color="auto"/>
        <w:left w:val="none" w:sz="0" w:space="0" w:color="auto"/>
        <w:bottom w:val="none" w:sz="0" w:space="0" w:color="auto"/>
        <w:right w:val="none" w:sz="0" w:space="0" w:color="auto"/>
      </w:divBdr>
    </w:div>
    <w:div w:id="12342623">
      <w:bodyDiv w:val="1"/>
      <w:marLeft w:val="0"/>
      <w:marRight w:val="0"/>
      <w:marTop w:val="0"/>
      <w:marBottom w:val="0"/>
      <w:divBdr>
        <w:top w:val="none" w:sz="0" w:space="0" w:color="auto"/>
        <w:left w:val="none" w:sz="0" w:space="0" w:color="auto"/>
        <w:bottom w:val="none" w:sz="0" w:space="0" w:color="auto"/>
        <w:right w:val="none" w:sz="0" w:space="0" w:color="auto"/>
      </w:divBdr>
    </w:div>
    <w:div w:id="13121843">
      <w:bodyDiv w:val="1"/>
      <w:marLeft w:val="0"/>
      <w:marRight w:val="0"/>
      <w:marTop w:val="0"/>
      <w:marBottom w:val="0"/>
      <w:divBdr>
        <w:top w:val="none" w:sz="0" w:space="0" w:color="auto"/>
        <w:left w:val="none" w:sz="0" w:space="0" w:color="auto"/>
        <w:bottom w:val="none" w:sz="0" w:space="0" w:color="auto"/>
        <w:right w:val="none" w:sz="0" w:space="0" w:color="auto"/>
      </w:divBdr>
    </w:div>
    <w:div w:id="13194461">
      <w:bodyDiv w:val="1"/>
      <w:marLeft w:val="0"/>
      <w:marRight w:val="0"/>
      <w:marTop w:val="0"/>
      <w:marBottom w:val="0"/>
      <w:divBdr>
        <w:top w:val="none" w:sz="0" w:space="0" w:color="auto"/>
        <w:left w:val="none" w:sz="0" w:space="0" w:color="auto"/>
        <w:bottom w:val="none" w:sz="0" w:space="0" w:color="auto"/>
        <w:right w:val="none" w:sz="0" w:space="0" w:color="auto"/>
      </w:divBdr>
    </w:div>
    <w:div w:id="14159234">
      <w:bodyDiv w:val="1"/>
      <w:marLeft w:val="0"/>
      <w:marRight w:val="0"/>
      <w:marTop w:val="0"/>
      <w:marBottom w:val="0"/>
      <w:divBdr>
        <w:top w:val="none" w:sz="0" w:space="0" w:color="auto"/>
        <w:left w:val="none" w:sz="0" w:space="0" w:color="auto"/>
        <w:bottom w:val="none" w:sz="0" w:space="0" w:color="auto"/>
        <w:right w:val="none" w:sz="0" w:space="0" w:color="auto"/>
      </w:divBdr>
    </w:div>
    <w:div w:id="14770180">
      <w:bodyDiv w:val="1"/>
      <w:marLeft w:val="0"/>
      <w:marRight w:val="0"/>
      <w:marTop w:val="0"/>
      <w:marBottom w:val="0"/>
      <w:divBdr>
        <w:top w:val="none" w:sz="0" w:space="0" w:color="auto"/>
        <w:left w:val="none" w:sz="0" w:space="0" w:color="auto"/>
        <w:bottom w:val="none" w:sz="0" w:space="0" w:color="auto"/>
        <w:right w:val="none" w:sz="0" w:space="0" w:color="auto"/>
      </w:divBdr>
    </w:div>
    <w:div w:id="15205471">
      <w:bodyDiv w:val="1"/>
      <w:marLeft w:val="0"/>
      <w:marRight w:val="0"/>
      <w:marTop w:val="0"/>
      <w:marBottom w:val="0"/>
      <w:divBdr>
        <w:top w:val="none" w:sz="0" w:space="0" w:color="auto"/>
        <w:left w:val="none" w:sz="0" w:space="0" w:color="auto"/>
        <w:bottom w:val="none" w:sz="0" w:space="0" w:color="auto"/>
        <w:right w:val="none" w:sz="0" w:space="0" w:color="auto"/>
      </w:divBdr>
    </w:div>
    <w:div w:id="15275006">
      <w:bodyDiv w:val="1"/>
      <w:marLeft w:val="0"/>
      <w:marRight w:val="0"/>
      <w:marTop w:val="0"/>
      <w:marBottom w:val="0"/>
      <w:divBdr>
        <w:top w:val="none" w:sz="0" w:space="0" w:color="auto"/>
        <w:left w:val="none" w:sz="0" w:space="0" w:color="auto"/>
        <w:bottom w:val="none" w:sz="0" w:space="0" w:color="auto"/>
        <w:right w:val="none" w:sz="0" w:space="0" w:color="auto"/>
      </w:divBdr>
    </w:div>
    <w:div w:id="15548157">
      <w:bodyDiv w:val="1"/>
      <w:marLeft w:val="0"/>
      <w:marRight w:val="0"/>
      <w:marTop w:val="0"/>
      <w:marBottom w:val="0"/>
      <w:divBdr>
        <w:top w:val="none" w:sz="0" w:space="0" w:color="auto"/>
        <w:left w:val="none" w:sz="0" w:space="0" w:color="auto"/>
        <w:bottom w:val="none" w:sz="0" w:space="0" w:color="auto"/>
        <w:right w:val="none" w:sz="0" w:space="0" w:color="auto"/>
      </w:divBdr>
    </w:div>
    <w:div w:id="15665646">
      <w:bodyDiv w:val="1"/>
      <w:marLeft w:val="0"/>
      <w:marRight w:val="0"/>
      <w:marTop w:val="0"/>
      <w:marBottom w:val="0"/>
      <w:divBdr>
        <w:top w:val="none" w:sz="0" w:space="0" w:color="auto"/>
        <w:left w:val="none" w:sz="0" w:space="0" w:color="auto"/>
        <w:bottom w:val="none" w:sz="0" w:space="0" w:color="auto"/>
        <w:right w:val="none" w:sz="0" w:space="0" w:color="auto"/>
      </w:divBdr>
    </w:div>
    <w:div w:id="16934157">
      <w:bodyDiv w:val="1"/>
      <w:marLeft w:val="0"/>
      <w:marRight w:val="0"/>
      <w:marTop w:val="0"/>
      <w:marBottom w:val="0"/>
      <w:divBdr>
        <w:top w:val="none" w:sz="0" w:space="0" w:color="auto"/>
        <w:left w:val="none" w:sz="0" w:space="0" w:color="auto"/>
        <w:bottom w:val="none" w:sz="0" w:space="0" w:color="auto"/>
        <w:right w:val="none" w:sz="0" w:space="0" w:color="auto"/>
      </w:divBdr>
    </w:div>
    <w:div w:id="19160954">
      <w:bodyDiv w:val="1"/>
      <w:marLeft w:val="0"/>
      <w:marRight w:val="0"/>
      <w:marTop w:val="0"/>
      <w:marBottom w:val="0"/>
      <w:divBdr>
        <w:top w:val="none" w:sz="0" w:space="0" w:color="auto"/>
        <w:left w:val="none" w:sz="0" w:space="0" w:color="auto"/>
        <w:bottom w:val="none" w:sz="0" w:space="0" w:color="auto"/>
        <w:right w:val="none" w:sz="0" w:space="0" w:color="auto"/>
      </w:divBdr>
    </w:div>
    <w:div w:id="20592508">
      <w:bodyDiv w:val="1"/>
      <w:marLeft w:val="0"/>
      <w:marRight w:val="0"/>
      <w:marTop w:val="0"/>
      <w:marBottom w:val="0"/>
      <w:divBdr>
        <w:top w:val="none" w:sz="0" w:space="0" w:color="auto"/>
        <w:left w:val="none" w:sz="0" w:space="0" w:color="auto"/>
        <w:bottom w:val="none" w:sz="0" w:space="0" w:color="auto"/>
        <w:right w:val="none" w:sz="0" w:space="0" w:color="auto"/>
      </w:divBdr>
    </w:div>
    <w:div w:id="20862342">
      <w:bodyDiv w:val="1"/>
      <w:marLeft w:val="0"/>
      <w:marRight w:val="0"/>
      <w:marTop w:val="0"/>
      <w:marBottom w:val="0"/>
      <w:divBdr>
        <w:top w:val="none" w:sz="0" w:space="0" w:color="auto"/>
        <w:left w:val="none" w:sz="0" w:space="0" w:color="auto"/>
        <w:bottom w:val="none" w:sz="0" w:space="0" w:color="auto"/>
        <w:right w:val="none" w:sz="0" w:space="0" w:color="auto"/>
      </w:divBdr>
    </w:div>
    <w:div w:id="20909843">
      <w:bodyDiv w:val="1"/>
      <w:marLeft w:val="0"/>
      <w:marRight w:val="0"/>
      <w:marTop w:val="0"/>
      <w:marBottom w:val="0"/>
      <w:divBdr>
        <w:top w:val="none" w:sz="0" w:space="0" w:color="auto"/>
        <w:left w:val="none" w:sz="0" w:space="0" w:color="auto"/>
        <w:bottom w:val="none" w:sz="0" w:space="0" w:color="auto"/>
        <w:right w:val="none" w:sz="0" w:space="0" w:color="auto"/>
      </w:divBdr>
    </w:div>
    <w:div w:id="21246578">
      <w:bodyDiv w:val="1"/>
      <w:marLeft w:val="0"/>
      <w:marRight w:val="0"/>
      <w:marTop w:val="0"/>
      <w:marBottom w:val="0"/>
      <w:divBdr>
        <w:top w:val="none" w:sz="0" w:space="0" w:color="auto"/>
        <w:left w:val="none" w:sz="0" w:space="0" w:color="auto"/>
        <w:bottom w:val="none" w:sz="0" w:space="0" w:color="auto"/>
        <w:right w:val="none" w:sz="0" w:space="0" w:color="auto"/>
      </w:divBdr>
    </w:div>
    <w:div w:id="21706268">
      <w:bodyDiv w:val="1"/>
      <w:marLeft w:val="0"/>
      <w:marRight w:val="0"/>
      <w:marTop w:val="0"/>
      <w:marBottom w:val="0"/>
      <w:divBdr>
        <w:top w:val="none" w:sz="0" w:space="0" w:color="auto"/>
        <w:left w:val="none" w:sz="0" w:space="0" w:color="auto"/>
        <w:bottom w:val="none" w:sz="0" w:space="0" w:color="auto"/>
        <w:right w:val="none" w:sz="0" w:space="0" w:color="auto"/>
      </w:divBdr>
    </w:div>
    <w:div w:id="21981457">
      <w:bodyDiv w:val="1"/>
      <w:marLeft w:val="0"/>
      <w:marRight w:val="0"/>
      <w:marTop w:val="0"/>
      <w:marBottom w:val="0"/>
      <w:divBdr>
        <w:top w:val="none" w:sz="0" w:space="0" w:color="auto"/>
        <w:left w:val="none" w:sz="0" w:space="0" w:color="auto"/>
        <w:bottom w:val="none" w:sz="0" w:space="0" w:color="auto"/>
        <w:right w:val="none" w:sz="0" w:space="0" w:color="auto"/>
      </w:divBdr>
    </w:div>
    <w:div w:id="23752241">
      <w:bodyDiv w:val="1"/>
      <w:marLeft w:val="0"/>
      <w:marRight w:val="0"/>
      <w:marTop w:val="0"/>
      <w:marBottom w:val="0"/>
      <w:divBdr>
        <w:top w:val="none" w:sz="0" w:space="0" w:color="auto"/>
        <w:left w:val="none" w:sz="0" w:space="0" w:color="auto"/>
        <w:bottom w:val="none" w:sz="0" w:space="0" w:color="auto"/>
        <w:right w:val="none" w:sz="0" w:space="0" w:color="auto"/>
      </w:divBdr>
    </w:div>
    <w:div w:id="23798431">
      <w:bodyDiv w:val="1"/>
      <w:marLeft w:val="0"/>
      <w:marRight w:val="0"/>
      <w:marTop w:val="0"/>
      <w:marBottom w:val="0"/>
      <w:divBdr>
        <w:top w:val="none" w:sz="0" w:space="0" w:color="auto"/>
        <w:left w:val="none" w:sz="0" w:space="0" w:color="auto"/>
        <w:bottom w:val="none" w:sz="0" w:space="0" w:color="auto"/>
        <w:right w:val="none" w:sz="0" w:space="0" w:color="auto"/>
      </w:divBdr>
    </w:div>
    <w:div w:id="24142652">
      <w:bodyDiv w:val="1"/>
      <w:marLeft w:val="0"/>
      <w:marRight w:val="0"/>
      <w:marTop w:val="0"/>
      <w:marBottom w:val="0"/>
      <w:divBdr>
        <w:top w:val="none" w:sz="0" w:space="0" w:color="auto"/>
        <w:left w:val="none" w:sz="0" w:space="0" w:color="auto"/>
        <w:bottom w:val="none" w:sz="0" w:space="0" w:color="auto"/>
        <w:right w:val="none" w:sz="0" w:space="0" w:color="auto"/>
      </w:divBdr>
    </w:div>
    <w:div w:id="24716434">
      <w:bodyDiv w:val="1"/>
      <w:marLeft w:val="0"/>
      <w:marRight w:val="0"/>
      <w:marTop w:val="0"/>
      <w:marBottom w:val="0"/>
      <w:divBdr>
        <w:top w:val="none" w:sz="0" w:space="0" w:color="auto"/>
        <w:left w:val="none" w:sz="0" w:space="0" w:color="auto"/>
        <w:bottom w:val="none" w:sz="0" w:space="0" w:color="auto"/>
        <w:right w:val="none" w:sz="0" w:space="0" w:color="auto"/>
      </w:divBdr>
    </w:div>
    <w:div w:id="25370782">
      <w:bodyDiv w:val="1"/>
      <w:marLeft w:val="0"/>
      <w:marRight w:val="0"/>
      <w:marTop w:val="0"/>
      <w:marBottom w:val="0"/>
      <w:divBdr>
        <w:top w:val="none" w:sz="0" w:space="0" w:color="auto"/>
        <w:left w:val="none" w:sz="0" w:space="0" w:color="auto"/>
        <w:bottom w:val="none" w:sz="0" w:space="0" w:color="auto"/>
        <w:right w:val="none" w:sz="0" w:space="0" w:color="auto"/>
      </w:divBdr>
      <w:divsChild>
        <w:div w:id="105007962">
          <w:marLeft w:val="0"/>
          <w:marRight w:val="0"/>
          <w:marTop w:val="0"/>
          <w:marBottom w:val="0"/>
          <w:divBdr>
            <w:top w:val="none" w:sz="0" w:space="0" w:color="auto"/>
            <w:left w:val="none" w:sz="0" w:space="0" w:color="auto"/>
            <w:bottom w:val="none" w:sz="0" w:space="0" w:color="auto"/>
            <w:right w:val="none" w:sz="0" w:space="0" w:color="auto"/>
          </w:divBdr>
        </w:div>
        <w:div w:id="123741551">
          <w:marLeft w:val="0"/>
          <w:marRight w:val="0"/>
          <w:marTop w:val="0"/>
          <w:marBottom w:val="0"/>
          <w:divBdr>
            <w:top w:val="none" w:sz="0" w:space="0" w:color="auto"/>
            <w:left w:val="none" w:sz="0" w:space="0" w:color="auto"/>
            <w:bottom w:val="none" w:sz="0" w:space="0" w:color="auto"/>
            <w:right w:val="none" w:sz="0" w:space="0" w:color="auto"/>
          </w:divBdr>
        </w:div>
        <w:div w:id="280496943">
          <w:marLeft w:val="0"/>
          <w:marRight w:val="0"/>
          <w:marTop w:val="0"/>
          <w:marBottom w:val="0"/>
          <w:divBdr>
            <w:top w:val="none" w:sz="0" w:space="0" w:color="auto"/>
            <w:left w:val="none" w:sz="0" w:space="0" w:color="auto"/>
            <w:bottom w:val="none" w:sz="0" w:space="0" w:color="auto"/>
            <w:right w:val="none" w:sz="0" w:space="0" w:color="auto"/>
          </w:divBdr>
        </w:div>
        <w:div w:id="505708538">
          <w:marLeft w:val="0"/>
          <w:marRight w:val="0"/>
          <w:marTop w:val="0"/>
          <w:marBottom w:val="0"/>
          <w:divBdr>
            <w:top w:val="none" w:sz="0" w:space="0" w:color="auto"/>
            <w:left w:val="none" w:sz="0" w:space="0" w:color="auto"/>
            <w:bottom w:val="none" w:sz="0" w:space="0" w:color="auto"/>
            <w:right w:val="none" w:sz="0" w:space="0" w:color="auto"/>
          </w:divBdr>
        </w:div>
        <w:div w:id="551698789">
          <w:marLeft w:val="0"/>
          <w:marRight w:val="0"/>
          <w:marTop w:val="0"/>
          <w:marBottom w:val="0"/>
          <w:divBdr>
            <w:top w:val="none" w:sz="0" w:space="0" w:color="auto"/>
            <w:left w:val="none" w:sz="0" w:space="0" w:color="auto"/>
            <w:bottom w:val="none" w:sz="0" w:space="0" w:color="auto"/>
            <w:right w:val="none" w:sz="0" w:space="0" w:color="auto"/>
          </w:divBdr>
        </w:div>
        <w:div w:id="792793395">
          <w:marLeft w:val="0"/>
          <w:marRight w:val="0"/>
          <w:marTop w:val="0"/>
          <w:marBottom w:val="0"/>
          <w:divBdr>
            <w:top w:val="none" w:sz="0" w:space="0" w:color="auto"/>
            <w:left w:val="none" w:sz="0" w:space="0" w:color="auto"/>
            <w:bottom w:val="none" w:sz="0" w:space="0" w:color="auto"/>
            <w:right w:val="none" w:sz="0" w:space="0" w:color="auto"/>
          </w:divBdr>
        </w:div>
        <w:div w:id="793328550">
          <w:marLeft w:val="0"/>
          <w:marRight w:val="0"/>
          <w:marTop w:val="0"/>
          <w:marBottom w:val="0"/>
          <w:divBdr>
            <w:top w:val="none" w:sz="0" w:space="0" w:color="auto"/>
            <w:left w:val="none" w:sz="0" w:space="0" w:color="auto"/>
            <w:bottom w:val="none" w:sz="0" w:space="0" w:color="auto"/>
            <w:right w:val="none" w:sz="0" w:space="0" w:color="auto"/>
          </w:divBdr>
        </w:div>
        <w:div w:id="1211455123">
          <w:marLeft w:val="0"/>
          <w:marRight w:val="0"/>
          <w:marTop w:val="0"/>
          <w:marBottom w:val="0"/>
          <w:divBdr>
            <w:top w:val="none" w:sz="0" w:space="0" w:color="auto"/>
            <w:left w:val="none" w:sz="0" w:space="0" w:color="auto"/>
            <w:bottom w:val="none" w:sz="0" w:space="0" w:color="auto"/>
            <w:right w:val="none" w:sz="0" w:space="0" w:color="auto"/>
          </w:divBdr>
        </w:div>
        <w:div w:id="1335305452">
          <w:marLeft w:val="0"/>
          <w:marRight w:val="0"/>
          <w:marTop w:val="0"/>
          <w:marBottom w:val="0"/>
          <w:divBdr>
            <w:top w:val="none" w:sz="0" w:space="0" w:color="auto"/>
            <w:left w:val="none" w:sz="0" w:space="0" w:color="auto"/>
            <w:bottom w:val="none" w:sz="0" w:space="0" w:color="auto"/>
            <w:right w:val="none" w:sz="0" w:space="0" w:color="auto"/>
          </w:divBdr>
        </w:div>
        <w:div w:id="1380201906">
          <w:marLeft w:val="0"/>
          <w:marRight w:val="0"/>
          <w:marTop w:val="0"/>
          <w:marBottom w:val="0"/>
          <w:divBdr>
            <w:top w:val="none" w:sz="0" w:space="0" w:color="auto"/>
            <w:left w:val="none" w:sz="0" w:space="0" w:color="auto"/>
            <w:bottom w:val="none" w:sz="0" w:space="0" w:color="auto"/>
            <w:right w:val="none" w:sz="0" w:space="0" w:color="auto"/>
          </w:divBdr>
        </w:div>
        <w:div w:id="1438133261">
          <w:marLeft w:val="0"/>
          <w:marRight w:val="0"/>
          <w:marTop w:val="0"/>
          <w:marBottom w:val="0"/>
          <w:divBdr>
            <w:top w:val="none" w:sz="0" w:space="0" w:color="auto"/>
            <w:left w:val="none" w:sz="0" w:space="0" w:color="auto"/>
            <w:bottom w:val="none" w:sz="0" w:space="0" w:color="auto"/>
            <w:right w:val="none" w:sz="0" w:space="0" w:color="auto"/>
          </w:divBdr>
        </w:div>
        <w:div w:id="1717582222">
          <w:marLeft w:val="0"/>
          <w:marRight w:val="0"/>
          <w:marTop w:val="0"/>
          <w:marBottom w:val="0"/>
          <w:divBdr>
            <w:top w:val="none" w:sz="0" w:space="0" w:color="auto"/>
            <w:left w:val="none" w:sz="0" w:space="0" w:color="auto"/>
            <w:bottom w:val="none" w:sz="0" w:space="0" w:color="auto"/>
            <w:right w:val="none" w:sz="0" w:space="0" w:color="auto"/>
          </w:divBdr>
        </w:div>
        <w:div w:id="1959793706">
          <w:marLeft w:val="0"/>
          <w:marRight w:val="0"/>
          <w:marTop w:val="0"/>
          <w:marBottom w:val="0"/>
          <w:divBdr>
            <w:top w:val="none" w:sz="0" w:space="0" w:color="auto"/>
            <w:left w:val="none" w:sz="0" w:space="0" w:color="auto"/>
            <w:bottom w:val="none" w:sz="0" w:space="0" w:color="auto"/>
            <w:right w:val="none" w:sz="0" w:space="0" w:color="auto"/>
          </w:divBdr>
        </w:div>
        <w:div w:id="2120026620">
          <w:marLeft w:val="0"/>
          <w:marRight w:val="0"/>
          <w:marTop w:val="0"/>
          <w:marBottom w:val="0"/>
          <w:divBdr>
            <w:top w:val="none" w:sz="0" w:space="0" w:color="auto"/>
            <w:left w:val="none" w:sz="0" w:space="0" w:color="auto"/>
            <w:bottom w:val="none" w:sz="0" w:space="0" w:color="auto"/>
            <w:right w:val="none" w:sz="0" w:space="0" w:color="auto"/>
          </w:divBdr>
        </w:div>
      </w:divsChild>
    </w:div>
    <w:div w:id="25370788">
      <w:bodyDiv w:val="1"/>
      <w:marLeft w:val="0"/>
      <w:marRight w:val="0"/>
      <w:marTop w:val="0"/>
      <w:marBottom w:val="0"/>
      <w:divBdr>
        <w:top w:val="none" w:sz="0" w:space="0" w:color="auto"/>
        <w:left w:val="none" w:sz="0" w:space="0" w:color="auto"/>
        <w:bottom w:val="none" w:sz="0" w:space="0" w:color="auto"/>
        <w:right w:val="none" w:sz="0" w:space="0" w:color="auto"/>
      </w:divBdr>
    </w:div>
    <w:div w:id="25452574">
      <w:bodyDiv w:val="1"/>
      <w:marLeft w:val="0"/>
      <w:marRight w:val="0"/>
      <w:marTop w:val="0"/>
      <w:marBottom w:val="0"/>
      <w:divBdr>
        <w:top w:val="none" w:sz="0" w:space="0" w:color="auto"/>
        <w:left w:val="none" w:sz="0" w:space="0" w:color="auto"/>
        <w:bottom w:val="none" w:sz="0" w:space="0" w:color="auto"/>
        <w:right w:val="none" w:sz="0" w:space="0" w:color="auto"/>
      </w:divBdr>
    </w:div>
    <w:div w:id="26411584">
      <w:bodyDiv w:val="1"/>
      <w:marLeft w:val="0"/>
      <w:marRight w:val="0"/>
      <w:marTop w:val="0"/>
      <w:marBottom w:val="0"/>
      <w:divBdr>
        <w:top w:val="none" w:sz="0" w:space="0" w:color="auto"/>
        <w:left w:val="none" w:sz="0" w:space="0" w:color="auto"/>
        <w:bottom w:val="none" w:sz="0" w:space="0" w:color="auto"/>
        <w:right w:val="none" w:sz="0" w:space="0" w:color="auto"/>
      </w:divBdr>
    </w:div>
    <w:div w:id="27341401">
      <w:bodyDiv w:val="1"/>
      <w:marLeft w:val="0"/>
      <w:marRight w:val="0"/>
      <w:marTop w:val="0"/>
      <w:marBottom w:val="0"/>
      <w:divBdr>
        <w:top w:val="none" w:sz="0" w:space="0" w:color="auto"/>
        <w:left w:val="none" w:sz="0" w:space="0" w:color="auto"/>
        <w:bottom w:val="none" w:sz="0" w:space="0" w:color="auto"/>
        <w:right w:val="none" w:sz="0" w:space="0" w:color="auto"/>
      </w:divBdr>
    </w:div>
    <w:div w:id="27684290">
      <w:bodyDiv w:val="1"/>
      <w:marLeft w:val="0"/>
      <w:marRight w:val="0"/>
      <w:marTop w:val="0"/>
      <w:marBottom w:val="0"/>
      <w:divBdr>
        <w:top w:val="none" w:sz="0" w:space="0" w:color="auto"/>
        <w:left w:val="none" w:sz="0" w:space="0" w:color="auto"/>
        <w:bottom w:val="none" w:sz="0" w:space="0" w:color="auto"/>
        <w:right w:val="none" w:sz="0" w:space="0" w:color="auto"/>
      </w:divBdr>
    </w:div>
    <w:div w:id="27800679">
      <w:bodyDiv w:val="1"/>
      <w:marLeft w:val="0"/>
      <w:marRight w:val="0"/>
      <w:marTop w:val="0"/>
      <w:marBottom w:val="0"/>
      <w:divBdr>
        <w:top w:val="none" w:sz="0" w:space="0" w:color="auto"/>
        <w:left w:val="none" w:sz="0" w:space="0" w:color="auto"/>
        <w:bottom w:val="none" w:sz="0" w:space="0" w:color="auto"/>
        <w:right w:val="none" w:sz="0" w:space="0" w:color="auto"/>
      </w:divBdr>
    </w:div>
    <w:div w:id="28187939">
      <w:bodyDiv w:val="1"/>
      <w:marLeft w:val="0"/>
      <w:marRight w:val="0"/>
      <w:marTop w:val="0"/>
      <w:marBottom w:val="0"/>
      <w:divBdr>
        <w:top w:val="none" w:sz="0" w:space="0" w:color="auto"/>
        <w:left w:val="none" w:sz="0" w:space="0" w:color="auto"/>
        <w:bottom w:val="none" w:sz="0" w:space="0" w:color="auto"/>
        <w:right w:val="none" w:sz="0" w:space="0" w:color="auto"/>
      </w:divBdr>
    </w:div>
    <w:div w:id="28379353">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1199638">
      <w:bodyDiv w:val="1"/>
      <w:marLeft w:val="0"/>
      <w:marRight w:val="0"/>
      <w:marTop w:val="0"/>
      <w:marBottom w:val="0"/>
      <w:divBdr>
        <w:top w:val="none" w:sz="0" w:space="0" w:color="auto"/>
        <w:left w:val="none" w:sz="0" w:space="0" w:color="auto"/>
        <w:bottom w:val="none" w:sz="0" w:space="0" w:color="auto"/>
        <w:right w:val="none" w:sz="0" w:space="0" w:color="auto"/>
      </w:divBdr>
    </w:div>
    <w:div w:id="31655469">
      <w:bodyDiv w:val="1"/>
      <w:marLeft w:val="0"/>
      <w:marRight w:val="0"/>
      <w:marTop w:val="0"/>
      <w:marBottom w:val="0"/>
      <w:divBdr>
        <w:top w:val="none" w:sz="0" w:space="0" w:color="auto"/>
        <w:left w:val="none" w:sz="0" w:space="0" w:color="auto"/>
        <w:bottom w:val="none" w:sz="0" w:space="0" w:color="auto"/>
        <w:right w:val="none" w:sz="0" w:space="0" w:color="auto"/>
      </w:divBdr>
    </w:div>
    <w:div w:id="31738247">
      <w:bodyDiv w:val="1"/>
      <w:marLeft w:val="0"/>
      <w:marRight w:val="0"/>
      <w:marTop w:val="0"/>
      <w:marBottom w:val="0"/>
      <w:divBdr>
        <w:top w:val="none" w:sz="0" w:space="0" w:color="auto"/>
        <w:left w:val="none" w:sz="0" w:space="0" w:color="auto"/>
        <w:bottom w:val="none" w:sz="0" w:space="0" w:color="auto"/>
        <w:right w:val="none" w:sz="0" w:space="0" w:color="auto"/>
      </w:divBdr>
    </w:div>
    <w:div w:id="31804365">
      <w:bodyDiv w:val="1"/>
      <w:marLeft w:val="0"/>
      <w:marRight w:val="0"/>
      <w:marTop w:val="0"/>
      <w:marBottom w:val="0"/>
      <w:divBdr>
        <w:top w:val="none" w:sz="0" w:space="0" w:color="auto"/>
        <w:left w:val="none" w:sz="0" w:space="0" w:color="auto"/>
        <w:bottom w:val="none" w:sz="0" w:space="0" w:color="auto"/>
        <w:right w:val="none" w:sz="0" w:space="0" w:color="auto"/>
      </w:divBdr>
    </w:div>
    <w:div w:id="32122683">
      <w:bodyDiv w:val="1"/>
      <w:marLeft w:val="0"/>
      <w:marRight w:val="0"/>
      <w:marTop w:val="0"/>
      <w:marBottom w:val="0"/>
      <w:divBdr>
        <w:top w:val="none" w:sz="0" w:space="0" w:color="auto"/>
        <w:left w:val="none" w:sz="0" w:space="0" w:color="auto"/>
        <w:bottom w:val="none" w:sz="0" w:space="0" w:color="auto"/>
        <w:right w:val="none" w:sz="0" w:space="0" w:color="auto"/>
      </w:divBdr>
    </w:div>
    <w:div w:id="33310086">
      <w:bodyDiv w:val="1"/>
      <w:marLeft w:val="0"/>
      <w:marRight w:val="0"/>
      <w:marTop w:val="0"/>
      <w:marBottom w:val="0"/>
      <w:divBdr>
        <w:top w:val="none" w:sz="0" w:space="0" w:color="auto"/>
        <w:left w:val="none" w:sz="0" w:space="0" w:color="auto"/>
        <w:bottom w:val="none" w:sz="0" w:space="0" w:color="auto"/>
        <w:right w:val="none" w:sz="0" w:space="0" w:color="auto"/>
      </w:divBdr>
    </w:div>
    <w:div w:id="33310701">
      <w:bodyDiv w:val="1"/>
      <w:marLeft w:val="0"/>
      <w:marRight w:val="0"/>
      <w:marTop w:val="0"/>
      <w:marBottom w:val="0"/>
      <w:divBdr>
        <w:top w:val="none" w:sz="0" w:space="0" w:color="auto"/>
        <w:left w:val="none" w:sz="0" w:space="0" w:color="auto"/>
        <w:bottom w:val="none" w:sz="0" w:space="0" w:color="auto"/>
        <w:right w:val="none" w:sz="0" w:space="0" w:color="auto"/>
      </w:divBdr>
    </w:div>
    <w:div w:id="33387968">
      <w:bodyDiv w:val="1"/>
      <w:marLeft w:val="0"/>
      <w:marRight w:val="0"/>
      <w:marTop w:val="0"/>
      <w:marBottom w:val="0"/>
      <w:divBdr>
        <w:top w:val="none" w:sz="0" w:space="0" w:color="auto"/>
        <w:left w:val="none" w:sz="0" w:space="0" w:color="auto"/>
        <w:bottom w:val="none" w:sz="0" w:space="0" w:color="auto"/>
        <w:right w:val="none" w:sz="0" w:space="0" w:color="auto"/>
      </w:divBdr>
    </w:div>
    <w:div w:id="33699307">
      <w:bodyDiv w:val="1"/>
      <w:marLeft w:val="0"/>
      <w:marRight w:val="0"/>
      <w:marTop w:val="0"/>
      <w:marBottom w:val="0"/>
      <w:divBdr>
        <w:top w:val="none" w:sz="0" w:space="0" w:color="auto"/>
        <w:left w:val="none" w:sz="0" w:space="0" w:color="auto"/>
        <w:bottom w:val="none" w:sz="0" w:space="0" w:color="auto"/>
        <w:right w:val="none" w:sz="0" w:space="0" w:color="auto"/>
      </w:divBdr>
    </w:div>
    <w:div w:id="33972018">
      <w:bodyDiv w:val="1"/>
      <w:marLeft w:val="0"/>
      <w:marRight w:val="0"/>
      <w:marTop w:val="0"/>
      <w:marBottom w:val="0"/>
      <w:divBdr>
        <w:top w:val="none" w:sz="0" w:space="0" w:color="auto"/>
        <w:left w:val="none" w:sz="0" w:space="0" w:color="auto"/>
        <w:bottom w:val="none" w:sz="0" w:space="0" w:color="auto"/>
        <w:right w:val="none" w:sz="0" w:space="0" w:color="auto"/>
      </w:divBdr>
    </w:div>
    <w:div w:id="34932938">
      <w:bodyDiv w:val="1"/>
      <w:marLeft w:val="0"/>
      <w:marRight w:val="0"/>
      <w:marTop w:val="0"/>
      <w:marBottom w:val="0"/>
      <w:divBdr>
        <w:top w:val="none" w:sz="0" w:space="0" w:color="auto"/>
        <w:left w:val="none" w:sz="0" w:space="0" w:color="auto"/>
        <w:bottom w:val="none" w:sz="0" w:space="0" w:color="auto"/>
        <w:right w:val="none" w:sz="0" w:space="0" w:color="auto"/>
      </w:divBdr>
    </w:div>
    <w:div w:id="36202446">
      <w:bodyDiv w:val="1"/>
      <w:marLeft w:val="0"/>
      <w:marRight w:val="0"/>
      <w:marTop w:val="0"/>
      <w:marBottom w:val="0"/>
      <w:divBdr>
        <w:top w:val="none" w:sz="0" w:space="0" w:color="auto"/>
        <w:left w:val="none" w:sz="0" w:space="0" w:color="auto"/>
        <w:bottom w:val="none" w:sz="0" w:space="0" w:color="auto"/>
        <w:right w:val="none" w:sz="0" w:space="0" w:color="auto"/>
      </w:divBdr>
    </w:div>
    <w:div w:id="36710248">
      <w:bodyDiv w:val="1"/>
      <w:marLeft w:val="0"/>
      <w:marRight w:val="0"/>
      <w:marTop w:val="0"/>
      <w:marBottom w:val="0"/>
      <w:divBdr>
        <w:top w:val="none" w:sz="0" w:space="0" w:color="auto"/>
        <w:left w:val="none" w:sz="0" w:space="0" w:color="auto"/>
        <w:bottom w:val="none" w:sz="0" w:space="0" w:color="auto"/>
        <w:right w:val="none" w:sz="0" w:space="0" w:color="auto"/>
      </w:divBdr>
    </w:div>
    <w:div w:id="37820007">
      <w:bodyDiv w:val="1"/>
      <w:marLeft w:val="0"/>
      <w:marRight w:val="0"/>
      <w:marTop w:val="0"/>
      <w:marBottom w:val="0"/>
      <w:divBdr>
        <w:top w:val="none" w:sz="0" w:space="0" w:color="auto"/>
        <w:left w:val="none" w:sz="0" w:space="0" w:color="auto"/>
        <w:bottom w:val="none" w:sz="0" w:space="0" w:color="auto"/>
        <w:right w:val="none" w:sz="0" w:space="0" w:color="auto"/>
      </w:divBdr>
    </w:div>
    <w:div w:id="37898658">
      <w:bodyDiv w:val="1"/>
      <w:marLeft w:val="0"/>
      <w:marRight w:val="0"/>
      <w:marTop w:val="0"/>
      <w:marBottom w:val="0"/>
      <w:divBdr>
        <w:top w:val="none" w:sz="0" w:space="0" w:color="auto"/>
        <w:left w:val="none" w:sz="0" w:space="0" w:color="auto"/>
        <w:bottom w:val="none" w:sz="0" w:space="0" w:color="auto"/>
        <w:right w:val="none" w:sz="0" w:space="0" w:color="auto"/>
      </w:divBdr>
    </w:div>
    <w:div w:id="38404555">
      <w:bodyDiv w:val="1"/>
      <w:marLeft w:val="0"/>
      <w:marRight w:val="0"/>
      <w:marTop w:val="0"/>
      <w:marBottom w:val="0"/>
      <w:divBdr>
        <w:top w:val="none" w:sz="0" w:space="0" w:color="auto"/>
        <w:left w:val="none" w:sz="0" w:space="0" w:color="auto"/>
        <w:bottom w:val="none" w:sz="0" w:space="0" w:color="auto"/>
        <w:right w:val="none" w:sz="0" w:space="0" w:color="auto"/>
      </w:divBdr>
    </w:div>
    <w:div w:id="39476367">
      <w:bodyDiv w:val="1"/>
      <w:marLeft w:val="0"/>
      <w:marRight w:val="0"/>
      <w:marTop w:val="0"/>
      <w:marBottom w:val="0"/>
      <w:divBdr>
        <w:top w:val="none" w:sz="0" w:space="0" w:color="auto"/>
        <w:left w:val="none" w:sz="0" w:space="0" w:color="auto"/>
        <w:bottom w:val="none" w:sz="0" w:space="0" w:color="auto"/>
        <w:right w:val="none" w:sz="0" w:space="0" w:color="auto"/>
      </w:divBdr>
    </w:div>
    <w:div w:id="39673253">
      <w:bodyDiv w:val="1"/>
      <w:marLeft w:val="0"/>
      <w:marRight w:val="0"/>
      <w:marTop w:val="0"/>
      <w:marBottom w:val="0"/>
      <w:divBdr>
        <w:top w:val="none" w:sz="0" w:space="0" w:color="auto"/>
        <w:left w:val="none" w:sz="0" w:space="0" w:color="auto"/>
        <w:bottom w:val="none" w:sz="0" w:space="0" w:color="auto"/>
        <w:right w:val="none" w:sz="0" w:space="0" w:color="auto"/>
      </w:divBdr>
    </w:div>
    <w:div w:id="39984974">
      <w:bodyDiv w:val="1"/>
      <w:marLeft w:val="0"/>
      <w:marRight w:val="0"/>
      <w:marTop w:val="0"/>
      <w:marBottom w:val="0"/>
      <w:divBdr>
        <w:top w:val="none" w:sz="0" w:space="0" w:color="auto"/>
        <w:left w:val="none" w:sz="0" w:space="0" w:color="auto"/>
        <w:bottom w:val="none" w:sz="0" w:space="0" w:color="auto"/>
        <w:right w:val="none" w:sz="0" w:space="0" w:color="auto"/>
      </w:divBdr>
    </w:div>
    <w:div w:id="41488628">
      <w:bodyDiv w:val="1"/>
      <w:marLeft w:val="0"/>
      <w:marRight w:val="0"/>
      <w:marTop w:val="0"/>
      <w:marBottom w:val="0"/>
      <w:divBdr>
        <w:top w:val="none" w:sz="0" w:space="0" w:color="auto"/>
        <w:left w:val="none" w:sz="0" w:space="0" w:color="auto"/>
        <w:bottom w:val="none" w:sz="0" w:space="0" w:color="auto"/>
        <w:right w:val="none" w:sz="0" w:space="0" w:color="auto"/>
      </w:divBdr>
    </w:div>
    <w:div w:id="41709352">
      <w:bodyDiv w:val="1"/>
      <w:marLeft w:val="0"/>
      <w:marRight w:val="0"/>
      <w:marTop w:val="0"/>
      <w:marBottom w:val="0"/>
      <w:divBdr>
        <w:top w:val="none" w:sz="0" w:space="0" w:color="auto"/>
        <w:left w:val="none" w:sz="0" w:space="0" w:color="auto"/>
        <w:bottom w:val="none" w:sz="0" w:space="0" w:color="auto"/>
        <w:right w:val="none" w:sz="0" w:space="0" w:color="auto"/>
      </w:divBdr>
    </w:div>
    <w:div w:id="42680376">
      <w:bodyDiv w:val="1"/>
      <w:marLeft w:val="0"/>
      <w:marRight w:val="0"/>
      <w:marTop w:val="0"/>
      <w:marBottom w:val="0"/>
      <w:divBdr>
        <w:top w:val="none" w:sz="0" w:space="0" w:color="auto"/>
        <w:left w:val="none" w:sz="0" w:space="0" w:color="auto"/>
        <w:bottom w:val="none" w:sz="0" w:space="0" w:color="auto"/>
        <w:right w:val="none" w:sz="0" w:space="0" w:color="auto"/>
      </w:divBdr>
    </w:div>
    <w:div w:id="42795311">
      <w:bodyDiv w:val="1"/>
      <w:marLeft w:val="0"/>
      <w:marRight w:val="0"/>
      <w:marTop w:val="0"/>
      <w:marBottom w:val="0"/>
      <w:divBdr>
        <w:top w:val="none" w:sz="0" w:space="0" w:color="auto"/>
        <w:left w:val="none" w:sz="0" w:space="0" w:color="auto"/>
        <w:bottom w:val="none" w:sz="0" w:space="0" w:color="auto"/>
        <w:right w:val="none" w:sz="0" w:space="0" w:color="auto"/>
      </w:divBdr>
    </w:div>
    <w:div w:id="43601565">
      <w:bodyDiv w:val="1"/>
      <w:marLeft w:val="0"/>
      <w:marRight w:val="0"/>
      <w:marTop w:val="0"/>
      <w:marBottom w:val="0"/>
      <w:divBdr>
        <w:top w:val="none" w:sz="0" w:space="0" w:color="auto"/>
        <w:left w:val="none" w:sz="0" w:space="0" w:color="auto"/>
        <w:bottom w:val="none" w:sz="0" w:space="0" w:color="auto"/>
        <w:right w:val="none" w:sz="0" w:space="0" w:color="auto"/>
      </w:divBdr>
    </w:div>
    <w:div w:id="44184012">
      <w:bodyDiv w:val="1"/>
      <w:marLeft w:val="0"/>
      <w:marRight w:val="0"/>
      <w:marTop w:val="0"/>
      <w:marBottom w:val="0"/>
      <w:divBdr>
        <w:top w:val="none" w:sz="0" w:space="0" w:color="auto"/>
        <w:left w:val="none" w:sz="0" w:space="0" w:color="auto"/>
        <w:bottom w:val="none" w:sz="0" w:space="0" w:color="auto"/>
        <w:right w:val="none" w:sz="0" w:space="0" w:color="auto"/>
      </w:divBdr>
    </w:div>
    <w:div w:id="44255149">
      <w:bodyDiv w:val="1"/>
      <w:marLeft w:val="0"/>
      <w:marRight w:val="0"/>
      <w:marTop w:val="0"/>
      <w:marBottom w:val="0"/>
      <w:divBdr>
        <w:top w:val="none" w:sz="0" w:space="0" w:color="auto"/>
        <w:left w:val="none" w:sz="0" w:space="0" w:color="auto"/>
        <w:bottom w:val="none" w:sz="0" w:space="0" w:color="auto"/>
        <w:right w:val="none" w:sz="0" w:space="0" w:color="auto"/>
      </w:divBdr>
    </w:div>
    <w:div w:id="44379101">
      <w:bodyDiv w:val="1"/>
      <w:marLeft w:val="0"/>
      <w:marRight w:val="0"/>
      <w:marTop w:val="0"/>
      <w:marBottom w:val="0"/>
      <w:divBdr>
        <w:top w:val="none" w:sz="0" w:space="0" w:color="auto"/>
        <w:left w:val="none" w:sz="0" w:space="0" w:color="auto"/>
        <w:bottom w:val="none" w:sz="0" w:space="0" w:color="auto"/>
        <w:right w:val="none" w:sz="0" w:space="0" w:color="auto"/>
      </w:divBdr>
    </w:div>
    <w:div w:id="44641934">
      <w:bodyDiv w:val="1"/>
      <w:marLeft w:val="0"/>
      <w:marRight w:val="0"/>
      <w:marTop w:val="0"/>
      <w:marBottom w:val="0"/>
      <w:divBdr>
        <w:top w:val="none" w:sz="0" w:space="0" w:color="auto"/>
        <w:left w:val="none" w:sz="0" w:space="0" w:color="auto"/>
        <w:bottom w:val="none" w:sz="0" w:space="0" w:color="auto"/>
        <w:right w:val="none" w:sz="0" w:space="0" w:color="auto"/>
      </w:divBdr>
    </w:div>
    <w:div w:id="44716777">
      <w:bodyDiv w:val="1"/>
      <w:marLeft w:val="0"/>
      <w:marRight w:val="0"/>
      <w:marTop w:val="0"/>
      <w:marBottom w:val="0"/>
      <w:divBdr>
        <w:top w:val="none" w:sz="0" w:space="0" w:color="auto"/>
        <w:left w:val="none" w:sz="0" w:space="0" w:color="auto"/>
        <w:bottom w:val="none" w:sz="0" w:space="0" w:color="auto"/>
        <w:right w:val="none" w:sz="0" w:space="0" w:color="auto"/>
      </w:divBdr>
    </w:div>
    <w:div w:id="45220520">
      <w:bodyDiv w:val="1"/>
      <w:marLeft w:val="0"/>
      <w:marRight w:val="0"/>
      <w:marTop w:val="0"/>
      <w:marBottom w:val="0"/>
      <w:divBdr>
        <w:top w:val="none" w:sz="0" w:space="0" w:color="auto"/>
        <w:left w:val="none" w:sz="0" w:space="0" w:color="auto"/>
        <w:bottom w:val="none" w:sz="0" w:space="0" w:color="auto"/>
        <w:right w:val="none" w:sz="0" w:space="0" w:color="auto"/>
      </w:divBdr>
    </w:div>
    <w:div w:id="45640196">
      <w:bodyDiv w:val="1"/>
      <w:marLeft w:val="0"/>
      <w:marRight w:val="0"/>
      <w:marTop w:val="0"/>
      <w:marBottom w:val="0"/>
      <w:divBdr>
        <w:top w:val="none" w:sz="0" w:space="0" w:color="auto"/>
        <w:left w:val="none" w:sz="0" w:space="0" w:color="auto"/>
        <w:bottom w:val="none" w:sz="0" w:space="0" w:color="auto"/>
        <w:right w:val="none" w:sz="0" w:space="0" w:color="auto"/>
      </w:divBdr>
    </w:div>
    <w:div w:id="46033302">
      <w:bodyDiv w:val="1"/>
      <w:marLeft w:val="0"/>
      <w:marRight w:val="0"/>
      <w:marTop w:val="0"/>
      <w:marBottom w:val="0"/>
      <w:divBdr>
        <w:top w:val="none" w:sz="0" w:space="0" w:color="auto"/>
        <w:left w:val="none" w:sz="0" w:space="0" w:color="auto"/>
        <w:bottom w:val="none" w:sz="0" w:space="0" w:color="auto"/>
        <w:right w:val="none" w:sz="0" w:space="0" w:color="auto"/>
      </w:divBdr>
    </w:div>
    <w:div w:id="46540005">
      <w:bodyDiv w:val="1"/>
      <w:marLeft w:val="0"/>
      <w:marRight w:val="0"/>
      <w:marTop w:val="0"/>
      <w:marBottom w:val="0"/>
      <w:divBdr>
        <w:top w:val="none" w:sz="0" w:space="0" w:color="auto"/>
        <w:left w:val="none" w:sz="0" w:space="0" w:color="auto"/>
        <w:bottom w:val="none" w:sz="0" w:space="0" w:color="auto"/>
        <w:right w:val="none" w:sz="0" w:space="0" w:color="auto"/>
      </w:divBdr>
    </w:div>
    <w:div w:id="46994889">
      <w:bodyDiv w:val="1"/>
      <w:marLeft w:val="0"/>
      <w:marRight w:val="0"/>
      <w:marTop w:val="0"/>
      <w:marBottom w:val="0"/>
      <w:divBdr>
        <w:top w:val="none" w:sz="0" w:space="0" w:color="auto"/>
        <w:left w:val="none" w:sz="0" w:space="0" w:color="auto"/>
        <w:bottom w:val="none" w:sz="0" w:space="0" w:color="auto"/>
        <w:right w:val="none" w:sz="0" w:space="0" w:color="auto"/>
      </w:divBdr>
    </w:div>
    <w:div w:id="48654746">
      <w:bodyDiv w:val="1"/>
      <w:marLeft w:val="0"/>
      <w:marRight w:val="0"/>
      <w:marTop w:val="0"/>
      <w:marBottom w:val="0"/>
      <w:divBdr>
        <w:top w:val="none" w:sz="0" w:space="0" w:color="auto"/>
        <w:left w:val="none" w:sz="0" w:space="0" w:color="auto"/>
        <w:bottom w:val="none" w:sz="0" w:space="0" w:color="auto"/>
        <w:right w:val="none" w:sz="0" w:space="0" w:color="auto"/>
      </w:divBdr>
    </w:div>
    <w:div w:id="48891085">
      <w:bodyDiv w:val="1"/>
      <w:marLeft w:val="0"/>
      <w:marRight w:val="0"/>
      <w:marTop w:val="0"/>
      <w:marBottom w:val="0"/>
      <w:divBdr>
        <w:top w:val="none" w:sz="0" w:space="0" w:color="auto"/>
        <w:left w:val="none" w:sz="0" w:space="0" w:color="auto"/>
        <w:bottom w:val="none" w:sz="0" w:space="0" w:color="auto"/>
        <w:right w:val="none" w:sz="0" w:space="0" w:color="auto"/>
      </w:divBdr>
    </w:div>
    <w:div w:id="49228060">
      <w:bodyDiv w:val="1"/>
      <w:marLeft w:val="0"/>
      <w:marRight w:val="0"/>
      <w:marTop w:val="0"/>
      <w:marBottom w:val="0"/>
      <w:divBdr>
        <w:top w:val="none" w:sz="0" w:space="0" w:color="auto"/>
        <w:left w:val="none" w:sz="0" w:space="0" w:color="auto"/>
        <w:bottom w:val="none" w:sz="0" w:space="0" w:color="auto"/>
        <w:right w:val="none" w:sz="0" w:space="0" w:color="auto"/>
      </w:divBdr>
    </w:div>
    <w:div w:id="49430212">
      <w:bodyDiv w:val="1"/>
      <w:marLeft w:val="0"/>
      <w:marRight w:val="0"/>
      <w:marTop w:val="0"/>
      <w:marBottom w:val="0"/>
      <w:divBdr>
        <w:top w:val="none" w:sz="0" w:space="0" w:color="auto"/>
        <w:left w:val="none" w:sz="0" w:space="0" w:color="auto"/>
        <w:bottom w:val="none" w:sz="0" w:space="0" w:color="auto"/>
        <w:right w:val="none" w:sz="0" w:space="0" w:color="auto"/>
      </w:divBdr>
    </w:div>
    <w:div w:id="50468590">
      <w:bodyDiv w:val="1"/>
      <w:marLeft w:val="0"/>
      <w:marRight w:val="0"/>
      <w:marTop w:val="0"/>
      <w:marBottom w:val="0"/>
      <w:divBdr>
        <w:top w:val="none" w:sz="0" w:space="0" w:color="auto"/>
        <w:left w:val="none" w:sz="0" w:space="0" w:color="auto"/>
        <w:bottom w:val="none" w:sz="0" w:space="0" w:color="auto"/>
        <w:right w:val="none" w:sz="0" w:space="0" w:color="auto"/>
      </w:divBdr>
    </w:div>
    <w:div w:id="50541766">
      <w:bodyDiv w:val="1"/>
      <w:marLeft w:val="0"/>
      <w:marRight w:val="0"/>
      <w:marTop w:val="0"/>
      <w:marBottom w:val="0"/>
      <w:divBdr>
        <w:top w:val="none" w:sz="0" w:space="0" w:color="auto"/>
        <w:left w:val="none" w:sz="0" w:space="0" w:color="auto"/>
        <w:bottom w:val="none" w:sz="0" w:space="0" w:color="auto"/>
        <w:right w:val="none" w:sz="0" w:space="0" w:color="auto"/>
      </w:divBdr>
    </w:div>
    <w:div w:id="51118958">
      <w:bodyDiv w:val="1"/>
      <w:marLeft w:val="0"/>
      <w:marRight w:val="0"/>
      <w:marTop w:val="0"/>
      <w:marBottom w:val="0"/>
      <w:divBdr>
        <w:top w:val="none" w:sz="0" w:space="0" w:color="auto"/>
        <w:left w:val="none" w:sz="0" w:space="0" w:color="auto"/>
        <w:bottom w:val="none" w:sz="0" w:space="0" w:color="auto"/>
        <w:right w:val="none" w:sz="0" w:space="0" w:color="auto"/>
      </w:divBdr>
    </w:div>
    <w:div w:id="51466352">
      <w:bodyDiv w:val="1"/>
      <w:marLeft w:val="0"/>
      <w:marRight w:val="0"/>
      <w:marTop w:val="0"/>
      <w:marBottom w:val="0"/>
      <w:divBdr>
        <w:top w:val="none" w:sz="0" w:space="0" w:color="auto"/>
        <w:left w:val="none" w:sz="0" w:space="0" w:color="auto"/>
        <w:bottom w:val="none" w:sz="0" w:space="0" w:color="auto"/>
        <w:right w:val="none" w:sz="0" w:space="0" w:color="auto"/>
      </w:divBdr>
    </w:div>
    <w:div w:id="52045651">
      <w:bodyDiv w:val="1"/>
      <w:marLeft w:val="0"/>
      <w:marRight w:val="0"/>
      <w:marTop w:val="0"/>
      <w:marBottom w:val="0"/>
      <w:divBdr>
        <w:top w:val="none" w:sz="0" w:space="0" w:color="auto"/>
        <w:left w:val="none" w:sz="0" w:space="0" w:color="auto"/>
        <w:bottom w:val="none" w:sz="0" w:space="0" w:color="auto"/>
        <w:right w:val="none" w:sz="0" w:space="0" w:color="auto"/>
      </w:divBdr>
    </w:div>
    <w:div w:id="53166619">
      <w:bodyDiv w:val="1"/>
      <w:marLeft w:val="0"/>
      <w:marRight w:val="0"/>
      <w:marTop w:val="0"/>
      <w:marBottom w:val="0"/>
      <w:divBdr>
        <w:top w:val="none" w:sz="0" w:space="0" w:color="auto"/>
        <w:left w:val="none" w:sz="0" w:space="0" w:color="auto"/>
        <w:bottom w:val="none" w:sz="0" w:space="0" w:color="auto"/>
        <w:right w:val="none" w:sz="0" w:space="0" w:color="auto"/>
      </w:divBdr>
    </w:div>
    <w:div w:id="53546837">
      <w:bodyDiv w:val="1"/>
      <w:marLeft w:val="0"/>
      <w:marRight w:val="0"/>
      <w:marTop w:val="0"/>
      <w:marBottom w:val="0"/>
      <w:divBdr>
        <w:top w:val="none" w:sz="0" w:space="0" w:color="auto"/>
        <w:left w:val="none" w:sz="0" w:space="0" w:color="auto"/>
        <w:bottom w:val="none" w:sz="0" w:space="0" w:color="auto"/>
        <w:right w:val="none" w:sz="0" w:space="0" w:color="auto"/>
      </w:divBdr>
    </w:div>
    <w:div w:id="53698464">
      <w:bodyDiv w:val="1"/>
      <w:marLeft w:val="0"/>
      <w:marRight w:val="0"/>
      <w:marTop w:val="0"/>
      <w:marBottom w:val="0"/>
      <w:divBdr>
        <w:top w:val="none" w:sz="0" w:space="0" w:color="auto"/>
        <w:left w:val="none" w:sz="0" w:space="0" w:color="auto"/>
        <w:bottom w:val="none" w:sz="0" w:space="0" w:color="auto"/>
        <w:right w:val="none" w:sz="0" w:space="0" w:color="auto"/>
      </w:divBdr>
    </w:div>
    <w:div w:id="53699351">
      <w:bodyDiv w:val="1"/>
      <w:marLeft w:val="0"/>
      <w:marRight w:val="0"/>
      <w:marTop w:val="0"/>
      <w:marBottom w:val="0"/>
      <w:divBdr>
        <w:top w:val="none" w:sz="0" w:space="0" w:color="auto"/>
        <w:left w:val="none" w:sz="0" w:space="0" w:color="auto"/>
        <w:bottom w:val="none" w:sz="0" w:space="0" w:color="auto"/>
        <w:right w:val="none" w:sz="0" w:space="0" w:color="auto"/>
      </w:divBdr>
    </w:div>
    <w:div w:id="53937601">
      <w:bodyDiv w:val="1"/>
      <w:marLeft w:val="0"/>
      <w:marRight w:val="0"/>
      <w:marTop w:val="0"/>
      <w:marBottom w:val="0"/>
      <w:divBdr>
        <w:top w:val="none" w:sz="0" w:space="0" w:color="auto"/>
        <w:left w:val="none" w:sz="0" w:space="0" w:color="auto"/>
        <w:bottom w:val="none" w:sz="0" w:space="0" w:color="auto"/>
        <w:right w:val="none" w:sz="0" w:space="0" w:color="auto"/>
      </w:divBdr>
    </w:div>
    <w:div w:id="54474728">
      <w:bodyDiv w:val="1"/>
      <w:marLeft w:val="0"/>
      <w:marRight w:val="0"/>
      <w:marTop w:val="0"/>
      <w:marBottom w:val="0"/>
      <w:divBdr>
        <w:top w:val="none" w:sz="0" w:space="0" w:color="auto"/>
        <w:left w:val="none" w:sz="0" w:space="0" w:color="auto"/>
        <w:bottom w:val="none" w:sz="0" w:space="0" w:color="auto"/>
        <w:right w:val="none" w:sz="0" w:space="0" w:color="auto"/>
      </w:divBdr>
    </w:div>
    <w:div w:id="55663831">
      <w:bodyDiv w:val="1"/>
      <w:marLeft w:val="0"/>
      <w:marRight w:val="0"/>
      <w:marTop w:val="0"/>
      <w:marBottom w:val="0"/>
      <w:divBdr>
        <w:top w:val="none" w:sz="0" w:space="0" w:color="auto"/>
        <w:left w:val="none" w:sz="0" w:space="0" w:color="auto"/>
        <w:bottom w:val="none" w:sz="0" w:space="0" w:color="auto"/>
        <w:right w:val="none" w:sz="0" w:space="0" w:color="auto"/>
      </w:divBdr>
    </w:div>
    <w:div w:id="56054094">
      <w:bodyDiv w:val="1"/>
      <w:marLeft w:val="0"/>
      <w:marRight w:val="0"/>
      <w:marTop w:val="0"/>
      <w:marBottom w:val="0"/>
      <w:divBdr>
        <w:top w:val="none" w:sz="0" w:space="0" w:color="auto"/>
        <w:left w:val="none" w:sz="0" w:space="0" w:color="auto"/>
        <w:bottom w:val="none" w:sz="0" w:space="0" w:color="auto"/>
        <w:right w:val="none" w:sz="0" w:space="0" w:color="auto"/>
      </w:divBdr>
    </w:div>
    <w:div w:id="56129767">
      <w:bodyDiv w:val="1"/>
      <w:marLeft w:val="0"/>
      <w:marRight w:val="0"/>
      <w:marTop w:val="0"/>
      <w:marBottom w:val="0"/>
      <w:divBdr>
        <w:top w:val="none" w:sz="0" w:space="0" w:color="auto"/>
        <w:left w:val="none" w:sz="0" w:space="0" w:color="auto"/>
        <w:bottom w:val="none" w:sz="0" w:space="0" w:color="auto"/>
        <w:right w:val="none" w:sz="0" w:space="0" w:color="auto"/>
      </w:divBdr>
    </w:div>
    <w:div w:id="56979054">
      <w:bodyDiv w:val="1"/>
      <w:marLeft w:val="0"/>
      <w:marRight w:val="0"/>
      <w:marTop w:val="0"/>
      <w:marBottom w:val="0"/>
      <w:divBdr>
        <w:top w:val="none" w:sz="0" w:space="0" w:color="auto"/>
        <w:left w:val="none" w:sz="0" w:space="0" w:color="auto"/>
        <w:bottom w:val="none" w:sz="0" w:space="0" w:color="auto"/>
        <w:right w:val="none" w:sz="0" w:space="0" w:color="auto"/>
      </w:divBdr>
    </w:div>
    <w:div w:id="57870412">
      <w:bodyDiv w:val="1"/>
      <w:marLeft w:val="0"/>
      <w:marRight w:val="0"/>
      <w:marTop w:val="0"/>
      <w:marBottom w:val="0"/>
      <w:divBdr>
        <w:top w:val="none" w:sz="0" w:space="0" w:color="auto"/>
        <w:left w:val="none" w:sz="0" w:space="0" w:color="auto"/>
        <w:bottom w:val="none" w:sz="0" w:space="0" w:color="auto"/>
        <w:right w:val="none" w:sz="0" w:space="0" w:color="auto"/>
      </w:divBdr>
    </w:div>
    <w:div w:id="59598940">
      <w:bodyDiv w:val="1"/>
      <w:marLeft w:val="0"/>
      <w:marRight w:val="0"/>
      <w:marTop w:val="0"/>
      <w:marBottom w:val="0"/>
      <w:divBdr>
        <w:top w:val="none" w:sz="0" w:space="0" w:color="auto"/>
        <w:left w:val="none" w:sz="0" w:space="0" w:color="auto"/>
        <w:bottom w:val="none" w:sz="0" w:space="0" w:color="auto"/>
        <w:right w:val="none" w:sz="0" w:space="0" w:color="auto"/>
      </w:divBdr>
    </w:div>
    <w:div w:id="59914547">
      <w:bodyDiv w:val="1"/>
      <w:marLeft w:val="0"/>
      <w:marRight w:val="0"/>
      <w:marTop w:val="0"/>
      <w:marBottom w:val="0"/>
      <w:divBdr>
        <w:top w:val="none" w:sz="0" w:space="0" w:color="auto"/>
        <w:left w:val="none" w:sz="0" w:space="0" w:color="auto"/>
        <w:bottom w:val="none" w:sz="0" w:space="0" w:color="auto"/>
        <w:right w:val="none" w:sz="0" w:space="0" w:color="auto"/>
      </w:divBdr>
    </w:div>
    <w:div w:id="60296831">
      <w:bodyDiv w:val="1"/>
      <w:marLeft w:val="0"/>
      <w:marRight w:val="0"/>
      <w:marTop w:val="0"/>
      <w:marBottom w:val="0"/>
      <w:divBdr>
        <w:top w:val="none" w:sz="0" w:space="0" w:color="auto"/>
        <w:left w:val="none" w:sz="0" w:space="0" w:color="auto"/>
        <w:bottom w:val="none" w:sz="0" w:space="0" w:color="auto"/>
        <w:right w:val="none" w:sz="0" w:space="0" w:color="auto"/>
      </w:divBdr>
    </w:div>
    <w:div w:id="60756053">
      <w:bodyDiv w:val="1"/>
      <w:marLeft w:val="0"/>
      <w:marRight w:val="0"/>
      <w:marTop w:val="0"/>
      <w:marBottom w:val="0"/>
      <w:divBdr>
        <w:top w:val="none" w:sz="0" w:space="0" w:color="auto"/>
        <w:left w:val="none" w:sz="0" w:space="0" w:color="auto"/>
        <w:bottom w:val="none" w:sz="0" w:space="0" w:color="auto"/>
        <w:right w:val="none" w:sz="0" w:space="0" w:color="auto"/>
      </w:divBdr>
    </w:div>
    <w:div w:id="61299662">
      <w:bodyDiv w:val="1"/>
      <w:marLeft w:val="0"/>
      <w:marRight w:val="0"/>
      <w:marTop w:val="0"/>
      <w:marBottom w:val="0"/>
      <w:divBdr>
        <w:top w:val="none" w:sz="0" w:space="0" w:color="auto"/>
        <w:left w:val="none" w:sz="0" w:space="0" w:color="auto"/>
        <w:bottom w:val="none" w:sz="0" w:space="0" w:color="auto"/>
        <w:right w:val="none" w:sz="0" w:space="0" w:color="auto"/>
      </w:divBdr>
    </w:div>
    <w:div w:id="61947845">
      <w:bodyDiv w:val="1"/>
      <w:marLeft w:val="0"/>
      <w:marRight w:val="0"/>
      <w:marTop w:val="0"/>
      <w:marBottom w:val="0"/>
      <w:divBdr>
        <w:top w:val="none" w:sz="0" w:space="0" w:color="auto"/>
        <w:left w:val="none" w:sz="0" w:space="0" w:color="auto"/>
        <w:bottom w:val="none" w:sz="0" w:space="0" w:color="auto"/>
        <w:right w:val="none" w:sz="0" w:space="0" w:color="auto"/>
      </w:divBdr>
    </w:div>
    <w:div w:id="62216043">
      <w:bodyDiv w:val="1"/>
      <w:marLeft w:val="0"/>
      <w:marRight w:val="0"/>
      <w:marTop w:val="0"/>
      <w:marBottom w:val="0"/>
      <w:divBdr>
        <w:top w:val="none" w:sz="0" w:space="0" w:color="auto"/>
        <w:left w:val="none" w:sz="0" w:space="0" w:color="auto"/>
        <w:bottom w:val="none" w:sz="0" w:space="0" w:color="auto"/>
        <w:right w:val="none" w:sz="0" w:space="0" w:color="auto"/>
      </w:divBdr>
    </w:div>
    <w:div w:id="63648792">
      <w:bodyDiv w:val="1"/>
      <w:marLeft w:val="0"/>
      <w:marRight w:val="0"/>
      <w:marTop w:val="0"/>
      <w:marBottom w:val="0"/>
      <w:divBdr>
        <w:top w:val="none" w:sz="0" w:space="0" w:color="auto"/>
        <w:left w:val="none" w:sz="0" w:space="0" w:color="auto"/>
        <w:bottom w:val="none" w:sz="0" w:space="0" w:color="auto"/>
        <w:right w:val="none" w:sz="0" w:space="0" w:color="auto"/>
      </w:divBdr>
    </w:div>
    <w:div w:id="65342123">
      <w:bodyDiv w:val="1"/>
      <w:marLeft w:val="0"/>
      <w:marRight w:val="0"/>
      <w:marTop w:val="0"/>
      <w:marBottom w:val="0"/>
      <w:divBdr>
        <w:top w:val="none" w:sz="0" w:space="0" w:color="auto"/>
        <w:left w:val="none" w:sz="0" w:space="0" w:color="auto"/>
        <w:bottom w:val="none" w:sz="0" w:space="0" w:color="auto"/>
        <w:right w:val="none" w:sz="0" w:space="0" w:color="auto"/>
      </w:divBdr>
    </w:div>
    <w:div w:id="65762295">
      <w:bodyDiv w:val="1"/>
      <w:marLeft w:val="0"/>
      <w:marRight w:val="0"/>
      <w:marTop w:val="0"/>
      <w:marBottom w:val="0"/>
      <w:divBdr>
        <w:top w:val="none" w:sz="0" w:space="0" w:color="auto"/>
        <w:left w:val="none" w:sz="0" w:space="0" w:color="auto"/>
        <w:bottom w:val="none" w:sz="0" w:space="0" w:color="auto"/>
        <w:right w:val="none" w:sz="0" w:space="0" w:color="auto"/>
      </w:divBdr>
    </w:div>
    <w:div w:id="66879199">
      <w:bodyDiv w:val="1"/>
      <w:marLeft w:val="0"/>
      <w:marRight w:val="0"/>
      <w:marTop w:val="0"/>
      <w:marBottom w:val="0"/>
      <w:divBdr>
        <w:top w:val="none" w:sz="0" w:space="0" w:color="auto"/>
        <w:left w:val="none" w:sz="0" w:space="0" w:color="auto"/>
        <w:bottom w:val="none" w:sz="0" w:space="0" w:color="auto"/>
        <w:right w:val="none" w:sz="0" w:space="0" w:color="auto"/>
      </w:divBdr>
    </w:div>
    <w:div w:id="67116671">
      <w:bodyDiv w:val="1"/>
      <w:marLeft w:val="0"/>
      <w:marRight w:val="0"/>
      <w:marTop w:val="0"/>
      <w:marBottom w:val="0"/>
      <w:divBdr>
        <w:top w:val="none" w:sz="0" w:space="0" w:color="auto"/>
        <w:left w:val="none" w:sz="0" w:space="0" w:color="auto"/>
        <w:bottom w:val="none" w:sz="0" w:space="0" w:color="auto"/>
        <w:right w:val="none" w:sz="0" w:space="0" w:color="auto"/>
      </w:divBdr>
    </w:div>
    <w:div w:id="67465151">
      <w:bodyDiv w:val="1"/>
      <w:marLeft w:val="0"/>
      <w:marRight w:val="0"/>
      <w:marTop w:val="0"/>
      <w:marBottom w:val="0"/>
      <w:divBdr>
        <w:top w:val="none" w:sz="0" w:space="0" w:color="auto"/>
        <w:left w:val="none" w:sz="0" w:space="0" w:color="auto"/>
        <w:bottom w:val="none" w:sz="0" w:space="0" w:color="auto"/>
        <w:right w:val="none" w:sz="0" w:space="0" w:color="auto"/>
      </w:divBdr>
    </w:div>
    <w:div w:id="67702460">
      <w:bodyDiv w:val="1"/>
      <w:marLeft w:val="0"/>
      <w:marRight w:val="0"/>
      <w:marTop w:val="0"/>
      <w:marBottom w:val="0"/>
      <w:divBdr>
        <w:top w:val="none" w:sz="0" w:space="0" w:color="auto"/>
        <w:left w:val="none" w:sz="0" w:space="0" w:color="auto"/>
        <w:bottom w:val="none" w:sz="0" w:space="0" w:color="auto"/>
        <w:right w:val="none" w:sz="0" w:space="0" w:color="auto"/>
      </w:divBdr>
    </w:div>
    <w:div w:id="68160674">
      <w:bodyDiv w:val="1"/>
      <w:marLeft w:val="0"/>
      <w:marRight w:val="0"/>
      <w:marTop w:val="0"/>
      <w:marBottom w:val="0"/>
      <w:divBdr>
        <w:top w:val="none" w:sz="0" w:space="0" w:color="auto"/>
        <w:left w:val="none" w:sz="0" w:space="0" w:color="auto"/>
        <w:bottom w:val="none" w:sz="0" w:space="0" w:color="auto"/>
        <w:right w:val="none" w:sz="0" w:space="0" w:color="auto"/>
      </w:divBdr>
    </w:div>
    <w:div w:id="68428837">
      <w:bodyDiv w:val="1"/>
      <w:marLeft w:val="0"/>
      <w:marRight w:val="0"/>
      <w:marTop w:val="0"/>
      <w:marBottom w:val="0"/>
      <w:divBdr>
        <w:top w:val="none" w:sz="0" w:space="0" w:color="auto"/>
        <w:left w:val="none" w:sz="0" w:space="0" w:color="auto"/>
        <w:bottom w:val="none" w:sz="0" w:space="0" w:color="auto"/>
        <w:right w:val="none" w:sz="0" w:space="0" w:color="auto"/>
      </w:divBdr>
    </w:div>
    <w:div w:id="68844054">
      <w:bodyDiv w:val="1"/>
      <w:marLeft w:val="0"/>
      <w:marRight w:val="0"/>
      <w:marTop w:val="0"/>
      <w:marBottom w:val="0"/>
      <w:divBdr>
        <w:top w:val="none" w:sz="0" w:space="0" w:color="auto"/>
        <w:left w:val="none" w:sz="0" w:space="0" w:color="auto"/>
        <w:bottom w:val="none" w:sz="0" w:space="0" w:color="auto"/>
        <w:right w:val="none" w:sz="0" w:space="0" w:color="auto"/>
      </w:divBdr>
    </w:div>
    <w:div w:id="68894582">
      <w:bodyDiv w:val="1"/>
      <w:marLeft w:val="0"/>
      <w:marRight w:val="0"/>
      <w:marTop w:val="0"/>
      <w:marBottom w:val="0"/>
      <w:divBdr>
        <w:top w:val="none" w:sz="0" w:space="0" w:color="auto"/>
        <w:left w:val="none" w:sz="0" w:space="0" w:color="auto"/>
        <w:bottom w:val="none" w:sz="0" w:space="0" w:color="auto"/>
        <w:right w:val="none" w:sz="0" w:space="0" w:color="auto"/>
      </w:divBdr>
    </w:div>
    <w:div w:id="69277094">
      <w:bodyDiv w:val="1"/>
      <w:marLeft w:val="0"/>
      <w:marRight w:val="0"/>
      <w:marTop w:val="0"/>
      <w:marBottom w:val="0"/>
      <w:divBdr>
        <w:top w:val="none" w:sz="0" w:space="0" w:color="auto"/>
        <w:left w:val="none" w:sz="0" w:space="0" w:color="auto"/>
        <w:bottom w:val="none" w:sz="0" w:space="0" w:color="auto"/>
        <w:right w:val="none" w:sz="0" w:space="0" w:color="auto"/>
      </w:divBdr>
    </w:div>
    <w:div w:id="69348189">
      <w:bodyDiv w:val="1"/>
      <w:marLeft w:val="0"/>
      <w:marRight w:val="0"/>
      <w:marTop w:val="0"/>
      <w:marBottom w:val="0"/>
      <w:divBdr>
        <w:top w:val="none" w:sz="0" w:space="0" w:color="auto"/>
        <w:left w:val="none" w:sz="0" w:space="0" w:color="auto"/>
        <w:bottom w:val="none" w:sz="0" w:space="0" w:color="auto"/>
        <w:right w:val="none" w:sz="0" w:space="0" w:color="auto"/>
      </w:divBdr>
    </w:div>
    <w:div w:id="70736263">
      <w:bodyDiv w:val="1"/>
      <w:marLeft w:val="0"/>
      <w:marRight w:val="0"/>
      <w:marTop w:val="0"/>
      <w:marBottom w:val="0"/>
      <w:divBdr>
        <w:top w:val="none" w:sz="0" w:space="0" w:color="auto"/>
        <w:left w:val="none" w:sz="0" w:space="0" w:color="auto"/>
        <w:bottom w:val="none" w:sz="0" w:space="0" w:color="auto"/>
        <w:right w:val="none" w:sz="0" w:space="0" w:color="auto"/>
      </w:divBdr>
    </w:div>
    <w:div w:id="70809462">
      <w:bodyDiv w:val="1"/>
      <w:marLeft w:val="0"/>
      <w:marRight w:val="0"/>
      <w:marTop w:val="0"/>
      <w:marBottom w:val="0"/>
      <w:divBdr>
        <w:top w:val="none" w:sz="0" w:space="0" w:color="auto"/>
        <w:left w:val="none" w:sz="0" w:space="0" w:color="auto"/>
        <w:bottom w:val="none" w:sz="0" w:space="0" w:color="auto"/>
        <w:right w:val="none" w:sz="0" w:space="0" w:color="auto"/>
      </w:divBdr>
    </w:div>
    <w:div w:id="72900953">
      <w:bodyDiv w:val="1"/>
      <w:marLeft w:val="0"/>
      <w:marRight w:val="0"/>
      <w:marTop w:val="0"/>
      <w:marBottom w:val="0"/>
      <w:divBdr>
        <w:top w:val="none" w:sz="0" w:space="0" w:color="auto"/>
        <w:left w:val="none" w:sz="0" w:space="0" w:color="auto"/>
        <w:bottom w:val="none" w:sz="0" w:space="0" w:color="auto"/>
        <w:right w:val="none" w:sz="0" w:space="0" w:color="auto"/>
      </w:divBdr>
    </w:div>
    <w:div w:id="73672507">
      <w:bodyDiv w:val="1"/>
      <w:marLeft w:val="0"/>
      <w:marRight w:val="0"/>
      <w:marTop w:val="0"/>
      <w:marBottom w:val="0"/>
      <w:divBdr>
        <w:top w:val="none" w:sz="0" w:space="0" w:color="auto"/>
        <w:left w:val="none" w:sz="0" w:space="0" w:color="auto"/>
        <w:bottom w:val="none" w:sz="0" w:space="0" w:color="auto"/>
        <w:right w:val="none" w:sz="0" w:space="0" w:color="auto"/>
      </w:divBdr>
    </w:div>
    <w:div w:id="74085170">
      <w:bodyDiv w:val="1"/>
      <w:marLeft w:val="0"/>
      <w:marRight w:val="0"/>
      <w:marTop w:val="0"/>
      <w:marBottom w:val="0"/>
      <w:divBdr>
        <w:top w:val="none" w:sz="0" w:space="0" w:color="auto"/>
        <w:left w:val="none" w:sz="0" w:space="0" w:color="auto"/>
        <w:bottom w:val="none" w:sz="0" w:space="0" w:color="auto"/>
        <w:right w:val="none" w:sz="0" w:space="0" w:color="auto"/>
      </w:divBdr>
    </w:div>
    <w:div w:id="76445184">
      <w:bodyDiv w:val="1"/>
      <w:marLeft w:val="0"/>
      <w:marRight w:val="0"/>
      <w:marTop w:val="0"/>
      <w:marBottom w:val="0"/>
      <w:divBdr>
        <w:top w:val="none" w:sz="0" w:space="0" w:color="auto"/>
        <w:left w:val="none" w:sz="0" w:space="0" w:color="auto"/>
        <w:bottom w:val="none" w:sz="0" w:space="0" w:color="auto"/>
        <w:right w:val="none" w:sz="0" w:space="0" w:color="auto"/>
      </w:divBdr>
    </w:div>
    <w:div w:id="77561766">
      <w:bodyDiv w:val="1"/>
      <w:marLeft w:val="0"/>
      <w:marRight w:val="0"/>
      <w:marTop w:val="0"/>
      <w:marBottom w:val="0"/>
      <w:divBdr>
        <w:top w:val="none" w:sz="0" w:space="0" w:color="auto"/>
        <w:left w:val="none" w:sz="0" w:space="0" w:color="auto"/>
        <w:bottom w:val="none" w:sz="0" w:space="0" w:color="auto"/>
        <w:right w:val="none" w:sz="0" w:space="0" w:color="auto"/>
      </w:divBdr>
    </w:div>
    <w:div w:id="77950027">
      <w:bodyDiv w:val="1"/>
      <w:marLeft w:val="0"/>
      <w:marRight w:val="0"/>
      <w:marTop w:val="0"/>
      <w:marBottom w:val="0"/>
      <w:divBdr>
        <w:top w:val="none" w:sz="0" w:space="0" w:color="auto"/>
        <w:left w:val="none" w:sz="0" w:space="0" w:color="auto"/>
        <w:bottom w:val="none" w:sz="0" w:space="0" w:color="auto"/>
        <w:right w:val="none" w:sz="0" w:space="0" w:color="auto"/>
      </w:divBdr>
    </w:div>
    <w:div w:id="78019327">
      <w:bodyDiv w:val="1"/>
      <w:marLeft w:val="0"/>
      <w:marRight w:val="0"/>
      <w:marTop w:val="0"/>
      <w:marBottom w:val="0"/>
      <w:divBdr>
        <w:top w:val="none" w:sz="0" w:space="0" w:color="auto"/>
        <w:left w:val="none" w:sz="0" w:space="0" w:color="auto"/>
        <w:bottom w:val="none" w:sz="0" w:space="0" w:color="auto"/>
        <w:right w:val="none" w:sz="0" w:space="0" w:color="auto"/>
      </w:divBdr>
    </w:div>
    <w:div w:id="78329820">
      <w:bodyDiv w:val="1"/>
      <w:marLeft w:val="0"/>
      <w:marRight w:val="0"/>
      <w:marTop w:val="0"/>
      <w:marBottom w:val="0"/>
      <w:divBdr>
        <w:top w:val="none" w:sz="0" w:space="0" w:color="auto"/>
        <w:left w:val="none" w:sz="0" w:space="0" w:color="auto"/>
        <w:bottom w:val="none" w:sz="0" w:space="0" w:color="auto"/>
        <w:right w:val="none" w:sz="0" w:space="0" w:color="auto"/>
      </w:divBdr>
    </w:div>
    <w:div w:id="78910363">
      <w:bodyDiv w:val="1"/>
      <w:marLeft w:val="0"/>
      <w:marRight w:val="0"/>
      <w:marTop w:val="0"/>
      <w:marBottom w:val="0"/>
      <w:divBdr>
        <w:top w:val="none" w:sz="0" w:space="0" w:color="auto"/>
        <w:left w:val="none" w:sz="0" w:space="0" w:color="auto"/>
        <w:bottom w:val="none" w:sz="0" w:space="0" w:color="auto"/>
        <w:right w:val="none" w:sz="0" w:space="0" w:color="auto"/>
      </w:divBdr>
    </w:div>
    <w:div w:id="78983817">
      <w:bodyDiv w:val="1"/>
      <w:marLeft w:val="0"/>
      <w:marRight w:val="0"/>
      <w:marTop w:val="0"/>
      <w:marBottom w:val="0"/>
      <w:divBdr>
        <w:top w:val="none" w:sz="0" w:space="0" w:color="auto"/>
        <w:left w:val="none" w:sz="0" w:space="0" w:color="auto"/>
        <w:bottom w:val="none" w:sz="0" w:space="0" w:color="auto"/>
        <w:right w:val="none" w:sz="0" w:space="0" w:color="auto"/>
      </w:divBdr>
    </w:div>
    <w:div w:id="79257491">
      <w:bodyDiv w:val="1"/>
      <w:marLeft w:val="0"/>
      <w:marRight w:val="0"/>
      <w:marTop w:val="0"/>
      <w:marBottom w:val="0"/>
      <w:divBdr>
        <w:top w:val="none" w:sz="0" w:space="0" w:color="auto"/>
        <w:left w:val="none" w:sz="0" w:space="0" w:color="auto"/>
        <w:bottom w:val="none" w:sz="0" w:space="0" w:color="auto"/>
        <w:right w:val="none" w:sz="0" w:space="0" w:color="auto"/>
      </w:divBdr>
    </w:div>
    <w:div w:id="79719178">
      <w:bodyDiv w:val="1"/>
      <w:marLeft w:val="0"/>
      <w:marRight w:val="0"/>
      <w:marTop w:val="0"/>
      <w:marBottom w:val="0"/>
      <w:divBdr>
        <w:top w:val="none" w:sz="0" w:space="0" w:color="auto"/>
        <w:left w:val="none" w:sz="0" w:space="0" w:color="auto"/>
        <w:bottom w:val="none" w:sz="0" w:space="0" w:color="auto"/>
        <w:right w:val="none" w:sz="0" w:space="0" w:color="auto"/>
      </w:divBdr>
    </w:div>
    <w:div w:id="79958313">
      <w:bodyDiv w:val="1"/>
      <w:marLeft w:val="0"/>
      <w:marRight w:val="0"/>
      <w:marTop w:val="0"/>
      <w:marBottom w:val="0"/>
      <w:divBdr>
        <w:top w:val="none" w:sz="0" w:space="0" w:color="auto"/>
        <w:left w:val="none" w:sz="0" w:space="0" w:color="auto"/>
        <w:bottom w:val="none" w:sz="0" w:space="0" w:color="auto"/>
        <w:right w:val="none" w:sz="0" w:space="0" w:color="auto"/>
      </w:divBdr>
    </w:div>
    <w:div w:id="79982521">
      <w:bodyDiv w:val="1"/>
      <w:marLeft w:val="0"/>
      <w:marRight w:val="0"/>
      <w:marTop w:val="0"/>
      <w:marBottom w:val="0"/>
      <w:divBdr>
        <w:top w:val="none" w:sz="0" w:space="0" w:color="auto"/>
        <w:left w:val="none" w:sz="0" w:space="0" w:color="auto"/>
        <w:bottom w:val="none" w:sz="0" w:space="0" w:color="auto"/>
        <w:right w:val="none" w:sz="0" w:space="0" w:color="auto"/>
      </w:divBdr>
    </w:div>
    <w:div w:id="80220348">
      <w:bodyDiv w:val="1"/>
      <w:marLeft w:val="0"/>
      <w:marRight w:val="0"/>
      <w:marTop w:val="0"/>
      <w:marBottom w:val="0"/>
      <w:divBdr>
        <w:top w:val="none" w:sz="0" w:space="0" w:color="auto"/>
        <w:left w:val="none" w:sz="0" w:space="0" w:color="auto"/>
        <w:bottom w:val="none" w:sz="0" w:space="0" w:color="auto"/>
        <w:right w:val="none" w:sz="0" w:space="0" w:color="auto"/>
      </w:divBdr>
    </w:div>
    <w:div w:id="80952795">
      <w:bodyDiv w:val="1"/>
      <w:marLeft w:val="0"/>
      <w:marRight w:val="0"/>
      <w:marTop w:val="0"/>
      <w:marBottom w:val="0"/>
      <w:divBdr>
        <w:top w:val="none" w:sz="0" w:space="0" w:color="auto"/>
        <w:left w:val="none" w:sz="0" w:space="0" w:color="auto"/>
        <w:bottom w:val="none" w:sz="0" w:space="0" w:color="auto"/>
        <w:right w:val="none" w:sz="0" w:space="0" w:color="auto"/>
      </w:divBdr>
    </w:div>
    <w:div w:id="81075269">
      <w:bodyDiv w:val="1"/>
      <w:marLeft w:val="0"/>
      <w:marRight w:val="0"/>
      <w:marTop w:val="0"/>
      <w:marBottom w:val="0"/>
      <w:divBdr>
        <w:top w:val="none" w:sz="0" w:space="0" w:color="auto"/>
        <w:left w:val="none" w:sz="0" w:space="0" w:color="auto"/>
        <w:bottom w:val="none" w:sz="0" w:space="0" w:color="auto"/>
        <w:right w:val="none" w:sz="0" w:space="0" w:color="auto"/>
      </w:divBdr>
    </w:div>
    <w:div w:id="81687985">
      <w:bodyDiv w:val="1"/>
      <w:marLeft w:val="0"/>
      <w:marRight w:val="0"/>
      <w:marTop w:val="0"/>
      <w:marBottom w:val="0"/>
      <w:divBdr>
        <w:top w:val="none" w:sz="0" w:space="0" w:color="auto"/>
        <w:left w:val="none" w:sz="0" w:space="0" w:color="auto"/>
        <w:bottom w:val="none" w:sz="0" w:space="0" w:color="auto"/>
        <w:right w:val="none" w:sz="0" w:space="0" w:color="auto"/>
      </w:divBdr>
    </w:div>
    <w:div w:id="84569986">
      <w:bodyDiv w:val="1"/>
      <w:marLeft w:val="0"/>
      <w:marRight w:val="0"/>
      <w:marTop w:val="0"/>
      <w:marBottom w:val="0"/>
      <w:divBdr>
        <w:top w:val="none" w:sz="0" w:space="0" w:color="auto"/>
        <w:left w:val="none" w:sz="0" w:space="0" w:color="auto"/>
        <w:bottom w:val="none" w:sz="0" w:space="0" w:color="auto"/>
        <w:right w:val="none" w:sz="0" w:space="0" w:color="auto"/>
      </w:divBdr>
    </w:div>
    <w:div w:id="85465567">
      <w:bodyDiv w:val="1"/>
      <w:marLeft w:val="0"/>
      <w:marRight w:val="0"/>
      <w:marTop w:val="0"/>
      <w:marBottom w:val="0"/>
      <w:divBdr>
        <w:top w:val="none" w:sz="0" w:space="0" w:color="auto"/>
        <w:left w:val="none" w:sz="0" w:space="0" w:color="auto"/>
        <w:bottom w:val="none" w:sz="0" w:space="0" w:color="auto"/>
        <w:right w:val="none" w:sz="0" w:space="0" w:color="auto"/>
      </w:divBdr>
    </w:div>
    <w:div w:id="86923338">
      <w:bodyDiv w:val="1"/>
      <w:marLeft w:val="0"/>
      <w:marRight w:val="0"/>
      <w:marTop w:val="0"/>
      <w:marBottom w:val="0"/>
      <w:divBdr>
        <w:top w:val="none" w:sz="0" w:space="0" w:color="auto"/>
        <w:left w:val="none" w:sz="0" w:space="0" w:color="auto"/>
        <w:bottom w:val="none" w:sz="0" w:space="0" w:color="auto"/>
        <w:right w:val="none" w:sz="0" w:space="0" w:color="auto"/>
      </w:divBdr>
    </w:div>
    <w:div w:id="88428615">
      <w:bodyDiv w:val="1"/>
      <w:marLeft w:val="0"/>
      <w:marRight w:val="0"/>
      <w:marTop w:val="0"/>
      <w:marBottom w:val="0"/>
      <w:divBdr>
        <w:top w:val="none" w:sz="0" w:space="0" w:color="auto"/>
        <w:left w:val="none" w:sz="0" w:space="0" w:color="auto"/>
        <w:bottom w:val="none" w:sz="0" w:space="0" w:color="auto"/>
        <w:right w:val="none" w:sz="0" w:space="0" w:color="auto"/>
      </w:divBdr>
    </w:div>
    <w:div w:id="88551037">
      <w:bodyDiv w:val="1"/>
      <w:marLeft w:val="0"/>
      <w:marRight w:val="0"/>
      <w:marTop w:val="0"/>
      <w:marBottom w:val="0"/>
      <w:divBdr>
        <w:top w:val="none" w:sz="0" w:space="0" w:color="auto"/>
        <w:left w:val="none" w:sz="0" w:space="0" w:color="auto"/>
        <w:bottom w:val="none" w:sz="0" w:space="0" w:color="auto"/>
        <w:right w:val="none" w:sz="0" w:space="0" w:color="auto"/>
      </w:divBdr>
    </w:div>
    <w:div w:id="88740008">
      <w:bodyDiv w:val="1"/>
      <w:marLeft w:val="0"/>
      <w:marRight w:val="0"/>
      <w:marTop w:val="0"/>
      <w:marBottom w:val="0"/>
      <w:divBdr>
        <w:top w:val="none" w:sz="0" w:space="0" w:color="auto"/>
        <w:left w:val="none" w:sz="0" w:space="0" w:color="auto"/>
        <w:bottom w:val="none" w:sz="0" w:space="0" w:color="auto"/>
        <w:right w:val="none" w:sz="0" w:space="0" w:color="auto"/>
      </w:divBdr>
    </w:div>
    <w:div w:id="88964848">
      <w:bodyDiv w:val="1"/>
      <w:marLeft w:val="0"/>
      <w:marRight w:val="0"/>
      <w:marTop w:val="0"/>
      <w:marBottom w:val="0"/>
      <w:divBdr>
        <w:top w:val="none" w:sz="0" w:space="0" w:color="auto"/>
        <w:left w:val="none" w:sz="0" w:space="0" w:color="auto"/>
        <w:bottom w:val="none" w:sz="0" w:space="0" w:color="auto"/>
        <w:right w:val="none" w:sz="0" w:space="0" w:color="auto"/>
      </w:divBdr>
    </w:div>
    <w:div w:id="89740940">
      <w:bodyDiv w:val="1"/>
      <w:marLeft w:val="0"/>
      <w:marRight w:val="0"/>
      <w:marTop w:val="0"/>
      <w:marBottom w:val="0"/>
      <w:divBdr>
        <w:top w:val="none" w:sz="0" w:space="0" w:color="auto"/>
        <w:left w:val="none" w:sz="0" w:space="0" w:color="auto"/>
        <w:bottom w:val="none" w:sz="0" w:space="0" w:color="auto"/>
        <w:right w:val="none" w:sz="0" w:space="0" w:color="auto"/>
      </w:divBdr>
    </w:div>
    <w:div w:id="90010952">
      <w:bodyDiv w:val="1"/>
      <w:marLeft w:val="0"/>
      <w:marRight w:val="0"/>
      <w:marTop w:val="0"/>
      <w:marBottom w:val="0"/>
      <w:divBdr>
        <w:top w:val="none" w:sz="0" w:space="0" w:color="auto"/>
        <w:left w:val="none" w:sz="0" w:space="0" w:color="auto"/>
        <w:bottom w:val="none" w:sz="0" w:space="0" w:color="auto"/>
        <w:right w:val="none" w:sz="0" w:space="0" w:color="auto"/>
      </w:divBdr>
    </w:div>
    <w:div w:id="90199035">
      <w:bodyDiv w:val="1"/>
      <w:marLeft w:val="0"/>
      <w:marRight w:val="0"/>
      <w:marTop w:val="0"/>
      <w:marBottom w:val="0"/>
      <w:divBdr>
        <w:top w:val="none" w:sz="0" w:space="0" w:color="auto"/>
        <w:left w:val="none" w:sz="0" w:space="0" w:color="auto"/>
        <w:bottom w:val="none" w:sz="0" w:space="0" w:color="auto"/>
        <w:right w:val="none" w:sz="0" w:space="0" w:color="auto"/>
      </w:divBdr>
    </w:div>
    <w:div w:id="90441318">
      <w:bodyDiv w:val="1"/>
      <w:marLeft w:val="0"/>
      <w:marRight w:val="0"/>
      <w:marTop w:val="0"/>
      <w:marBottom w:val="0"/>
      <w:divBdr>
        <w:top w:val="none" w:sz="0" w:space="0" w:color="auto"/>
        <w:left w:val="none" w:sz="0" w:space="0" w:color="auto"/>
        <w:bottom w:val="none" w:sz="0" w:space="0" w:color="auto"/>
        <w:right w:val="none" w:sz="0" w:space="0" w:color="auto"/>
      </w:divBdr>
    </w:div>
    <w:div w:id="90711540">
      <w:bodyDiv w:val="1"/>
      <w:marLeft w:val="0"/>
      <w:marRight w:val="0"/>
      <w:marTop w:val="0"/>
      <w:marBottom w:val="0"/>
      <w:divBdr>
        <w:top w:val="none" w:sz="0" w:space="0" w:color="auto"/>
        <w:left w:val="none" w:sz="0" w:space="0" w:color="auto"/>
        <w:bottom w:val="none" w:sz="0" w:space="0" w:color="auto"/>
        <w:right w:val="none" w:sz="0" w:space="0" w:color="auto"/>
      </w:divBdr>
    </w:div>
    <w:div w:id="90857310">
      <w:bodyDiv w:val="1"/>
      <w:marLeft w:val="0"/>
      <w:marRight w:val="0"/>
      <w:marTop w:val="0"/>
      <w:marBottom w:val="0"/>
      <w:divBdr>
        <w:top w:val="none" w:sz="0" w:space="0" w:color="auto"/>
        <w:left w:val="none" w:sz="0" w:space="0" w:color="auto"/>
        <w:bottom w:val="none" w:sz="0" w:space="0" w:color="auto"/>
        <w:right w:val="none" w:sz="0" w:space="0" w:color="auto"/>
      </w:divBdr>
    </w:div>
    <w:div w:id="90973664">
      <w:bodyDiv w:val="1"/>
      <w:marLeft w:val="0"/>
      <w:marRight w:val="0"/>
      <w:marTop w:val="0"/>
      <w:marBottom w:val="0"/>
      <w:divBdr>
        <w:top w:val="none" w:sz="0" w:space="0" w:color="auto"/>
        <w:left w:val="none" w:sz="0" w:space="0" w:color="auto"/>
        <w:bottom w:val="none" w:sz="0" w:space="0" w:color="auto"/>
        <w:right w:val="none" w:sz="0" w:space="0" w:color="auto"/>
      </w:divBdr>
    </w:div>
    <w:div w:id="91050559">
      <w:bodyDiv w:val="1"/>
      <w:marLeft w:val="0"/>
      <w:marRight w:val="0"/>
      <w:marTop w:val="0"/>
      <w:marBottom w:val="0"/>
      <w:divBdr>
        <w:top w:val="none" w:sz="0" w:space="0" w:color="auto"/>
        <w:left w:val="none" w:sz="0" w:space="0" w:color="auto"/>
        <w:bottom w:val="none" w:sz="0" w:space="0" w:color="auto"/>
        <w:right w:val="none" w:sz="0" w:space="0" w:color="auto"/>
      </w:divBdr>
    </w:div>
    <w:div w:id="91585837">
      <w:bodyDiv w:val="1"/>
      <w:marLeft w:val="0"/>
      <w:marRight w:val="0"/>
      <w:marTop w:val="0"/>
      <w:marBottom w:val="0"/>
      <w:divBdr>
        <w:top w:val="none" w:sz="0" w:space="0" w:color="auto"/>
        <w:left w:val="none" w:sz="0" w:space="0" w:color="auto"/>
        <w:bottom w:val="none" w:sz="0" w:space="0" w:color="auto"/>
        <w:right w:val="none" w:sz="0" w:space="0" w:color="auto"/>
      </w:divBdr>
    </w:div>
    <w:div w:id="91707425">
      <w:bodyDiv w:val="1"/>
      <w:marLeft w:val="0"/>
      <w:marRight w:val="0"/>
      <w:marTop w:val="0"/>
      <w:marBottom w:val="0"/>
      <w:divBdr>
        <w:top w:val="none" w:sz="0" w:space="0" w:color="auto"/>
        <w:left w:val="none" w:sz="0" w:space="0" w:color="auto"/>
        <w:bottom w:val="none" w:sz="0" w:space="0" w:color="auto"/>
        <w:right w:val="none" w:sz="0" w:space="0" w:color="auto"/>
      </w:divBdr>
    </w:div>
    <w:div w:id="91976906">
      <w:bodyDiv w:val="1"/>
      <w:marLeft w:val="0"/>
      <w:marRight w:val="0"/>
      <w:marTop w:val="0"/>
      <w:marBottom w:val="0"/>
      <w:divBdr>
        <w:top w:val="none" w:sz="0" w:space="0" w:color="auto"/>
        <w:left w:val="none" w:sz="0" w:space="0" w:color="auto"/>
        <w:bottom w:val="none" w:sz="0" w:space="0" w:color="auto"/>
        <w:right w:val="none" w:sz="0" w:space="0" w:color="auto"/>
      </w:divBdr>
    </w:div>
    <w:div w:id="92167897">
      <w:bodyDiv w:val="1"/>
      <w:marLeft w:val="0"/>
      <w:marRight w:val="0"/>
      <w:marTop w:val="0"/>
      <w:marBottom w:val="0"/>
      <w:divBdr>
        <w:top w:val="none" w:sz="0" w:space="0" w:color="auto"/>
        <w:left w:val="none" w:sz="0" w:space="0" w:color="auto"/>
        <w:bottom w:val="none" w:sz="0" w:space="0" w:color="auto"/>
        <w:right w:val="none" w:sz="0" w:space="0" w:color="auto"/>
      </w:divBdr>
    </w:div>
    <w:div w:id="92212110">
      <w:bodyDiv w:val="1"/>
      <w:marLeft w:val="0"/>
      <w:marRight w:val="0"/>
      <w:marTop w:val="0"/>
      <w:marBottom w:val="0"/>
      <w:divBdr>
        <w:top w:val="none" w:sz="0" w:space="0" w:color="auto"/>
        <w:left w:val="none" w:sz="0" w:space="0" w:color="auto"/>
        <w:bottom w:val="none" w:sz="0" w:space="0" w:color="auto"/>
        <w:right w:val="none" w:sz="0" w:space="0" w:color="auto"/>
      </w:divBdr>
    </w:div>
    <w:div w:id="92633442">
      <w:bodyDiv w:val="1"/>
      <w:marLeft w:val="0"/>
      <w:marRight w:val="0"/>
      <w:marTop w:val="0"/>
      <w:marBottom w:val="0"/>
      <w:divBdr>
        <w:top w:val="none" w:sz="0" w:space="0" w:color="auto"/>
        <w:left w:val="none" w:sz="0" w:space="0" w:color="auto"/>
        <w:bottom w:val="none" w:sz="0" w:space="0" w:color="auto"/>
        <w:right w:val="none" w:sz="0" w:space="0" w:color="auto"/>
      </w:divBdr>
    </w:div>
    <w:div w:id="92824230">
      <w:bodyDiv w:val="1"/>
      <w:marLeft w:val="0"/>
      <w:marRight w:val="0"/>
      <w:marTop w:val="0"/>
      <w:marBottom w:val="0"/>
      <w:divBdr>
        <w:top w:val="none" w:sz="0" w:space="0" w:color="auto"/>
        <w:left w:val="none" w:sz="0" w:space="0" w:color="auto"/>
        <w:bottom w:val="none" w:sz="0" w:space="0" w:color="auto"/>
        <w:right w:val="none" w:sz="0" w:space="0" w:color="auto"/>
      </w:divBdr>
    </w:div>
    <w:div w:id="93979928">
      <w:bodyDiv w:val="1"/>
      <w:marLeft w:val="0"/>
      <w:marRight w:val="0"/>
      <w:marTop w:val="0"/>
      <w:marBottom w:val="0"/>
      <w:divBdr>
        <w:top w:val="none" w:sz="0" w:space="0" w:color="auto"/>
        <w:left w:val="none" w:sz="0" w:space="0" w:color="auto"/>
        <w:bottom w:val="none" w:sz="0" w:space="0" w:color="auto"/>
        <w:right w:val="none" w:sz="0" w:space="0" w:color="auto"/>
      </w:divBdr>
    </w:div>
    <w:div w:id="94713276">
      <w:bodyDiv w:val="1"/>
      <w:marLeft w:val="0"/>
      <w:marRight w:val="0"/>
      <w:marTop w:val="0"/>
      <w:marBottom w:val="0"/>
      <w:divBdr>
        <w:top w:val="none" w:sz="0" w:space="0" w:color="auto"/>
        <w:left w:val="none" w:sz="0" w:space="0" w:color="auto"/>
        <w:bottom w:val="none" w:sz="0" w:space="0" w:color="auto"/>
        <w:right w:val="none" w:sz="0" w:space="0" w:color="auto"/>
      </w:divBdr>
    </w:div>
    <w:div w:id="94831323">
      <w:bodyDiv w:val="1"/>
      <w:marLeft w:val="0"/>
      <w:marRight w:val="0"/>
      <w:marTop w:val="0"/>
      <w:marBottom w:val="0"/>
      <w:divBdr>
        <w:top w:val="none" w:sz="0" w:space="0" w:color="auto"/>
        <w:left w:val="none" w:sz="0" w:space="0" w:color="auto"/>
        <w:bottom w:val="none" w:sz="0" w:space="0" w:color="auto"/>
        <w:right w:val="none" w:sz="0" w:space="0" w:color="auto"/>
      </w:divBdr>
    </w:div>
    <w:div w:id="94861501">
      <w:bodyDiv w:val="1"/>
      <w:marLeft w:val="0"/>
      <w:marRight w:val="0"/>
      <w:marTop w:val="0"/>
      <w:marBottom w:val="0"/>
      <w:divBdr>
        <w:top w:val="none" w:sz="0" w:space="0" w:color="auto"/>
        <w:left w:val="none" w:sz="0" w:space="0" w:color="auto"/>
        <w:bottom w:val="none" w:sz="0" w:space="0" w:color="auto"/>
        <w:right w:val="none" w:sz="0" w:space="0" w:color="auto"/>
      </w:divBdr>
    </w:div>
    <w:div w:id="95293956">
      <w:bodyDiv w:val="1"/>
      <w:marLeft w:val="0"/>
      <w:marRight w:val="0"/>
      <w:marTop w:val="0"/>
      <w:marBottom w:val="0"/>
      <w:divBdr>
        <w:top w:val="none" w:sz="0" w:space="0" w:color="auto"/>
        <w:left w:val="none" w:sz="0" w:space="0" w:color="auto"/>
        <w:bottom w:val="none" w:sz="0" w:space="0" w:color="auto"/>
        <w:right w:val="none" w:sz="0" w:space="0" w:color="auto"/>
      </w:divBdr>
    </w:div>
    <w:div w:id="95685293">
      <w:bodyDiv w:val="1"/>
      <w:marLeft w:val="0"/>
      <w:marRight w:val="0"/>
      <w:marTop w:val="0"/>
      <w:marBottom w:val="0"/>
      <w:divBdr>
        <w:top w:val="none" w:sz="0" w:space="0" w:color="auto"/>
        <w:left w:val="none" w:sz="0" w:space="0" w:color="auto"/>
        <w:bottom w:val="none" w:sz="0" w:space="0" w:color="auto"/>
        <w:right w:val="none" w:sz="0" w:space="0" w:color="auto"/>
      </w:divBdr>
    </w:div>
    <w:div w:id="95710081">
      <w:bodyDiv w:val="1"/>
      <w:marLeft w:val="0"/>
      <w:marRight w:val="0"/>
      <w:marTop w:val="0"/>
      <w:marBottom w:val="0"/>
      <w:divBdr>
        <w:top w:val="none" w:sz="0" w:space="0" w:color="auto"/>
        <w:left w:val="none" w:sz="0" w:space="0" w:color="auto"/>
        <w:bottom w:val="none" w:sz="0" w:space="0" w:color="auto"/>
        <w:right w:val="none" w:sz="0" w:space="0" w:color="auto"/>
      </w:divBdr>
    </w:div>
    <w:div w:id="96143452">
      <w:bodyDiv w:val="1"/>
      <w:marLeft w:val="0"/>
      <w:marRight w:val="0"/>
      <w:marTop w:val="0"/>
      <w:marBottom w:val="0"/>
      <w:divBdr>
        <w:top w:val="none" w:sz="0" w:space="0" w:color="auto"/>
        <w:left w:val="none" w:sz="0" w:space="0" w:color="auto"/>
        <w:bottom w:val="none" w:sz="0" w:space="0" w:color="auto"/>
        <w:right w:val="none" w:sz="0" w:space="0" w:color="auto"/>
      </w:divBdr>
    </w:div>
    <w:div w:id="96876670">
      <w:bodyDiv w:val="1"/>
      <w:marLeft w:val="0"/>
      <w:marRight w:val="0"/>
      <w:marTop w:val="0"/>
      <w:marBottom w:val="0"/>
      <w:divBdr>
        <w:top w:val="none" w:sz="0" w:space="0" w:color="auto"/>
        <w:left w:val="none" w:sz="0" w:space="0" w:color="auto"/>
        <w:bottom w:val="none" w:sz="0" w:space="0" w:color="auto"/>
        <w:right w:val="none" w:sz="0" w:space="0" w:color="auto"/>
      </w:divBdr>
    </w:div>
    <w:div w:id="97406467">
      <w:bodyDiv w:val="1"/>
      <w:marLeft w:val="0"/>
      <w:marRight w:val="0"/>
      <w:marTop w:val="0"/>
      <w:marBottom w:val="0"/>
      <w:divBdr>
        <w:top w:val="none" w:sz="0" w:space="0" w:color="auto"/>
        <w:left w:val="none" w:sz="0" w:space="0" w:color="auto"/>
        <w:bottom w:val="none" w:sz="0" w:space="0" w:color="auto"/>
        <w:right w:val="none" w:sz="0" w:space="0" w:color="auto"/>
      </w:divBdr>
    </w:div>
    <w:div w:id="97679902">
      <w:bodyDiv w:val="1"/>
      <w:marLeft w:val="0"/>
      <w:marRight w:val="0"/>
      <w:marTop w:val="0"/>
      <w:marBottom w:val="0"/>
      <w:divBdr>
        <w:top w:val="none" w:sz="0" w:space="0" w:color="auto"/>
        <w:left w:val="none" w:sz="0" w:space="0" w:color="auto"/>
        <w:bottom w:val="none" w:sz="0" w:space="0" w:color="auto"/>
        <w:right w:val="none" w:sz="0" w:space="0" w:color="auto"/>
      </w:divBdr>
    </w:div>
    <w:div w:id="97910787">
      <w:bodyDiv w:val="1"/>
      <w:marLeft w:val="0"/>
      <w:marRight w:val="0"/>
      <w:marTop w:val="0"/>
      <w:marBottom w:val="0"/>
      <w:divBdr>
        <w:top w:val="none" w:sz="0" w:space="0" w:color="auto"/>
        <w:left w:val="none" w:sz="0" w:space="0" w:color="auto"/>
        <w:bottom w:val="none" w:sz="0" w:space="0" w:color="auto"/>
        <w:right w:val="none" w:sz="0" w:space="0" w:color="auto"/>
      </w:divBdr>
    </w:div>
    <w:div w:id="98061864">
      <w:bodyDiv w:val="1"/>
      <w:marLeft w:val="0"/>
      <w:marRight w:val="0"/>
      <w:marTop w:val="0"/>
      <w:marBottom w:val="0"/>
      <w:divBdr>
        <w:top w:val="none" w:sz="0" w:space="0" w:color="auto"/>
        <w:left w:val="none" w:sz="0" w:space="0" w:color="auto"/>
        <w:bottom w:val="none" w:sz="0" w:space="0" w:color="auto"/>
        <w:right w:val="none" w:sz="0" w:space="0" w:color="auto"/>
      </w:divBdr>
    </w:div>
    <w:div w:id="98062427">
      <w:bodyDiv w:val="1"/>
      <w:marLeft w:val="0"/>
      <w:marRight w:val="0"/>
      <w:marTop w:val="0"/>
      <w:marBottom w:val="0"/>
      <w:divBdr>
        <w:top w:val="none" w:sz="0" w:space="0" w:color="auto"/>
        <w:left w:val="none" w:sz="0" w:space="0" w:color="auto"/>
        <w:bottom w:val="none" w:sz="0" w:space="0" w:color="auto"/>
        <w:right w:val="none" w:sz="0" w:space="0" w:color="auto"/>
      </w:divBdr>
    </w:div>
    <w:div w:id="98186362">
      <w:bodyDiv w:val="1"/>
      <w:marLeft w:val="0"/>
      <w:marRight w:val="0"/>
      <w:marTop w:val="0"/>
      <w:marBottom w:val="0"/>
      <w:divBdr>
        <w:top w:val="none" w:sz="0" w:space="0" w:color="auto"/>
        <w:left w:val="none" w:sz="0" w:space="0" w:color="auto"/>
        <w:bottom w:val="none" w:sz="0" w:space="0" w:color="auto"/>
        <w:right w:val="none" w:sz="0" w:space="0" w:color="auto"/>
      </w:divBdr>
    </w:div>
    <w:div w:id="98455502">
      <w:bodyDiv w:val="1"/>
      <w:marLeft w:val="0"/>
      <w:marRight w:val="0"/>
      <w:marTop w:val="0"/>
      <w:marBottom w:val="0"/>
      <w:divBdr>
        <w:top w:val="none" w:sz="0" w:space="0" w:color="auto"/>
        <w:left w:val="none" w:sz="0" w:space="0" w:color="auto"/>
        <w:bottom w:val="none" w:sz="0" w:space="0" w:color="auto"/>
        <w:right w:val="none" w:sz="0" w:space="0" w:color="auto"/>
      </w:divBdr>
    </w:div>
    <w:div w:id="99493333">
      <w:bodyDiv w:val="1"/>
      <w:marLeft w:val="0"/>
      <w:marRight w:val="0"/>
      <w:marTop w:val="0"/>
      <w:marBottom w:val="0"/>
      <w:divBdr>
        <w:top w:val="none" w:sz="0" w:space="0" w:color="auto"/>
        <w:left w:val="none" w:sz="0" w:space="0" w:color="auto"/>
        <w:bottom w:val="none" w:sz="0" w:space="0" w:color="auto"/>
        <w:right w:val="none" w:sz="0" w:space="0" w:color="auto"/>
      </w:divBdr>
    </w:div>
    <w:div w:id="99763588">
      <w:bodyDiv w:val="1"/>
      <w:marLeft w:val="0"/>
      <w:marRight w:val="0"/>
      <w:marTop w:val="0"/>
      <w:marBottom w:val="0"/>
      <w:divBdr>
        <w:top w:val="none" w:sz="0" w:space="0" w:color="auto"/>
        <w:left w:val="none" w:sz="0" w:space="0" w:color="auto"/>
        <w:bottom w:val="none" w:sz="0" w:space="0" w:color="auto"/>
        <w:right w:val="none" w:sz="0" w:space="0" w:color="auto"/>
      </w:divBdr>
    </w:div>
    <w:div w:id="100146060">
      <w:bodyDiv w:val="1"/>
      <w:marLeft w:val="0"/>
      <w:marRight w:val="0"/>
      <w:marTop w:val="0"/>
      <w:marBottom w:val="0"/>
      <w:divBdr>
        <w:top w:val="none" w:sz="0" w:space="0" w:color="auto"/>
        <w:left w:val="none" w:sz="0" w:space="0" w:color="auto"/>
        <w:bottom w:val="none" w:sz="0" w:space="0" w:color="auto"/>
        <w:right w:val="none" w:sz="0" w:space="0" w:color="auto"/>
      </w:divBdr>
    </w:div>
    <w:div w:id="100345986">
      <w:bodyDiv w:val="1"/>
      <w:marLeft w:val="0"/>
      <w:marRight w:val="0"/>
      <w:marTop w:val="0"/>
      <w:marBottom w:val="0"/>
      <w:divBdr>
        <w:top w:val="none" w:sz="0" w:space="0" w:color="auto"/>
        <w:left w:val="none" w:sz="0" w:space="0" w:color="auto"/>
        <w:bottom w:val="none" w:sz="0" w:space="0" w:color="auto"/>
        <w:right w:val="none" w:sz="0" w:space="0" w:color="auto"/>
      </w:divBdr>
    </w:div>
    <w:div w:id="100493726">
      <w:bodyDiv w:val="1"/>
      <w:marLeft w:val="0"/>
      <w:marRight w:val="0"/>
      <w:marTop w:val="0"/>
      <w:marBottom w:val="0"/>
      <w:divBdr>
        <w:top w:val="none" w:sz="0" w:space="0" w:color="auto"/>
        <w:left w:val="none" w:sz="0" w:space="0" w:color="auto"/>
        <w:bottom w:val="none" w:sz="0" w:space="0" w:color="auto"/>
        <w:right w:val="none" w:sz="0" w:space="0" w:color="auto"/>
      </w:divBdr>
    </w:div>
    <w:div w:id="101388241">
      <w:bodyDiv w:val="1"/>
      <w:marLeft w:val="0"/>
      <w:marRight w:val="0"/>
      <w:marTop w:val="0"/>
      <w:marBottom w:val="0"/>
      <w:divBdr>
        <w:top w:val="none" w:sz="0" w:space="0" w:color="auto"/>
        <w:left w:val="none" w:sz="0" w:space="0" w:color="auto"/>
        <w:bottom w:val="none" w:sz="0" w:space="0" w:color="auto"/>
        <w:right w:val="none" w:sz="0" w:space="0" w:color="auto"/>
      </w:divBdr>
    </w:div>
    <w:div w:id="101581417">
      <w:bodyDiv w:val="1"/>
      <w:marLeft w:val="0"/>
      <w:marRight w:val="0"/>
      <w:marTop w:val="0"/>
      <w:marBottom w:val="0"/>
      <w:divBdr>
        <w:top w:val="none" w:sz="0" w:space="0" w:color="auto"/>
        <w:left w:val="none" w:sz="0" w:space="0" w:color="auto"/>
        <w:bottom w:val="none" w:sz="0" w:space="0" w:color="auto"/>
        <w:right w:val="none" w:sz="0" w:space="0" w:color="auto"/>
      </w:divBdr>
    </w:div>
    <w:div w:id="102966176">
      <w:bodyDiv w:val="1"/>
      <w:marLeft w:val="0"/>
      <w:marRight w:val="0"/>
      <w:marTop w:val="0"/>
      <w:marBottom w:val="0"/>
      <w:divBdr>
        <w:top w:val="none" w:sz="0" w:space="0" w:color="auto"/>
        <w:left w:val="none" w:sz="0" w:space="0" w:color="auto"/>
        <w:bottom w:val="none" w:sz="0" w:space="0" w:color="auto"/>
        <w:right w:val="none" w:sz="0" w:space="0" w:color="auto"/>
      </w:divBdr>
    </w:div>
    <w:div w:id="105583756">
      <w:bodyDiv w:val="1"/>
      <w:marLeft w:val="0"/>
      <w:marRight w:val="0"/>
      <w:marTop w:val="0"/>
      <w:marBottom w:val="0"/>
      <w:divBdr>
        <w:top w:val="none" w:sz="0" w:space="0" w:color="auto"/>
        <w:left w:val="none" w:sz="0" w:space="0" w:color="auto"/>
        <w:bottom w:val="none" w:sz="0" w:space="0" w:color="auto"/>
        <w:right w:val="none" w:sz="0" w:space="0" w:color="auto"/>
      </w:divBdr>
    </w:div>
    <w:div w:id="106581191">
      <w:bodyDiv w:val="1"/>
      <w:marLeft w:val="0"/>
      <w:marRight w:val="0"/>
      <w:marTop w:val="0"/>
      <w:marBottom w:val="0"/>
      <w:divBdr>
        <w:top w:val="none" w:sz="0" w:space="0" w:color="auto"/>
        <w:left w:val="none" w:sz="0" w:space="0" w:color="auto"/>
        <w:bottom w:val="none" w:sz="0" w:space="0" w:color="auto"/>
        <w:right w:val="none" w:sz="0" w:space="0" w:color="auto"/>
      </w:divBdr>
    </w:div>
    <w:div w:id="107243107">
      <w:bodyDiv w:val="1"/>
      <w:marLeft w:val="0"/>
      <w:marRight w:val="0"/>
      <w:marTop w:val="0"/>
      <w:marBottom w:val="0"/>
      <w:divBdr>
        <w:top w:val="none" w:sz="0" w:space="0" w:color="auto"/>
        <w:left w:val="none" w:sz="0" w:space="0" w:color="auto"/>
        <w:bottom w:val="none" w:sz="0" w:space="0" w:color="auto"/>
        <w:right w:val="none" w:sz="0" w:space="0" w:color="auto"/>
      </w:divBdr>
    </w:div>
    <w:div w:id="108207225">
      <w:bodyDiv w:val="1"/>
      <w:marLeft w:val="0"/>
      <w:marRight w:val="0"/>
      <w:marTop w:val="0"/>
      <w:marBottom w:val="0"/>
      <w:divBdr>
        <w:top w:val="none" w:sz="0" w:space="0" w:color="auto"/>
        <w:left w:val="none" w:sz="0" w:space="0" w:color="auto"/>
        <w:bottom w:val="none" w:sz="0" w:space="0" w:color="auto"/>
        <w:right w:val="none" w:sz="0" w:space="0" w:color="auto"/>
      </w:divBdr>
    </w:div>
    <w:div w:id="108358292">
      <w:bodyDiv w:val="1"/>
      <w:marLeft w:val="0"/>
      <w:marRight w:val="0"/>
      <w:marTop w:val="0"/>
      <w:marBottom w:val="0"/>
      <w:divBdr>
        <w:top w:val="none" w:sz="0" w:space="0" w:color="auto"/>
        <w:left w:val="none" w:sz="0" w:space="0" w:color="auto"/>
        <w:bottom w:val="none" w:sz="0" w:space="0" w:color="auto"/>
        <w:right w:val="none" w:sz="0" w:space="0" w:color="auto"/>
      </w:divBdr>
    </w:div>
    <w:div w:id="108476684">
      <w:bodyDiv w:val="1"/>
      <w:marLeft w:val="0"/>
      <w:marRight w:val="0"/>
      <w:marTop w:val="0"/>
      <w:marBottom w:val="0"/>
      <w:divBdr>
        <w:top w:val="none" w:sz="0" w:space="0" w:color="auto"/>
        <w:left w:val="none" w:sz="0" w:space="0" w:color="auto"/>
        <w:bottom w:val="none" w:sz="0" w:space="0" w:color="auto"/>
        <w:right w:val="none" w:sz="0" w:space="0" w:color="auto"/>
      </w:divBdr>
    </w:div>
    <w:div w:id="108790371">
      <w:bodyDiv w:val="1"/>
      <w:marLeft w:val="0"/>
      <w:marRight w:val="0"/>
      <w:marTop w:val="0"/>
      <w:marBottom w:val="0"/>
      <w:divBdr>
        <w:top w:val="none" w:sz="0" w:space="0" w:color="auto"/>
        <w:left w:val="none" w:sz="0" w:space="0" w:color="auto"/>
        <w:bottom w:val="none" w:sz="0" w:space="0" w:color="auto"/>
        <w:right w:val="none" w:sz="0" w:space="0" w:color="auto"/>
      </w:divBdr>
    </w:div>
    <w:div w:id="109277451">
      <w:bodyDiv w:val="1"/>
      <w:marLeft w:val="0"/>
      <w:marRight w:val="0"/>
      <w:marTop w:val="0"/>
      <w:marBottom w:val="0"/>
      <w:divBdr>
        <w:top w:val="none" w:sz="0" w:space="0" w:color="auto"/>
        <w:left w:val="none" w:sz="0" w:space="0" w:color="auto"/>
        <w:bottom w:val="none" w:sz="0" w:space="0" w:color="auto"/>
        <w:right w:val="none" w:sz="0" w:space="0" w:color="auto"/>
      </w:divBdr>
    </w:div>
    <w:div w:id="110176928">
      <w:bodyDiv w:val="1"/>
      <w:marLeft w:val="0"/>
      <w:marRight w:val="0"/>
      <w:marTop w:val="0"/>
      <w:marBottom w:val="0"/>
      <w:divBdr>
        <w:top w:val="none" w:sz="0" w:space="0" w:color="auto"/>
        <w:left w:val="none" w:sz="0" w:space="0" w:color="auto"/>
        <w:bottom w:val="none" w:sz="0" w:space="0" w:color="auto"/>
        <w:right w:val="none" w:sz="0" w:space="0" w:color="auto"/>
      </w:divBdr>
    </w:div>
    <w:div w:id="110785455">
      <w:bodyDiv w:val="1"/>
      <w:marLeft w:val="0"/>
      <w:marRight w:val="0"/>
      <w:marTop w:val="0"/>
      <w:marBottom w:val="0"/>
      <w:divBdr>
        <w:top w:val="none" w:sz="0" w:space="0" w:color="auto"/>
        <w:left w:val="none" w:sz="0" w:space="0" w:color="auto"/>
        <w:bottom w:val="none" w:sz="0" w:space="0" w:color="auto"/>
        <w:right w:val="none" w:sz="0" w:space="0" w:color="auto"/>
      </w:divBdr>
    </w:div>
    <w:div w:id="111560285">
      <w:bodyDiv w:val="1"/>
      <w:marLeft w:val="0"/>
      <w:marRight w:val="0"/>
      <w:marTop w:val="0"/>
      <w:marBottom w:val="0"/>
      <w:divBdr>
        <w:top w:val="none" w:sz="0" w:space="0" w:color="auto"/>
        <w:left w:val="none" w:sz="0" w:space="0" w:color="auto"/>
        <w:bottom w:val="none" w:sz="0" w:space="0" w:color="auto"/>
        <w:right w:val="none" w:sz="0" w:space="0" w:color="auto"/>
      </w:divBdr>
    </w:div>
    <w:div w:id="111755970">
      <w:bodyDiv w:val="1"/>
      <w:marLeft w:val="0"/>
      <w:marRight w:val="0"/>
      <w:marTop w:val="0"/>
      <w:marBottom w:val="0"/>
      <w:divBdr>
        <w:top w:val="none" w:sz="0" w:space="0" w:color="auto"/>
        <w:left w:val="none" w:sz="0" w:space="0" w:color="auto"/>
        <w:bottom w:val="none" w:sz="0" w:space="0" w:color="auto"/>
        <w:right w:val="none" w:sz="0" w:space="0" w:color="auto"/>
      </w:divBdr>
    </w:div>
    <w:div w:id="113598210">
      <w:bodyDiv w:val="1"/>
      <w:marLeft w:val="0"/>
      <w:marRight w:val="0"/>
      <w:marTop w:val="0"/>
      <w:marBottom w:val="0"/>
      <w:divBdr>
        <w:top w:val="none" w:sz="0" w:space="0" w:color="auto"/>
        <w:left w:val="none" w:sz="0" w:space="0" w:color="auto"/>
        <w:bottom w:val="none" w:sz="0" w:space="0" w:color="auto"/>
        <w:right w:val="none" w:sz="0" w:space="0" w:color="auto"/>
      </w:divBdr>
    </w:div>
    <w:div w:id="113910264">
      <w:bodyDiv w:val="1"/>
      <w:marLeft w:val="0"/>
      <w:marRight w:val="0"/>
      <w:marTop w:val="0"/>
      <w:marBottom w:val="0"/>
      <w:divBdr>
        <w:top w:val="none" w:sz="0" w:space="0" w:color="auto"/>
        <w:left w:val="none" w:sz="0" w:space="0" w:color="auto"/>
        <w:bottom w:val="none" w:sz="0" w:space="0" w:color="auto"/>
        <w:right w:val="none" w:sz="0" w:space="0" w:color="auto"/>
      </w:divBdr>
    </w:div>
    <w:div w:id="114060783">
      <w:bodyDiv w:val="1"/>
      <w:marLeft w:val="0"/>
      <w:marRight w:val="0"/>
      <w:marTop w:val="0"/>
      <w:marBottom w:val="0"/>
      <w:divBdr>
        <w:top w:val="none" w:sz="0" w:space="0" w:color="auto"/>
        <w:left w:val="none" w:sz="0" w:space="0" w:color="auto"/>
        <w:bottom w:val="none" w:sz="0" w:space="0" w:color="auto"/>
        <w:right w:val="none" w:sz="0" w:space="0" w:color="auto"/>
      </w:divBdr>
    </w:div>
    <w:div w:id="114174920">
      <w:bodyDiv w:val="1"/>
      <w:marLeft w:val="0"/>
      <w:marRight w:val="0"/>
      <w:marTop w:val="0"/>
      <w:marBottom w:val="0"/>
      <w:divBdr>
        <w:top w:val="none" w:sz="0" w:space="0" w:color="auto"/>
        <w:left w:val="none" w:sz="0" w:space="0" w:color="auto"/>
        <w:bottom w:val="none" w:sz="0" w:space="0" w:color="auto"/>
        <w:right w:val="none" w:sz="0" w:space="0" w:color="auto"/>
      </w:divBdr>
    </w:div>
    <w:div w:id="114327457">
      <w:bodyDiv w:val="1"/>
      <w:marLeft w:val="0"/>
      <w:marRight w:val="0"/>
      <w:marTop w:val="0"/>
      <w:marBottom w:val="0"/>
      <w:divBdr>
        <w:top w:val="none" w:sz="0" w:space="0" w:color="auto"/>
        <w:left w:val="none" w:sz="0" w:space="0" w:color="auto"/>
        <w:bottom w:val="none" w:sz="0" w:space="0" w:color="auto"/>
        <w:right w:val="none" w:sz="0" w:space="0" w:color="auto"/>
      </w:divBdr>
    </w:div>
    <w:div w:id="114641603">
      <w:bodyDiv w:val="1"/>
      <w:marLeft w:val="0"/>
      <w:marRight w:val="0"/>
      <w:marTop w:val="0"/>
      <w:marBottom w:val="0"/>
      <w:divBdr>
        <w:top w:val="none" w:sz="0" w:space="0" w:color="auto"/>
        <w:left w:val="none" w:sz="0" w:space="0" w:color="auto"/>
        <w:bottom w:val="none" w:sz="0" w:space="0" w:color="auto"/>
        <w:right w:val="none" w:sz="0" w:space="0" w:color="auto"/>
      </w:divBdr>
    </w:div>
    <w:div w:id="114758622">
      <w:bodyDiv w:val="1"/>
      <w:marLeft w:val="0"/>
      <w:marRight w:val="0"/>
      <w:marTop w:val="0"/>
      <w:marBottom w:val="0"/>
      <w:divBdr>
        <w:top w:val="none" w:sz="0" w:space="0" w:color="auto"/>
        <w:left w:val="none" w:sz="0" w:space="0" w:color="auto"/>
        <w:bottom w:val="none" w:sz="0" w:space="0" w:color="auto"/>
        <w:right w:val="none" w:sz="0" w:space="0" w:color="auto"/>
      </w:divBdr>
    </w:div>
    <w:div w:id="115635927">
      <w:bodyDiv w:val="1"/>
      <w:marLeft w:val="0"/>
      <w:marRight w:val="0"/>
      <w:marTop w:val="0"/>
      <w:marBottom w:val="0"/>
      <w:divBdr>
        <w:top w:val="none" w:sz="0" w:space="0" w:color="auto"/>
        <w:left w:val="none" w:sz="0" w:space="0" w:color="auto"/>
        <w:bottom w:val="none" w:sz="0" w:space="0" w:color="auto"/>
        <w:right w:val="none" w:sz="0" w:space="0" w:color="auto"/>
      </w:divBdr>
    </w:div>
    <w:div w:id="115636506">
      <w:bodyDiv w:val="1"/>
      <w:marLeft w:val="0"/>
      <w:marRight w:val="0"/>
      <w:marTop w:val="0"/>
      <w:marBottom w:val="0"/>
      <w:divBdr>
        <w:top w:val="none" w:sz="0" w:space="0" w:color="auto"/>
        <w:left w:val="none" w:sz="0" w:space="0" w:color="auto"/>
        <w:bottom w:val="none" w:sz="0" w:space="0" w:color="auto"/>
        <w:right w:val="none" w:sz="0" w:space="0" w:color="auto"/>
      </w:divBdr>
    </w:div>
    <w:div w:id="115681099">
      <w:bodyDiv w:val="1"/>
      <w:marLeft w:val="0"/>
      <w:marRight w:val="0"/>
      <w:marTop w:val="0"/>
      <w:marBottom w:val="0"/>
      <w:divBdr>
        <w:top w:val="none" w:sz="0" w:space="0" w:color="auto"/>
        <w:left w:val="none" w:sz="0" w:space="0" w:color="auto"/>
        <w:bottom w:val="none" w:sz="0" w:space="0" w:color="auto"/>
        <w:right w:val="none" w:sz="0" w:space="0" w:color="auto"/>
      </w:divBdr>
    </w:div>
    <w:div w:id="115948292">
      <w:bodyDiv w:val="1"/>
      <w:marLeft w:val="0"/>
      <w:marRight w:val="0"/>
      <w:marTop w:val="0"/>
      <w:marBottom w:val="0"/>
      <w:divBdr>
        <w:top w:val="none" w:sz="0" w:space="0" w:color="auto"/>
        <w:left w:val="none" w:sz="0" w:space="0" w:color="auto"/>
        <w:bottom w:val="none" w:sz="0" w:space="0" w:color="auto"/>
        <w:right w:val="none" w:sz="0" w:space="0" w:color="auto"/>
      </w:divBdr>
    </w:div>
    <w:div w:id="115952717">
      <w:bodyDiv w:val="1"/>
      <w:marLeft w:val="0"/>
      <w:marRight w:val="0"/>
      <w:marTop w:val="0"/>
      <w:marBottom w:val="0"/>
      <w:divBdr>
        <w:top w:val="none" w:sz="0" w:space="0" w:color="auto"/>
        <w:left w:val="none" w:sz="0" w:space="0" w:color="auto"/>
        <w:bottom w:val="none" w:sz="0" w:space="0" w:color="auto"/>
        <w:right w:val="none" w:sz="0" w:space="0" w:color="auto"/>
      </w:divBdr>
    </w:div>
    <w:div w:id="116291044">
      <w:bodyDiv w:val="1"/>
      <w:marLeft w:val="0"/>
      <w:marRight w:val="0"/>
      <w:marTop w:val="0"/>
      <w:marBottom w:val="0"/>
      <w:divBdr>
        <w:top w:val="none" w:sz="0" w:space="0" w:color="auto"/>
        <w:left w:val="none" w:sz="0" w:space="0" w:color="auto"/>
        <w:bottom w:val="none" w:sz="0" w:space="0" w:color="auto"/>
        <w:right w:val="none" w:sz="0" w:space="0" w:color="auto"/>
      </w:divBdr>
    </w:div>
    <w:div w:id="116997082">
      <w:bodyDiv w:val="1"/>
      <w:marLeft w:val="0"/>
      <w:marRight w:val="0"/>
      <w:marTop w:val="0"/>
      <w:marBottom w:val="0"/>
      <w:divBdr>
        <w:top w:val="none" w:sz="0" w:space="0" w:color="auto"/>
        <w:left w:val="none" w:sz="0" w:space="0" w:color="auto"/>
        <w:bottom w:val="none" w:sz="0" w:space="0" w:color="auto"/>
        <w:right w:val="none" w:sz="0" w:space="0" w:color="auto"/>
      </w:divBdr>
    </w:div>
    <w:div w:id="117341732">
      <w:bodyDiv w:val="1"/>
      <w:marLeft w:val="0"/>
      <w:marRight w:val="0"/>
      <w:marTop w:val="0"/>
      <w:marBottom w:val="0"/>
      <w:divBdr>
        <w:top w:val="none" w:sz="0" w:space="0" w:color="auto"/>
        <w:left w:val="none" w:sz="0" w:space="0" w:color="auto"/>
        <w:bottom w:val="none" w:sz="0" w:space="0" w:color="auto"/>
        <w:right w:val="none" w:sz="0" w:space="0" w:color="auto"/>
      </w:divBdr>
    </w:div>
    <w:div w:id="118301748">
      <w:bodyDiv w:val="1"/>
      <w:marLeft w:val="0"/>
      <w:marRight w:val="0"/>
      <w:marTop w:val="0"/>
      <w:marBottom w:val="0"/>
      <w:divBdr>
        <w:top w:val="none" w:sz="0" w:space="0" w:color="auto"/>
        <w:left w:val="none" w:sz="0" w:space="0" w:color="auto"/>
        <w:bottom w:val="none" w:sz="0" w:space="0" w:color="auto"/>
        <w:right w:val="none" w:sz="0" w:space="0" w:color="auto"/>
      </w:divBdr>
    </w:div>
    <w:div w:id="118569191">
      <w:bodyDiv w:val="1"/>
      <w:marLeft w:val="0"/>
      <w:marRight w:val="0"/>
      <w:marTop w:val="0"/>
      <w:marBottom w:val="0"/>
      <w:divBdr>
        <w:top w:val="none" w:sz="0" w:space="0" w:color="auto"/>
        <w:left w:val="none" w:sz="0" w:space="0" w:color="auto"/>
        <w:bottom w:val="none" w:sz="0" w:space="0" w:color="auto"/>
        <w:right w:val="none" w:sz="0" w:space="0" w:color="auto"/>
      </w:divBdr>
    </w:div>
    <w:div w:id="118958719">
      <w:bodyDiv w:val="1"/>
      <w:marLeft w:val="0"/>
      <w:marRight w:val="0"/>
      <w:marTop w:val="0"/>
      <w:marBottom w:val="0"/>
      <w:divBdr>
        <w:top w:val="none" w:sz="0" w:space="0" w:color="auto"/>
        <w:left w:val="none" w:sz="0" w:space="0" w:color="auto"/>
        <w:bottom w:val="none" w:sz="0" w:space="0" w:color="auto"/>
        <w:right w:val="none" w:sz="0" w:space="0" w:color="auto"/>
      </w:divBdr>
    </w:div>
    <w:div w:id="119230487">
      <w:bodyDiv w:val="1"/>
      <w:marLeft w:val="0"/>
      <w:marRight w:val="0"/>
      <w:marTop w:val="0"/>
      <w:marBottom w:val="0"/>
      <w:divBdr>
        <w:top w:val="none" w:sz="0" w:space="0" w:color="auto"/>
        <w:left w:val="none" w:sz="0" w:space="0" w:color="auto"/>
        <w:bottom w:val="none" w:sz="0" w:space="0" w:color="auto"/>
        <w:right w:val="none" w:sz="0" w:space="0" w:color="auto"/>
      </w:divBdr>
    </w:div>
    <w:div w:id="120343801">
      <w:bodyDiv w:val="1"/>
      <w:marLeft w:val="0"/>
      <w:marRight w:val="0"/>
      <w:marTop w:val="0"/>
      <w:marBottom w:val="0"/>
      <w:divBdr>
        <w:top w:val="none" w:sz="0" w:space="0" w:color="auto"/>
        <w:left w:val="none" w:sz="0" w:space="0" w:color="auto"/>
        <w:bottom w:val="none" w:sz="0" w:space="0" w:color="auto"/>
        <w:right w:val="none" w:sz="0" w:space="0" w:color="auto"/>
      </w:divBdr>
    </w:div>
    <w:div w:id="120613199">
      <w:bodyDiv w:val="1"/>
      <w:marLeft w:val="0"/>
      <w:marRight w:val="0"/>
      <w:marTop w:val="0"/>
      <w:marBottom w:val="0"/>
      <w:divBdr>
        <w:top w:val="none" w:sz="0" w:space="0" w:color="auto"/>
        <w:left w:val="none" w:sz="0" w:space="0" w:color="auto"/>
        <w:bottom w:val="none" w:sz="0" w:space="0" w:color="auto"/>
        <w:right w:val="none" w:sz="0" w:space="0" w:color="auto"/>
      </w:divBdr>
    </w:div>
    <w:div w:id="122121265">
      <w:bodyDiv w:val="1"/>
      <w:marLeft w:val="0"/>
      <w:marRight w:val="0"/>
      <w:marTop w:val="0"/>
      <w:marBottom w:val="0"/>
      <w:divBdr>
        <w:top w:val="none" w:sz="0" w:space="0" w:color="auto"/>
        <w:left w:val="none" w:sz="0" w:space="0" w:color="auto"/>
        <w:bottom w:val="none" w:sz="0" w:space="0" w:color="auto"/>
        <w:right w:val="none" w:sz="0" w:space="0" w:color="auto"/>
      </w:divBdr>
    </w:div>
    <w:div w:id="122431899">
      <w:bodyDiv w:val="1"/>
      <w:marLeft w:val="0"/>
      <w:marRight w:val="0"/>
      <w:marTop w:val="0"/>
      <w:marBottom w:val="0"/>
      <w:divBdr>
        <w:top w:val="none" w:sz="0" w:space="0" w:color="auto"/>
        <w:left w:val="none" w:sz="0" w:space="0" w:color="auto"/>
        <w:bottom w:val="none" w:sz="0" w:space="0" w:color="auto"/>
        <w:right w:val="none" w:sz="0" w:space="0" w:color="auto"/>
      </w:divBdr>
    </w:div>
    <w:div w:id="125244276">
      <w:bodyDiv w:val="1"/>
      <w:marLeft w:val="0"/>
      <w:marRight w:val="0"/>
      <w:marTop w:val="0"/>
      <w:marBottom w:val="0"/>
      <w:divBdr>
        <w:top w:val="none" w:sz="0" w:space="0" w:color="auto"/>
        <w:left w:val="none" w:sz="0" w:space="0" w:color="auto"/>
        <w:bottom w:val="none" w:sz="0" w:space="0" w:color="auto"/>
        <w:right w:val="none" w:sz="0" w:space="0" w:color="auto"/>
      </w:divBdr>
    </w:div>
    <w:div w:id="126626652">
      <w:bodyDiv w:val="1"/>
      <w:marLeft w:val="0"/>
      <w:marRight w:val="0"/>
      <w:marTop w:val="0"/>
      <w:marBottom w:val="0"/>
      <w:divBdr>
        <w:top w:val="none" w:sz="0" w:space="0" w:color="auto"/>
        <w:left w:val="none" w:sz="0" w:space="0" w:color="auto"/>
        <w:bottom w:val="none" w:sz="0" w:space="0" w:color="auto"/>
        <w:right w:val="none" w:sz="0" w:space="0" w:color="auto"/>
      </w:divBdr>
    </w:div>
    <w:div w:id="126704780">
      <w:bodyDiv w:val="1"/>
      <w:marLeft w:val="0"/>
      <w:marRight w:val="0"/>
      <w:marTop w:val="0"/>
      <w:marBottom w:val="0"/>
      <w:divBdr>
        <w:top w:val="none" w:sz="0" w:space="0" w:color="auto"/>
        <w:left w:val="none" w:sz="0" w:space="0" w:color="auto"/>
        <w:bottom w:val="none" w:sz="0" w:space="0" w:color="auto"/>
        <w:right w:val="none" w:sz="0" w:space="0" w:color="auto"/>
      </w:divBdr>
    </w:div>
    <w:div w:id="128592589">
      <w:bodyDiv w:val="1"/>
      <w:marLeft w:val="0"/>
      <w:marRight w:val="0"/>
      <w:marTop w:val="0"/>
      <w:marBottom w:val="0"/>
      <w:divBdr>
        <w:top w:val="none" w:sz="0" w:space="0" w:color="auto"/>
        <w:left w:val="none" w:sz="0" w:space="0" w:color="auto"/>
        <w:bottom w:val="none" w:sz="0" w:space="0" w:color="auto"/>
        <w:right w:val="none" w:sz="0" w:space="0" w:color="auto"/>
      </w:divBdr>
    </w:div>
    <w:div w:id="128670663">
      <w:bodyDiv w:val="1"/>
      <w:marLeft w:val="0"/>
      <w:marRight w:val="0"/>
      <w:marTop w:val="0"/>
      <w:marBottom w:val="0"/>
      <w:divBdr>
        <w:top w:val="none" w:sz="0" w:space="0" w:color="auto"/>
        <w:left w:val="none" w:sz="0" w:space="0" w:color="auto"/>
        <w:bottom w:val="none" w:sz="0" w:space="0" w:color="auto"/>
        <w:right w:val="none" w:sz="0" w:space="0" w:color="auto"/>
      </w:divBdr>
    </w:div>
    <w:div w:id="128741962">
      <w:bodyDiv w:val="1"/>
      <w:marLeft w:val="0"/>
      <w:marRight w:val="0"/>
      <w:marTop w:val="0"/>
      <w:marBottom w:val="0"/>
      <w:divBdr>
        <w:top w:val="none" w:sz="0" w:space="0" w:color="auto"/>
        <w:left w:val="none" w:sz="0" w:space="0" w:color="auto"/>
        <w:bottom w:val="none" w:sz="0" w:space="0" w:color="auto"/>
        <w:right w:val="none" w:sz="0" w:space="0" w:color="auto"/>
      </w:divBdr>
    </w:div>
    <w:div w:id="129135765">
      <w:bodyDiv w:val="1"/>
      <w:marLeft w:val="0"/>
      <w:marRight w:val="0"/>
      <w:marTop w:val="0"/>
      <w:marBottom w:val="0"/>
      <w:divBdr>
        <w:top w:val="none" w:sz="0" w:space="0" w:color="auto"/>
        <w:left w:val="none" w:sz="0" w:space="0" w:color="auto"/>
        <w:bottom w:val="none" w:sz="0" w:space="0" w:color="auto"/>
        <w:right w:val="none" w:sz="0" w:space="0" w:color="auto"/>
      </w:divBdr>
    </w:div>
    <w:div w:id="129174064">
      <w:bodyDiv w:val="1"/>
      <w:marLeft w:val="0"/>
      <w:marRight w:val="0"/>
      <w:marTop w:val="0"/>
      <w:marBottom w:val="0"/>
      <w:divBdr>
        <w:top w:val="none" w:sz="0" w:space="0" w:color="auto"/>
        <w:left w:val="none" w:sz="0" w:space="0" w:color="auto"/>
        <w:bottom w:val="none" w:sz="0" w:space="0" w:color="auto"/>
        <w:right w:val="none" w:sz="0" w:space="0" w:color="auto"/>
      </w:divBdr>
    </w:div>
    <w:div w:id="129327308">
      <w:bodyDiv w:val="1"/>
      <w:marLeft w:val="0"/>
      <w:marRight w:val="0"/>
      <w:marTop w:val="0"/>
      <w:marBottom w:val="0"/>
      <w:divBdr>
        <w:top w:val="none" w:sz="0" w:space="0" w:color="auto"/>
        <w:left w:val="none" w:sz="0" w:space="0" w:color="auto"/>
        <w:bottom w:val="none" w:sz="0" w:space="0" w:color="auto"/>
        <w:right w:val="none" w:sz="0" w:space="0" w:color="auto"/>
      </w:divBdr>
    </w:div>
    <w:div w:id="129440045">
      <w:bodyDiv w:val="1"/>
      <w:marLeft w:val="0"/>
      <w:marRight w:val="0"/>
      <w:marTop w:val="0"/>
      <w:marBottom w:val="0"/>
      <w:divBdr>
        <w:top w:val="none" w:sz="0" w:space="0" w:color="auto"/>
        <w:left w:val="none" w:sz="0" w:space="0" w:color="auto"/>
        <w:bottom w:val="none" w:sz="0" w:space="0" w:color="auto"/>
        <w:right w:val="none" w:sz="0" w:space="0" w:color="auto"/>
      </w:divBdr>
    </w:div>
    <w:div w:id="129786769">
      <w:bodyDiv w:val="1"/>
      <w:marLeft w:val="0"/>
      <w:marRight w:val="0"/>
      <w:marTop w:val="0"/>
      <w:marBottom w:val="0"/>
      <w:divBdr>
        <w:top w:val="none" w:sz="0" w:space="0" w:color="auto"/>
        <w:left w:val="none" w:sz="0" w:space="0" w:color="auto"/>
        <w:bottom w:val="none" w:sz="0" w:space="0" w:color="auto"/>
        <w:right w:val="none" w:sz="0" w:space="0" w:color="auto"/>
      </w:divBdr>
    </w:div>
    <w:div w:id="130830817">
      <w:bodyDiv w:val="1"/>
      <w:marLeft w:val="0"/>
      <w:marRight w:val="0"/>
      <w:marTop w:val="0"/>
      <w:marBottom w:val="0"/>
      <w:divBdr>
        <w:top w:val="none" w:sz="0" w:space="0" w:color="auto"/>
        <w:left w:val="none" w:sz="0" w:space="0" w:color="auto"/>
        <w:bottom w:val="none" w:sz="0" w:space="0" w:color="auto"/>
        <w:right w:val="none" w:sz="0" w:space="0" w:color="auto"/>
      </w:divBdr>
    </w:div>
    <w:div w:id="132067211">
      <w:bodyDiv w:val="1"/>
      <w:marLeft w:val="0"/>
      <w:marRight w:val="0"/>
      <w:marTop w:val="0"/>
      <w:marBottom w:val="0"/>
      <w:divBdr>
        <w:top w:val="none" w:sz="0" w:space="0" w:color="auto"/>
        <w:left w:val="none" w:sz="0" w:space="0" w:color="auto"/>
        <w:bottom w:val="none" w:sz="0" w:space="0" w:color="auto"/>
        <w:right w:val="none" w:sz="0" w:space="0" w:color="auto"/>
      </w:divBdr>
    </w:div>
    <w:div w:id="132332081">
      <w:bodyDiv w:val="1"/>
      <w:marLeft w:val="0"/>
      <w:marRight w:val="0"/>
      <w:marTop w:val="0"/>
      <w:marBottom w:val="0"/>
      <w:divBdr>
        <w:top w:val="none" w:sz="0" w:space="0" w:color="auto"/>
        <w:left w:val="none" w:sz="0" w:space="0" w:color="auto"/>
        <w:bottom w:val="none" w:sz="0" w:space="0" w:color="auto"/>
        <w:right w:val="none" w:sz="0" w:space="0" w:color="auto"/>
      </w:divBdr>
    </w:div>
    <w:div w:id="132526819">
      <w:bodyDiv w:val="1"/>
      <w:marLeft w:val="0"/>
      <w:marRight w:val="0"/>
      <w:marTop w:val="0"/>
      <w:marBottom w:val="0"/>
      <w:divBdr>
        <w:top w:val="none" w:sz="0" w:space="0" w:color="auto"/>
        <w:left w:val="none" w:sz="0" w:space="0" w:color="auto"/>
        <w:bottom w:val="none" w:sz="0" w:space="0" w:color="auto"/>
        <w:right w:val="none" w:sz="0" w:space="0" w:color="auto"/>
      </w:divBdr>
    </w:div>
    <w:div w:id="132604542">
      <w:bodyDiv w:val="1"/>
      <w:marLeft w:val="0"/>
      <w:marRight w:val="0"/>
      <w:marTop w:val="0"/>
      <w:marBottom w:val="0"/>
      <w:divBdr>
        <w:top w:val="none" w:sz="0" w:space="0" w:color="auto"/>
        <w:left w:val="none" w:sz="0" w:space="0" w:color="auto"/>
        <w:bottom w:val="none" w:sz="0" w:space="0" w:color="auto"/>
        <w:right w:val="none" w:sz="0" w:space="0" w:color="auto"/>
      </w:divBdr>
    </w:div>
    <w:div w:id="132797332">
      <w:bodyDiv w:val="1"/>
      <w:marLeft w:val="0"/>
      <w:marRight w:val="0"/>
      <w:marTop w:val="0"/>
      <w:marBottom w:val="0"/>
      <w:divBdr>
        <w:top w:val="none" w:sz="0" w:space="0" w:color="auto"/>
        <w:left w:val="none" w:sz="0" w:space="0" w:color="auto"/>
        <w:bottom w:val="none" w:sz="0" w:space="0" w:color="auto"/>
        <w:right w:val="none" w:sz="0" w:space="0" w:color="auto"/>
      </w:divBdr>
    </w:div>
    <w:div w:id="132841808">
      <w:bodyDiv w:val="1"/>
      <w:marLeft w:val="0"/>
      <w:marRight w:val="0"/>
      <w:marTop w:val="0"/>
      <w:marBottom w:val="0"/>
      <w:divBdr>
        <w:top w:val="none" w:sz="0" w:space="0" w:color="auto"/>
        <w:left w:val="none" w:sz="0" w:space="0" w:color="auto"/>
        <w:bottom w:val="none" w:sz="0" w:space="0" w:color="auto"/>
        <w:right w:val="none" w:sz="0" w:space="0" w:color="auto"/>
      </w:divBdr>
    </w:div>
    <w:div w:id="134035574">
      <w:bodyDiv w:val="1"/>
      <w:marLeft w:val="0"/>
      <w:marRight w:val="0"/>
      <w:marTop w:val="0"/>
      <w:marBottom w:val="0"/>
      <w:divBdr>
        <w:top w:val="none" w:sz="0" w:space="0" w:color="auto"/>
        <w:left w:val="none" w:sz="0" w:space="0" w:color="auto"/>
        <w:bottom w:val="none" w:sz="0" w:space="0" w:color="auto"/>
        <w:right w:val="none" w:sz="0" w:space="0" w:color="auto"/>
      </w:divBdr>
    </w:div>
    <w:div w:id="134107272">
      <w:bodyDiv w:val="1"/>
      <w:marLeft w:val="0"/>
      <w:marRight w:val="0"/>
      <w:marTop w:val="0"/>
      <w:marBottom w:val="0"/>
      <w:divBdr>
        <w:top w:val="none" w:sz="0" w:space="0" w:color="auto"/>
        <w:left w:val="none" w:sz="0" w:space="0" w:color="auto"/>
        <w:bottom w:val="none" w:sz="0" w:space="0" w:color="auto"/>
        <w:right w:val="none" w:sz="0" w:space="0" w:color="auto"/>
      </w:divBdr>
    </w:div>
    <w:div w:id="135804869">
      <w:bodyDiv w:val="1"/>
      <w:marLeft w:val="0"/>
      <w:marRight w:val="0"/>
      <w:marTop w:val="0"/>
      <w:marBottom w:val="0"/>
      <w:divBdr>
        <w:top w:val="none" w:sz="0" w:space="0" w:color="auto"/>
        <w:left w:val="none" w:sz="0" w:space="0" w:color="auto"/>
        <w:bottom w:val="none" w:sz="0" w:space="0" w:color="auto"/>
        <w:right w:val="none" w:sz="0" w:space="0" w:color="auto"/>
      </w:divBdr>
    </w:div>
    <w:div w:id="136067815">
      <w:bodyDiv w:val="1"/>
      <w:marLeft w:val="0"/>
      <w:marRight w:val="0"/>
      <w:marTop w:val="0"/>
      <w:marBottom w:val="0"/>
      <w:divBdr>
        <w:top w:val="none" w:sz="0" w:space="0" w:color="auto"/>
        <w:left w:val="none" w:sz="0" w:space="0" w:color="auto"/>
        <w:bottom w:val="none" w:sz="0" w:space="0" w:color="auto"/>
        <w:right w:val="none" w:sz="0" w:space="0" w:color="auto"/>
      </w:divBdr>
    </w:div>
    <w:div w:id="136192761">
      <w:bodyDiv w:val="1"/>
      <w:marLeft w:val="0"/>
      <w:marRight w:val="0"/>
      <w:marTop w:val="0"/>
      <w:marBottom w:val="0"/>
      <w:divBdr>
        <w:top w:val="none" w:sz="0" w:space="0" w:color="auto"/>
        <w:left w:val="none" w:sz="0" w:space="0" w:color="auto"/>
        <w:bottom w:val="none" w:sz="0" w:space="0" w:color="auto"/>
        <w:right w:val="none" w:sz="0" w:space="0" w:color="auto"/>
      </w:divBdr>
    </w:div>
    <w:div w:id="136577674">
      <w:bodyDiv w:val="1"/>
      <w:marLeft w:val="0"/>
      <w:marRight w:val="0"/>
      <w:marTop w:val="0"/>
      <w:marBottom w:val="0"/>
      <w:divBdr>
        <w:top w:val="none" w:sz="0" w:space="0" w:color="auto"/>
        <w:left w:val="none" w:sz="0" w:space="0" w:color="auto"/>
        <w:bottom w:val="none" w:sz="0" w:space="0" w:color="auto"/>
        <w:right w:val="none" w:sz="0" w:space="0" w:color="auto"/>
      </w:divBdr>
    </w:div>
    <w:div w:id="137111096">
      <w:bodyDiv w:val="1"/>
      <w:marLeft w:val="0"/>
      <w:marRight w:val="0"/>
      <w:marTop w:val="0"/>
      <w:marBottom w:val="0"/>
      <w:divBdr>
        <w:top w:val="none" w:sz="0" w:space="0" w:color="auto"/>
        <w:left w:val="none" w:sz="0" w:space="0" w:color="auto"/>
        <w:bottom w:val="none" w:sz="0" w:space="0" w:color="auto"/>
        <w:right w:val="none" w:sz="0" w:space="0" w:color="auto"/>
      </w:divBdr>
    </w:div>
    <w:div w:id="137263458">
      <w:bodyDiv w:val="1"/>
      <w:marLeft w:val="0"/>
      <w:marRight w:val="0"/>
      <w:marTop w:val="0"/>
      <w:marBottom w:val="0"/>
      <w:divBdr>
        <w:top w:val="none" w:sz="0" w:space="0" w:color="auto"/>
        <w:left w:val="none" w:sz="0" w:space="0" w:color="auto"/>
        <w:bottom w:val="none" w:sz="0" w:space="0" w:color="auto"/>
        <w:right w:val="none" w:sz="0" w:space="0" w:color="auto"/>
      </w:divBdr>
    </w:div>
    <w:div w:id="137503659">
      <w:bodyDiv w:val="1"/>
      <w:marLeft w:val="0"/>
      <w:marRight w:val="0"/>
      <w:marTop w:val="0"/>
      <w:marBottom w:val="0"/>
      <w:divBdr>
        <w:top w:val="none" w:sz="0" w:space="0" w:color="auto"/>
        <w:left w:val="none" w:sz="0" w:space="0" w:color="auto"/>
        <w:bottom w:val="none" w:sz="0" w:space="0" w:color="auto"/>
        <w:right w:val="none" w:sz="0" w:space="0" w:color="auto"/>
      </w:divBdr>
    </w:div>
    <w:div w:id="137723411">
      <w:bodyDiv w:val="1"/>
      <w:marLeft w:val="0"/>
      <w:marRight w:val="0"/>
      <w:marTop w:val="0"/>
      <w:marBottom w:val="0"/>
      <w:divBdr>
        <w:top w:val="none" w:sz="0" w:space="0" w:color="auto"/>
        <w:left w:val="none" w:sz="0" w:space="0" w:color="auto"/>
        <w:bottom w:val="none" w:sz="0" w:space="0" w:color="auto"/>
        <w:right w:val="none" w:sz="0" w:space="0" w:color="auto"/>
      </w:divBdr>
    </w:div>
    <w:div w:id="138812149">
      <w:bodyDiv w:val="1"/>
      <w:marLeft w:val="0"/>
      <w:marRight w:val="0"/>
      <w:marTop w:val="0"/>
      <w:marBottom w:val="0"/>
      <w:divBdr>
        <w:top w:val="none" w:sz="0" w:space="0" w:color="auto"/>
        <w:left w:val="none" w:sz="0" w:space="0" w:color="auto"/>
        <w:bottom w:val="none" w:sz="0" w:space="0" w:color="auto"/>
        <w:right w:val="none" w:sz="0" w:space="0" w:color="auto"/>
      </w:divBdr>
    </w:div>
    <w:div w:id="139273504">
      <w:bodyDiv w:val="1"/>
      <w:marLeft w:val="0"/>
      <w:marRight w:val="0"/>
      <w:marTop w:val="0"/>
      <w:marBottom w:val="0"/>
      <w:divBdr>
        <w:top w:val="none" w:sz="0" w:space="0" w:color="auto"/>
        <w:left w:val="none" w:sz="0" w:space="0" w:color="auto"/>
        <w:bottom w:val="none" w:sz="0" w:space="0" w:color="auto"/>
        <w:right w:val="none" w:sz="0" w:space="0" w:color="auto"/>
      </w:divBdr>
    </w:div>
    <w:div w:id="140393772">
      <w:bodyDiv w:val="1"/>
      <w:marLeft w:val="0"/>
      <w:marRight w:val="0"/>
      <w:marTop w:val="0"/>
      <w:marBottom w:val="0"/>
      <w:divBdr>
        <w:top w:val="none" w:sz="0" w:space="0" w:color="auto"/>
        <w:left w:val="none" w:sz="0" w:space="0" w:color="auto"/>
        <w:bottom w:val="none" w:sz="0" w:space="0" w:color="auto"/>
        <w:right w:val="none" w:sz="0" w:space="0" w:color="auto"/>
      </w:divBdr>
    </w:div>
    <w:div w:id="140539200">
      <w:bodyDiv w:val="1"/>
      <w:marLeft w:val="0"/>
      <w:marRight w:val="0"/>
      <w:marTop w:val="0"/>
      <w:marBottom w:val="0"/>
      <w:divBdr>
        <w:top w:val="none" w:sz="0" w:space="0" w:color="auto"/>
        <w:left w:val="none" w:sz="0" w:space="0" w:color="auto"/>
        <w:bottom w:val="none" w:sz="0" w:space="0" w:color="auto"/>
        <w:right w:val="none" w:sz="0" w:space="0" w:color="auto"/>
      </w:divBdr>
    </w:div>
    <w:div w:id="141045265">
      <w:bodyDiv w:val="1"/>
      <w:marLeft w:val="0"/>
      <w:marRight w:val="0"/>
      <w:marTop w:val="0"/>
      <w:marBottom w:val="0"/>
      <w:divBdr>
        <w:top w:val="none" w:sz="0" w:space="0" w:color="auto"/>
        <w:left w:val="none" w:sz="0" w:space="0" w:color="auto"/>
        <w:bottom w:val="none" w:sz="0" w:space="0" w:color="auto"/>
        <w:right w:val="none" w:sz="0" w:space="0" w:color="auto"/>
      </w:divBdr>
    </w:div>
    <w:div w:id="141168179">
      <w:bodyDiv w:val="1"/>
      <w:marLeft w:val="0"/>
      <w:marRight w:val="0"/>
      <w:marTop w:val="0"/>
      <w:marBottom w:val="0"/>
      <w:divBdr>
        <w:top w:val="none" w:sz="0" w:space="0" w:color="auto"/>
        <w:left w:val="none" w:sz="0" w:space="0" w:color="auto"/>
        <w:bottom w:val="none" w:sz="0" w:space="0" w:color="auto"/>
        <w:right w:val="none" w:sz="0" w:space="0" w:color="auto"/>
      </w:divBdr>
    </w:div>
    <w:div w:id="141583322">
      <w:bodyDiv w:val="1"/>
      <w:marLeft w:val="0"/>
      <w:marRight w:val="0"/>
      <w:marTop w:val="0"/>
      <w:marBottom w:val="0"/>
      <w:divBdr>
        <w:top w:val="none" w:sz="0" w:space="0" w:color="auto"/>
        <w:left w:val="none" w:sz="0" w:space="0" w:color="auto"/>
        <w:bottom w:val="none" w:sz="0" w:space="0" w:color="auto"/>
        <w:right w:val="none" w:sz="0" w:space="0" w:color="auto"/>
      </w:divBdr>
    </w:div>
    <w:div w:id="141628833">
      <w:bodyDiv w:val="1"/>
      <w:marLeft w:val="0"/>
      <w:marRight w:val="0"/>
      <w:marTop w:val="0"/>
      <w:marBottom w:val="0"/>
      <w:divBdr>
        <w:top w:val="none" w:sz="0" w:space="0" w:color="auto"/>
        <w:left w:val="none" w:sz="0" w:space="0" w:color="auto"/>
        <w:bottom w:val="none" w:sz="0" w:space="0" w:color="auto"/>
        <w:right w:val="none" w:sz="0" w:space="0" w:color="auto"/>
      </w:divBdr>
    </w:div>
    <w:div w:id="141820028">
      <w:bodyDiv w:val="1"/>
      <w:marLeft w:val="0"/>
      <w:marRight w:val="0"/>
      <w:marTop w:val="0"/>
      <w:marBottom w:val="0"/>
      <w:divBdr>
        <w:top w:val="none" w:sz="0" w:space="0" w:color="auto"/>
        <w:left w:val="none" w:sz="0" w:space="0" w:color="auto"/>
        <w:bottom w:val="none" w:sz="0" w:space="0" w:color="auto"/>
        <w:right w:val="none" w:sz="0" w:space="0" w:color="auto"/>
      </w:divBdr>
    </w:div>
    <w:div w:id="142934875">
      <w:bodyDiv w:val="1"/>
      <w:marLeft w:val="0"/>
      <w:marRight w:val="0"/>
      <w:marTop w:val="0"/>
      <w:marBottom w:val="0"/>
      <w:divBdr>
        <w:top w:val="none" w:sz="0" w:space="0" w:color="auto"/>
        <w:left w:val="none" w:sz="0" w:space="0" w:color="auto"/>
        <w:bottom w:val="none" w:sz="0" w:space="0" w:color="auto"/>
        <w:right w:val="none" w:sz="0" w:space="0" w:color="auto"/>
      </w:divBdr>
    </w:div>
    <w:div w:id="143015752">
      <w:bodyDiv w:val="1"/>
      <w:marLeft w:val="0"/>
      <w:marRight w:val="0"/>
      <w:marTop w:val="0"/>
      <w:marBottom w:val="0"/>
      <w:divBdr>
        <w:top w:val="none" w:sz="0" w:space="0" w:color="auto"/>
        <w:left w:val="none" w:sz="0" w:space="0" w:color="auto"/>
        <w:bottom w:val="none" w:sz="0" w:space="0" w:color="auto"/>
        <w:right w:val="none" w:sz="0" w:space="0" w:color="auto"/>
      </w:divBdr>
    </w:div>
    <w:div w:id="143130729">
      <w:bodyDiv w:val="1"/>
      <w:marLeft w:val="0"/>
      <w:marRight w:val="0"/>
      <w:marTop w:val="0"/>
      <w:marBottom w:val="0"/>
      <w:divBdr>
        <w:top w:val="none" w:sz="0" w:space="0" w:color="auto"/>
        <w:left w:val="none" w:sz="0" w:space="0" w:color="auto"/>
        <w:bottom w:val="none" w:sz="0" w:space="0" w:color="auto"/>
        <w:right w:val="none" w:sz="0" w:space="0" w:color="auto"/>
      </w:divBdr>
    </w:div>
    <w:div w:id="143392890">
      <w:bodyDiv w:val="1"/>
      <w:marLeft w:val="0"/>
      <w:marRight w:val="0"/>
      <w:marTop w:val="0"/>
      <w:marBottom w:val="0"/>
      <w:divBdr>
        <w:top w:val="none" w:sz="0" w:space="0" w:color="auto"/>
        <w:left w:val="none" w:sz="0" w:space="0" w:color="auto"/>
        <w:bottom w:val="none" w:sz="0" w:space="0" w:color="auto"/>
        <w:right w:val="none" w:sz="0" w:space="0" w:color="auto"/>
      </w:divBdr>
    </w:div>
    <w:div w:id="144511419">
      <w:bodyDiv w:val="1"/>
      <w:marLeft w:val="0"/>
      <w:marRight w:val="0"/>
      <w:marTop w:val="0"/>
      <w:marBottom w:val="0"/>
      <w:divBdr>
        <w:top w:val="none" w:sz="0" w:space="0" w:color="auto"/>
        <w:left w:val="none" w:sz="0" w:space="0" w:color="auto"/>
        <w:bottom w:val="none" w:sz="0" w:space="0" w:color="auto"/>
        <w:right w:val="none" w:sz="0" w:space="0" w:color="auto"/>
      </w:divBdr>
    </w:div>
    <w:div w:id="144667859">
      <w:bodyDiv w:val="1"/>
      <w:marLeft w:val="0"/>
      <w:marRight w:val="0"/>
      <w:marTop w:val="0"/>
      <w:marBottom w:val="0"/>
      <w:divBdr>
        <w:top w:val="none" w:sz="0" w:space="0" w:color="auto"/>
        <w:left w:val="none" w:sz="0" w:space="0" w:color="auto"/>
        <w:bottom w:val="none" w:sz="0" w:space="0" w:color="auto"/>
        <w:right w:val="none" w:sz="0" w:space="0" w:color="auto"/>
      </w:divBdr>
    </w:div>
    <w:div w:id="144980652">
      <w:bodyDiv w:val="1"/>
      <w:marLeft w:val="0"/>
      <w:marRight w:val="0"/>
      <w:marTop w:val="0"/>
      <w:marBottom w:val="0"/>
      <w:divBdr>
        <w:top w:val="none" w:sz="0" w:space="0" w:color="auto"/>
        <w:left w:val="none" w:sz="0" w:space="0" w:color="auto"/>
        <w:bottom w:val="none" w:sz="0" w:space="0" w:color="auto"/>
        <w:right w:val="none" w:sz="0" w:space="0" w:color="auto"/>
      </w:divBdr>
    </w:div>
    <w:div w:id="145512300">
      <w:bodyDiv w:val="1"/>
      <w:marLeft w:val="0"/>
      <w:marRight w:val="0"/>
      <w:marTop w:val="0"/>
      <w:marBottom w:val="0"/>
      <w:divBdr>
        <w:top w:val="none" w:sz="0" w:space="0" w:color="auto"/>
        <w:left w:val="none" w:sz="0" w:space="0" w:color="auto"/>
        <w:bottom w:val="none" w:sz="0" w:space="0" w:color="auto"/>
        <w:right w:val="none" w:sz="0" w:space="0" w:color="auto"/>
      </w:divBdr>
    </w:div>
    <w:div w:id="146673212">
      <w:bodyDiv w:val="1"/>
      <w:marLeft w:val="0"/>
      <w:marRight w:val="0"/>
      <w:marTop w:val="0"/>
      <w:marBottom w:val="0"/>
      <w:divBdr>
        <w:top w:val="none" w:sz="0" w:space="0" w:color="auto"/>
        <w:left w:val="none" w:sz="0" w:space="0" w:color="auto"/>
        <w:bottom w:val="none" w:sz="0" w:space="0" w:color="auto"/>
        <w:right w:val="none" w:sz="0" w:space="0" w:color="auto"/>
      </w:divBdr>
    </w:div>
    <w:div w:id="147015726">
      <w:bodyDiv w:val="1"/>
      <w:marLeft w:val="0"/>
      <w:marRight w:val="0"/>
      <w:marTop w:val="0"/>
      <w:marBottom w:val="0"/>
      <w:divBdr>
        <w:top w:val="none" w:sz="0" w:space="0" w:color="auto"/>
        <w:left w:val="none" w:sz="0" w:space="0" w:color="auto"/>
        <w:bottom w:val="none" w:sz="0" w:space="0" w:color="auto"/>
        <w:right w:val="none" w:sz="0" w:space="0" w:color="auto"/>
      </w:divBdr>
    </w:div>
    <w:div w:id="149375015">
      <w:bodyDiv w:val="1"/>
      <w:marLeft w:val="0"/>
      <w:marRight w:val="0"/>
      <w:marTop w:val="0"/>
      <w:marBottom w:val="0"/>
      <w:divBdr>
        <w:top w:val="none" w:sz="0" w:space="0" w:color="auto"/>
        <w:left w:val="none" w:sz="0" w:space="0" w:color="auto"/>
        <w:bottom w:val="none" w:sz="0" w:space="0" w:color="auto"/>
        <w:right w:val="none" w:sz="0" w:space="0" w:color="auto"/>
      </w:divBdr>
    </w:div>
    <w:div w:id="150297344">
      <w:bodyDiv w:val="1"/>
      <w:marLeft w:val="0"/>
      <w:marRight w:val="0"/>
      <w:marTop w:val="0"/>
      <w:marBottom w:val="0"/>
      <w:divBdr>
        <w:top w:val="none" w:sz="0" w:space="0" w:color="auto"/>
        <w:left w:val="none" w:sz="0" w:space="0" w:color="auto"/>
        <w:bottom w:val="none" w:sz="0" w:space="0" w:color="auto"/>
        <w:right w:val="none" w:sz="0" w:space="0" w:color="auto"/>
      </w:divBdr>
    </w:div>
    <w:div w:id="150682723">
      <w:bodyDiv w:val="1"/>
      <w:marLeft w:val="0"/>
      <w:marRight w:val="0"/>
      <w:marTop w:val="0"/>
      <w:marBottom w:val="0"/>
      <w:divBdr>
        <w:top w:val="none" w:sz="0" w:space="0" w:color="auto"/>
        <w:left w:val="none" w:sz="0" w:space="0" w:color="auto"/>
        <w:bottom w:val="none" w:sz="0" w:space="0" w:color="auto"/>
        <w:right w:val="none" w:sz="0" w:space="0" w:color="auto"/>
      </w:divBdr>
    </w:div>
    <w:div w:id="151068758">
      <w:bodyDiv w:val="1"/>
      <w:marLeft w:val="0"/>
      <w:marRight w:val="0"/>
      <w:marTop w:val="0"/>
      <w:marBottom w:val="0"/>
      <w:divBdr>
        <w:top w:val="none" w:sz="0" w:space="0" w:color="auto"/>
        <w:left w:val="none" w:sz="0" w:space="0" w:color="auto"/>
        <w:bottom w:val="none" w:sz="0" w:space="0" w:color="auto"/>
        <w:right w:val="none" w:sz="0" w:space="0" w:color="auto"/>
      </w:divBdr>
    </w:div>
    <w:div w:id="151605962">
      <w:bodyDiv w:val="1"/>
      <w:marLeft w:val="0"/>
      <w:marRight w:val="0"/>
      <w:marTop w:val="0"/>
      <w:marBottom w:val="0"/>
      <w:divBdr>
        <w:top w:val="none" w:sz="0" w:space="0" w:color="auto"/>
        <w:left w:val="none" w:sz="0" w:space="0" w:color="auto"/>
        <w:bottom w:val="none" w:sz="0" w:space="0" w:color="auto"/>
        <w:right w:val="none" w:sz="0" w:space="0" w:color="auto"/>
      </w:divBdr>
    </w:div>
    <w:div w:id="152722697">
      <w:bodyDiv w:val="1"/>
      <w:marLeft w:val="0"/>
      <w:marRight w:val="0"/>
      <w:marTop w:val="0"/>
      <w:marBottom w:val="0"/>
      <w:divBdr>
        <w:top w:val="none" w:sz="0" w:space="0" w:color="auto"/>
        <w:left w:val="none" w:sz="0" w:space="0" w:color="auto"/>
        <w:bottom w:val="none" w:sz="0" w:space="0" w:color="auto"/>
        <w:right w:val="none" w:sz="0" w:space="0" w:color="auto"/>
      </w:divBdr>
    </w:div>
    <w:div w:id="155532946">
      <w:bodyDiv w:val="1"/>
      <w:marLeft w:val="0"/>
      <w:marRight w:val="0"/>
      <w:marTop w:val="0"/>
      <w:marBottom w:val="0"/>
      <w:divBdr>
        <w:top w:val="none" w:sz="0" w:space="0" w:color="auto"/>
        <w:left w:val="none" w:sz="0" w:space="0" w:color="auto"/>
        <w:bottom w:val="none" w:sz="0" w:space="0" w:color="auto"/>
        <w:right w:val="none" w:sz="0" w:space="0" w:color="auto"/>
      </w:divBdr>
    </w:div>
    <w:div w:id="155733626">
      <w:bodyDiv w:val="1"/>
      <w:marLeft w:val="0"/>
      <w:marRight w:val="0"/>
      <w:marTop w:val="0"/>
      <w:marBottom w:val="0"/>
      <w:divBdr>
        <w:top w:val="none" w:sz="0" w:space="0" w:color="auto"/>
        <w:left w:val="none" w:sz="0" w:space="0" w:color="auto"/>
        <w:bottom w:val="none" w:sz="0" w:space="0" w:color="auto"/>
        <w:right w:val="none" w:sz="0" w:space="0" w:color="auto"/>
      </w:divBdr>
    </w:div>
    <w:div w:id="155920235">
      <w:bodyDiv w:val="1"/>
      <w:marLeft w:val="0"/>
      <w:marRight w:val="0"/>
      <w:marTop w:val="0"/>
      <w:marBottom w:val="0"/>
      <w:divBdr>
        <w:top w:val="none" w:sz="0" w:space="0" w:color="auto"/>
        <w:left w:val="none" w:sz="0" w:space="0" w:color="auto"/>
        <w:bottom w:val="none" w:sz="0" w:space="0" w:color="auto"/>
        <w:right w:val="none" w:sz="0" w:space="0" w:color="auto"/>
      </w:divBdr>
    </w:div>
    <w:div w:id="155995316">
      <w:bodyDiv w:val="1"/>
      <w:marLeft w:val="0"/>
      <w:marRight w:val="0"/>
      <w:marTop w:val="0"/>
      <w:marBottom w:val="0"/>
      <w:divBdr>
        <w:top w:val="none" w:sz="0" w:space="0" w:color="auto"/>
        <w:left w:val="none" w:sz="0" w:space="0" w:color="auto"/>
        <w:bottom w:val="none" w:sz="0" w:space="0" w:color="auto"/>
        <w:right w:val="none" w:sz="0" w:space="0" w:color="auto"/>
      </w:divBdr>
    </w:div>
    <w:div w:id="156313527">
      <w:bodyDiv w:val="1"/>
      <w:marLeft w:val="0"/>
      <w:marRight w:val="0"/>
      <w:marTop w:val="0"/>
      <w:marBottom w:val="0"/>
      <w:divBdr>
        <w:top w:val="none" w:sz="0" w:space="0" w:color="auto"/>
        <w:left w:val="none" w:sz="0" w:space="0" w:color="auto"/>
        <w:bottom w:val="none" w:sz="0" w:space="0" w:color="auto"/>
        <w:right w:val="none" w:sz="0" w:space="0" w:color="auto"/>
      </w:divBdr>
    </w:div>
    <w:div w:id="156387233">
      <w:bodyDiv w:val="1"/>
      <w:marLeft w:val="0"/>
      <w:marRight w:val="0"/>
      <w:marTop w:val="0"/>
      <w:marBottom w:val="0"/>
      <w:divBdr>
        <w:top w:val="none" w:sz="0" w:space="0" w:color="auto"/>
        <w:left w:val="none" w:sz="0" w:space="0" w:color="auto"/>
        <w:bottom w:val="none" w:sz="0" w:space="0" w:color="auto"/>
        <w:right w:val="none" w:sz="0" w:space="0" w:color="auto"/>
      </w:divBdr>
    </w:div>
    <w:div w:id="156580728">
      <w:bodyDiv w:val="1"/>
      <w:marLeft w:val="0"/>
      <w:marRight w:val="0"/>
      <w:marTop w:val="0"/>
      <w:marBottom w:val="0"/>
      <w:divBdr>
        <w:top w:val="none" w:sz="0" w:space="0" w:color="auto"/>
        <w:left w:val="none" w:sz="0" w:space="0" w:color="auto"/>
        <w:bottom w:val="none" w:sz="0" w:space="0" w:color="auto"/>
        <w:right w:val="none" w:sz="0" w:space="0" w:color="auto"/>
      </w:divBdr>
    </w:div>
    <w:div w:id="156698703">
      <w:bodyDiv w:val="1"/>
      <w:marLeft w:val="0"/>
      <w:marRight w:val="0"/>
      <w:marTop w:val="0"/>
      <w:marBottom w:val="0"/>
      <w:divBdr>
        <w:top w:val="none" w:sz="0" w:space="0" w:color="auto"/>
        <w:left w:val="none" w:sz="0" w:space="0" w:color="auto"/>
        <w:bottom w:val="none" w:sz="0" w:space="0" w:color="auto"/>
        <w:right w:val="none" w:sz="0" w:space="0" w:color="auto"/>
      </w:divBdr>
    </w:div>
    <w:div w:id="156842885">
      <w:bodyDiv w:val="1"/>
      <w:marLeft w:val="0"/>
      <w:marRight w:val="0"/>
      <w:marTop w:val="0"/>
      <w:marBottom w:val="0"/>
      <w:divBdr>
        <w:top w:val="none" w:sz="0" w:space="0" w:color="auto"/>
        <w:left w:val="none" w:sz="0" w:space="0" w:color="auto"/>
        <w:bottom w:val="none" w:sz="0" w:space="0" w:color="auto"/>
        <w:right w:val="none" w:sz="0" w:space="0" w:color="auto"/>
      </w:divBdr>
    </w:div>
    <w:div w:id="157892044">
      <w:bodyDiv w:val="1"/>
      <w:marLeft w:val="0"/>
      <w:marRight w:val="0"/>
      <w:marTop w:val="0"/>
      <w:marBottom w:val="0"/>
      <w:divBdr>
        <w:top w:val="none" w:sz="0" w:space="0" w:color="auto"/>
        <w:left w:val="none" w:sz="0" w:space="0" w:color="auto"/>
        <w:bottom w:val="none" w:sz="0" w:space="0" w:color="auto"/>
        <w:right w:val="none" w:sz="0" w:space="0" w:color="auto"/>
      </w:divBdr>
    </w:div>
    <w:div w:id="158545262">
      <w:bodyDiv w:val="1"/>
      <w:marLeft w:val="0"/>
      <w:marRight w:val="0"/>
      <w:marTop w:val="0"/>
      <w:marBottom w:val="0"/>
      <w:divBdr>
        <w:top w:val="none" w:sz="0" w:space="0" w:color="auto"/>
        <w:left w:val="none" w:sz="0" w:space="0" w:color="auto"/>
        <w:bottom w:val="none" w:sz="0" w:space="0" w:color="auto"/>
        <w:right w:val="none" w:sz="0" w:space="0" w:color="auto"/>
      </w:divBdr>
    </w:div>
    <w:div w:id="158931052">
      <w:bodyDiv w:val="1"/>
      <w:marLeft w:val="0"/>
      <w:marRight w:val="0"/>
      <w:marTop w:val="0"/>
      <w:marBottom w:val="0"/>
      <w:divBdr>
        <w:top w:val="none" w:sz="0" w:space="0" w:color="auto"/>
        <w:left w:val="none" w:sz="0" w:space="0" w:color="auto"/>
        <w:bottom w:val="none" w:sz="0" w:space="0" w:color="auto"/>
        <w:right w:val="none" w:sz="0" w:space="0" w:color="auto"/>
      </w:divBdr>
    </w:div>
    <w:div w:id="159124706">
      <w:bodyDiv w:val="1"/>
      <w:marLeft w:val="0"/>
      <w:marRight w:val="0"/>
      <w:marTop w:val="0"/>
      <w:marBottom w:val="0"/>
      <w:divBdr>
        <w:top w:val="none" w:sz="0" w:space="0" w:color="auto"/>
        <w:left w:val="none" w:sz="0" w:space="0" w:color="auto"/>
        <w:bottom w:val="none" w:sz="0" w:space="0" w:color="auto"/>
        <w:right w:val="none" w:sz="0" w:space="0" w:color="auto"/>
      </w:divBdr>
    </w:div>
    <w:div w:id="159273471">
      <w:bodyDiv w:val="1"/>
      <w:marLeft w:val="0"/>
      <w:marRight w:val="0"/>
      <w:marTop w:val="0"/>
      <w:marBottom w:val="0"/>
      <w:divBdr>
        <w:top w:val="none" w:sz="0" w:space="0" w:color="auto"/>
        <w:left w:val="none" w:sz="0" w:space="0" w:color="auto"/>
        <w:bottom w:val="none" w:sz="0" w:space="0" w:color="auto"/>
        <w:right w:val="none" w:sz="0" w:space="0" w:color="auto"/>
      </w:divBdr>
    </w:div>
    <w:div w:id="160432568">
      <w:bodyDiv w:val="1"/>
      <w:marLeft w:val="0"/>
      <w:marRight w:val="0"/>
      <w:marTop w:val="0"/>
      <w:marBottom w:val="0"/>
      <w:divBdr>
        <w:top w:val="none" w:sz="0" w:space="0" w:color="auto"/>
        <w:left w:val="none" w:sz="0" w:space="0" w:color="auto"/>
        <w:bottom w:val="none" w:sz="0" w:space="0" w:color="auto"/>
        <w:right w:val="none" w:sz="0" w:space="0" w:color="auto"/>
      </w:divBdr>
    </w:div>
    <w:div w:id="160588745">
      <w:bodyDiv w:val="1"/>
      <w:marLeft w:val="0"/>
      <w:marRight w:val="0"/>
      <w:marTop w:val="0"/>
      <w:marBottom w:val="0"/>
      <w:divBdr>
        <w:top w:val="none" w:sz="0" w:space="0" w:color="auto"/>
        <w:left w:val="none" w:sz="0" w:space="0" w:color="auto"/>
        <w:bottom w:val="none" w:sz="0" w:space="0" w:color="auto"/>
        <w:right w:val="none" w:sz="0" w:space="0" w:color="auto"/>
      </w:divBdr>
    </w:div>
    <w:div w:id="161774840">
      <w:bodyDiv w:val="1"/>
      <w:marLeft w:val="0"/>
      <w:marRight w:val="0"/>
      <w:marTop w:val="0"/>
      <w:marBottom w:val="0"/>
      <w:divBdr>
        <w:top w:val="none" w:sz="0" w:space="0" w:color="auto"/>
        <w:left w:val="none" w:sz="0" w:space="0" w:color="auto"/>
        <w:bottom w:val="none" w:sz="0" w:space="0" w:color="auto"/>
        <w:right w:val="none" w:sz="0" w:space="0" w:color="auto"/>
      </w:divBdr>
    </w:div>
    <w:div w:id="161818462">
      <w:bodyDiv w:val="1"/>
      <w:marLeft w:val="0"/>
      <w:marRight w:val="0"/>
      <w:marTop w:val="0"/>
      <w:marBottom w:val="0"/>
      <w:divBdr>
        <w:top w:val="none" w:sz="0" w:space="0" w:color="auto"/>
        <w:left w:val="none" w:sz="0" w:space="0" w:color="auto"/>
        <w:bottom w:val="none" w:sz="0" w:space="0" w:color="auto"/>
        <w:right w:val="none" w:sz="0" w:space="0" w:color="auto"/>
      </w:divBdr>
    </w:div>
    <w:div w:id="163402690">
      <w:bodyDiv w:val="1"/>
      <w:marLeft w:val="0"/>
      <w:marRight w:val="0"/>
      <w:marTop w:val="0"/>
      <w:marBottom w:val="0"/>
      <w:divBdr>
        <w:top w:val="none" w:sz="0" w:space="0" w:color="auto"/>
        <w:left w:val="none" w:sz="0" w:space="0" w:color="auto"/>
        <w:bottom w:val="none" w:sz="0" w:space="0" w:color="auto"/>
        <w:right w:val="none" w:sz="0" w:space="0" w:color="auto"/>
      </w:divBdr>
    </w:div>
    <w:div w:id="164057511">
      <w:bodyDiv w:val="1"/>
      <w:marLeft w:val="0"/>
      <w:marRight w:val="0"/>
      <w:marTop w:val="0"/>
      <w:marBottom w:val="0"/>
      <w:divBdr>
        <w:top w:val="none" w:sz="0" w:space="0" w:color="auto"/>
        <w:left w:val="none" w:sz="0" w:space="0" w:color="auto"/>
        <w:bottom w:val="none" w:sz="0" w:space="0" w:color="auto"/>
        <w:right w:val="none" w:sz="0" w:space="0" w:color="auto"/>
      </w:divBdr>
    </w:div>
    <w:div w:id="164446158">
      <w:bodyDiv w:val="1"/>
      <w:marLeft w:val="0"/>
      <w:marRight w:val="0"/>
      <w:marTop w:val="0"/>
      <w:marBottom w:val="0"/>
      <w:divBdr>
        <w:top w:val="none" w:sz="0" w:space="0" w:color="auto"/>
        <w:left w:val="none" w:sz="0" w:space="0" w:color="auto"/>
        <w:bottom w:val="none" w:sz="0" w:space="0" w:color="auto"/>
        <w:right w:val="none" w:sz="0" w:space="0" w:color="auto"/>
      </w:divBdr>
    </w:div>
    <w:div w:id="164978676">
      <w:bodyDiv w:val="1"/>
      <w:marLeft w:val="0"/>
      <w:marRight w:val="0"/>
      <w:marTop w:val="0"/>
      <w:marBottom w:val="0"/>
      <w:divBdr>
        <w:top w:val="none" w:sz="0" w:space="0" w:color="auto"/>
        <w:left w:val="none" w:sz="0" w:space="0" w:color="auto"/>
        <w:bottom w:val="none" w:sz="0" w:space="0" w:color="auto"/>
        <w:right w:val="none" w:sz="0" w:space="0" w:color="auto"/>
      </w:divBdr>
    </w:div>
    <w:div w:id="166023903">
      <w:bodyDiv w:val="1"/>
      <w:marLeft w:val="0"/>
      <w:marRight w:val="0"/>
      <w:marTop w:val="0"/>
      <w:marBottom w:val="0"/>
      <w:divBdr>
        <w:top w:val="none" w:sz="0" w:space="0" w:color="auto"/>
        <w:left w:val="none" w:sz="0" w:space="0" w:color="auto"/>
        <w:bottom w:val="none" w:sz="0" w:space="0" w:color="auto"/>
        <w:right w:val="none" w:sz="0" w:space="0" w:color="auto"/>
      </w:divBdr>
    </w:div>
    <w:div w:id="166092462">
      <w:bodyDiv w:val="1"/>
      <w:marLeft w:val="0"/>
      <w:marRight w:val="0"/>
      <w:marTop w:val="0"/>
      <w:marBottom w:val="0"/>
      <w:divBdr>
        <w:top w:val="none" w:sz="0" w:space="0" w:color="auto"/>
        <w:left w:val="none" w:sz="0" w:space="0" w:color="auto"/>
        <w:bottom w:val="none" w:sz="0" w:space="0" w:color="auto"/>
        <w:right w:val="none" w:sz="0" w:space="0" w:color="auto"/>
      </w:divBdr>
    </w:div>
    <w:div w:id="166285843">
      <w:bodyDiv w:val="1"/>
      <w:marLeft w:val="0"/>
      <w:marRight w:val="0"/>
      <w:marTop w:val="0"/>
      <w:marBottom w:val="0"/>
      <w:divBdr>
        <w:top w:val="none" w:sz="0" w:space="0" w:color="auto"/>
        <w:left w:val="none" w:sz="0" w:space="0" w:color="auto"/>
        <w:bottom w:val="none" w:sz="0" w:space="0" w:color="auto"/>
        <w:right w:val="none" w:sz="0" w:space="0" w:color="auto"/>
      </w:divBdr>
    </w:div>
    <w:div w:id="166482272">
      <w:bodyDiv w:val="1"/>
      <w:marLeft w:val="0"/>
      <w:marRight w:val="0"/>
      <w:marTop w:val="0"/>
      <w:marBottom w:val="0"/>
      <w:divBdr>
        <w:top w:val="none" w:sz="0" w:space="0" w:color="auto"/>
        <w:left w:val="none" w:sz="0" w:space="0" w:color="auto"/>
        <w:bottom w:val="none" w:sz="0" w:space="0" w:color="auto"/>
        <w:right w:val="none" w:sz="0" w:space="0" w:color="auto"/>
      </w:divBdr>
    </w:div>
    <w:div w:id="166602323">
      <w:bodyDiv w:val="1"/>
      <w:marLeft w:val="0"/>
      <w:marRight w:val="0"/>
      <w:marTop w:val="0"/>
      <w:marBottom w:val="0"/>
      <w:divBdr>
        <w:top w:val="none" w:sz="0" w:space="0" w:color="auto"/>
        <w:left w:val="none" w:sz="0" w:space="0" w:color="auto"/>
        <w:bottom w:val="none" w:sz="0" w:space="0" w:color="auto"/>
        <w:right w:val="none" w:sz="0" w:space="0" w:color="auto"/>
      </w:divBdr>
    </w:div>
    <w:div w:id="166680573">
      <w:bodyDiv w:val="1"/>
      <w:marLeft w:val="0"/>
      <w:marRight w:val="0"/>
      <w:marTop w:val="0"/>
      <w:marBottom w:val="0"/>
      <w:divBdr>
        <w:top w:val="none" w:sz="0" w:space="0" w:color="auto"/>
        <w:left w:val="none" w:sz="0" w:space="0" w:color="auto"/>
        <w:bottom w:val="none" w:sz="0" w:space="0" w:color="auto"/>
        <w:right w:val="none" w:sz="0" w:space="0" w:color="auto"/>
      </w:divBdr>
    </w:div>
    <w:div w:id="167866546">
      <w:bodyDiv w:val="1"/>
      <w:marLeft w:val="0"/>
      <w:marRight w:val="0"/>
      <w:marTop w:val="0"/>
      <w:marBottom w:val="0"/>
      <w:divBdr>
        <w:top w:val="none" w:sz="0" w:space="0" w:color="auto"/>
        <w:left w:val="none" w:sz="0" w:space="0" w:color="auto"/>
        <w:bottom w:val="none" w:sz="0" w:space="0" w:color="auto"/>
        <w:right w:val="none" w:sz="0" w:space="0" w:color="auto"/>
      </w:divBdr>
    </w:div>
    <w:div w:id="169106778">
      <w:bodyDiv w:val="1"/>
      <w:marLeft w:val="0"/>
      <w:marRight w:val="0"/>
      <w:marTop w:val="0"/>
      <w:marBottom w:val="0"/>
      <w:divBdr>
        <w:top w:val="none" w:sz="0" w:space="0" w:color="auto"/>
        <w:left w:val="none" w:sz="0" w:space="0" w:color="auto"/>
        <w:bottom w:val="none" w:sz="0" w:space="0" w:color="auto"/>
        <w:right w:val="none" w:sz="0" w:space="0" w:color="auto"/>
      </w:divBdr>
    </w:div>
    <w:div w:id="169833968">
      <w:bodyDiv w:val="1"/>
      <w:marLeft w:val="0"/>
      <w:marRight w:val="0"/>
      <w:marTop w:val="0"/>
      <w:marBottom w:val="0"/>
      <w:divBdr>
        <w:top w:val="none" w:sz="0" w:space="0" w:color="auto"/>
        <w:left w:val="none" w:sz="0" w:space="0" w:color="auto"/>
        <w:bottom w:val="none" w:sz="0" w:space="0" w:color="auto"/>
        <w:right w:val="none" w:sz="0" w:space="0" w:color="auto"/>
      </w:divBdr>
    </w:div>
    <w:div w:id="171573320">
      <w:bodyDiv w:val="1"/>
      <w:marLeft w:val="0"/>
      <w:marRight w:val="0"/>
      <w:marTop w:val="0"/>
      <w:marBottom w:val="0"/>
      <w:divBdr>
        <w:top w:val="none" w:sz="0" w:space="0" w:color="auto"/>
        <w:left w:val="none" w:sz="0" w:space="0" w:color="auto"/>
        <w:bottom w:val="none" w:sz="0" w:space="0" w:color="auto"/>
        <w:right w:val="none" w:sz="0" w:space="0" w:color="auto"/>
      </w:divBdr>
    </w:div>
    <w:div w:id="171772029">
      <w:bodyDiv w:val="1"/>
      <w:marLeft w:val="0"/>
      <w:marRight w:val="0"/>
      <w:marTop w:val="0"/>
      <w:marBottom w:val="0"/>
      <w:divBdr>
        <w:top w:val="none" w:sz="0" w:space="0" w:color="auto"/>
        <w:left w:val="none" w:sz="0" w:space="0" w:color="auto"/>
        <w:bottom w:val="none" w:sz="0" w:space="0" w:color="auto"/>
        <w:right w:val="none" w:sz="0" w:space="0" w:color="auto"/>
      </w:divBdr>
    </w:div>
    <w:div w:id="172762108">
      <w:bodyDiv w:val="1"/>
      <w:marLeft w:val="0"/>
      <w:marRight w:val="0"/>
      <w:marTop w:val="0"/>
      <w:marBottom w:val="0"/>
      <w:divBdr>
        <w:top w:val="none" w:sz="0" w:space="0" w:color="auto"/>
        <w:left w:val="none" w:sz="0" w:space="0" w:color="auto"/>
        <w:bottom w:val="none" w:sz="0" w:space="0" w:color="auto"/>
        <w:right w:val="none" w:sz="0" w:space="0" w:color="auto"/>
      </w:divBdr>
    </w:div>
    <w:div w:id="172846865">
      <w:bodyDiv w:val="1"/>
      <w:marLeft w:val="0"/>
      <w:marRight w:val="0"/>
      <w:marTop w:val="0"/>
      <w:marBottom w:val="0"/>
      <w:divBdr>
        <w:top w:val="none" w:sz="0" w:space="0" w:color="auto"/>
        <w:left w:val="none" w:sz="0" w:space="0" w:color="auto"/>
        <w:bottom w:val="none" w:sz="0" w:space="0" w:color="auto"/>
        <w:right w:val="none" w:sz="0" w:space="0" w:color="auto"/>
      </w:divBdr>
    </w:div>
    <w:div w:id="172888140">
      <w:bodyDiv w:val="1"/>
      <w:marLeft w:val="0"/>
      <w:marRight w:val="0"/>
      <w:marTop w:val="0"/>
      <w:marBottom w:val="0"/>
      <w:divBdr>
        <w:top w:val="none" w:sz="0" w:space="0" w:color="auto"/>
        <w:left w:val="none" w:sz="0" w:space="0" w:color="auto"/>
        <w:bottom w:val="none" w:sz="0" w:space="0" w:color="auto"/>
        <w:right w:val="none" w:sz="0" w:space="0" w:color="auto"/>
      </w:divBdr>
    </w:div>
    <w:div w:id="173154043">
      <w:bodyDiv w:val="1"/>
      <w:marLeft w:val="0"/>
      <w:marRight w:val="0"/>
      <w:marTop w:val="0"/>
      <w:marBottom w:val="0"/>
      <w:divBdr>
        <w:top w:val="none" w:sz="0" w:space="0" w:color="auto"/>
        <w:left w:val="none" w:sz="0" w:space="0" w:color="auto"/>
        <w:bottom w:val="none" w:sz="0" w:space="0" w:color="auto"/>
        <w:right w:val="none" w:sz="0" w:space="0" w:color="auto"/>
      </w:divBdr>
    </w:div>
    <w:div w:id="173225407">
      <w:bodyDiv w:val="1"/>
      <w:marLeft w:val="0"/>
      <w:marRight w:val="0"/>
      <w:marTop w:val="0"/>
      <w:marBottom w:val="0"/>
      <w:divBdr>
        <w:top w:val="none" w:sz="0" w:space="0" w:color="auto"/>
        <w:left w:val="none" w:sz="0" w:space="0" w:color="auto"/>
        <w:bottom w:val="none" w:sz="0" w:space="0" w:color="auto"/>
        <w:right w:val="none" w:sz="0" w:space="0" w:color="auto"/>
      </w:divBdr>
    </w:div>
    <w:div w:id="173345257">
      <w:bodyDiv w:val="1"/>
      <w:marLeft w:val="0"/>
      <w:marRight w:val="0"/>
      <w:marTop w:val="0"/>
      <w:marBottom w:val="0"/>
      <w:divBdr>
        <w:top w:val="none" w:sz="0" w:space="0" w:color="auto"/>
        <w:left w:val="none" w:sz="0" w:space="0" w:color="auto"/>
        <w:bottom w:val="none" w:sz="0" w:space="0" w:color="auto"/>
        <w:right w:val="none" w:sz="0" w:space="0" w:color="auto"/>
      </w:divBdr>
    </w:div>
    <w:div w:id="173690818">
      <w:bodyDiv w:val="1"/>
      <w:marLeft w:val="0"/>
      <w:marRight w:val="0"/>
      <w:marTop w:val="0"/>
      <w:marBottom w:val="0"/>
      <w:divBdr>
        <w:top w:val="none" w:sz="0" w:space="0" w:color="auto"/>
        <w:left w:val="none" w:sz="0" w:space="0" w:color="auto"/>
        <w:bottom w:val="none" w:sz="0" w:space="0" w:color="auto"/>
        <w:right w:val="none" w:sz="0" w:space="0" w:color="auto"/>
      </w:divBdr>
    </w:div>
    <w:div w:id="174154097">
      <w:bodyDiv w:val="1"/>
      <w:marLeft w:val="0"/>
      <w:marRight w:val="0"/>
      <w:marTop w:val="0"/>
      <w:marBottom w:val="0"/>
      <w:divBdr>
        <w:top w:val="none" w:sz="0" w:space="0" w:color="auto"/>
        <w:left w:val="none" w:sz="0" w:space="0" w:color="auto"/>
        <w:bottom w:val="none" w:sz="0" w:space="0" w:color="auto"/>
        <w:right w:val="none" w:sz="0" w:space="0" w:color="auto"/>
      </w:divBdr>
    </w:div>
    <w:div w:id="174613272">
      <w:bodyDiv w:val="1"/>
      <w:marLeft w:val="0"/>
      <w:marRight w:val="0"/>
      <w:marTop w:val="0"/>
      <w:marBottom w:val="0"/>
      <w:divBdr>
        <w:top w:val="none" w:sz="0" w:space="0" w:color="auto"/>
        <w:left w:val="none" w:sz="0" w:space="0" w:color="auto"/>
        <w:bottom w:val="none" w:sz="0" w:space="0" w:color="auto"/>
        <w:right w:val="none" w:sz="0" w:space="0" w:color="auto"/>
      </w:divBdr>
    </w:div>
    <w:div w:id="175270197">
      <w:bodyDiv w:val="1"/>
      <w:marLeft w:val="0"/>
      <w:marRight w:val="0"/>
      <w:marTop w:val="0"/>
      <w:marBottom w:val="0"/>
      <w:divBdr>
        <w:top w:val="none" w:sz="0" w:space="0" w:color="auto"/>
        <w:left w:val="none" w:sz="0" w:space="0" w:color="auto"/>
        <w:bottom w:val="none" w:sz="0" w:space="0" w:color="auto"/>
        <w:right w:val="none" w:sz="0" w:space="0" w:color="auto"/>
      </w:divBdr>
    </w:div>
    <w:div w:id="175579163">
      <w:bodyDiv w:val="1"/>
      <w:marLeft w:val="0"/>
      <w:marRight w:val="0"/>
      <w:marTop w:val="0"/>
      <w:marBottom w:val="0"/>
      <w:divBdr>
        <w:top w:val="none" w:sz="0" w:space="0" w:color="auto"/>
        <w:left w:val="none" w:sz="0" w:space="0" w:color="auto"/>
        <w:bottom w:val="none" w:sz="0" w:space="0" w:color="auto"/>
        <w:right w:val="none" w:sz="0" w:space="0" w:color="auto"/>
      </w:divBdr>
    </w:div>
    <w:div w:id="176311205">
      <w:bodyDiv w:val="1"/>
      <w:marLeft w:val="0"/>
      <w:marRight w:val="0"/>
      <w:marTop w:val="0"/>
      <w:marBottom w:val="0"/>
      <w:divBdr>
        <w:top w:val="none" w:sz="0" w:space="0" w:color="auto"/>
        <w:left w:val="none" w:sz="0" w:space="0" w:color="auto"/>
        <w:bottom w:val="none" w:sz="0" w:space="0" w:color="auto"/>
        <w:right w:val="none" w:sz="0" w:space="0" w:color="auto"/>
      </w:divBdr>
    </w:div>
    <w:div w:id="176964895">
      <w:bodyDiv w:val="1"/>
      <w:marLeft w:val="0"/>
      <w:marRight w:val="0"/>
      <w:marTop w:val="0"/>
      <w:marBottom w:val="0"/>
      <w:divBdr>
        <w:top w:val="none" w:sz="0" w:space="0" w:color="auto"/>
        <w:left w:val="none" w:sz="0" w:space="0" w:color="auto"/>
        <w:bottom w:val="none" w:sz="0" w:space="0" w:color="auto"/>
        <w:right w:val="none" w:sz="0" w:space="0" w:color="auto"/>
      </w:divBdr>
    </w:div>
    <w:div w:id="177042456">
      <w:bodyDiv w:val="1"/>
      <w:marLeft w:val="0"/>
      <w:marRight w:val="0"/>
      <w:marTop w:val="0"/>
      <w:marBottom w:val="0"/>
      <w:divBdr>
        <w:top w:val="none" w:sz="0" w:space="0" w:color="auto"/>
        <w:left w:val="none" w:sz="0" w:space="0" w:color="auto"/>
        <w:bottom w:val="none" w:sz="0" w:space="0" w:color="auto"/>
        <w:right w:val="none" w:sz="0" w:space="0" w:color="auto"/>
      </w:divBdr>
    </w:div>
    <w:div w:id="177083481">
      <w:bodyDiv w:val="1"/>
      <w:marLeft w:val="0"/>
      <w:marRight w:val="0"/>
      <w:marTop w:val="0"/>
      <w:marBottom w:val="0"/>
      <w:divBdr>
        <w:top w:val="none" w:sz="0" w:space="0" w:color="auto"/>
        <w:left w:val="none" w:sz="0" w:space="0" w:color="auto"/>
        <w:bottom w:val="none" w:sz="0" w:space="0" w:color="auto"/>
        <w:right w:val="none" w:sz="0" w:space="0" w:color="auto"/>
      </w:divBdr>
    </w:div>
    <w:div w:id="177233428">
      <w:bodyDiv w:val="1"/>
      <w:marLeft w:val="0"/>
      <w:marRight w:val="0"/>
      <w:marTop w:val="0"/>
      <w:marBottom w:val="0"/>
      <w:divBdr>
        <w:top w:val="none" w:sz="0" w:space="0" w:color="auto"/>
        <w:left w:val="none" w:sz="0" w:space="0" w:color="auto"/>
        <w:bottom w:val="none" w:sz="0" w:space="0" w:color="auto"/>
        <w:right w:val="none" w:sz="0" w:space="0" w:color="auto"/>
      </w:divBdr>
    </w:div>
    <w:div w:id="177501895">
      <w:bodyDiv w:val="1"/>
      <w:marLeft w:val="0"/>
      <w:marRight w:val="0"/>
      <w:marTop w:val="0"/>
      <w:marBottom w:val="0"/>
      <w:divBdr>
        <w:top w:val="none" w:sz="0" w:space="0" w:color="auto"/>
        <w:left w:val="none" w:sz="0" w:space="0" w:color="auto"/>
        <w:bottom w:val="none" w:sz="0" w:space="0" w:color="auto"/>
        <w:right w:val="none" w:sz="0" w:space="0" w:color="auto"/>
      </w:divBdr>
    </w:div>
    <w:div w:id="177623939">
      <w:bodyDiv w:val="1"/>
      <w:marLeft w:val="0"/>
      <w:marRight w:val="0"/>
      <w:marTop w:val="0"/>
      <w:marBottom w:val="0"/>
      <w:divBdr>
        <w:top w:val="none" w:sz="0" w:space="0" w:color="auto"/>
        <w:left w:val="none" w:sz="0" w:space="0" w:color="auto"/>
        <w:bottom w:val="none" w:sz="0" w:space="0" w:color="auto"/>
        <w:right w:val="none" w:sz="0" w:space="0" w:color="auto"/>
      </w:divBdr>
    </w:div>
    <w:div w:id="178738812">
      <w:bodyDiv w:val="1"/>
      <w:marLeft w:val="0"/>
      <w:marRight w:val="0"/>
      <w:marTop w:val="0"/>
      <w:marBottom w:val="0"/>
      <w:divBdr>
        <w:top w:val="none" w:sz="0" w:space="0" w:color="auto"/>
        <w:left w:val="none" w:sz="0" w:space="0" w:color="auto"/>
        <w:bottom w:val="none" w:sz="0" w:space="0" w:color="auto"/>
        <w:right w:val="none" w:sz="0" w:space="0" w:color="auto"/>
      </w:divBdr>
    </w:div>
    <w:div w:id="179977386">
      <w:bodyDiv w:val="1"/>
      <w:marLeft w:val="0"/>
      <w:marRight w:val="0"/>
      <w:marTop w:val="0"/>
      <w:marBottom w:val="0"/>
      <w:divBdr>
        <w:top w:val="none" w:sz="0" w:space="0" w:color="auto"/>
        <w:left w:val="none" w:sz="0" w:space="0" w:color="auto"/>
        <w:bottom w:val="none" w:sz="0" w:space="0" w:color="auto"/>
        <w:right w:val="none" w:sz="0" w:space="0" w:color="auto"/>
      </w:divBdr>
    </w:div>
    <w:div w:id="180246324">
      <w:bodyDiv w:val="1"/>
      <w:marLeft w:val="0"/>
      <w:marRight w:val="0"/>
      <w:marTop w:val="0"/>
      <w:marBottom w:val="0"/>
      <w:divBdr>
        <w:top w:val="none" w:sz="0" w:space="0" w:color="auto"/>
        <w:left w:val="none" w:sz="0" w:space="0" w:color="auto"/>
        <w:bottom w:val="none" w:sz="0" w:space="0" w:color="auto"/>
        <w:right w:val="none" w:sz="0" w:space="0" w:color="auto"/>
      </w:divBdr>
    </w:div>
    <w:div w:id="181015632">
      <w:bodyDiv w:val="1"/>
      <w:marLeft w:val="0"/>
      <w:marRight w:val="0"/>
      <w:marTop w:val="0"/>
      <w:marBottom w:val="0"/>
      <w:divBdr>
        <w:top w:val="none" w:sz="0" w:space="0" w:color="auto"/>
        <w:left w:val="none" w:sz="0" w:space="0" w:color="auto"/>
        <w:bottom w:val="none" w:sz="0" w:space="0" w:color="auto"/>
        <w:right w:val="none" w:sz="0" w:space="0" w:color="auto"/>
      </w:divBdr>
    </w:div>
    <w:div w:id="182212610">
      <w:bodyDiv w:val="1"/>
      <w:marLeft w:val="0"/>
      <w:marRight w:val="0"/>
      <w:marTop w:val="0"/>
      <w:marBottom w:val="0"/>
      <w:divBdr>
        <w:top w:val="none" w:sz="0" w:space="0" w:color="auto"/>
        <w:left w:val="none" w:sz="0" w:space="0" w:color="auto"/>
        <w:bottom w:val="none" w:sz="0" w:space="0" w:color="auto"/>
        <w:right w:val="none" w:sz="0" w:space="0" w:color="auto"/>
      </w:divBdr>
    </w:div>
    <w:div w:id="182744223">
      <w:bodyDiv w:val="1"/>
      <w:marLeft w:val="0"/>
      <w:marRight w:val="0"/>
      <w:marTop w:val="0"/>
      <w:marBottom w:val="0"/>
      <w:divBdr>
        <w:top w:val="none" w:sz="0" w:space="0" w:color="auto"/>
        <w:left w:val="none" w:sz="0" w:space="0" w:color="auto"/>
        <w:bottom w:val="none" w:sz="0" w:space="0" w:color="auto"/>
        <w:right w:val="none" w:sz="0" w:space="0" w:color="auto"/>
      </w:divBdr>
    </w:div>
    <w:div w:id="184245871">
      <w:bodyDiv w:val="1"/>
      <w:marLeft w:val="0"/>
      <w:marRight w:val="0"/>
      <w:marTop w:val="0"/>
      <w:marBottom w:val="0"/>
      <w:divBdr>
        <w:top w:val="none" w:sz="0" w:space="0" w:color="auto"/>
        <w:left w:val="none" w:sz="0" w:space="0" w:color="auto"/>
        <w:bottom w:val="none" w:sz="0" w:space="0" w:color="auto"/>
        <w:right w:val="none" w:sz="0" w:space="0" w:color="auto"/>
      </w:divBdr>
    </w:div>
    <w:div w:id="184445043">
      <w:bodyDiv w:val="1"/>
      <w:marLeft w:val="0"/>
      <w:marRight w:val="0"/>
      <w:marTop w:val="0"/>
      <w:marBottom w:val="0"/>
      <w:divBdr>
        <w:top w:val="none" w:sz="0" w:space="0" w:color="auto"/>
        <w:left w:val="none" w:sz="0" w:space="0" w:color="auto"/>
        <w:bottom w:val="none" w:sz="0" w:space="0" w:color="auto"/>
        <w:right w:val="none" w:sz="0" w:space="0" w:color="auto"/>
      </w:divBdr>
    </w:div>
    <w:div w:id="185218084">
      <w:bodyDiv w:val="1"/>
      <w:marLeft w:val="0"/>
      <w:marRight w:val="0"/>
      <w:marTop w:val="0"/>
      <w:marBottom w:val="0"/>
      <w:divBdr>
        <w:top w:val="none" w:sz="0" w:space="0" w:color="auto"/>
        <w:left w:val="none" w:sz="0" w:space="0" w:color="auto"/>
        <w:bottom w:val="none" w:sz="0" w:space="0" w:color="auto"/>
        <w:right w:val="none" w:sz="0" w:space="0" w:color="auto"/>
      </w:divBdr>
    </w:div>
    <w:div w:id="185869620">
      <w:bodyDiv w:val="1"/>
      <w:marLeft w:val="0"/>
      <w:marRight w:val="0"/>
      <w:marTop w:val="0"/>
      <w:marBottom w:val="0"/>
      <w:divBdr>
        <w:top w:val="none" w:sz="0" w:space="0" w:color="auto"/>
        <w:left w:val="none" w:sz="0" w:space="0" w:color="auto"/>
        <w:bottom w:val="none" w:sz="0" w:space="0" w:color="auto"/>
        <w:right w:val="none" w:sz="0" w:space="0" w:color="auto"/>
      </w:divBdr>
    </w:div>
    <w:div w:id="186526848">
      <w:bodyDiv w:val="1"/>
      <w:marLeft w:val="0"/>
      <w:marRight w:val="0"/>
      <w:marTop w:val="0"/>
      <w:marBottom w:val="0"/>
      <w:divBdr>
        <w:top w:val="none" w:sz="0" w:space="0" w:color="auto"/>
        <w:left w:val="none" w:sz="0" w:space="0" w:color="auto"/>
        <w:bottom w:val="none" w:sz="0" w:space="0" w:color="auto"/>
        <w:right w:val="none" w:sz="0" w:space="0" w:color="auto"/>
      </w:divBdr>
    </w:div>
    <w:div w:id="187304089">
      <w:bodyDiv w:val="1"/>
      <w:marLeft w:val="0"/>
      <w:marRight w:val="0"/>
      <w:marTop w:val="0"/>
      <w:marBottom w:val="0"/>
      <w:divBdr>
        <w:top w:val="none" w:sz="0" w:space="0" w:color="auto"/>
        <w:left w:val="none" w:sz="0" w:space="0" w:color="auto"/>
        <w:bottom w:val="none" w:sz="0" w:space="0" w:color="auto"/>
        <w:right w:val="none" w:sz="0" w:space="0" w:color="auto"/>
      </w:divBdr>
    </w:div>
    <w:div w:id="187373240">
      <w:bodyDiv w:val="1"/>
      <w:marLeft w:val="0"/>
      <w:marRight w:val="0"/>
      <w:marTop w:val="0"/>
      <w:marBottom w:val="0"/>
      <w:divBdr>
        <w:top w:val="none" w:sz="0" w:space="0" w:color="auto"/>
        <w:left w:val="none" w:sz="0" w:space="0" w:color="auto"/>
        <w:bottom w:val="none" w:sz="0" w:space="0" w:color="auto"/>
        <w:right w:val="none" w:sz="0" w:space="0" w:color="auto"/>
      </w:divBdr>
    </w:div>
    <w:div w:id="187837883">
      <w:bodyDiv w:val="1"/>
      <w:marLeft w:val="0"/>
      <w:marRight w:val="0"/>
      <w:marTop w:val="0"/>
      <w:marBottom w:val="0"/>
      <w:divBdr>
        <w:top w:val="none" w:sz="0" w:space="0" w:color="auto"/>
        <w:left w:val="none" w:sz="0" w:space="0" w:color="auto"/>
        <w:bottom w:val="none" w:sz="0" w:space="0" w:color="auto"/>
        <w:right w:val="none" w:sz="0" w:space="0" w:color="auto"/>
      </w:divBdr>
    </w:div>
    <w:div w:id="188102487">
      <w:bodyDiv w:val="1"/>
      <w:marLeft w:val="0"/>
      <w:marRight w:val="0"/>
      <w:marTop w:val="0"/>
      <w:marBottom w:val="0"/>
      <w:divBdr>
        <w:top w:val="none" w:sz="0" w:space="0" w:color="auto"/>
        <w:left w:val="none" w:sz="0" w:space="0" w:color="auto"/>
        <w:bottom w:val="none" w:sz="0" w:space="0" w:color="auto"/>
        <w:right w:val="none" w:sz="0" w:space="0" w:color="auto"/>
      </w:divBdr>
    </w:div>
    <w:div w:id="188181920">
      <w:bodyDiv w:val="1"/>
      <w:marLeft w:val="0"/>
      <w:marRight w:val="0"/>
      <w:marTop w:val="0"/>
      <w:marBottom w:val="0"/>
      <w:divBdr>
        <w:top w:val="none" w:sz="0" w:space="0" w:color="auto"/>
        <w:left w:val="none" w:sz="0" w:space="0" w:color="auto"/>
        <w:bottom w:val="none" w:sz="0" w:space="0" w:color="auto"/>
        <w:right w:val="none" w:sz="0" w:space="0" w:color="auto"/>
      </w:divBdr>
    </w:div>
    <w:div w:id="188417387">
      <w:bodyDiv w:val="1"/>
      <w:marLeft w:val="0"/>
      <w:marRight w:val="0"/>
      <w:marTop w:val="0"/>
      <w:marBottom w:val="0"/>
      <w:divBdr>
        <w:top w:val="none" w:sz="0" w:space="0" w:color="auto"/>
        <w:left w:val="none" w:sz="0" w:space="0" w:color="auto"/>
        <w:bottom w:val="none" w:sz="0" w:space="0" w:color="auto"/>
        <w:right w:val="none" w:sz="0" w:space="0" w:color="auto"/>
      </w:divBdr>
    </w:div>
    <w:div w:id="188764735">
      <w:bodyDiv w:val="1"/>
      <w:marLeft w:val="0"/>
      <w:marRight w:val="0"/>
      <w:marTop w:val="0"/>
      <w:marBottom w:val="0"/>
      <w:divBdr>
        <w:top w:val="none" w:sz="0" w:space="0" w:color="auto"/>
        <w:left w:val="none" w:sz="0" w:space="0" w:color="auto"/>
        <w:bottom w:val="none" w:sz="0" w:space="0" w:color="auto"/>
        <w:right w:val="none" w:sz="0" w:space="0" w:color="auto"/>
      </w:divBdr>
    </w:div>
    <w:div w:id="188841551">
      <w:bodyDiv w:val="1"/>
      <w:marLeft w:val="0"/>
      <w:marRight w:val="0"/>
      <w:marTop w:val="0"/>
      <w:marBottom w:val="0"/>
      <w:divBdr>
        <w:top w:val="none" w:sz="0" w:space="0" w:color="auto"/>
        <w:left w:val="none" w:sz="0" w:space="0" w:color="auto"/>
        <w:bottom w:val="none" w:sz="0" w:space="0" w:color="auto"/>
        <w:right w:val="none" w:sz="0" w:space="0" w:color="auto"/>
      </w:divBdr>
    </w:div>
    <w:div w:id="188878067">
      <w:bodyDiv w:val="1"/>
      <w:marLeft w:val="0"/>
      <w:marRight w:val="0"/>
      <w:marTop w:val="0"/>
      <w:marBottom w:val="0"/>
      <w:divBdr>
        <w:top w:val="none" w:sz="0" w:space="0" w:color="auto"/>
        <w:left w:val="none" w:sz="0" w:space="0" w:color="auto"/>
        <w:bottom w:val="none" w:sz="0" w:space="0" w:color="auto"/>
        <w:right w:val="none" w:sz="0" w:space="0" w:color="auto"/>
      </w:divBdr>
    </w:div>
    <w:div w:id="189606794">
      <w:bodyDiv w:val="1"/>
      <w:marLeft w:val="0"/>
      <w:marRight w:val="0"/>
      <w:marTop w:val="0"/>
      <w:marBottom w:val="0"/>
      <w:divBdr>
        <w:top w:val="none" w:sz="0" w:space="0" w:color="auto"/>
        <w:left w:val="none" w:sz="0" w:space="0" w:color="auto"/>
        <w:bottom w:val="none" w:sz="0" w:space="0" w:color="auto"/>
        <w:right w:val="none" w:sz="0" w:space="0" w:color="auto"/>
      </w:divBdr>
    </w:div>
    <w:div w:id="189881718">
      <w:bodyDiv w:val="1"/>
      <w:marLeft w:val="0"/>
      <w:marRight w:val="0"/>
      <w:marTop w:val="0"/>
      <w:marBottom w:val="0"/>
      <w:divBdr>
        <w:top w:val="none" w:sz="0" w:space="0" w:color="auto"/>
        <w:left w:val="none" w:sz="0" w:space="0" w:color="auto"/>
        <w:bottom w:val="none" w:sz="0" w:space="0" w:color="auto"/>
        <w:right w:val="none" w:sz="0" w:space="0" w:color="auto"/>
      </w:divBdr>
    </w:div>
    <w:div w:id="191193379">
      <w:bodyDiv w:val="1"/>
      <w:marLeft w:val="0"/>
      <w:marRight w:val="0"/>
      <w:marTop w:val="0"/>
      <w:marBottom w:val="0"/>
      <w:divBdr>
        <w:top w:val="none" w:sz="0" w:space="0" w:color="auto"/>
        <w:left w:val="none" w:sz="0" w:space="0" w:color="auto"/>
        <w:bottom w:val="none" w:sz="0" w:space="0" w:color="auto"/>
        <w:right w:val="none" w:sz="0" w:space="0" w:color="auto"/>
      </w:divBdr>
    </w:div>
    <w:div w:id="192304871">
      <w:bodyDiv w:val="1"/>
      <w:marLeft w:val="0"/>
      <w:marRight w:val="0"/>
      <w:marTop w:val="0"/>
      <w:marBottom w:val="0"/>
      <w:divBdr>
        <w:top w:val="none" w:sz="0" w:space="0" w:color="auto"/>
        <w:left w:val="none" w:sz="0" w:space="0" w:color="auto"/>
        <w:bottom w:val="none" w:sz="0" w:space="0" w:color="auto"/>
        <w:right w:val="none" w:sz="0" w:space="0" w:color="auto"/>
      </w:divBdr>
    </w:div>
    <w:div w:id="192378029">
      <w:bodyDiv w:val="1"/>
      <w:marLeft w:val="0"/>
      <w:marRight w:val="0"/>
      <w:marTop w:val="0"/>
      <w:marBottom w:val="0"/>
      <w:divBdr>
        <w:top w:val="none" w:sz="0" w:space="0" w:color="auto"/>
        <w:left w:val="none" w:sz="0" w:space="0" w:color="auto"/>
        <w:bottom w:val="none" w:sz="0" w:space="0" w:color="auto"/>
        <w:right w:val="none" w:sz="0" w:space="0" w:color="auto"/>
      </w:divBdr>
    </w:div>
    <w:div w:id="192771579">
      <w:bodyDiv w:val="1"/>
      <w:marLeft w:val="0"/>
      <w:marRight w:val="0"/>
      <w:marTop w:val="0"/>
      <w:marBottom w:val="0"/>
      <w:divBdr>
        <w:top w:val="none" w:sz="0" w:space="0" w:color="auto"/>
        <w:left w:val="none" w:sz="0" w:space="0" w:color="auto"/>
        <w:bottom w:val="none" w:sz="0" w:space="0" w:color="auto"/>
        <w:right w:val="none" w:sz="0" w:space="0" w:color="auto"/>
      </w:divBdr>
    </w:div>
    <w:div w:id="193269015">
      <w:bodyDiv w:val="1"/>
      <w:marLeft w:val="0"/>
      <w:marRight w:val="0"/>
      <w:marTop w:val="0"/>
      <w:marBottom w:val="0"/>
      <w:divBdr>
        <w:top w:val="none" w:sz="0" w:space="0" w:color="auto"/>
        <w:left w:val="none" w:sz="0" w:space="0" w:color="auto"/>
        <w:bottom w:val="none" w:sz="0" w:space="0" w:color="auto"/>
        <w:right w:val="none" w:sz="0" w:space="0" w:color="auto"/>
      </w:divBdr>
    </w:div>
    <w:div w:id="193659488">
      <w:bodyDiv w:val="1"/>
      <w:marLeft w:val="0"/>
      <w:marRight w:val="0"/>
      <w:marTop w:val="0"/>
      <w:marBottom w:val="0"/>
      <w:divBdr>
        <w:top w:val="none" w:sz="0" w:space="0" w:color="auto"/>
        <w:left w:val="none" w:sz="0" w:space="0" w:color="auto"/>
        <w:bottom w:val="none" w:sz="0" w:space="0" w:color="auto"/>
        <w:right w:val="none" w:sz="0" w:space="0" w:color="auto"/>
      </w:divBdr>
    </w:div>
    <w:div w:id="194084222">
      <w:bodyDiv w:val="1"/>
      <w:marLeft w:val="0"/>
      <w:marRight w:val="0"/>
      <w:marTop w:val="0"/>
      <w:marBottom w:val="0"/>
      <w:divBdr>
        <w:top w:val="none" w:sz="0" w:space="0" w:color="auto"/>
        <w:left w:val="none" w:sz="0" w:space="0" w:color="auto"/>
        <w:bottom w:val="none" w:sz="0" w:space="0" w:color="auto"/>
        <w:right w:val="none" w:sz="0" w:space="0" w:color="auto"/>
      </w:divBdr>
    </w:div>
    <w:div w:id="194512743">
      <w:bodyDiv w:val="1"/>
      <w:marLeft w:val="0"/>
      <w:marRight w:val="0"/>
      <w:marTop w:val="0"/>
      <w:marBottom w:val="0"/>
      <w:divBdr>
        <w:top w:val="none" w:sz="0" w:space="0" w:color="auto"/>
        <w:left w:val="none" w:sz="0" w:space="0" w:color="auto"/>
        <w:bottom w:val="none" w:sz="0" w:space="0" w:color="auto"/>
        <w:right w:val="none" w:sz="0" w:space="0" w:color="auto"/>
      </w:divBdr>
    </w:div>
    <w:div w:id="194851509">
      <w:bodyDiv w:val="1"/>
      <w:marLeft w:val="0"/>
      <w:marRight w:val="0"/>
      <w:marTop w:val="0"/>
      <w:marBottom w:val="0"/>
      <w:divBdr>
        <w:top w:val="none" w:sz="0" w:space="0" w:color="auto"/>
        <w:left w:val="none" w:sz="0" w:space="0" w:color="auto"/>
        <w:bottom w:val="none" w:sz="0" w:space="0" w:color="auto"/>
        <w:right w:val="none" w:sz="0" w:space="0" w:color="auto"/>
      </w:divBdr>
    </w:div>
    <w:div w:id="194928425">
      <w:bodyDiv w:val="1"/>
      <w:marLeft w:val="0"/>
      <w:marRight w:val="0"/>
      <w:marTop w:val="0"/>
      <w:marBottom w:val="0"/>
      <w:divBdr>
        <w:top w:val="none" w:sz="0" w:space="0" w:color="auto"/>
        <w:left w:val="none" w:sz="0" w:space="0" w:color="auto"/>
        <w:bottom w:val="none" w:sz="0" w:space="0" w:color="auto"/>
        <w:right w:val="none" w:sz="0" w:space="0" w:color="auto"/>
      </w:divBdr>
    </w:div>
    <w:div w:id="195042185">
      <w:bodyDiv w:val="1"/>
      <w:marLeft w:val="0"/>
      <w:marRight w:val="0"/>
      <w:marTop w:val="0"/>
      <w:marBottom w:val="0"/>
      <w:divBdr>
        <w:top w:val="none" w:sz="0" w:space="0" w:color="auto"/>
        <w:left w:val="none" w:sz="0" w:space="0" w:color="auto"/>
        <w:bottom w:val="none" w:sz="0" w:space="0" w:color="auto"/>
        <w:right w:val="none" w:sz="0" w:space="0" w:color="auto"/>
      </w:divBdr>
    </w:div>
    <w:div w:id="195776084">
      <w:bodyDiv w:val="1"/>
      <w:marLeft w:val="0"/>
      <w:marRight w:val="0"/>
      <w:marTop w:val="0"/>
      <w:marBottom w:val="0"/>
      <w:divBdr>
        <w:top w:val="none" w:sz="0" w:space="0" w:color="auto"/>
        <w:left w:val="none" w:sz="0" w:space="0" w:color="auto"/>
        <w:bottom w:val="none" w:sz="0" w:space="0" w:color="auto"/>
        <w:right w:val="none" w:sz="0" w:space="0" w:color="auto"/>
      </w:divBdr>
    </w:div>
    <w:div w:id="196936383">
      <w:bodyDiv w:val="1"/>
      <w:marLeft w:val="0"/>
      <w:marRight w:val="0"/>
      <w:marTop w:val="0"/>
      <w:marBottom w:val="0"/>
      <w:divBdr>
        <w:top w:val="none" w:sz="0" w:space="0" w:color="auto"/>
        <w:left w:val="none" w:sz="0" w:space="0" w:color="auto"/>
        <w:bottom w:val="none" w:sz="0" w:space="0" w:color="auto"/>
        <w:right w:val="none" w:sz="0" w:space="0" w:color="auto"/>
      </w:divBdr>
    </w:div>
    <w:div w:id="196939257">
      <w:bodyDiv w:val="1"/>
      <w:marLeft w:val="0"/>
      <w:marRight w:val="0"/>
      <w:marTop w:val="0"/>
      <w:marBottom w:val="0"/>
      <w:divBdr>
        <w:top w:val="none" w:sz="0" w:space="0" w:color="auto"/>
        <w:left w:val="none" w:sz="0" w:space="0" w:color="auto"/>
        <w:bottom w:val="none" w:sz="0" w:space="0" w:color="auto"/>
        <w:right w:val="none" w:sz="0" w:space="0" w:color="auto"/>
      </w:divBdr>
    </w:div>
    <w:div w:id="197399247">
      <w:bodyDiv w:val="1"/>
      <w:marLeft w:val="0"/>
      <w:marRight w:val="0"/>
      <w:marTop w:val="0"/>
      <w:marBottom w:val="0"/>
      <w:divBdr>
        <w:top w:val="none" w:sz="0" w:space="0" w:color="auto"/>
        <w:left w:val="none" w:sz="0" w:space="0" w:color="auto"/>
        <w:bottom w:val="none" w:sz="0" w:space="0" w:color="auto"/>
        <w:right w:val="none" w:sz="0" w:space="0" w:color="auto"/>
      </w:divBdr>
    </w:div>
    <w:div w:id="197665739">
      <w:bodyDiv w:val="1"/>
      <w:marLeft w:val="0"/>
      <w:marRight w:val="0"/>
      <w:marTop w:val="0"/>
      <w:marBottom w:val="0"/>
      <w:divBdr>
        <w:top w:val="none" w:sz="0" w:space="0" w:color="auto"/>
        <w:left w:val="none" w:sz="0" w:space="0" w:color="auto"/>
        <w:bottom w:val="none" w:sz="0" w:space="0" w:color="auto"/>
        <w:right w:val="none" w:sz="0" w:space="0" w:color="auto"/>
      </w:divBdr>
    </w:div>
    <w:div w:id="199437928">
      <w:bodyDiv w:val="1"/>
      <w:marLeft w:val="0"/>
      <w:marRight w:val="0"/>
      <w:marTop w:val="0"/>
      <w:marBottom w:val="0"/>
      <w:divBdr>
        <w:top w:val="none" w:sz="0" w:space="0" w:color="auto"/>
        <w:left w:val="none" w:sz="0" w:space="0" w:color="auto"/>
        <w:bottom w:val="none" w:sz="0" w:space="0" w:color="auto"/>
        <w:right w:val="none" w:sz="0" w:space="0" w:color="auto"/>
      </w:divBdr>
    </w:div>
    <w:div w:id="200018546">
      <w:bodyDiv w:val="1"/>
      <w:marLeft w:val="0"/>
      <w:marRight w:val="0"/>
      <w:marTop w:val="0"/>
      <w:marBottom w:val="0"/>
      <w:divBdr>
        <w:top w:val="none" w:sz="0" w:space="0" w:color="auto"/>
        <w:left w:val="none" w:sz="0" w:space="0" w:color="auto"/>
        <w:bottom w:val="none" w:sz="0" w:space="0" w:color="auto"/>
        <w:right w:val="none" w:sz="0" w:space="0" w:color="auto"/>
      </w:divBdr>
    </w:div>
    <w:div w:id="200244804">
      <w:bodyDiv w:val="1"/>
      <w:marLeft w:val="0"/>
      <w:marRight w:val="0"/>
      <w:marTop w:val="0"/>
      <w:marBottom w:val="0"/>
      <w:divBdr>
        <w:top w:val="none" w:sz="0" w:space="0" w:color="auto"/>
        <w:left w:val="none" w:sz="0" w:space="0" w:color="auto"/>
        <w:bottom w:val="none" w:sz="0" w:space="0" w:color="auto"/>
        <w:right w:val="none" w:sz="0" w:space="0" w:color="auto"/>
      </w:divBdr>
    </w:div>
    <w:div w:id="200675262">
      <w:bodyDiv w:val="1"/>
      <w:marLeft w:val="0"/>
      <w:marRight w:val="0"/>
      <w:marTop w:val="0"/>
      <w:marBottom w:val="0"/>
      <w:divBdr>
        <w:top w:val="none" w:sz="0" w:space="0" w:color="auto"/>
        <w:left w:val="none" w:sz="0" w:space="0" w:color="auto"/>
        <w:bottom w:val="none" w:sz="0" w:space="0" w:color="auto"/>
        <w:right w:val="none" w:sz="0" w:space="0" w:color="auto"/>
      </w:divBdr>
    </w:div>
    <w:div w:id="201016449">
      <w:bodyDiv w:val="1"/>
      <w:marLeft w:val="0"/>
      <w:marRight w:val="0"/>
      <w:marTop w:val="0"/>
      <w:marBottom w:val="0"/>
      <w:divBdr>
        <w:top w:val="none" w:sz="0" w:space="0" w:color="auto"/>
        <w:left w:val="none" w:sz="0" w:space="0" w:color="auto"/>
        <w:bottom w:val="none" w:sz="0" w:space="0" w:color="auto"/>
        <w:right w:val="none" w:sz="0" w:space="0" w:color="auto"/>
      </w:divBdr>
    </w:div>
    <w:div w:id="201669458">
      <w:bodyDiv w:val="1"/>
      <w:marLeft w:val="0"/>
      <w:marRight w:val="0"/>
      <w:marTop w:val="0"/>
      <w:marBottom w:val="0"/>
      <w:divBdr>
        <w:top w:val="none" w:sz="0" w:space="0" w:color="auto"/>
        <w:left w:val="none" w:sz="0" w:space="0" w:color="auto"/>
        <w:bottom w:val="none" w:sz="0" w:space="0" w:color="auto"/>
        <w:right w:val="none" w:sz="0" w:space="0" w:color="auto"/>
      </w:divBdr>
    </w:div>
    <w:div w:id="201867660">
      <w:bodyDiv w:val="1"/>
      <w:marLeft w:val="0"/>
      <w:marRight w:val="0"/>
      <w:marTop w:val="0"/>
      <w:marBottom w:val="0"/>
      <w:divBdr>
        <w:top w:val="none" w:sz="0" w:space="0" w:color="auto"/>
        <w:left w:val="none" w:sz="0" w:space="0" w:color="auto"/>
        <w:bottom w:val="none" w:sz="0" w:space="0" w:color="auto"/>
        <w:right w:val="none" w:sz="0" w:space="0" w:color="auto"/>
      </w:divBdr>
    </w:div>
    <w:div w:id="202180486">
      <w:bodyDiv w:val="1"/>
      <w:marLeft w:val="0"/>
      <w:marRight w:val="0"/>
      <w:marTop w:val="0"/>
      <w:marBottom w:val="0"/>
      <w:divBdr>
        <w:top w:val="none" w:sz="0" w:space="0" w:color="auto"/>
        <w:left w:val="none" w:sz="0" w:space="0" w:color="auto"/>
        <w:bottom w:val="none" w:sz="0" w:space="0" w:color="auto"/>
        <w:right w:val="none" w:sz="0" w:space="0" w:color="auto"/>
      </w:divBdr>
    </w:div>
    <w:div w:id="202403564">
      <w:bodyDiv w:val="1"/>
      <w:marLeft w:val="0"/>
      <w:marRight w:val="0"/>
      <w:marTop w:val="0"/>
      <w:marBottom w:val="0"/>
      <w:divBdr>
        <w:top w:val="none" w:sz="0" w:space="0" w:color="auto"/>
        <w:left w:val="none" w:sz="0" w:space="0" w:color="auto"/>
        <w:bottom w:val="none" w:sz="0" w:space="0" w:color="auto"/>
        <w:right w:val="none" w:sz="0" w:space="0" w:color="auto"/>
      </w:divBdr>
    </w:div>
    <w:div w:id="202523722">
      <w:bodyDiv w:val="1"/>
      <w:marLeft w:val="0"/>
      <w:marRight w:val="0"/>
      <w:marTop w:val="0"/>
      <w:marBottom w:val="0"/>
      <w:divBdr>
        <w:top w:val="none" w:sz="0" w:space="0" w:color="auto"/>
        <w:left w:val="none" w:sz="0" w:space="0" w:color="auto"/>
        <w:bottom w:val="none" w:sz="0" w:space="0" w:color="auto"/>
        <w:right w:val="none" w:sz="0" w:space="0" w:color="auto"/>
      </w:divBdr>
    </w:div>
    <w:div w:id="203298161">
      <w:bodyDiv w:val="1"/>
      <w:marLeft w:val="0"/>
      <w:marRight w:val="0"/>
      <w:marTop w:val="0"/>
      <w:marBottom w:val="0"/>
      <w:divBdr>
        <w:top w:val="none" w:sz="0" w:space="0" w:color="auto"/>
        <w:left w:val="none" w:sz="0" w:space="0" w:color="auto"/>
        <w:bottom w:val="none" w:sz="0" w:space="0" w:color="auto"/>
        <w:right w:val="none" w:sz="0" w:space="0" w:color="auto"/>
      </w:divBdr>
    </w:div>
    <w:div w:id="203951905">
      <w:bodyDiv w:val="1"/>
      <w:marLeft w:val="0"/>
      <w:marRight w:val="0"/>
      <w:marTop w:val="0"/>
      <w:marBottom w:val="0"/>
      <w:divBdr>
        <w:top w:val="none" w:sz="0" w:space="0" w:color="auto"/>
        <w:left w:val="none" w:sz="0" w:space="0" w:color="auto"/>
        <w:bottom w:val="none" w:sz="0" w:space="0" w:color="auto"/>
        <w:right w:val="none" w:sz="0" w:space="0" w:color="auto"/>
      </w:divBdr>
    </w:div>
    <w:div w:id="205996557">
      <w:bodyDiv w:val="1"/>
      <w:marLeft w:val="0"/>
      <w:marRight w:val="0"/>
      <w:marTop w:val="0"/>
      <w:marBottom w:val="0"/>
      <w:divBdr>
        <w:top w:val="none" w:sz="0" w:space="0" w:color="auto"/>
        <w:left w:val="none" w:sz="0" w:space="0" w:color="auto"/>
        <w:bottom w:val="none" w:sz="0" w:space="0" w:color="auto"/>
        <w:right w:val="none" w:sz="0" w:space="0" w:color="auto"/>
      </w:divBdr>
    </w:div>
    <w:div w:id="206531366">
      <w:bodyDiv w:val="1"/>
      <w:marLeft w:val="0"/>
      <w:marRight w:val="0"/>
      <w:marTop w:val="0"/>
      <w:marBottom w:val="0"/>
      <w:divBdr>
        <w:top w:val="none" w:sz="0" w:space="0" w:color="auto"/>
        <w:left w:val="none" w:sz="0" w:space="0" w:color="auto"/>
        <w:bottom w:val="none" w:sz="0" w:space="0" w:color="auto"/>
        <w:right w:val="none" w:sz="0" w:space="0" w:color="auto"/>
      </w:divBdr>
    </w:div>
    <w:div w:id="207033665">
      <w:bodyDiv w:val="1"/>
      <w:marLeft w:val="0"/>
      <w:marRight w:val="0"/>
      <w:marTop w:val="0"/>
      <w:marBottom w:val="0"/>
      <w:divBdr>
        <w:top w:val="none" w:sz="0" w:space="0" w:color="auto"/>
        <w:left w:val="none" w:sz="0" w:space="0" w:color="auto"/>
        <w:bottom w:val="none" w:sz="0" w:space="0" w:color="auto"/>
        <w:right w:val="none" w:sz="0" w:space="0" w:color="auto"/>
      </w:divBdr>
    </w:div>
    <w:div w:id="207379378">
      <w:bodyDiv w:val="1"/>
      <w:marLeft w:val="0"/>
      <w:marRight w:val="0"/>
      <w:marTop w:val="0"/>
      <w:marBottom w:val="0"/>
      <w:divBdr>
        <w:top w:val="none" w:sz="0" w:space="0" w:color="auto"/>
        <w:left w:val="none" w:sz="0" w:space="0" w:color="auto"/>
        <w:bottom w:val="none" w:sz="0" w:space="0" w:color="auto"/>
        <w:right w:val="none" w:sz="0" w:space="0" w:color="auto"/>
      </w:divBdr>
    </w:div>
    <w:div w:id="208077273">
      <w:bodyDiv w:val="1"/>
      <w:marLeft w:val="0"/>
      <w:marRight w:val="0"/>
      <w:marTop w:val="0"/>
      <w:marBottom w:val="0"/>
      <w:divBdr>
        <w:top w:val="none" w:sz="0" w:space="0" w:color="auto"/>
        <w:left w:val="none" w:sz="0" w:space="0" w:color="auto"/>
        <w:bottom w:val="none" w:sz="0" w:space="0" w:color="auto"/>
        <w:right w:val="none" w:sz="0" w:space="0" w:color="auto"/>
      </w:divBdr>
    </w:div>
    <w:div w:id="209146771">
      <w:bodyDiv w:val="1"/>
      <w:marLeft w:val="0"/>
      <w:marRight w:val="0"/>
      <w:marTop w:val="0"/>
      <w:marBottom w:val="0"/>
      <w:divBdr>
        <w:top w:val="none" w:sz="0" w:space="0" w:color="auto"/>
        <w:left w:val="none" w:sz="0" w:space="0" w:color="auto"/>
        <w:bottom w:val="none" w:sz="0" w:space="0" w:color="auto"/>
        <w:right w:val="none" w:sz="0" w:space="0" w:color="auto"/>
      </w:divBdr>
    </w:div>
    <w:div w:id="209389082">
      <w:bodyDiv w:val="1"/>
      <w:marLeft w:val="0"/>
      <w:marRight w:val="0"/>
      <w:marTop w:val="0"/>
      <w:marBottom w:val="0"/>
      <w:divBdr>
        <w:top w:val="none" w:sz="0" w:space="0" w:color="auto"/>
        <w:left w:val="none" w:sz="0" w:space="0" w:color="auto"/>
        <w:bottom w:val="none" w:sz="0" w:space="0" w:color="auto"/>
        <w:right w:val="none" w:sz="0" w:space="0" w:color="auto"/>
      </w:divBdr>
    </w:div>
    <w:div w:id="209538689">
      <w:bodyDiv w:val="1"/>
      <w:marLeft w:val="0"/>
      <w:marRight w:val="0"/>
      <w:marTop w:val="0"/>
      <w:marBottom w:val="0"/>
      <w:divBdr>
        <w:top w:val="none" w:sz="0" w:space="0" w:color="auto"/>
        <w:left w:val="none" w:sz="0" w:space="0" w:color="auto"/>
        <w:bottom w:val="none" w:sz="0" w:space="0" w:color="auto"/>
        <w:right w:val="none" w:sz="0" w:space="0" w:color="auto"/>
      </w:divBdr>
    </w:div>
    <w:div w:id="210119200">
      <w:bodyDiv w:val="1"/>
      <w:marLeft w:val="0"/>
      <w:marRight w:val="0"/>
      <w:marTop w:val="0"/>
      <w:marBottom w:val="0"/>
      <w:divBdr>
        <w:top w:val="none" w:sz="0" w:space="0" w:color="auto"/>
        <w:left w:val="none" w:sz="0" w:space="0" w:color="auto"/>
        <w:bottom w:val="none" w:sz="0" w:space="0" w:color="auto"/>
        <w:right w:val="none" w:sz="0" w:space="0" w:color="auto"/>
      </w:divBdr>
    </w:div>
    <w:div w:id="210383330">
      <w:bodyDiv w:val="1"/>
      <w:marLeft w:val="0"/>
      <w:marRight w:val="0"/>
      <w:marTop w:val="0"/>
      <w:marBottom w:val="0"/>
      <w:divBdr>
        <w:top w:val="none" w:sz="0" w:space="0" w:color="auto"/>
        <w:left w:val="none" w:sz="0" w:space="0" w:color="auto"/>
        <w:bottom w:val="none" w:sz="0" w:space="0" w:color="auto"/>
        <w:right w:val="none" w:sz="0" w:space="0" w:color="auto"/>
      </w:divBdr>
    </w:div>
    <w:div w:id="210575727">
      <w:bodyDiv w:val="1"/>
      <w:marLeft w:val="0"/>
      <w:marRight w:val="0"/>
      <w:marTop w:val="0"/>
      <w:marBottom w:val="0"/>
      <w:divBdr>
        <w:top w:val="none" w:sz="0" w:space="0" w:color="auto"/>
        <w:left w:val="none" w:sz="0" w:space="0" w:color="auto"/>
        <w:bottom w:val="none" w:sz="0" w:space="0" w:color="auto"/>
        <w:right w:val="none" w:sz="0" w:space="0" w:color="auto"/>
      </w:divBdr>
    </w:div>
    <w:div w:id="211237932">
      <w:bodyDiv w:val="1"/>
      <w:marLeft w:val="0"/>
      <w:marRight w:val="0"/>
      <w:marTop w:val="0"/>
      <w:marBottom w:val="0"/>
      <w:divBdr>
        <w:top w:val="none" w:sz="0" w:space="0" w:color="auto"/>
        <w:left w:val="none" w:sz="0" w:space="0" w:color="auto"/>
        <w:bottom w:val="none" w:sz="0" w:space="0" w:color="auto"/>
        <w:right w:val="none" w:sz="0" w:space="0" w:color="auto"/>
      </w:divBdr>
    </w:div>
    <w:div w:id="211812680">
      <w:bodyDiv w:val="1"/>
      <w:marLeft w:val="0"/>
      <w:marRight w:val="0"/>
      <w:marTop w:val="0"/>
      <w:marBottom w:val="0"/>
      <w:divBdr>
        <w:top w:val="none" w:sz="0" w:space="0" w:color="auto"/>
        <w:left w:val="none" w:sz="0" w:space="0" w:color="auto"/>
        <w:bottom w:val="none" w:sz="0" w:space="0" w:color="auto"/>
        <w:right w:val="none" w:sz="0" w:space="0" w:color="auto"/>
      </w:divBdr>
    </w:div>
    <w:div w:id="212624901">
      <w:bodyDiv w:val="1"/>
      <w:marLeft w:val="0"/>
      <w:marRight w:val="0"/>
      <w:marTop w:val="0"/>
      <w:marBottom w:val="0"/>
      <w:divBdr>
        <w:top w:val="none" w:sz="0" w:space="0" w:color="auto"/>
        <w:left w:val="none" w:sz="0" w:space="0" w:color="auto"/>
        <w:bottom w:val="none" w:sz="0" w:space="0" w:color="auto"/>
        <w:right w:val="none" w:sz="0" w:space="0" w:color="auto"/>
      </w:divBdr>
    </w:div>
    <w:div w:id="212664630">
      <w:bodyDiv w:val="1"/>
      <w:marLeft w:val="0"/>
      <w:marRight w:val="0"/>
      <w:marTop w:val="0"/>
      <w:marBottom w:val="0"/>
      <w:divBdr>
        <w:top w:val="none" w:sz="0" w:space="0" w:color="auto"/>
        <w:left w:val="none" w:sz="0" w:space="0" w:color="auto"/>
        <w:bottom w:val="none" w:sz="0" w:space="0" w:color="auto"/>
        <w:right w:val="none" w:sz="0" w:space="0" w:color="auto"/>
      </w:divBdr>
    </w:div>
    <w:div w:id="212927583">
      <w:bodyDiv w:val="1"/>
      <w:marLeft w:val="0"/>
      <w:marRight w:val="0"/>
      <w:marTop w:val="0"/>
      <w:marBottom w:val="0"/>
      <w:divBdr>
        <w:top w:val="none" w:sz="0" w:space="0" w:color="auto"/>
        <w:left w:val="none" w:sz="0" w:space="0" w:color="auto"/>
        <w:bottom w:val="none" w:sz="0" w:space="0" w:color="auto"/>
        <w:right w:val="none" w:sz="0" w:space="0" w:color="auto"/>
      </w:divBdr>
    </w:div>
    <w:div w:id="212936436">
      <w:bodyDiv w:val="1"/>
      <w:marLeft w:val="0"/>
      <w:marRight w:val="0"/>
      <w:marTop w:val="0"/>
      <w:marBottom w:val="0"/>
      <w:divBdr>
        <w:top w:val="none" w:sz="0" w:space="0" w:color="auto"/>
        <w:left w:val="none" w:sz="0" w:space="0" w:color="auto"/>
        <w:bottom w:val="none" w:sz="0" w:space="0" w:color="auto"/>
        <w:right w:val="none" w:sz="0" w:space="0" w:color="auto"/>
      </w:divBdr>
    </w:div>
    <w:div w:id="213077481">
      <w:bodyDiv w:val="1"/>
      <w:marLeft w:val="0"/>
      <w:marRight w:val="0"/>
      <w:marTop w:val="0"/>
      <w:marBottom w:val="0"/>
      <w:divBdr>
        <w:top w:val="none" w:sz="0" w:space="0" w:color="auto"/>
        <w:left w:val="none" w:sz="0" w:space="0" w:color="auto"/>
        <w:bottom w:val="none" w:sz="0" w:space="0" w:color="auto"/>
        <w:right w:val="none" w:sz="0" w:space="0" w:color="auto"/>
      </w:divBdr>
    </w:div>
    <w:div w:id="213155665">
      <w:bodyDiv w:val="1"/>
      <w:marLeft w:val="0"/>
      <w:marRight w:val="0"/>
      <w:marTop w:val="0"/>
      <w:marBottom w:val="0"/>
      <w:divBdr>
        <w:top w:val="none" w:sz="0" w:space="0" w:color="auto"/>
        <w:left w:val="none" w:sz="0" w:space="0" w:color="auto"/>
        <w:bottom w:val="none" w:sz="0" w:space="0" w:color="auto"/>
        <w:right w:val="none" w:sz="0" w:space="0" w:color="auto"/>
      </w:divBdr>
    </w:div>
    <w:div w:id="214389981">
      <w:bodyDiv w:val="1"/>
      <w:marLeft w:val="0"/>
      <w:marRight w:val="0"/>
      <w:marTop w:val="0"/>
      <w:marBottom w:val="0"/>
      <w:divBdr>
        <w:top w:val="none" w:sz="0" w:space="0" w:color="auto"/>
        <w:left w:val="none" w:sz="0" w:space="0" w:color="auto"/>
        <w:bottom w:val="none" w:sz="0" w:space="0" w:color="auto"/>
        <w:right w:val="none" w:sz="0" w:space="0" w:color="auto"/>
      </w:divBdr>
    </w:div>
    <w:div w:id="214775184">
      <w:bodyDiv w:val="1"/>
      <w:marLeft w:val="0"/>
      <w:marRight w:val="0"/>
      <w:marTop w:val="0"/>
      <w:marBottom w:val="0"/>
      <w:divBdr>
        <w:top w:val="none" w:sz="0" w:space="0" w:color="auto"/>
        <w:left w:val="none" w:sz="0" w:space="0" w:color="auto"/>
        <w:bottom w:val="none" w:sz="0" w:space="0" w:color="auto"/>
        <w:right w:val="none" w:sz="0" w:space="0" w:color="auto"/>
      </w:divBdr>
    </w:div>
    <w:div w:id="214899071">
      <w:bodyDiv w:val="1"/>
      <w:marLeft w:val="0"/>
      <w:marRight w:val="0"/>
      <w:marTop w:val="0"/>
      <w:marBottom w:val="0"/>
      <w:divBdr>
        <w:top w:val="none" w:sz="0" w:space="0" w:color="auto"/>
        <w:left w:val="none" w:sz="0" w:space="0" w:color="auto"/>
        <w:bottom w:val="none" w:sz="0" w:space="0" w:color="auto"/>
        <w:right w:val="none" w:sz="0" w:space="0" w:color="auto"/>
      </w:divBdr>
    </w:div>
    <w:div w:id="215161599">
      <w:bodyDiv w:val="1"/>
      <w:marLeft w:val="0"/>
      <w:marRight w:val="0"/>
      <w:marTop w:val="0"/>
      <w:marBottom w:val="0"/>
      <w:divBdr>
        <w:top w:val="none" w:sz="0" w:space="0" w:color="auto"/>
        <w:left w:val="none" w:sz="0" w:space="0" w:color="auto"/>
        <w:bottom w:val="none" w:sz="0" w:space="0" w:color="auto"/>
        <w:right w:val="none" w:sz="0" w:space="0" w:color="auto"/>
      </w:divBdr>
    </w:div>
    <w:div w:id="215287874">
      <w:bodyDiv w:val="1"/>
      <w:marLeft w:val="0"/>
      <w:marRight w:val="0"/>
      <w:marTop w:val="0"/>
      <w:marBottom w:val="0"/>
      <w:divBdr>
        <w:top w:val="none" w:sz="0" w:space="0" w:color="auto"/>
        <w:left w:val="none" w:sz="0" w:space="0" w:color="auto"/>
        <w:bottom w:val="none" w:sz="0" w:space="0" w:color="auto"/>
        <w:right w:val="none" w:sz="0" w:space="0" w:color="auto"/>
      </w:divBdr>
    </w:div>
    <w:div w:id="215356517">
      <w:bodyDiv w:val="1"/>
      <w:marLeft w:val="0"/>
      <w:marRight w:val="0"/>
      <w:marTop w:val="0"/>
      <w:marBottom w:val="0"/>
      <w:divBdr>
        <w:top w:val="none" w:sz="0" w:space="0" w:color="auto"/>
        <w:left w:val="none" w:sz="0" w:space="0" w:color="auto"/>
        <w:bottom w:val="none" w:sz="0" w:space="0" w:color="auto"/>
        <w:right w:val="none" w:sz="0" w:space="0" w:color="auto"/>
      </w:divBdr>
    </w:div>
    <w:div w:id="216089609">
      <w:bodyDiv w:val="1"/>
      <w:marLeft w:val="0"/>
      <w:marRight w:val="0"/>
      <w:marTop w:val="0"/>
      <w:marBottom w:val="0"/>
      <w:divBdr>
        <w:top w:val="none" w:sz="0" w:space="0" w:color="auto"/>
        <w:left w:val="none" w:sz="0" w:space="0" w:color="auto"/>
        <w:bottom w:val="none" w:sz="0" w:space="0" w:color="auto"/>
        <w:right w:val="none" w:sz="0" w:space="0" w:color="auto"/>
      </w:divBdr>
    </w:div>
    <w:div w:id="216166924">
      <w:bodyDiv w:val="1"/>
      <w:marLeft w:val="0"/>
      <w:marRight w:val="0"/>
      <w:marTop w:val="0"/>
      <w:marBottom w:val="0"/>
      <w:divBdr>
        <w:top w:val="none" w:sz="0" w:space="0" w:color="auto"/>
        <w:left w:val="none" w:sz="0" w:space="0" w:color="auto"/>
        <w:bottom w:val="none" w:sz="0" w:space="0" w:color="auto"/>
        <w:right w:val="none" w:sz="0" w:space="0" w:color="auto"/>
      </w:divBdr>
    </w:div>
    <w:div w:id="216360405">
      <w:bodyDiv w:val="1"/>
      <w:marLeft w:val="0"/>
      <w:marRight w:val="0"/>
      <w:marTop w:val="0"/>
      <w:marBottom w:val="0"/>
      <w:divBdr>
        <w:top w:val="none" w:sz="0" w:space="0" w:color="auto"/>
        <w:left w:val="none" w:sz="0" w:space="0" w:color="auto"/>
        <w:bottom w:val="none" w:sz="0" w:space="0" w:color="auto"/>
        <w:right w:val="none" w:sz="0" w:space="0" w:color="auto"/>
      </w:divBdr>
    </w:div>
    <w:div w:id="216863733">
      <w:bodyDiv w:val="1"/>
      <w:marLeft w:val="0"/>
      <w:marRight w:val="0"/>
      <w:marTop w:val="0"/>
      <w:marBottom w:val="0"/>
      <w:divBdr>
        <w:top w:val="none" w:sz="0" w:space="0" w:color="auto"/>
        <w:left w:val="none" w:sz="0" w:space="0" w:color="auto"/>
        <w:bottom w:val="none" w:sz="0" w:space="0" w:color="auto"/>
        <w:right w:val="none" w:sz="0" w:space="0" w:color="auto"/>
      </w:divBdr>
    </w:div>
    <w:div w:id="217327801">
      <w:bodyDiv w:val="1"/>
      <w:marLeft w:val="0"/>
      <w:marRight w:val="0"/>
      <w:marTop w:val="0"/>
      <w:marBottom w:val="0"/>
      <w:divBdr>
        <w:top w:val="none" w:sz="0" w:space="0" w:color="auto"/>
        <w:left w:val="none" w:sz="0" w:space="0" w:color="auto"/>
        <w:bottom w:val="none" w:sz="0" w:space="0" w:color="auto"/>
        <w:right w:val="none" w:sz="0" w:space="0" w:color="auto"/>
      </w:divBdr>
    </w:div>
    <w:div w:id="217791815">
      <w:bodyDiv w:val="1"/>
      <w:marLeft w:val="0"/>
      <w:marRight w:val="0"/>
      <w:marTop w:val="0"/>
      <w:marBottom w:val="0"/>
      <w:divBdr>
        <w:top w:val="none" w:sz="0" w:space="0" w:color="auto"/>
        <w:left w:val="none" w:sz="0" w:space="0" w:color="auto"/>
        <w:bottom w:val="none" w:sz="0" w:space="0" w:color="auto"/>
        <w:right w:val="none" w:sz="0" w:space="0" w:color="auto"/>
      </w:divBdr>
    </w:div>
    <w:div w:id="218517565">
      <w:bodyDiv w:val="1"/>
      <w:marLeft w:val="0"/>
      <w:marRight w:val="0"/>
      <w:marTop w:val="0"/>
      <w:marBottom w:val="0"/>
      <w:divBdr>
        <w:top w:val="none" w:sz="0" w:space="0" w:color="auto"/>
        <w:left w:val="none" w:sz="0" w:space="0" w:color="auto"/>
        <w:bottom w:val="none" w:sz="0" w:space="0" w:color="auto"/>
        <w:right w:val="none" w:sz="0" w:space="0" w:color="auto"/>
      </w:divBdr>
    </w:div>
    <w:div w:id="218711222">
      <w:bodyDiv w:val="1"/>
      <w:marLeft w:val="0"/>
      <w:marRight w:val="0"/>
      <w:marTop w:val="0"/>
      <w:marBottom w:val="0"/>
      <w:divBdr>
        <w:top w:val="none" w:sz="0" w:space="0" w:color="auto"/>
        <w:left w:val="none" w:sz="0" w:space="0" w:color="auto"/>
        <w:bottom w:val="none" w:sz="0" w:space="0" w:color="auto"/>
        <w:right w:val="none" w:sz="0" w:space="0" w:color="auto"/>
      </w:divBdr>
    </w:div>
    <w:div w:id="219366134">
      <w:bodyDiv w:val="1"/>
      <w:marLeft w:val="0"/>
      <w:marRight w:val="0"/>
      <w:marTop w:val="0"/>
      <w:marBottom w:val="0"/>
      <w:divBdr>
        <w:top w:val="none" w:sz="0" w:space="0" w:color="auto"/>
        <w:left w:val="none" w:sz="0" w:space="0" w:color="auto"/>
        <w:bottom w:val="none" w:sz="0" w:space="0" w:color="auto"/>
        <w:right w:val="none" w:sz="0" w:space="0" w:color="auto"/>
      </w:divBdr>
    </w:div>
    <w:div w:id="219555503">
      <w:bodyDiv w:val="1"/>
      <w:marLeft w:val="0"/>
      <w:marRight w:val="0"/>
      <w:marTop w:val="0"/>
      <w:marBottom w:val="0"/>
      <w:divBdr>
        <w:top w:val="none" w:sz="0" w:space="0" w:color="auto"/>
        <w:left w:val="none" w:sz="0" w:space="0" w:color="auto"/>
        <w:bottom w:val="none" w:sz="0" w:space="0" w:color="auto"/>
        <w:right w:val="none" w:sz="0" w:space="0" w:color="auto"/>
      </w:divBdr>
    </w:div>
    <w:div w:id="220218073">
      <w:bodyDiv w:val="1"/>
      <w:marLeft w:val="0"/>
      <w:marRight w:val="0"/>
      <w:marTop w:val="0"/>
      <w:marBottom w:val="0"/>
      <w:divBdr>
        <w:top w:val="none" w:sz="0" w:space="0" w:color="auto"/>
        <w:left w:val="none" w:sz="0" w:space="0" w:color="auto"/>
        <w:bottom w:val="none" w:sz="0" w:space="0" w:color="auto"/>
        <w:right w:val="none" w:sz="0" w:space="0" w:color="auto"/>
      </w:divBdr>
    </w:div>
    <w:div w:id="220291725">
      <w:bodyDiv w:val="1"/>
      <w:marLeft w:val="0"/>
      <w:marRight w:val="0"/>
      <w:marTop w:val="0"/>
      <w:marBottom w:val="0"/>
      <w:divBdr>
        <w:top w:val="none" w:sz="0" w:space="0" w:color="auto"/>
        <w:left w:val="none" w:sz="0" w:space="0" w:color="auto"/>
        <w:bottom w:val="none" w:sz="0" w:space="0" w:color="auto"/>
        <w:right w:val="none" w:sz="0" w:space="0" w:color="auto"/>
      </w:divBdr>
    </w:div>
    <w:div w:id="221257790">
      <w:bodyDiv w:val="1"/>
      <w:marLeft w:val="0"/>
      <w:marRight w:val="0"/>
      <w:marTop w:val="0"/>
      <w:marBottom w:val="0"/>
      <w:divBdr>
        <w:top w:val="none" w:sz="0" w:space="0" w:color="auto"/>
        <w:left w:val="none" w:sz="0" w:space="0" w:color="auto"/>
        <w:bottom w:val="none" w:sz="0" w:space="0" w:color="auto"/>
        <w:right w:val="none" w:sz="0" w:space="0" w:color="auto"/>
      </w:divBdr>
    </w:div>
    <w:div w:id="221987044">
      <w:bodyDiv w:val="1"/>
      <w:marLeft w:val="0"/>
      <w:marRight w:val="0"/>
      <w:marTop w:val="0"/>
      <w:marBottom w:val="0"/>
      <w:divBdr>
        <w:top w:val="none" w:sz="0" w:space="0" w:color="auto"/>
        <w:left w:val="none" w:sz="0" w:space="0" w:color="auto"/>
        <w:bottom w:val="none" w:sz="0" w:space="0" w:color="auto"/>
        <w:right w:val="none" w:sz="0" w:space="0" w:color="auto"/>
      </w:divBdr>
    </w:div>
    <w:div w:id="222377780">
      <w:bodyDiv w:val="1"/>
      <w:marLeft w:val="0"/>
      <w:marRight w:val="0"/>
      <w:marTop w:val="0"/>
      <w:marBottom w:val="0"/>
      <w:divBdr>
        <w:top w:val="none" w:sz="0" w:space="0" w:color="auto"/>
        <w:left w:val="none" w:sz="0" w:space="0" w:color="auto"/>
        <w:bottom w:val="none" w:sz="0" w:space="0" w:color="auto"/>
        <w:right w:val="none" w:sz="0" w:space="0" w:color="auto"/>
      </w:divBdr>
    </w:div>
    <w:div w:id="223223525">
      <w:bodyDiv w:val="1"/>
      <w:marLeft w:val="0"/>
      <w:marRight w:val="0"/>
      <w:marTop w:val="0"/>
      <w:marBottom w:val="0"/>
      <w:divBdr>
        <w:top w:val="none" w:sz="0" w:space="0" w:color="auto"/>
        <w:left w:val="none" w:sz="0" w:space="0" w:color="auto"/>
        <w:bottom w:val="none" w:sz="0" w:space="0" w:color="auto"/>
        <w:right w:val="none" w:sz="0" w:space="0" w:color="auto"/>
      </w:divBdr>
    </w:div>
    <w:div w:id="223877019">
      <w:bodyDiv w:val="1"/>
      <w:marLeft w:val="0"/>
      <w:marRight w:val="0"/>
      <w:marTop w:val="0"/>
      <w:marBottom w:val="0"/>
      <w:divBdr>
        <w:top w:val="none" w:sz="0" w:space="0" w:color="auto"/>
        <w:left w:val="none" w:sz="0" w:space="0" w:color="auto"/>
        <w:bottom w:val="none" w:sz="0" w:space="0" w:color="auto"/>
        <w:right w:val="none" w:sz="0" w:space="0" w:color="auto"/>
      </w:divBdr>
    </w:div>
    <w:div w:id="223880245">
      <w:bodyDiv w:val="1"/>
      <w:marLeft w:val="0"/>
      <w:marRight w:val="0"/>
      <w:marTop w:val="0"/>
      <w:marBottom w:val="0"/>
      <w:divBdr>
        <w:top w:val="none" w:sz="0" w:space="0" w:color="auto"/>
        <w:left w:val="none" w:sz="0" w:space="0" w:color="auto"/>
        <w:bottom w:val="none" w:sz="0" w:space="0" w:color="auto"/>
        <w:right w:val="none" w:sz="0" w:space="0" w:color="auto"/>
      </w:divBdr>
    </w:div>
    <w:div w:id="223948540">
      <w:bodyDiv w:val="1"/>
      <w:marLeft w:val="0"/>
      <w:marRight w:val="0"/>
      <w:marTop w:val="0"/>
      <w:marBottom w:val="0"/>
      <w:divBdr>
        <w:top w:val="none" w:sz="0" w:space="0" w:color="auto"/>
        <w:left w:val="none" w:sz="0" w:space="0" w:color="auto"/>
        <w:bottom w:val="none" w:sz="0" w:space="0" w:color="auto"/>
        <w:right w:val="none" w:sz="0" w:space="0" w:color="auto"/>
      </w:divBdr>
    </w:div>
    <w:div w:id="224414199">
      <w:bodyDiv w:val="1"/>
      <w:marLeft w:val="0"/>
      <w:marRight w:val="0"/>
      <w:marTop w:val="0"/>
      <w:marBottom w:val="0"/>
      <w:divBdr>
        <w:top w:val="none" w:sz="0" w:space="0" w:color="auto"/>
        <w:left w:val="none" w:sz="0" w:space="0" w:color="auto"/>
        <w:bottom w:val="none" w:sz="0" w:space="0" w:color="auto"/>
        <w:right w:val="none" w:sz="0" w:space="0" w:color="auto"/>
      </w:divBdr>
    </w:div>
    <w:div w:id="225189702">
      <w:bodyDiv w:val="1"/>
      <w:marLeft w:val="0"/>
      <w:marRight w:val="0"/>
      <w:marTop w:val="0"/>
      <w:marBottom w:val="0"/>
      <w:divBdr>
        <w:top w:val="none" w:sz="0" w:space="0" w:color="auto"/>
        <w:left w:val="none" w:sz="0" w:space="0" w:color="auto"/>
        <w:bottom w:val="none" w:sz="0" w:space="0" w:color="auto"/>
        <w:right w:val="none" w:sz="0" w:space="0" w:color="auto"/>
      </w:divBdr>
    </w:div>
    <w:div w:id="225919664">
      <w:bodyDiv w:val="1"/>
      <w:marLeft w:val="0"/>
      <w:marRight w:val="0"/>
      <w:marTop w:val="0"/>
      <w:marBottom w:val="0"/>
      <w:divBdr>
        <w:top w:val="none" w:sz="0" w:space="0" w:color="auto"/>
        <w:left w:val="none" w:sz="0" w:space="0" w:color="auto"/>
        <w:bottom w:val="none" w:sz="0" w:space="0" w:color="auto"/>
        <w:right w:val="none" w:sz="0" w:space="0" w:color="auto"/>
      </w:divBdr>
    </w:div>
    <w:div w:id="226066197">
      <w:bodyDiv w:val="1"/>
      <w:marLeft w:val="0"/>
      <w:marRight w:val="0"/>
      <w:marTop w:val="0"/>
      <w:marBottom w:val="0"/>
      <w:divBdr>
        <w:top w:val="none" w:sz="0" w:space="0" w:color="auto"/>
        <w:left w:val="none" w:sz="0" w:space="0" w:color="auto"/>
        <w:bottom w:val="none" w:sz="0" w:space="0" w:color="auto"/>
        <w:right w:val="none" w:sz="0" w:space="0" w:color="auto"/>
      </w:divBdr>
    </w:div>
    <w:div w:id="227568828">
      <w:bodyDiv w:val="1"/>
      <w:marLeft w:val="0"/>
      <w:marRight w:val="0"/>
      <w:marTop w:val="0"/>
      <w:marBottom w:val="0"/>
      <w:divBdr>
        <w:top w:val="none" w:sz="0" w:space="0" w:color="auto"/>
        <w:left w:val="none" w:sz="0" w:space="0" w:color="auto"/>
        <w:bottom w:val="none" w:sz="0" w:space="0" w:color="auto"/>
        <w:right w:val="none" w:sz="0" w:space="0" w:color="auto"/>
      </w:divBdr>
    </w:div>
    <w:div w:id="227620611">
      <w:bodyDiv w:val="1"/>
      <w:marLeft w:val="0"/>
      <w:marRight w:val="0"/>
      <w:marTop w:val="0"/>
      <w:marBottom w:val="0"/>
      <w:divBdr>
        <w:top w:val="none" w:sz="0" w:space="0" w:color="auto"/>
        <w:left w:val="none" w:sz="0" w:space="0" w:color="auto"/>
        <w:bottom w:val="none" w:sz="0" w:space="0" w:color="auto"/>
        <w:right w:val="none" w:sz="0" w:space="0" w:color="auto"/>
      </w:divBdr>
    </w:div>
    <w:div w:id="227886300">
      <w:bodyDiv w:val="1"/>
      <w:marLeft w:val="0"/>
      <w:marRight w:val="0"/>
      <w:marTop w:val="0"/>
      <w:marBottom w:val="0"/>
      <w:divBdr>
        <w:top w:val="none" w:sz="0" w:space="0" w:color="auto"/>
        <w:left w:val="none" w:sz="0" w:space="0" w:color="auto"/>
        <w:bottom w:val="none" w:sz="0" w:space="0" w:color="auto"/>
        <w:right w:val="none" w:sz="0" w:space="0" w:color="auto"/>
      </w:divBdr>
    </w:div>
    <w:div w:id="228418542">
      <w:bodyDiv w:val="1"/>
      <w:marLeft w:val="0"/>
      <w:marRight w:val="0"/>
      <w:marTop w:val="0"/>
      <w:marBottom w:val="0"/>
      <w:divBdr>
        <w:top w:val="none" w:sz="0" w:space="0" w:color="auto"/>
        <w:left w:val="none" w:sz="0" w:space="0" w:color="auto"/>
        <w:bottom w:val="none" w:sz="0" w:space="0" w:color="auto"/>
        <w:right w:val="none" w:sz="0" w:space="0" w:color="auto"/>
      </w:divBdr>
    </w:div>
    <w:div w:id="229581788">
      <w:bodyDiv w:val="1"/>
      <w:marLeft w:val="0"/>
      <w:marRight w:val="0"/>
      <w:marTop w:val="0"/>
      <w:marBottom w:val="0"/>
      <w:divBdr>
        <w:top w:val="none" w:sz="0" w:space="0" w:color="auto"/>
        <w:left w:val="none" w:sz="0" w:space="0" w:color="auto"/>
        <w:bottom w:val="none" w:sz="0" w:space="0" w:color="auto"/>
        <w:right w:val="none" w:sz="0" w:space="0" w:color="auto"/>
      </w:divBdr>
    </w:div>
    <w:div w:id="229733651">
      <w:bodyDiv w:val="1"/>
      <w:marLeft w:val="0"/>
      <w:marRight w:val="0"/>
      <w:marTop w:val="0"/>
      <w:marBottom w:val="0"/>
      <w:divBdr>
        <w:top w:val="none" w:sz="0" w:space="0" w:color="auto"/>
        <w:left w:val="none" w:sz="0" w:space="0" w:color="auto"/>
        <w:bottom w:val="none" w:sz="0" w:space="0" w:color="auto"/>
        <w:right w:val="none" w:sz="0" w:space="0" w:color="auto"/>
      </w:divBdr>
    </w:div>
    <w:div w:id="230191017">
      <w:bodyDiv w:val="1"/>
      <w:marLeft w:val="0"/>
      <w:marRight w:val="0"/>
      <w:marTop w:val="0"/>
      <w:marBottom w:val="0"/>
      <w:divBdr>
        <w:top w:val="none" w:sz="0" w:space="0" w:color="auto"/>
        <w:left w:val="none" w:sz="0" w:space="0" w:color="auto"/>
        <w:bottom w:val="none" w:sz="0" w:space="0" w:color="auto"/>
        <w:right w:val="none" w:sz="0" w:space="0" w:color="auto"/>
      </w:divBdr>
    </w:div>
    <w:div w:id="230581786">
      <w:bodyDiv w:val="1"/>
      <w:marLeft w:val="0"/>
      <w:marRight w:val="0"/>
      <w:marTop w:val="0"/>
      <w:marBottom w:val="0"/>
      <w:divBdr>
        <w:top w:val="none" w:sz="0" w:space="0" w:color="auto"/>
        <w:left w:val="none" w:sz="0" w:space="0" w:color="auto"/>
        <w:bottom w:val="none" w:sz="0" w:space="0" w:color="auto"/>
        <w:right w:val="none" w:sz="0" w:space="0" w:color="auto"/>
      </w:divBdr>
    </w:div>
    <w:div w:id="230700327">
      <w:bodyDiv w:val="1"/>
      <w:marLeft w:val="0"/>
      <w:marRight w:val="0"/>
      <w:marTop w:val="0"/>
      <w:marBottom w:val="0"/>
      <w:divBdr>
        <w:top w:val="none" w:sz="0" w:space="0" w:color="auto"/>
        <w:left w:val="none" w:sz="0" w:space="0" w:color="auto"/>
        <w:bottom w:val="none" w:sz="0" w:space="0" w:color="auto"/>
        <w:right w:val="none" w:sz="0" w:space="0" w:color="auto"/>
      </w:divBdr>
    </w:div>
    <w:div w:id="230777769">
      <w:bodyDiv w:val="1"/>
      <w:marLeft w:val="0"/>
      <w:marRight w:val="0"/>
      <w:marTop w:val="0"/>
      <w:marBottom w:val="0"/>
      <w:divBdr>
        <w:top w:val="none" w:sz="0" w:space="0" w:color="auto"/>
        <w:left w:val="none" w:sz="0" w:space="0" w:color="auto"/>
        <w:bottom w:val="none" w:sz="0" w:space="0" w:color="auto"/>
        <w:right w:val="none" w:sz="0" w:space="0" w:color="auto"/>
      </w:divBdr>
    </w:div>
    <w:div w:id="231282200">
      <w:bodyDiv w:val="1"/>
      <w:marLeft w:val="0"/>
      <w:marRight w:val="0"/>
      <w:marTop w:val="0"/>
      <w:marBottom w:val="0"/>
      <w:divBdr>
        <w:top w:val="none" w:sz="0" w:space="0" w:color="auto"/>
        <w:left w:val="none" w:sz="0" w:space="0" w:color="auto"/>
        <w:bottom w:val="none" w:sz="0" w:space="0" w:color="auto"/>
        <w:right w:val="none" w:sz="0" w:space="0" w:color="auto"/>
      </w:divBdr>
    </w:div>
    <w:div w:id="231552146">
      <w:bodyDiv w:val="1"/>
      <w:marLeft w:val="0"/>
      <w:marRight w:val="0"/>
      <w:marTop w:val="0"/>
      <w:marBottom w:val="0"/>
      <w:divBdr>
        <w:top w:val="none" w:sz="0" w:space="0" w:color="auto"/>
        <w:left w:val="none" w:sz="0" w:space="0" w:color="auto"/>
        <w:bottom w:val="none" w:sz="0" w:space="0" w:color="auto"/>
        <w:right w:val="none" w:sz="0" w:space="0" w:color="auto"/>
      </w:divBdr>
    </w:div>
    <w:div w:id="231932210">
      <w:bodyDiv w:val="1"/>
      <w:marLeft w:val="0"/>
      <w:marRight w:val="0"/>
      <w:marTop w:val="0"/>
      <w:marBottom w:val="0"/>
      <w:divBdr>
        <w:top w:val="none" w:sz="0" w:space="0" w:color="auto"/>
        <w:left w:val="none" w:sz="0" w:space="0" w:color="auto"/>
        <w:bottom w:val="none" w:sz="0" w:space="0" w:color="auto"/>
        <w:right w:val="none" w:sz="0" w:space="0" w:color="auto"/>
      </w:divBdr>
    </w:div>
    <w:div w:id="232933973">
      <w:bodyDiv w:val="1"/>
      <w:marLeft w:val="0"/>
      <w:marRight w:val="0"/>
      <w:marTop w:val="0"/>
      <w:marBottom w:val="0"/>
      <w:divBdr>
        <w:top w:val="none" w:sz="0" w:space="0" w:color="auto"/>
        <w:left w:val="none" w:sz="0" w:space="0" w:color="auto"/>
        <w:bottom w:val="none" w:sz="0" w:space="0" w:color="auto"/>
        <w:right w:val="none" w:sz="0" w:space="0" w:color="auto"/>
      </w:divBdr>
    </w:div>
    <w:div w:id="234516594">
      <w:bodyDiv w:val="1"/>
      <w:marLeft w:val="0"/>
      <w:marRight w:val="0"/>
      <w:marTop w:val="0"/>
      <w:marBottom w:val="0"/>
      <w:divBdr>
        <w:top w:val="none" w:sz="0" w:space="0" w:color="auto"/>
        <w:left w:val="none" w:sz="0" w:space="0" w:color="auto"/>
        <w:bottom w:val="none" w:sz="0" w:space="0" w:color="auto"/>
        <w:right w:val="none" w:sz="0" w:space="0" w:color="auto"/>
      </w:divBdr>
    </w:div>
    <w:div w:id="234627870">
      <w:bodyDiv w:val="1"/>
      <w:marLeft w:val="0"/>
      <w:marRight w:val="0"/>
      <w:marTop w:val="0"/>
      <w:marBottom w:val="0"/>
      <w:divBdr>
        <w:top w:val="none" w:sz="0" w:space="0" w:color="auto"/>
        <w:left w:val="none" w:sz="0" w:space="0" w:color="auto"/>
        <w:bottom w:val="none" w:sz="0" w:space="0" w:color="auto"/>
        <w:right w:val="none" w:sz="0" w:space="0" w:color="auto"/>
      </w:divBdr>
    </w:div>
    <w:div w:id="234701775">
      <w:bodyDiv w:val="1"/>
      <w:marLeft w:val="0"/>
      <w:marRight w:val="0"/>
      <w:marTop w:val="0"/>
      <w:marBottom w:val="0"/>
      <w:divBdr>
        <w:top w:val="none" w:sz="0" w:space="0" w:color="auto"/>
        <w:left w:val="none" w:sz="0" w:space="0" w:color="auto"/>
        <w:bottom w:val="none" w:sz="0" w:space="0" w:color="auto"/>
        <w:right w:val="none" w:sz="0" w:space="0" w:color="auto"/>
      </w:divBdr>
    </w:div>
    <w:div w:id="235018314">
      <w:bodyDiv w:val="1"/>
      <w:marLeft w:val="0"/>
      <w:marRight w:val="0"/>
      <w:marTop w:val="0"/>
      <w:marBottom w:val="0"/>
      <w:divBdr>
        <w:top w:val="none" w:sz="0" w:space="0" w:color="auto"/>
        <w:left w:val="none" w:sz="0" w:space="0" w:color="auto"/>
        <w:bottom w:val="none" w:sz="0" w:space="0" w:color="auto"/>
        <w:right w:val="none" w:sz="0" w:space="0" w:color="auto"/>
      </w:divBdr>
    </w:div>
    <w:div w:id="236405651">
      <w:bodyDiv w:val="1"/>
      <w:marLeft w:val="0"/>
      <w:marRight w:val="0"/>
      <w:marTop w:val="0"/>
      <w:marBottom w:val="0"/>
      <w:divBdr>
        <w:top w:val="none" w:sz="0" w:space="0" w:color="auto"/>
        <w:left w:val="none" w:sz="0" w:space="0" w:color="auto"/>
        <w:bottom w:val="none" w:sz="0" w:space="0" w:color="auto"/>
        <w:right w:val="none" w:sz="0" w:space="0" w:color="auto"/>
      </w:divBdr>
    </w:div>
    <w:div w:id="238103271">
      <w:bodyDiv w:val="1"/>
      <w:marLeft w:val="0"/>
      <w:marRight w:val="0"/>
      <w:marTop w:val="0"/>
      <w:marBottom w:val="0"/>
      <w:divBdr>
        <w:top w:val="none" w:sz="0" w:space="0" w:color="auto"/>
        <w:left w:val="none" w:sz="0" w:space="0" w:color="auto"/>
        <w:bottom w:val="none" w:sz="0" w:space="0" w:color="auto"/>
        <w:right w:val="none" w:sz="0" w:space="0" w:color="auto"/>
      </w:divBdr>
    </w:div>
    <w:div w:id="238827306">
      <w:bodyDiv w:val="1"/>
      <w:marLeft w:val="0"/>
      <w:marRight w:val="0"/>
      <w:marTop w:val="0"/>
      <w:marBottom w:val="0"/>
      <w:divBdr>
        <w:top w:val="none" w:sz="0" w:space="0" w:color="auto"/>
        <w:left w:val="none" w:sz="0" w:space="0" w:color="auto"/>
        <w:bottom w:val="none" w:sz="0" w:space="0" w:color="auto"/>
        <w:right w:val="none" w:sz="0" w:space="0" w:color="auto"/>
      </w:divBdr>
    </w:div>
    <w:div w:id="238903740">
      <w:bodyDiv w:val="1"/>
      <w:marLeft w:val="0"/>
      <w:marRight w:val="0"/>
      <w:marTop w:val="0"/>
      <w:marBottom w:val="0"/>
      <w:divBdr>
        <w:top w:val="none" w:sz="0" w:space="0" w:color="auto"/>
        <w:left w:val="none" w:sz="0" w:space="0" w:color="auto"/>
        <w:bottom w:val="none" w:sz="0" w:space="0" w:color="auto"/>
        <w:right w:val="none" w:sz="0" w:space="0" w:color="auto"/>
      </w:divBdr>
    </w:div>
    <w:div w:id="239872221">
      <w:bodyDiv w:val="1"/>
      <w:marLeft w:val="0"/>
      <w:marRight w:val="0"/>
      <w:marTop w:val="0"/>
      <w:marBottom w:val="0"/>
      <w:divBdr>
        <w:top w:val="none" w:sz="0" w:space="0" w:color="auto"/>
        <w:left w:val="none" w:sz="0" w:space="0" w:color="auto"/>
        <w:bottom w:val="none" w:sz="0" w:space="0" w:color="auto"/>
        <w:right w:val="none" w:sz="0" w:space="0" w:color="auto"/>
      </w:divBdr>
    </w:div>
    <w:div w:id="240995137">
      <w:bodyDiv w:val="1"/>
      <w:marLeft w:val="0"/>
      <w:marRight w:val="0"/>
      <w:marTop w:val="0"/>
      <w:marBottom w:val="0"/>
      <w:divBdr>
        <w:top w:val="none" w:sz="0" w:space="0" w:color="auto"/>
        <w:left w:val="none" w:sz="0" w:space="0" w:color="auto"/>
        <w:bottom w:val="none" w:sz="0" w:space="0" w:color="auto"/>
        <w:right w:val="none" w:sz="0" w:space="0" w:color="auto"/>
      </w:divBdr>
    </w:div>
    <w:div w:id="241110901">
      <w:bodyDiv w:val="1"/>
      <w:marLeft w:val="0"/>
      <w:marRight w:val="0"/>
      <w:marTop w:val="0"/>
      <w:marBottom w:val="0"/>
      <w:divBdr>
        <w:top w:val="none" w:sz="0" w:space="0" w:color="auto"/>
        <w:left w:val="none" w:sz="0" w:space="0" w:color="auto"/>
        <w:bottom w:val="none" w:sz="0" w:space="0" w:color="auto"/>
        <w:right w:val="none" w:sz="0" w:space="0" w:color="auto"/>
      </w:divBdr>
    </w:div>
    <w:div w:id="242686531">
      <w:bodyDiv w:val="1"/>
      <w:marLeft w:val="0"/>
      <w:marRight w:val="0"/>
      <w:marTop w:val="0"/>
      <w:marBottom w:val="0"/>
      <w:divBdr>
        <w:top w:val="none" w:sz="0" w:space="0" w:color="auto"/>
        <w:left w:val="none" w:sz="0" w:space="0" w:color="auto"/>
        <w:bottom w:val="none" w:sz="0" w:space="0" w:color="auto"/>
        <w:right w:val="none" w:sz="0" w:space="0" w:color="auto"/>
      </w:divBdr>
    </w:div>
    <w:div w:id="243606881">
      <w:bodyDiv w:val="1"/>
      <w:marLeft w:val="0"/>
      <w:marRight w:val="0"/>
      <w:marTop w:val="0"/>
      <w:marBottom w:val="0"/>
      <w:divBdr>
        <w:top w:val="none" w:sz="0" w:space="0" w:color="auto"/>
        <w:left w:val="none" w:sz="0" w:space="0" w:color="auto"/>
        <w:bottom w:val="none" w:sz="0" w:space="0" w:color="auto"/>
        <w:right w:val="none" w:sz="0" w:space="0" w:color="auto"/>
      </w:divBdr>
    </w:div>
    <w:div w:id="243761077">
      <w:bodyDiv w:val="1"/>
      <w:marLeft w:val="0"/>
      <w:marRight w:val="0"/>
      <w:marTop w:val="0"/>
      <w:marBottom w:val="0"/>
      <w:divBdr>
        <w:top w:val="none" w:sz="0" w:space="0" w:color="auto"/>
        <w:left w:val="none" w:sz="0" w:space="0" w:color="auto"/>
        <w:bottom w:val="none" w:sz="0" w:space="0" w:color="auto"/>
        <w:right w:val="none" w:sz="0" w:space="0" w:color="auto"/>
      </w:divBdr>
    </w:div>
    <w:div w:id="243997072">
      <w:bodyDiv w:val="1"/>
      <w:marLeft w:val="0"/>
      <w:marRight w:val="0"/>
      <w:marTop w:val="0"/>
      <w:marBottom w:val="0"/>
      <w:divBdr>
        <w:top w:val="none" w:sz="0" w:space="0" w:color="auto"/>
        <w:left w:val="none" w:sz="0" w:space="0" w:color="auto"/>
        <w:bottom w:val="none" w:sz="0" w:space="0" w:color="auto"/>
        <w:right w:val="none" w:sz="0" w:space="0" w:color="auto"/>
      </w:divBdr>
    </w:div>
    <w:div w:id="244610348">
      <w:bodyDiv w:val="1"/>
      <w:marLeft w:val="0"/>
      <w:marRight w:val="0"/>
      <w:marTop w:val="0"/>
      <w:marBottom w:val="0"/>
      <w:divBdr>
        <w:top w:val="none" w:sz="0" w:space="0" w:color="auto"/>
        <w:left w:val="none" w:sz="0" w:space="0" w:color="auto"/>
        <w:bottom w:val="none" w:sz="0" w:space="0" w:color="auto"/>
        <w:right w:val="none" w:sz="0" w:space="0" w:color="auto"/>
      </w:divBdr>
    </w:div>
    <w:div w:id="245388597">
      <w:bodyDiv w:val="1"/>
      <w:marLeft w:val="0"/>
      <w:marRight w:val="0"/>
      <w:marTop w:val="0"/>
      <w:marBottom w:val="0"/>
      <w:divBdr>
        <w:top w:val="none" w:sz="0" w:space="0" w:color="auto"/>
        <w:left w:val="none" w:sz="0" w:space="0" w:color="auto"/>
        <w:bottom w:val="none" w:sz="0" w:space="0" w:color="auto"/>
        <w:right w:val="none" w:sz="0" w:space="0" w:color="auto"/>
      </w:divBdr>
    </w:div>
    <w:div w:id="246883635">
      <w:bodyDiv w:val="1"/>
      <w:marLeft w:val="0"/>
      <w:marRight w:val="0"/>
      <w:marTop w:val="0"/>
      <w:marBottom w:val="0"/>
      <w:divBdr>
        <w:top w:val="none" w:sz="0" w:space="0" w:color="auto"/>
        <w:left w:val="none" w:sz="0" w:space="0" w:color="auto"/>
        <w:bottom w:val="none" w:sz="0" w:space="0" w:color="auto"/>
        <w:right w:val="none" w:sz="0" w:space="0" w:color="auto"/>
      </w:divBdr>
    </w:div>
    <w:div w:id="247354391">
      <w:bodyDiv w:val="1"/>
      <w:marLeft w:val="0"/>
      <w:marRight w:val="0"/>
      <w:marTop w:val="0"/>
      <w:marBottom w:val="0"/>
      <w:divBdr>
        <w:top w:val="none" w:sz="0" w:space="0" w:color="auto"/>
        <w:left w:val="none" w:sz="0" w:space="0" w:color="auto"/>
        <w:bottom w:val="none" w:sz="0" w:space="0" w:color="auto"/>
        <w:right w:val="none" w:sz="0" w:space="0" w:color="auto"/>
      </w:divBdr>
    </w:div>
    <w:div w:id="248386912">
      <w:bodyDiv w:val="1"/>
      <w:marLeft w:val="0"/>
      <w:marRight w:val="0"/>
      <w:marTop w:val="0"/>
      <w:marBottom w:val="0"/>
      <w:divBdr>
        <w:top w:val="none" w:sz="0" w:space="0" w:color="auto"/>
        <w:left w:val="none" w:sz="0" w:space="0" w:color="auto"/>
        <w:bottom w:val="none" w:sz="0" w:space="0" w:color="auto"/>
        <w:right w:val="none" w:sz="0" w:space="0" w:color="auto"/>
      </w:divBdr>
    </w:div>
    <w:div w:id="248588429">
      <w:bodyDiv w:val="1"/>
      <w:marLeft w:val="0"/>
      <w:marRight w:val="0"/>
      <w:marTop w:val="0"/>
      <w:marBottom w:val="0"/>
      <w:divBdr>
        <w:top w:val="none" w:sz="0" w:space="0" w:color="auto"/>
        <w:left w:val="none" w:sz="0" w:space="0" w:color="auto"/>
        <w:bottom w:val="none" w:sz="0" w:space="0" w:color="auto"/>
        <w:right w:val="none" w:sz="0" w:space="0" w:color="auto"/>
      </w:divBdr>
    </w:div>
    <w:div w:id="248732682">
      <w:bodyDiv w:val="1"/>
      <w:marLeft w:val="0"/>
      <w:marRight w:val="0"/>
      <w:marTop w:val="0"/>
      <w:marBottom w:val="0"/>
      <w:divBdr>
        <w:top w:val="none" w:sz="0" w:space="0" w:color="auto"/>
        <w:left w:val="none" w:sz="0" w:space="0" w:color="auto"/>
        <w:bottom w:val="none" w:sz="0" w:space="0" w:color="auto"/>
        <w:right w:val="none" w:sz="0" w:space="0" w:color="auto"/>
      </w:divBdr>
    </w:div>
    <w:div w:id="249313390">
      <w:bodyDiv w:val="1"/>
      <w:marLeft w:val="0"/>
      <w:marRight w:val="0"/>
      <w:marTop w:val="0"/>
      <w:marBottom w:val="0"/>
      <w:divBdr>
        <w:top w:val="none" w:sz="0" w:space="0" w:color="auto"/>
        <w:left w:val="none" w:sz="0" w:space="0" w:color="auto"/>
        <w:bottom w:val="none" w:sz="0" w:space="0" w:color="auto"/>
        <w:right w:val="none" w:sz="0" w:space="0" w:color="auto"/>
      </w:divBdr>
    </w:div>
    <w:div w:id="249388443">
      <w:bodyDiv w:val="1"/>
      <w:marLeft w:val="0"/>
      <w:marRight w:val="0"/>
      <w:marTop w:val="0"/>
      <w:marBottom w:val="0"/>
      <w:divBdr>
        <w:top w:val="none" w:sz="0" w:space="0" w:color="auto"/>
        <w:left w:val="none" w:sz="0" w:space="0" w:color="auto"/>
        <w:bottom w:val="none" w:sz="0" w:space="0" w:color="auto"/>
        <w:right w:val="none" w:sz="0" w:space="0" w:color="auto"/>
      </w:divBdr>
    </w:div>
    <w:div w:id="249461834">
      <w:bodyDiv w:val="1"/>
      <w:marLeft w:val="0"/>
      <w:marRight w:val="0"/>
      <w:marTop w:val="0"/>
      <w:marBottom w:val="0"/>
      <w:divBdr>
        <w:top w:val="none" w:sz="0" w:space="0" w:color="auto"/>
        <w:left w:val="none" w:sz="0" w:space="0" w:color="auto"/>
        <w:bottom w:val="none" w:sz="0" w:space="0" w:color="auto"/>
        <w:right w:val="none" w:sz="0" w:space="0" w:color="auto"/>
      </w:divBdr>
    </w:div>
    <w:div w:id="251356473">
      <w:bodyDiv w:val="1"/>
      <w:marLeft w:val="0"/>
      <w:marRight w:val="0"/>
      <w:marTop w:val="0"/>
      <w:marBottom w:val="0"/>
      <w:divBdr>
        <w:top w:val="none" w:sz="0" w:space="0" w:color="auto"/>
        <w:left w:val="none" w:sz="0" w:space="0" w:color="auto"/>
        <w:bottom w:val="none" w:sz="0" w:space="0" w:color="auto"/>
        <w:right w:val="none" w:sz="0" w:space="0" w:color="auto"/>
      </w:divBdr>
    </w:div>
    <w:div w:id="251744127">
      <w:bodyDiv w:val="1"/>
      <w:marLeft w:val="0"/>
      <w:marRight w:val="0"/>
      <w:marTop w:val="0"/>
      <w:marBottom w:val="0"/>
      <w:divBdr>
        <w:top w:val="none" w:sz="0" w:space="0" w:color="auto"/>
        <w:left w:val="none" w:sz="0" w:space="0" w:color="auto"/>
        <w:bottom w:val="none" w:sz="0" w:space="0" w:color="auto"/>
        <w:right w:val="none" w:sz="0" w:space="0" w:color="auto"/>
      </w:divBdr>
    </w:div>
    <w:div w:id="253248276">
      <w:bodyDiv w:val="1"/>
      <w:marLeft w:val="0"/>
      <w:marRight w:val="0"/>
      <w:marTop w:val="0"/>
      <w:marBottom w:val="0"/>
      <w:divBdr>
        <w:top w:val="none" w:sz="0" w:space="0" w:color="auto"/>
        <w:left w:val="none" w:sz="0" w:space="0" w:color="auto"/>
        <w:bottom w:val="none" w:sz="0" w:space="0" w:color="auto"/>
        <w:right w:val="none" w:sz="0" w:space="0" w:color="auto"/>
      </w:divBdr>
    </w:div>
    <w:div w:id="253756515">
      <w:bodyDiv w:val="1"/>
      <w:marLeft w:val="0"/>
      <w:marRight w:val="0"/>
      <w:marTop w:val="0"/>
      <w:marBottom w:val="0"/>
      <w:divBdr>
        <w:top w:val="none" w:sz="0" w:space="0" w:color="auto"/>
        <w:left w:val="none" w:sz="0" w:space="0" w:color="auto"/>
        <w:bottom w:val="none" w:sz="0" w:space="0" w:color="auto"/>
        <w:right w:val="none" w:sz="0" w:space="0" w:color="auto"/>
      </w:divBdr>
    </w:div>
    <w:div w:id="254171621">
      <w:bodyDiv w:val="1"/>
      <w:marLeft w:val="0"/>
      <w:marRight w:val="0"/>
      <w:marTop w:val="0"/>
      <w:marBottom w:val="0"/>
      <w:divBdr>
        <w:top w:val="none" w:sz="0" w:space="0" w:color="auto"/>
        <w:left w:val="none" w:sz="0" w:space="0" w:color="auto"/>
        <w:bottom w:val="none" w:sz="0" w:space="0" w:color="auto"/>
        <w:right w:val="none" w:sz="0" w:space="0" w:color="auto"/>
      </w:divBdr>
    </w:div>
    <w:div w:id="255409846">
      <w:bodyDiv w:val="1"/>
      <w:marLeft w:val="0"/>
      <w:marRight w:val="0"/>
      <w:marTop w:val="0"/>
      <w:marBottom w:val="0"/>
      <w:divBdr>
        <w:top w:val="none" w:sz="0" w:space="0" w:color="auto"/>
        <w:left w:val="none" w:sz="0" w:space="0" w:color="auto"/>
        <w:bottom w:val="none" w:sz="0" w:space="0" w:color="auto"/>
        <w:right w:val="none" w:sz="0" w:space="0" w:color="auto"/>
      </w:divBdr>
    </w:div>
    <w:div w:id="256713067">
      <w:bodyDiv w:val="1"/>
      <w:marLeft w:val="0"/>
      <w:marRight w:val="0"/>
      <w:marTop w:val="0"/>
      <w:marBottom w:val="0"/>
      <w:divBdr>
        <w:top w:val="none" w:sz="0" w:space="0" w:color="auto"/>
        <w:left w:val="none" w:sz="0" w:space="0" w:color="auto"/>
        <w:bottom w:val="none" w:sz="0" w:space="0" w:color="auto"/>
        <w:right w:val="none" w:sz="0" w:space="0" w:color="auto"/>
      </w:divBdr>
    </w:div>
    <w:div w:id="257252656">
      <w:bodyDiv w:val="1"/>
      <w:marLeft w:val="0"/>
      <w:marRight w:val="0"/>
      <w:marTop w:val="0"/>
      <w:marBottom w:val="0"/>
      <w:divBdr>
        <w:top w:val="none" w:sz="0" w:space="0" w:color="auto"/>
        <w:left w:val="none" w:sz="0" w:space="0" w:color="auto"/>
        <w:bottom w:val="none" w:sz="0" w:space="0" w:color="auto"/>
        <w:right w:val="none" w:sz="0" w:space="0" w:color="auto"/>
      </w:divBdr>
    </w:div>
    <w:div w:id="257641672">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
    <w:div w:id="260456932">
      <w:bodyDiv w:val="1"/>
      <w:marLeft w:val="0"/>
      <w:marRight w:val="0"/>
      <w:marTop w:val="0"/>
      <w:marBottom w:val="0"/>
      <w:divBdr>
        <w:top w:val="none" w:sz="0" w:space="0" w:color="auto"/>
        <w:left w:val="none" w:sz="0" w:space="0" w:color="auto"/>
        <w:bottom w:val="none" w:sz="0" w:space="0" w:color="auto"/>
        <w:right w:val="none" w:sz="0" w:space="0" w:color="auto"/>
      </w:divBdr>
    </w:div>
    <w:div w:id="260840231">
      <w:bodyDiv w:val="1"/>
      <w:marLeft w:val="0"/>
      <w:marRight w:val="0"/>
      <w:marTop w:val="0"/>
      <w:marBottom w:val="0"/>
      <w:divBdr>
        <w:top w:val="none" w:sz="0" w:space="0" w:color="auto"/>
        <w:left w:val="none" w:sz="0" w:space="0" w:color="auto"/>
        <w:bottom w:val="none" w:sz="0" w:space="0" w:color="auto"/>
        <w:right w:val="none" w:sz="0" w:space="0" w:color="auto"/>
      </w:divBdr>
    </w:div>
    <w:div w:id="261685624">
      <w:bodyDiv w:val="1"/>
      <w:marLeft w:val="0"/>
      <w:marRight w:val="0"/>
      <w:marTop w:val="0"/>
      <w:marBottom w:val="0"/>
      <w:divBdr>
        <w:top w:val="none" w:sz="0" w:space="0" w:color="auto"/>
        <w:left w:val="none" w:sz="0" w:space="0" w:color="auto"/>
        <w:bottom w:val="none" w:sz="0" w:space="0" w:color="auto"/>
        <w:right w:val="none" w:sz="0" w:space="0" w:color="auto"/>
      </w:divBdr>
    </w:div>
    <w:div w:id="261766033">
      <w:bodyDiv w:val="1"/>
      <w:marLeft w:val="0"/>
      <w:marRight w:val="0"/>
      <w:marTop w:val="0"/>
      <w:marBottom w:val="0"/>
      <w:divBdr>
        <w:top w:val="none" w:sz="0" w:space="0" w:color="auto"/>
        <w:left w:val="none" w:sz="0" w:space="0" w:color="auto"/>
        <w:bottom w:val="none" w:sz="0" w:space="0" w:color="auto"/>
        <w:right w:val="none" w:sz="0" w:space="0" w:color="auto"/>
      </w:divBdr>
    </w:div>
    <w:div w:id="261769931">
      <w:bodyDiv w:val="1"/>
      <w:marLeft w:val="0"/>
      <w:marRight w:val="0"/>
      <w:marTop w:val="0"/>
      <w:marBottom w:val="0"/>
      <w:divBdr>
        <w:top w:val="none" w:sz="0" w:space="0" w:color="auto"/>
        <w:left w:val="none" w:sz="0" w:space="0" w:color="auto"/>
        <w:bottom w:val="none" w:sz="0" w:space="0" w:color="auto"/>
        <w:right w:val="none" w:sz="0" w:space="0" w:color="auto"/>
      </w:divBdr>
    </w:div>
    <w:div w:id="261837620">
      <w:bodyDiv w:val="1"/>
      <w:marLeft w:val="0"/>
      <w:marRight w:val="0"/>
      <w:marTop w:val="0"/>
      <w:marBottom w:val="0"/>
      <w:divBdr>
        <w:top w:val="none" w:sz="0" w:space="0" w:color="auto"/>
        <w:left w:val="none" w:sz="0" w:space="0" w:color="auto"/>
        <w:bottom w:val="none" w:sz="0" w:space="0" w:color="auto"/>
        <w:right w:val="none" w:sz="0" w:space="0" w:color="auto"/>
      </w:divBdr>
    </w:div>
    <w:div w:id="261954038">
      <w:bodyDiv w:val="1"/>
      <w:marLeft w:val="0"/>
      <w:marRight w:val="0"/>
      <w:marTop w:val="0"/>
      <w:marBottom w:val="0"/>
      <w:divBdr>
        <w:top w:val="none" w:sz="0" w:space="0" w:color="auto"/>
        <w:left w:val="none" w:sz="0" w:space="0" w:color="auto"/>
        <w:bottom w:val="none" w:sz="0" w:space="0" w:color="auto"/>
        <w:right w:val="none" w:sz="0" w:space="0" w:color="auto"/>
      </w:divBdr>
    </w:div>
    <w:div w:id="262420010">
      <w:bodyDiv w:val="1"/>
      <w:marLeft w:val="0"/>
      <w:marRight w:val="0"/>
      <w:marTop w:val="0"/>
      <w:marBottom w:val="0"/>
      <w:divBdr>
        <w:top w:val="none" w:sz="0" w:space="0" w:color="auto"/>
        <w:left w:val="none" w:sz="0" w:space="0" w:color="auto"/>
        <w:bottom w:val="none" w:sz="0" w:space="0" w:color="auto"/>
        <w:right w:val="none" w:sz="0" w:space="0" w:color="auto"/>
      </w:divBdr>
    </w:div>
    <w:div w:id="262497341">
      <w:bodyDiv w:val="1"/>
      <w:marLeft w:val="0"/>
      <w:marRight w:val="0"/>
      <w:marTop w:val="0"/>
      <w:marBottom w:val="0"/>
      <w:divBdr>
        <w:top w:val="none" w:sz="0" w:space="0" w:color="auto"/>
        <w:left w:val="none" w:sz="0" w:space="0" w:color="auto"/>
        <w:bottom w:val="none" w:sz="0" w:space="0" w:color="auto"/>
        <w:right w:val="none" w:sz="0" w:space="0" w:color="auto"/>
      </w:divBdr>
    </w:div>
    <w:div w:id="262765720">
      <w:bodyDiv w:val="1"/>
      <w:marLeft w:val="0"/>
      <w:marRight w:val="0"/>
      <w:marTop w:val="0"/>
      <w:marBottom w:val="0"/>
      <w:divBdr>
        <w:top w:val="none" w:sz="0" w:space="0" w:color="auto"/>
        <w:left w:val="none" w:sz="0" w:space="0" w:color="auto"/>
        <w:bottom w:val="none" w:sz="0" w:space="0" w:color="auto"/>
        <w:right w:val="none" w:sz="0" w:space="0" w:color="auto"/>
      </w:divBdr>
    </w:div>
    <w:div w:id="264263878">
      <w:bodyDiv w:val="1"/>
      <w:marLeft w:val="0"/>
      <w:marRight w:val="0"/>
      <w:marTop w:val="0"/>
      <w:marBottom w:val="0"/>
      <w:divBdr>
        <w:top w:val="none" w:sz="0" w:space="0" w:color="auto"/>
        <w:left w:val="none" w:sz="0" w:space="0" w:color="auto"/>
        <w:bottom w:val="none" w:sz="0" w:space="0" w:color="auto"/>
        <w:right w:val="none" w:sz="0" w:space="0" w:color="auto"/>
      </w:divBdr>
    </w:div>
    <w:div w:id="266085125">
      <w:bodyDiv w:val="1"/>
      <w:marLeft w:val="0"/>
      <w:marRight w:val="0"/>
      <w:marTop w:val="0"/>
      <w:marBottom w:val="0"/>
      <w:divBdr>
        <w:top w:val="none" w:sz="0" w:space="0" w:color="auto"/>
        <w:left w:val="none" w:sz="0" w:space="0" w:color="auto"/>
        <w:bottom w:val="none" w:sz="0" w:space="0" w:color="auto"/>
        <w:right w:val="none" w:sz="0" w:space="0" w:color="auto"/>
      </w:divBdr>
    </w:div>
    <w:div w:id="266616753">
      <w:bodyDiv w:val="1"/>
      <w:marLeft w:val="0"/>
      <w:marRight w:val="0"/>
      <w:marTop w:val="0"/>
      <w:marBottom w:val="0"/>
      <w:divBdr>
        <w:top w:val="none" w:sz="0" w:space="0" w:color="auto"/>
        <w:left w:val="none" w:sz="0" w:space="0" w:color="auto"/>
        <w:bottom w:val="none" w:sz="0" w:space="0" w:color="auto"/>
        <w:right w:val="none" w:sz="0" w:space="0" w:color="auto"/>
      </w:divBdr>
    </w:div>
    <w:div w:id="266694170">
      <w:bodyDiv w:val="1"/>
      <w:marLeft w:val="0"/>
      <w:marRight w:val="0"/>
      <w:marTop w:val="0"/>
      <w:marBottom w:val="0"/>
      <w:divBdr>
        <w:top w:val="none" w:sz="0" w:space="0" w:color="auto"/>
        <w:left w:val="none" w:sz="0" w:space="0" w:color="auto"/>
        <w:bottom w:val="none" w:sz="0" w:space="0" w:color="auto"/>
        <w:right w:val="none" w:sz="0" w:space="0" w:color="auto"/>
      </w:divBdr>
    </w:div>
    <w:div w:id="268514320">
      <w:bodyDiv w:val="1"/>
      <w:marLeft w:val="0"/>
      <w:marRight w:val="0"/>
      <w:marTop w:val="0"/>
      <w:marBottom w:val="0"/>
      <w:divBdr>
        <w:top w:val="none" w:sz="0" w:space="0" w:color="auto"/>
        <w:left w:val="none" w:sz="0" w:space="0" w:color="auto"/>
        <w:bottom w:val="none" w:sz="0" w:space="0" w:color="auto"/>
        <w:right w:val="none" w:sz="0" w:space="0" w:color="auto"/>
      </w:divBdr>
    </w:div>
    <w:div w:id="268661468">
      <w:bodyDiv w:val="1"/>
      <w:marLeft w:val="0"/>
      <w:marRight w:val="0"/>
      <w:marTop w:val="0"/>
      <w:marBottom w:val="0"/>
      <w:divBdr>
        <w:top w:val="none" w:sz="0" w:space="0" w:color="auto"/>
        <w:left w:val="none" w:sz="0" w:space="0" w:color="auto"/>
        <w:bottom w:val="none" w:sz="0" w:space="0" w:color="auto"/>
        <w:right w:val="none" w:sz="0" w:space="0" w:color="auto"/>
      </w:divBdr>
    </w:div>
    <w:div w:id="268705551">
      <w:bodyDiv w:val="1"/>
      <w:marLeft w:val="0"/>
      <w:marRight w:val="0"/>
      <w:marTop w:val="0"/>
      <w:marBottom w:val="0"/>
      <w:divBdr>
        <w:top w:val="none" w:sz="0" w:space="0" w:color="auto"/>
        <w:left w:val="none" w:sz="0" w:space="0" w:color="auto"/>
        <w:bottom w:val="none" w:sz="0" w:space="0" w:color="auto"/>
        <w:right w:val="none" w:sz="0" w:space="0" w:color="auto"/>
      </w:divBdr>
    </w:div>
    <w:div w:id="269357286">
      <w:bodyDiv w:val="1"/>
      <w:marLeft w:val="0"/>
      <w:marRight w:val="0"/>
      <w:marTop w:val="0"/>
      <w:marBottom w:val="0"/>
      <w:divBdr>
        <w:top w:val="none" w:sz="0" w:space="0" w:color="auto"/>
        <w:left w:val="none" w:sz="0" w:space="0" w:color="auto"/>
        <w:bottom w:val="none" w:sz="0" w:space="0" w:color="auto"/>
        <w:right w:val="none" w:sz="0" w:space="0" w:color="auto"/>
      </w:divBdr>
    </w:div>
    <w:div w:id="269748428">
      <w:bodyDiv w:val="1"/>
      <w:marLeft w:val="0"/>
      <w:marRight w:val="0"/>
      <w:marTop w:val="0"/>
      <w:marBottom w:val="0"/>
      <w:divBdr>
        <w:top w:val="none" w:sz="0" w:space="0" w:color="auto"/>
        <w:left w:val="none" w:sz="0" w:space="0" w:color="auto"/>
        <w:bottom w:val="none" w:sz="0" w:space="0" w:color="auto"/>
        <w:right w:val="none" w:sz="0" w:space="0" w:color="auto"/>
      </w:divBdr>
    </w:div>
    <w:div w:id="269821358">
      <w:bodyDiv w:val="1"/>
      <w:marLeft w:val="0"/>
      <w:marRight w:val="0"/>
      <w:marTop w:val="0"/>
      <w:marBottom w:val="0"/>
      <w:divBdr>
        <w:top w:val="none" w:sz="0" w:space="0" w:color="auto"/>
        <w:left w:val="none" w:sz="0" w:space="0" w:color="auto"/>
        <w:bottom w:val="none" w:sz="0" w:space="0" w:color="auto"/>
        <w:right w:val="none" w:sz="0" w:space="0" w:color="auto"/>
      </w:divBdr>
    </w:div>
    <w:div w:id="270355790">
      <w:bodyDiv w:val="1"/>
      <w:marLeft w:val="0"/>
      <w:marRight w:val="0"/>
      <w:marTop w:val="0"/>
      <w:marBottom w:val="0"/>
      <w:divBdr>
        <w:top w:val="none" w:sz="0" w:space="0" w:color="auto"/>
        <w:left w:val="none" w:sz="0" w:space="0" w:color="auto"/>
        <w:bottom w:val="none" w:sz="0" w:space="0" w:color="auto"/>
        <w:right w:val="none" w:sz="0" w:space="0" w:color="auto"/>
      </w:divBdr>
    </w:div>
    <w:div w:id="270861278">
      <w:bodyDiv w:val="1"/>
      <w:marLeft w:val="0"/>
      <w:marRight w:val="0"/>
      <w:marTop w:val="0"/>
      <w:marBottom w:val="0"/>
      <w:divBdr>
        <w:top w:val="none" w:sz="0" w:space="0" w:color="auto"/>
        <w:left w:val="none" w:sz="0" w:space="0" w:color="auto"/>
        <w:bottom w:val="none" w:sz="0" w:space="0" w:color="auto"/>
        <w:right w:val="none" w:sz="0" w:space="0" w:color="auto"/>
      </w:divBdr>
    </w:div>
    <w:div w:id="271322138">
      <w:bodyDiv w:val="1"/>
      <w:marLeft w:val="0"/>
      <w:marRight w:val="0"/>
      <w:marTop w:val="0"/>
      <w:marBottom w:val="0"/>
      <w:divBdr>
        <w:top w:val="none" w:sz="0" w:space="0" w:color="auto"/>
        <w:left w:val="none" w:sz="0" w:space="0" w:color="auto"/>
        <w:bottom w:val="none" w:sz="0" w:space="0" w:color="auto"/>
        <w:right w:val="none" w:sz="0" w:space="0" w:color="auto"/>
      </w:divBdr>
    </w:div>
    <w:div w:id="272133316">
      <w:bodyDiv w:val="1"/>
      <w:marLeft w:val="0"/>
      <w:marRight w:val="0"/>
      <w:marTop w:val="0"/>
      <w:marBottom w:val="0"/>
      <w:divBdr>
        <w:top w:val="none" w:sz="0" w:space="0" w:color="auto"/>
        <w:left w:val="none" w:sz="0" w:space="0" w:color="auto"/>
        <w:bottom w:val="none" w:sz="0" w:space="0" w:color="auto"/>
        <w:right w:val="none" w:sz="0" w:space="0" w:color="auto"/>
      </w:divBdr>
    </w:div>
    <w:div w:id="272709591">
      <w:bodyDiv w:val="1"/>
      <w:marLeft w:val="0"/>
      <w:marRight w:val="0"/>
      <w:marTop w:val="0"/>
      <w:marBottom w:val="0"/>
      <w:divBdr>
        <w:top w:val="none" w:sz="0" w:space="0" w:color="auto"/>
        <w:left w:val="none" w:sz="0" w:space="0" w:color="auto"/>
        <w:bottom w:val="none" w:sz="0" w:space="0" w:color="auto"/>
        <w:right w:val="none" w:sz="0" w:space="0" w:color="auto"/>
      </w:divBdr>
    </w:div>
    <w:div w:id="272906616">
      <w:bodyDiv w:val="1"/>
      <w:marLeft w:val="0"/>
      <w:marRight w:val="0"/>
      <w:marTop w:val="0"/>
      <w:marBottom w:val="0"/>
      <w:divBdr>
        <w:top w:val="none" w:sz="0" w:space="0" w:color="auto"/>
        <w:left w:val="none" w:sz="0" w:space="0" w:color="auto"/>
        <w:bottom w:val="none" w:sz="0" w:space="0" w:color="auto"/>
        <w:right w:val="none" w:sz="0" w:space="0" w:color="auto"/>
      </w:divBdr>
    </w:div>
    <w:div w:id="272983851">
      <w:bodyDiv w:val="1"/>
      <w:marLeft w:val="0"/>
      <w:marRight w:val="0"/>
      <w:marTop w:val="0"/>
      <w:marBottom w:val="0"/>
      <w:divBdr>
        <w:top w:val="none" w:sz="0" w:space="0" w:color="auto"/>
        <w:left w:val="none" w:sz="0" w:space="0" w:color="auto"/>
        <w:bottom w:val="none" w:sz="0" w:space="0" w:color="auto"/>
        <w:right w:val="none" w:sz="0" w:space="0" w:color="auto"/>
      </w:divBdr>
    </w:div>
    <w:div w:id="273025153">
      <w:bodyDiv w:val="1"/>
      <w:marLeft w:val="0"/>
      <w:marRight w:val="0"/>
      <w:marTop w:val="0"/>
      <w:marBottom w:val="0"/>
      <w:divBdr>
        <w:top w:val="none" w:sz="0" w:space="0" w:color="auto"/>
        <w:left w:val="none" w:sz="0" w:space="0" w:color="auto"/>
        <w:bottom w:val="none" w:sz="0" w:space="0" w:color="auto"/>
        <w:right w:val="none" w:sz="0" w:space="0" w:color="auto"/>
      </w:divBdr>
    </w:div>
    <w:div w:id="273561486">
      <w:bodyDiv w:val="1"/>
      <w:marLeft w:val="0"/>
      <w:marRight w:val="0"/>
      <w:marTop w:val="0"/>
      <w:marBottom w:val="0"/>
      <w:divBdr>
        <w:top w:val="none" w:sz="0" w:space="0" w:color="auto"/>
        <w:left w:val="none" w:sz="0" w:space="0" w:color="auto"/>
        <w:bottom w:val="none" w:sz="0" w:space="0" w:color="auto"/>
        <w:right w:val="none" w:sz="0" w:space="0" w:color="auto"/>
      </w:divBdr>
    </w:div>
    <w:div w:id="274143852">
      <w:bodyDiv w:val="1"/>
      <w:marLeft w:val="0"/>
      <w:marRight w:val="0"/>
      <w:marTop w:val="0"/>
      <w:marBottom w:val="0"/>
      <w:divBdr>
        <w:top w:val="none" w:sz="0" w:space="0" w:color="auto"/>
        <w:left w:val="none" w:sz="0" w:space="0" w:color="auto"/>
        <w:bottom w:val="none" w:sz="0" w:space="0" w:color="auto"/>
        <w:right w:val="none" w:sz="0" w:space="0" w:color="auto"/>
      </w:divBdr>
    </w:div>
    <w:div w:id="274336697">
      <w:bodyDiv w:val="1"/>
      <w:marLeft w:val="0"/>
      <w:marRight w:val="0"/>
      <w:marTop w:val="0"/>
      <w:marBottom w:val="0"/>
      <w:divBdr>
        <w:top w:val="none" w:sz="0" w:space="0" w:color="auto"/>
        <w:left w:val="none" w:sz="0" w:space="0" w:color="auto"/>
        <w:bottom w:val="none" w:sz="0" w:space="0" w:color="auto"/>
        <w:right w:val="none" w:sz="0" w:space="0" w:color="auto"/>
      </w:divBdr>
    </w:div>
    <w:div w:id="274681666">
      <w:bodyDiv w:val="1"/>
      <w:marLeft w:val="0"/>
      <w:marRight w:val="0"/>
      <w:marTop w:val="0"/>
      <w:marBottom w:val="0"/>
      <w:divBdr>
        <w:top w:val="none" w:sz="0" w:space="0" w:color="auto"/>
        <w:left w:val="none" w:sz="0" w:space="0" w:color="auto"/>
        <w:bottom w:val="none" w:sz="0" w:space="0" w:color="auto"/>
        <w:right w:val="none" w:sz="0" w:space="0" w:color="auto"/>
      </w:divBdr>
    </w:div>
    <w:div w:id="275261378">
      <w:bodyDiv w:val="1"/>
      <w:marLeft w:val="0"/>
      <w:marRight w:val="0"/>
      <w:marTop w:val="0"/>
      <w:marBottom w:val="0"/>
      <w:divBdr>
        <w:top w:val="none" w:sz="0" w:space="0" w:color="auto"/>
        <w:left w:val="none" w:sz="0" w:space="0" w:color="auto"/>
        <w:bottom w:val="none" w:sz="0" w:space="0" w:color="auto"/>
        <w:right w:val="none" w:sz="0" w:space="0" w:color="auto"/>
      </w:divBdr>
    </w:div>
    <w:div w:id="275261434">
      <w:bodyDiv w:val="1"/>
      <w:marLeft w:val="0"/>
      <w:marRight w:val="0"/>
      <w:marTop w:val="0"/>
      <w:marBottom w:val="0"/>
      <w:divBdr>
        <w:top w:val="none" w:sz="0" w:space="0" w:color="auto"/>
        <w:left w:val="none" w:sz="0" w:space="0" w:color="auto"/>
        <w:bottom w:val="none" w:sz="0" w:space="0" w:color="auto"/>
        <w:right w:val="none" w:sz="0" w:space="0" w:color="auto"/>
      </w:divBdr>
    </w:div>
    <w:div w:id="275262328">
      <w:bodyDiv w:val="1"/>
      <w:marLeft w:val="0"/>
      <w:marRight w:val="0"/>
      <w:marTop w:val="0"/>
      <w:marBottom w:val="0"/>
      <w:divBdr>
        <w:top w:val="none" w:sz="0" w:space="0" w:color="auto"/>
        <w:left w:val="none" w:sz="0" w:space="0" w:color="auto"/>
        <w:bottom w:val="none" w:sz="0" w:space="0" w:color="auto"/>
        <w:right w:val="none" w:sz="0" w:space="0" w:color="auto"/>
      </w:divBdr>
    </w:div>
    <w:div w:id="275798888">
      <w:bodyDiv w:val="1"/>
      <w:marLeft w:val="0"/>
      <w:marRight w:val="0"/>
      <w:marTop w:val="0"/>
      <w:marBottom w:val="0"/>
      <w:divBdr>
        <w:top w:val="none" w:sz="0" w:space="0" w:color="auto"/>
        <w:left w:val="none" w:sz="0" w:space="0" w:color="auto"/>
        <w:bottom w:val="none" w:sz="0" w:space="0" w:color="auto"/>
        <w:right w:val="none" w:sz="0" w:space="0" w:color="auto"/>
      </w:divBdr>
    </w:div>
    <w:div w:id="276257566">
      <w:bodyDiv w:val="1"/>
      <w:marLeft w:val="0"/>
      <w:marRight w:val="0"/>
      <w:marTop w:val="0"/>
      <w:marBottom w:val="0"/>
      <w:divBdr>
        <w:top w:val="none" w:sz="0" w:space="0" w:color="auto"/>
        <w:left w:val="none" w:sz="0" w:space="0" w:color="auto"/>
        <w:bottom w:val="none" w:sz="0" w:space="0" w:color="auto"/>
        <w:right w:val="none" w:sz="0" w:space="0" w:color="auto"/>
      </w:divBdr>
    </w:div>
    <w:div w:id="277031400">
      <w:bodyDiv w:val="1"/>
      <w:marLeft w:val="0"/>
      <w:marRight w:val="0"/>
      <w:marTop w:val="0"/>
      <w:marBottom w:val="0"/>
      <w:divBdr>
        <w:top w:val="none" w:sz="0" w:space="0" w:color="auto"/>
        <w:left w:val="none" w:sz="0" w:space="0" w:color="auto"/>
        <w:bottom w:val="none" w:sz="0" w:space="0" w:color="auto"/>
        <w:right w:val="none" w:sz="0" w:space="0" w:color="auto"/>
      </w:divBdr>
    </w:div>
    <w:div w:id="277881558">
      <w:bodyDiv w:val="1"/>
      <w:marLeft w:val="0"/>
      <w:marRight w:val="0"/>
      <w:marTop w:val="0"/>
      <w:marBottom w:val="0"/>
      <w:divBdr>
        <w:top w:val="none" w:sz="0" w:space="0" w:color="auto"/>
        <w:left w:val="none" w:sz="0" w:space="0" w:color="auto"/>
        <w:bottom w:val="none" w:sz="0" w:space="0" w:color="auto"/>
        <w:right w:val="none" w:sz="0" w:space="0" w:color="auto"/>
      </w:divBdr>
    </w:div>
    <w:div w:id="278076492">
      <w:bodyDiv w:val="1"/>
      <w:marLeft w:val="0"/>
      <w:marRight w:val="0"/>
      <w:marTop w:val="0"/>
      <w:marBottom w:val="0"/>
      <w:divBdr>
        <w:top w:val="none" w:sz="0" w:space="0" w:color="auto"/>
        <w:left w:val="none" w:sz="0" w:space="0" w:color="auto"/>
        <w:bottom w:val="none" w:sz="0" w:space="0" w:color="auto"/>
        <w:right w:val="none" w:sz="0" w:space="0" w:color="auto"/>
      </w:divBdr>
    </w:div>
    <w:div w:id="278142922">
      <w:bodyDiv w:val="1"/>
      <w:marLeft w:val="0"/>
      <w:marRight w:val="0"/>
      <w:marTop w:val="0"/>
      <w:marBottom w:val="0"/>
      <w:divBdr>
        <w:top w:val="none" w:sz="0" w:space="0" w:color="auto"/>
        <w:left w:val="none" w:sz="0" w:space="0" w:color="auto"/>
        <w:bottom w:val="none" w:sz="0" w:space="0" w:color="auto"/>
        <w:right w:val="none" w:sz="0" w:space="0" w:color="auto"/>
      </w:divBdr>
    </w:div>
    <w:div w:id="278343674">
      <w:bodyDiv w:val="1"/>
      <w:marLeft w:val="0"/>
      <w:marRight w:val="0"/>
      <w:marTop w:val="0"/>
      <w:marBottom w:val="0"/>
      <w:divBdr>
        <w:top w:val="none" w:sz="0" w:space="0" w:color="auto"/>
        <w:left w:val="none" w:sz="0" w:space="0" w:color="auto"/>
        <w:bottom w:val="none" w:sz="0" w:space="0" w:color="auto"/>
        <w:right w:val="none" w:sz="0" w:space="0" w:color="auto"/>
      </w:divBdr>
    </w:div>
    <w:div w:id="278996286">
      <w:bodyDiv w:val="1"/>
      <w:marLeft w:val="0"/>
      <w:marRight w:val="0"/>
      <w:marTop w:val="0"/>
      <w:marBottom w:val="0"/>
      <w:divBdr>
        <w:top w:val="none" w:sz="0" w:space="0" w:color="auto"/>
        <w:left w:val="none" w:sz="0" w:space="0" w:color="auto"/>
        <w:bottom w:val="none" w:sz="0" w:space="0" w:color="auto"/>
        <w:right w:val="none" w:sz="0" w:space="0" w:color="auto"/>
      </w:divBdr>
    </w:div>
    <w:div w:id="279072476">
      <w:bodyDiv w:val="1"/>
      <w:marLeft w:val="0"/>
      <w:marRight w:val="0"/>
      <w:marTop w:val="0"/>
      <w:marBottom w:val="0"/>
      <w:divBdr>
        <w:top w:val="none" w:sz="0" w:space="0" w:color="auto"/>
        <w:left w:val="none" w:sz="0" w:space="0" w:color="auto"/>
        <w:bottom w:val="none" w:sz="0" w:space="0" w:color="auto"/>
        <w:right w:val="none" w:sz="0" w:space="0" w:color="auto"/>
      </w:divBdr>
    </w:div>
    <w:div w:id="279995582">
      <w:bodyDiv w:val="1"/>
      <w:marLeft w:val="0"/>
      <w:marRight w:val="0"/>
      <w:marTop w:val="0"/>
      <w:marBottom w:val="0"/>
      <w:divBdr>
        <w:top w:val="none" w:sz="0" w:space="0" w:color="auto"/>
        <w:left w:val="none" w:sz="0" w:space="0" w:color="auto"/>
        <w:bottom w:val="none" w:sz="0" w:space="0" w:color="auto"/>
        <w:right w:val="none" w:sz="0" w:space="0" w:color="auto"/>
      </w:divBdr>
    </w:div>
    <w:div w:id="281156918">
      <w:bodyDiv w:val="1"/>
      <w:marLeft w:val="0"/>
      <w:marRight w:val="0"/>
      <w:marTop w:val="0"/>
      <w:marBottom w:val="0"/>
      <w:divBdr>
        <w:top w:val="none" w:sz="0" w:space="0" w:color="auto"/>
        <w:left w:val="none" w:sz="0" w:space="0" w:color="auto"/>
        <w:bottom w:val="none" w:sz="0" w:space="0" w:color="auto"/>
        <w:right w:val="none" w:sz="0" w:space="0" w:color="auto"/>
      </w:divBdr>
    </w:div>
    <w:div w:id="281305120">
      <w:bodyDiv w:val="1"/>
      <w:marLeft w:val="0"/>
      <w:marRight w:val="0"/>
      <w:marTop w:val="0"/>
      <w:marBottom w:val="0"/>
      <w:divBdr>
        <w:top w:val="none" w:sz="0" w:space="0" w:color="auto"/>
        <w:left w:val="none" w:sz="0" w:space="0" w:color="auto"/>
        <w:bottom w:val="none" w:sz="0" w:space="0" w:color="auto"/>
        <w:right w:val="none" w:sz="0" w:space="0" w:color="auto"/>
      </w:divBdr>
    </w:div>
    <w:div w:id="281770888">
      <w:bodyDiv w:val="1"/>
      <w:marLeft w:val="0"/>
      <w:marRight w:val="0"/>
      <w:marTop w:val="0"/>
      <w:marBottom w:val="0"/>
      <w:divBdr>
        <w:top w:val="none" w:sz="0" w:space="0" w:color="auto"/>
        <w:left w:val="none" w:sz="0" w:space="0" w:color="auto"/>
        <w:bottom w:val="none" w:sz="0" w:space="0" w:color="auto"/>
        <w:right w:val="none" w:sz="0" w:space="0" w:color="auto"/>
      </w:divBdr>
    </w:div>
    <w:div w:id="282883638">
      <w:bodyDiv w:val="1"/>
      <w:marLeft w:val="0"/>
      <w:marRight w:val="0"/>
      <w:marTop w:val="0"/>
      <w:marBottom w:val="0"/>
      <w:divBdr>
        <w:top w:val="none" w:sz="0" w:space="0" w:color="auto"/>
        <w:left w:val="none" w:sz="0" w:space="0" w:color="auto"/>
        <w:bottom w:val="none" w:sz="0" w:space="0" w:color="auto"/>
        <w:right w:val="none" w:sz="0" w:space="0" w:color="auto"/>
      </w:divBdr>
    </w:div>
    <w:div w:id="283771861">
      <w:bodyDiv w:val="1"/>
      <w:marLeft w:val="0"/>
      <w:marRight w:val="0"/>
      <w:marTop w:val="0"/>
      <w:marBottom w:val="0"/>
      <w:divBdr>
        <w:top w:val="none" w:sz="0" w:space="0" w:color="auto"/>
        <w:left w:val="none" w:sz="0" w:space="0" w:color="auto"/>
        <w:bottom w:val="none" w:sz="0" w:space="0" w:color="auto"/>
        <w:right w:val="none" w:sz="0" w:space="0" w:color="auto"/>
      </w:divBdr>
    </w:div>
    <w:div w:id="283854123">
      <w:bodyDiv w:val="1"/>
      <w:marLeft w:val="0"/>
      <w:marRight w:val="0"/>
      <w:marTop w:val="0"/>
      <w:marBottom w:val="0"/>
      <w:divBdr>
        <w:top w:val="none" w:sz="0" w:space="0" w:color="auto"/>
        <w:left w:val="none" w:sz="0" w:space="0" w:color="auto"/>
        <w:bottom w:val="none" w:sz="0" w:space="0" w:color="auto"/>
        <w:right w:val="none" w:sz="0" w:space="0" w:color="auto"/>
      </w:divBdr>
    </w:div>
    <w:div w:id="283968513">
      <w:bodyDiv w:val="1"/>
      <w:marLeft w:val="0"/>
      <w:marRight w:val="0"/>
      <w:marTop w:val="0"/>
      <w:marBottom w:val="0"/>
      <w:divBdr>
        <w:top w:val="none" w:sz="0" w:space="0" w:color="auto"/>
        <w:left w:val="none" w:sz="0" w:space="0" w:color="auto"/>
        <w:bottom w:val="none" w:sz="0" w:space="0" w:color="auto"/>
        <w:right w:val="none" w:sz="0" w:space="0" w:color="auto"/>
      </w:divBdr>
    </w:div>
    <w:div w:id="285046799">
      <w:bodyDiv w:val="1"/>
      <w:marLeft w:val="0"/>
      <w:marRight w:val="0"/>
      <w:marTop w:val="0"/>
      <w:marBottom w:val="0"/>
      <w:divBdr>
        <w:top w:val="none" w:sz="0" w:space="0" w:color="auto"/>
        <w:left w:val="none" w:sz="0" w:space="0" w:color="auto"/>
        <w:bottom w:val="none" w:sz="0" w:space="0" w:color="auto"/>
        <w:right w:val="none" w:sz="0" w:space="0" w:color="auto"/>
      </w:divBdr>
    </w:div>
    <w:div w:id="285165137">
      <w:bodyDiv w:val="1"/>
      <w:marLeft w:val="0"/>
      <w:marRight w:val="0"/>
      <w:marTop w:val="0"/>
      <w:marBottom w:val="0"/>
      <w:divBdr>
        <w:top w:val="none" w:sz="0" w:space="0" w:color="auto"/>
        <w:left w:val="none" w:sz="0" w:space="0" w:color="auto"/>
        <w:bottom w:val="none" w:sz="0" w:space="0" w:color="auto"/>
        <w:right w:val="none" w:sz="0" w:space="0" w:color="auto"/>
      </w:divBdr>
    </w:div>
    <w:div w:id="285234012">
      <w:bodyDiv w:val="1"/>
      <w:marLeft w:val="0"/>
      <w:marRight w:val="0"/>
      <w:marTop w:val="0"/>
      <w:marBottom w:val="0"/>
      <w:divBdr>
        <w:top w:val="none" w:sz="0" w:space="0" w:color="auto"/>
        <w:left w:val="none" w:sz="0" w:space="0" w:color="auto"/>
        <w:bottom w:val="none" w:sz="0" w:space="0" w:color="auto"/>
        <w:right w:val="none" w:sz="0" w:space="0" w:color="auto"/>
      </w:divBdr>
    </w:div>
    <w:div w:id="285502109">
      <w:bodyDiv w:val="1"/>
      <w:marLeft w:val="0"/>
      <w:marRight w:val="0"/>
      <w:marTop w:val="0"/>
      <w:marBottom w:val="0"/>
      <w:divBdr>
        <w:top w:val="none" w:sz="0" w:space="0" w:color="auto"/>
        <w:left w:val="none" w:sz="0" w:space="0" w:color="auto"/>
        <w:bottom w:val="none" w:sz="0" w:space="0" w:color="auto"/>
        <w:right w:val="none" w:sz="0" w:space="0" w:color="auto"/>
      </w:divBdr>
    </w:div>
    <w:div w:id="285936961">
      <w:bodyDiv w:val="1"/>
      <w:marLeft w:val="0"/>
      <w:marRight w:val="0"/>
      <w:marTop w:val="0"/>
      <w:marBottom w:val="0"/>
      <w:divBdr>
        <w:top w:val="none" w:sz="0" w:space="0" w:color="auto"/>
        <w:left w:val="none" w:sz="0" w:space="0" w:color="auto"/>
        <w:bottom w:val="none" w:sz="0" w:space="0" w:color="auto"/>
        <w:right w:val="none" w:sz="0" w:space="0" w:color="auto"/>
      </w:divBdr>
    </w:div>
    <w:div w:id="286401020">
      <w:bodyDiv w:val="1"/>
      <w:marLeft w:val="0"/>
      <w:marRight w:val="0"/>
      <w:marTop w:val="0"/>
      <w:marBottom w:val="0"/>
      <w:divBdr>
        <w:top w:val="none" w:sz="0" w:space="0" w:color="auto"/>
        <w:left w:val="none" w:sz="0" w:space="0" w:color="auto"/>
        <w:bottom w:val="none" w:sz="0" w:space="0" w:color="auto"/>
        <w:right w:val="none" w:sz="0" w:space="0" w:color="auto"/>
      </w:divBdr>
    </w:div>
    <w:div w:id="286546327">
      <w:bodyDiv w:val="1"/>
      <w:marLeft w:val="0"/>
      <w:marRight w:val="0"/>
      <w:marTop w:val="0"/>
      <w:marBottom w:val="0"/>
      <w:divBdr>
        <w:top w:val="none" w:sz="0" w:space="0" w:color="auto"/>
        <w:left w:val="none" w:sz="0" w:space="0" w:color="auto"/>
        <w:bottom w:val="none" w:sz="0" w:space="0" w:color="auto"/>
        <w:right w:val="none" w:sz="0" w:space="0" w:color="auto"/>
      </w:divBdr>
    </w:div>
    <w:div w:id="286856931">
      <w:bodyDiv w:val="1"/>
      <w:marLeft w:val="0"/>
      <w:marRight w:val="0"/>
      <w:marTop w:val="0"/>
      <w:marBottom w:val="0"/>
      <w:divBdr>
        <w:top w:val="none" w:sz="0" w:space="0" w:color="auto"/>
        <w:left w:val="none" w:sz="0" w:space="0" w:color="auto"/>
        <w:bottom w:val="none" w:sz="0" w:space="0" w:color="auto"/>
        <w:right w:val="none" w:sz="0" w:space="0" w:color="auto"/>
      </w:divBdr>
    </w:div>
    <w:div w:id="287131100">
      <w:bodyDiv w:val="1"/>
      <w:marLeft w:val="0"/>
      <w:marRight w:val="0"/>
      <w:marTop w:val="0"/>
      <w:marBottom w:val="0"/>
      <w:divBdr>
        <w:top w:val="none" w:sz="0" w:space="0" w:color="auto"/>
        <w:left w:val="none" w:sz="0" w:space="0" w:color="auto"/>
        <w:bottom w:val="none" w:sz="0" w:space="0" w:color="auto"/>
        <w:right w:val="none" w:sz="0" w:space="0" w:color="auto"/>
      </w:divBdr>
    </w:div>
    <w:div w:id="287514623">
      <w:bodyDiv w:val="1"/>
      <w:marLeft w:val="0"/>
      <w:marRight w:val="0"/>
      <w:marTop w:val="0"/>
      <w:marBottom w:val="0"/>
      <w:divBdr>
        <w:top w:val="none" w:sz="0" w:space="0" w:color="auto"/>
        <w:left w:val="none" w:sz="0" w:space="0" w:color="auto"/>
        <w:bottom w:val="none" w:sz="0" w:space="0" w:color="auto"/>
        <w:right w:val="none" w:sz="0" w:space="0" w:color="auto"/>
      </w:divBdr>
    </w:div>
    <w:div w:id="287855104">
      <w:bodyDiv w:val="1"/>
      <w:marLeft w:val="0"/>
      <w:marRight w:val="0"/>
      <w:marTop w:val="0"/>
      <w:marBottom w:val="0"/>
      <w:divBdr>
        <w:top w:val="none" w:sz="0" w:space="0" w:color="auto"/>
        <w:left w:val="none" w:sz="0" w:space="0" w:color="auto"/>
        <w:bottom w:val="none" w:sz="0" w:space="0" w:color="auto"/>
        <w:right w:val="none" w:sz="0" w:space="0" w:color="auto"/>
      </w:divBdr>
    </w:div>
    <w:div w:id="288321422">
      <w:bodyDiv w:val="1"/>
      <w:marLeft w:val="0"/>
      <w:marRight w:val="0"/>
      <w:marTop w:val="0"/>
      <w:marBottom w:val="0"/>
      <w:divBdr>
        <w:top w:val="none" w:sz="0" w:space="0" w:color="auto"/>
        <w:left w:val="none" w:sz="0" w:space="0" w:color="auto"/>
        <w:bottom w:val="none" w:sz="0" w:space="0" w:color="auto"/>
        <w:right w:val="none" w:sz="0" w:space="0" w:color="auto"/>
      </w:divBdr>
    </w:div>
    <w:div w:id="288361740">
      <w:bodyDiv w:val="1"/>
      <w:marLeft w:val="0"/>
      <w:marRight w:val="0"/>
      <w:marTop w:val="0"/>
      <w:marBottom w:val="0"/>
      <w:divBdr>
        <w:top w:val="none" w:sz="0" w:space="0" w:color="auto"/>
        <w:left w:val="none" w:sz="0" w:space="0" w:color="auto"/>
        <w:bottom w:val="none" w:sz="0" w:space="0" w:color="auto"/>
        <w:right w:val="none" w:sz="0" w:space="0" w:color="auto"/>
      </w:divBdr>
    </w:div>
    <w:div w:id="288585493">
      <w:bodyDiv w:val="1"/>
      <w:marLeft w:val="0"/>
      <w:marRight w:val="0"/>
      <w:marTop w:val="0"/>
      <w:marBottom w:val="0"/>
      <w:divBdr>
        <w:top w:val="none" w:sz="0" w:space="0" w:color="auto"/>
        <w:left w:val="none" w:sz="0" w:space="0" w:color="auto"/>
        <w:bottom w:val="none" w:sz="0" w:space="0" w:color="auto"/>
        <w:right w:val="none" w:sz="0" w:space="0" w:color="auto"/>
      </w:divBdr>
    </w:div>
    <w:div w:id="288629922">
      <w:bodyDiv w:val="1"/>
      <w:marLeft w:val="0"/>
      <w:marRight w:val="0"/>
      <w:marTop w:val="0"/>
      <w:marBottom w:val="0"/>
      <w:divBdr>
        <w:top w:val="none" w:sz="0" w:space="0" w:color="auto"/>
        <w:left w:val="none" w:sz="0" w:space="0" w:color="auto"/>
        <w:bottom w:val="none" w:sz="0" w:space="0" w:color="auto"/>
        <w:right w:val="none" w:sz="0" w:space="0" w:color="auto"/>
      </w:divBdr>
    </w:div>
    <w:div w:id="289943649">
      <w:bodyDiv w:val="1"/>
      <w:marLeft w:val="0"/>
      <w:marRight w:val="0"/>
      <w:marTop w:val="0"/>
      <w:marBottom w:val="0"/>
      <w:divBdr>
        <w:top w:val="none" w:sz="0" w:space="0" w:color="auto"/>
        <w:left w:val="none" w:sz="0" w:space="0" w:color="auto"/>
        <w:bottom w:val="none" w:sz="0" w:space="0" w:color="auto"/>
        <w:right w:val="none" w:sz="0" w:space="0" w:color="auto"/>
      </w:divBdr>
    </w:div>
    <w:div w:id="291135351">
      <w:bodyDiv w:val="1"/>
      <w:marLeft w:val="0"/>
      <w:marRight w:val="0"/>
      <w:marTop w:val="0"/>
      <w:marBottom w:val="0"/>
      <w:divBdr>
        <w:top w:val="none" w:sz="0" w:space="0" w:color="auto"/>
        <w:left w:val="none" w:sz="0" w:space="0" w:color="auto"/>
        <w:bottom w:val="none" w:sz="0" w:space="0" w:color="auto"/>
        <w:right w:val="none" w:sz="0" w:space="0" w:color="auto"/>
      </w:divBdr>
    </w:div>
    <w:div w:id="291137957">
      <w:bodyDiv w:val="1"/>
      <w:marLeft w:val="0"/>
      <w:marRight w:val="0"/>
      <w:marTop w:val="0"/>
      <w:marBottom w:val="0"/>
      <w:divBdr>
        <w:top w:val="none" w:sz="0" w:space="0" w:color="auto"/>
        <w:left w:val="none" w:sz="0" w:space="0" w:color="auto"/>
        <w:bottom w:val="none" w:sz="0" w:space="0" w:color="auto"/>
        <w:right w:val="none" w:sz="0" w:space="0" w:color="auto"/>
      </w:divBdr>
    </w:div>
    <w:div w:id="291401795">
      <w:bodyDiv w:val="1"/>
      <w:marLeft w:val="0"/>
      <w:marRight w:val="0"/>
      <w:marTop w:val="0"/>
      <w:marBottom w:val="0"/>
      <w:divBdr>
        <w:top w:val="none" w:sz="0" w:space="0" w:color="auto"/>
        <w:left w:val="none" w:sz="0" w:space="0" w:color="auto"/>
        <w:bottom w:val="none" w:sz="0" w:space="0" w:color="auto"/>
        <w:right w:val="none" w:sz="0" w:space="0" w:color="auto"/>
      </w:divBdr>
    </w:div>
    <w:div w:id="291979634">
      <w:bodyDiv w:val="1"/>
      <w:marLeft w:val="0"/>
      <w:marRight w:val="0"/>
      <w:marTop w:val="0"/>
      <w:marBottom w:val="0"/>
      <w:divBdr>
        <w:top w:val="none" w:sz="0" w:space="0" w:color="auto"/>
        <w:left w:val="none" w:sz="0" w:space="0" w:color="auto"/>
        <w:bottom w:val="none" w:sz="0" w:space="0" w:color="auto"/>
        <w:right w:val="none" w:sz="0" w:space="0" w:color="auto"/>
      </w:divBdr>
    </w:div>
    <w:div w:id="292057541">
      <w:bodyDiv w:val="1"/>
      <w:marLeft w:val="0"/>
      <w:marRight w:val="0"/>
      <w:marTop w:val="0"/>
      <w:marBottom w:val="0"/>
      <w:divBdr>
        <w:top w:val="none" w:sz="0" w:space="0" w:color="auto"/>
        <w:left w:val="none" w:sz="0" w:space="0" w:color="auto"/>
        <w:bottom w:val="none" w:sz="0" w:space="0" w:color="auto"/>
        <w:right w:val="none" w:sz="0" w:space="0" w:color="auto"/>
      </w:divBdr>
    </w:div>
    <w:div w:id="292105604">
      <w:bodyDiv w:val="1"/>
      <w:marLeft w:val="0"/>
      <w:marRight w:val="0"/>
      <w:marTop w:val="0"/>
      <w:marBottom w:val="0"/>
      <w:divBdr>
        <w:top w:val="none" w:sz="0" w:space="0" w:color="auto"/>
        <w:left w:val="none" w:sz="0" w:space="0" w:color="auto"/>
        <w:bottom w:val="none" w:sz="0" w:space="0" w:color="auto"/>
        <w:right w:val="none" w:sz="0" w:space="0" w:color="auto"/>
      </w:divBdr>
    </w:div>
    <w:div w:id="292298013">
      <w:bodyDiv w:val="1"/>
      <w:marLeft w:val="0"/>
      <w:marRight w:val="0"/>
      <w:marTop w:val="0"/>
      <w:marBottom w:val="0"/>
      <w:divBdr>
        <w:top w:val="none" w:sz="0" w:space="0" w:color="auto"/>
        <w:left w:val="none" w:sz="0" w:space="0" w:color="auto"/>
        <w:bottom w:val="none" w:sz="0" w:space="0" w:color="auto"/>
        <w:right w:val="none" w:sz="0" w:space="0" w:color="auto"/>
      </w:divBdr>
    </w:div>
    <w:div w:id="293366768">
      <w:bodyDiv w:val="1"/>
      <w:marLeft w:val="0"/>
      <w:marRight w:val="0"/>
      <w:marTop w:val="0"/>
      <w:marBottom w:val="0"/>
      <w:divBdr>
        <w:top w:val="none" w:sz="0" w:space="0" w:color="auto"/>
        <w:left w:val="none" w:sz="0" w:space="0" w:color="auto"/>
        <w:bottom w:val="none" w:sz="0" w:space="0" w:color="auto"/>
        <w:right w:val="none" w:sz="0" w:space="0" w:color="auto"/>
      </w:divBdr>
    </w:div>
    <w:div w:id="293604324">
      <w:bodyDiv w:val="1"/>
      <w:marLeft w:val="0"/>
      <w:marRight w:val="0"/>
      <w:marTop w:val="0"/>
      <w:marBottom w:val="0"/>
      <w:divBdr>
        <w:top w:val="none" w:sz="0" w:space="0" w:color="auto"/>
        <w:left w:val="none" w:sz="0" w:space="0" w:color="auto"/>
        <w:bottom w:val="none" w:sz="0" w:space="0" w:color="auto"/>
        <w:right w:val="none" w:sz="0" w:space="0" w:color="auto"/>
      </w:divBdr>
    </w:div>
    <w:div w:id="294066868">
      <w:bodyDiv w:val="1"/>
      <w:marLeft w:val="0"/>
      <w:marRight w:val="0"/>
      <w:marTop w:val="0"/>
      <w:marBottom w:val="0"/>
      <w:divBdr>
        <w:top w:val="none" w:sz="0" w:space="0" w:color="auto"/>
        <w:left w:val="none" w:sz="0" w:space="0" w:color="auto"/>
        <w:bottom w:val="none" w:sz="0" w:space="0" w:color="auto"/>
        <w:right w:val="none" w:sz="0" w:space="0" w:color="auto"/>
      </w:divBdr>
    </w:div>
    <w:div w:id="294071295">
      <w:bodyDiv w:val="1"/>
      <w:marLeft w:val="0"/>
      <w:marRight w:val="0"/>
      <w:marTop w:val="0"/>
      <w:marBottom w:val="0"/>
      <w:divBdr>
        <w:top w:val="none" w:sz="0" w:space="0" w:color="auto"/>
        <w:left w:val="none" w:sz="0" w:space="0" w:color="auto"/>
        <w:bottom w:val="none" w:sz="0" w:space="0" w:color="auto"/>
        <w:right w:val="none" w:sz="0" w:space="0" w:color="auto"/>
      </w:divBdr>
    </w:div>
    <w:div w:id="294071797">
      <w:bodyDiv w:val="1"/>
      <w:marLeft w:val="0"/>
      <w:marRight w:val="0"/>
      <w:marTop w:val="0"/>
      <w:marBottom w:val="0"/>
      <w:divBdr>
        <w:top w:val="none" w:sz="0" w:space="0" w:color="auto"/>
        <w:left w:val="none" w:sz="0" w:space="0" w:color="auto"/>
        <w:bottom w:val="none" w:sz="0" w:space="0" w:color="auto"/>
        <w:right w:val="none" w:sz="0" w:space="0" w:color="auto"/>
      </w:divBdr>
    </w:div>
    <w:div w:id="294876899">
      <w:bodyDiv w:val="1"/>
      <w:marLeft w:val="0"/>
      <w:marRight w:val="0"/>
      <w:marTop w:val="0"/>
      <w:marBottom w:val="0"/>
      <w:divBdr>
        <w:top w:val="none" w:sz="0" w:space="0" w:color="auto"/>
        <w:left w:val="none" w:sz="0" w:space="0" w:color="auto"/>
        <w:bottom w:val="none" w:sz="0" w:space="0" w:color="auto"/>
        <w:right w:val="none" w:sz="0" w:space="0" w:color="auto"/>
      </w:divBdr>
    </w:div>
    <w:div w:id="294986942">
      <w:bodyDiv w:val="1"/>
      <w:marLeft w:val="0"/>
      <w:marRight w:val="0"/>
      <w:marTop w:val="0"/>
      <w:marBottom w:val="0"/>
      <w:divBdr>
        <w:top w:val="none" w:sz="0" w:space="0" w:color="auto"/>
        <w:left w:val="none" w:sz="0" w:space="0" w:color="auto"/>
        <w:bottom w:val="none" w:sz="0" w:space="0" w:color="auto"/>
        <w:right w:val="none" w:sz="0" w:space="0" w:color="auto"/>
      </w:divBdr>
    </w:div>
    <w:div w:id="295717782">
      <w:bodyDiv w:val="1"/>
      <w:marLeft w:val="0"/>
      <w:marRight w:val="0"/>
      <w:marTop w:val="0"/>
      <w:marBottom w:val="0"/>
      <w:divBdr>
        <w:top w:val="none" w:sz="0" w:space="0" w:color="auto"/>
        <w:left w:val="none" w:sz="0" w:space="0" w:color="auto"/>
        <w:bottom w:val="none" w:sz="0" w:space="0" w:color="auto"/>
        <w:right w:val="none" w:sz="0" w:space="0" w:color="auto"/>
      </w:divBdr>
    </w:div>
    <w:div w:id="295722796">
      <w:bodyDiv w:val="1"/>
      <w:marLeft w:val="0"/>
      <w:marRight w:val="0"/>
      <w:marTop w:val="0"/>
      <w:marBottom w:val="0"/>
      <w:divBdr>
        <w:top w:val="none" w:sz="0" w:space="0" w:color="auto"/>
        <w:left w:val="none" w:sz="0" w:space="0" w:color="auto"/>
        <w:bottom w:val="none" w:sz="0" w:space="0" w:color="auto"/>
        <w:right w:val="none" w:sz="0" w:space="0" w:color="auto"/>
      </w:divBdr>
    </w:div>
    <w:div w:id="296376968">
      <w:bodyDiv w:val="1"/>
      <w:marLeft w:val="0"/>
      <w:marRight w:val="0"/>
      <w:marTop w:val="0"/>
      <w:marBottom w:val="0"/>
      <w:divBdr>
        <w:top w:val="none" w:sz="0" w:space="0" w:color="auto"/>
        <w:left w:val="none" w:sz="0" w:space="0" w:color="auto"/>
        <w:bottom w:val="none" w:sz="0" w:space="0" w:color="auto"/>
        <w:right w:val="none" w:sz="0" w:space="0" w:color="auto"/>
      </w:divBdr>
    </w:div>
    <w:div w:id="296493015">
      <w:bodyDiv w:val="1"/>
      <w:marLeft w:val="0"/>
      <w:marRight w:val="0"/>
      <w:marTop w:val="0"/>
      <w:marBottom w:val="0"/>
      <w:divBdr>
        <w:top w:val="none" w:sz="0" w:space="0" w:color="auto"/>
        <w:left w:val="none" w:sz="0" w:space="0" w:color="auto"/>
        <w:bottom w:val="none" w:sz="0" w:space="0" w:color="auto"/>
        <w:right w:val="none" w:sz="0" w:space="0" w:color="auto"/>
      </w:divBdr>
    </w:div>
    <w:div w:id="296571321">
      <w:bodyDiv w:val="1"/>
      <w:marLeft w:val="0"/>
      <w:marRight w:val="0"/>
      <w:marTop w:val="0"/>
      <w:marBottom w:val="0"/>
      <w:divBdr>
        <w:top w:val="none" w:sz="0" w:space="0" w:color="auto"/>
        <w:left w:val="none" w:sz="0" w:space="0" w:color="auto"/>
        <w:bottom w:val="none" w:sz="0" w:space="0" w:color="auto"/>
        <w:right w:val="none" w:sz="0" w:space="0" w:color="auto"/>
      </w:divBdr>
    </w:div>
    <w:div w:id="297734027">
      <w:bodyDiv w:val="1"/>
      <w:marLeft w:val="0"/>
      <w:marRight w:val="0"/>
      <w:marTop w:val="0"/>
      <w:marBottom w:val="0"/>
      <w:divBdr>
        <w:top w:val="none" w:sz="0" w:space="0" w:color="auto"/>
        <w:left w:val="none" w:sz="0" w:space="0" w:color="auto"/>
        <w:bottom w:val="none" w:sz="0" w:space="0" w:color="auto"/>
        <w:right w:val="none" w:sz="0" w:space="0" w:color="auto"/>
      </w:divBdr>
    </w:div>
    <w:div w:id="300500908">
      <w:bodyDiv w:val="1"/>
      <w:marLeft w:val="0"/>
      <w:marRight w:val="0"/>
      <w:marTop w:val="0"/>
      <w:marBottom w:val="0"/>
      <w:divBdr>
        <w:top w:val="none" w:sz="0" w:space="0" w:color="auto"/>
        <w:left w:val="none" w:sz="0" w:space="0" w:color="auto"/>
        <w:bottom w:val="none" w:sz="0" w:space="0" w:color="auto"/>
        <w:right w:val="none" w:sz="0" w:space="0" w:color="auto"/>
      </w:divBdr>
    </w:div>
    <w:div w:id="300698697">
      <w:bodyDiv w:val="1"/>
      <w:marLeft w:val="0"/>
      <w:marRight w:val="0"/>
      <w:marTop w:val="0"/>
      <w:marBottom w:val="0"/>
      <w:divBdr>
        <w:top w:val="none" w:sz="0" w:space="0" w:color="auto"/>
        <w:left w:val="none" w:sz="0" w:space="0" w:color="auto"/>
        <w:bottom w:val="none" w:sz="0" w:space="0" w:color="auto"/>
        <w:right w:val="none" w:sz="0" w:space="0" w:color="auto"/>
      </w:divBdr>
    </w:div>
    <w:div w:id="300773900">
      <w:bodyDiv w:val="1"/>
      <w:marLeft w:val="0"/>
      <w:marRight w:val="0"/>
      <w:marTop w:val="0"/>
      <w:marBottom w:val="0"/>
      <w:divBdr>
        <w:top w:val="none" w:sz="0" w:space="0" w:color="auto"/>
        <w:left w:val="none" w:sz="0" w:space="0" w:color="auto"/>
        <w:bottom w:val="none" w:sz="0" w:space="0" w:color="auto"/>
        <w:right w:val="none" w:sz="0" w:space="0" w:color="auto"/>
      </w:divBdr>
    </w:div>
    <w:div w:id="301086379">
      <w:bodyDiv w:val="1"/>
      <w:marLeft w:val="0"/>
      <w:marRight w:val="0"/>
      <w:marTop w:val="0"/>
      <w:marBottom w:val="0"/>
      <w:divBdr>
        <w:top w:val="none" w:sz="0" w:space="0" w:color="auto"/>
        <w:left w:val="none" w:sz="0" w:space="0" w:color="auto"/>
        <w:bottom w:val="none" w:sz="0" w:space="0" w:color="auto"/>
        <w:right w:val="none" w:sz="0" w:space="0" w:color="auto"/>
      </w:divBdr>
    </w:div>
    <w:div w:id="301159254">
      <w:bodyDiv w:val="1"/>
      <w:marLeft w:val="0"/>
      <w:marRight w:val="0"/>
      <w:marTop w:val="0"/>
      <w:marBottom w:val="0"/>
      <w:divBdr>
        <w:top w:val="none" w:sz="0" w:space="0" w:color="auto"/>
        <w:left w:val="none" w:sz="0" w:space="0" w:color="auto"/>
        <w:bottom w:val="none" w:sz="0" w:space="0" w:color="auto"/>
        <w:right w:val="none" w:sz="0" w:space="0" w:color="auto"/>
      </w:divBdr>
    </w:div>
    <w:div w:id="301230236">
      <w:bodyDiv w:val="1"/>
      <w:marLeft w:val="0"/>
      <w:marRight w:val="0"/>
      <w:marTop w:val="0"/>
      <w:marBottom w:val="0"/>
      <w:divBdr>
        <w:top w:val="none" w:sz="0" w:space="0" w:color="auto"/>
        <w:left w:val="none" w:sz="0" w:space="0" w:color="auto"/>
        <w:bottom w:val="none" w:sz="0" w:space="0" w:color="auto"/>
        <w:right w:val="none" w:sz="0" w:space="0" w:color="auto"/>
      </w:divBdr>
    </w:div>
    <w:div w:id="302582796">
      <w:bodyDiv w:val="1"/>
      <w:marLeft w:val="0"/>
      <w:marRight w:val="0"/>
      <w:marTop w:val="0"/>
      <w:marBottom w:val="0"/>
      <w:divBdr>
        <w:top w:val="none" w:sz="0" w:space="0" w:color="auto"/>
        <w:left w:val="none" w:sz="0" w:space="0" w:color="auto"/>
        <w:bottom w:val="none" w:sz="0" w:space="0" w:color="auto"/>
        <w:right w:val="none" w:sz="0" w:space="0" w:color="auto"/>
      </w:divBdr>
    </w:div>
    <w:div w:id="302662054">
      <w:bodyDiv w:val="1"/>
      <w:marLeft w:val="0"/>
      <w:marRight w:val="0"/>
      <w:marTop w:val="0"/>
      <w:marBottom w:val="0"/>
      <w:divBdr>
        <w:top w:val="none" w:sz="0" w:space="0" w:color="auto"/>
        <w:left w:val="none" w:sz="0" w:space="0" w:color="auto"/>
        <w:bottom w:val="none" w:sz="0" w:space="0" w:color="auto"/>
        <w:right w:val="none" w:sz="0" w:space="0" w:color="auto"/>
      </w:divBdr>
    </w:div>
    <w:div w:id="303505195">
      <w:bodyDiv w:val="1"/>
      <w:marLeft w:val="0"/>
      <w:marRight w:val="0"/>
      <w:marTop w:val="0"/>
      <w:marBottom w:val="0"/>
      <w:divBdr>
        <w:top w:val="none" w:sz="0" w:space="0" w:color="auto"/>
        <w:left w:val="none" w:sz="0" w:space="0" w:color="auto"/>
        <w:bottom w:val="none" w:sz="0" w:space="0" w:color="auto"/>
        <w:right w:val="none" w:sz="0" w:space="0" w:color="auto"/>
      </w:divBdr>
    </w:div>
    <w:div w:id="304507716">
      <w:bodyDiv w:val="1"/>
      <w:marLeft w:val="0"/>
      <w:marRight w:val="0"/>
      <w:marTop w:val="0"/>
      <w:marBottom w:val="0"/>
      <w:divBdr>
        <w:top w:val="none" w:sz="0" w:space="0" w:color="auto"/>
        <w:left w:val="none" w:sz="0" w:space="0" w:color="auto"/>
        <w:bottom w:val="none" w:sz="0" w:space="0" w:color="auto"/>
        <w:right w:val="none" w:sz="0" w:space="0" w:color="auto"/>
      </w:divBdr>
    </w:div>
    <w:div w:id="304621854">
      <w:bodyDiv w:val="1"/>
      <w:marLeft w:val="0"/>
      <w:marRight w:val="0"/>
      <w:marTop w:val="0"/>
      <w:marBottom w:val="0"/>
      <w:divBdr>
        <w:top w:val="none" w:sz="0" w:space="0" w:color="auto"/>
        <w:left w:val="none" w:sz="0" w:space="0" w:color="auto"/>
        <w:bottom w:val="none" w:sz="0" w:space="0" w:color="auto"/>
        <w:right w:val="none" w:sz="0" w:space="0" w:color="auto"/>
      </w:divBdr>
    </w:div>
    <w:div w:id="304745064">
      <w:bodyDiv w:val="1"/>
      <w:marLeft w:val="0"/>
      <w:marRight w:val="0"/>
      <w:marTop w:val="0"/>
      <w:marBottom w:val="0"/>
      <w:divBdr>
        <w:top w:val="none" w:sz="0" w:space="0" w:color="auto"/>
        <w:left w:val="none" w:sz="0" w:space="0" w:color="auto"/>
        <w:bottom w:val="none" w:sz="0" w:space="0" w:color="auto"/>
        <w:right w:val="none" w:sz="0" w:space="0" w:color="auto"/>
      </w:divBdr>
    </w:div>
    <w:div w:id="304820502">
      <w:bodyDiv w:val="1"/>
      <w:marLeft w:val="0"/>
      <w:marRight w:val="0"/>
      <w:marTop w:val="0"/>
      <w:marBottom w:val="0"/>
      <w:divBdr>
        <w:top w:val="none" w:sz="0" w:space="0" w:color="auto"/>
        <w:left w:val="none" w:sz="0" w:space="0" w:color="auto"/>
        <w:bottom w:val="none" w:sz="0" w:space="0" w:color="auto"/>
        <w:right w:val="none" w:sz="0" w:space="0" w:color="auto"/>
      </w:divBdr>
    </w:div>
    <w:div w:id="305087023">
      <w:bodyDiv w:val="1"/>
      <w:marLeft w:val="0"/>
      <w:marRight w:val="0"/>
      <w:marTop w:val="0"/>
      <w:marBottom w:val="0"/>
      <w:divBdr>
        <w:top w:val="none" w:sz="0" w:space="0" w:color="auto"/>
        <w:left w:val="none" w:sz="0" w:space="0" w:color="auto"/>
        <w:bottom w:val="none" w:sz="0" w:space="0" w:color="auto"/>
        <w:right w:val="none" w:sz="0" w:space="0" w:color="auto"/>
      </w:divBdr>
    </w:div>
    <w:div w:id="305859063">
      <w:bodyDiv w:val="1"/>
      <w:marLeft w:val="0"/>
      <w:marRight w:val="0"/>
      <w:marTop w:val="0"/>
      <w:marBottom w:val="0"/>
      <w:divBdr>
        <w:top w:val="none" w:sz="0" w:space="0" w:color="auto"/>
        <w:left w:val="none" w:sz="0" w:space="0" w:color="auto"/>
        <w:bottom w:val="none" w:sz="0" w:space="0" w:color="auto"/>
        <w:right w:val="none" w:sz="0" w:space="0" w:color="auto"/>
      </w:divBdr>
    </w:div>
    <w:div w:id="306279541">
      <w:bodyDiv w:val="1"/>
      <w:marLeft w:val="0"/>
      <w:marRight w:val="0"/>
      <w:marTop w:val="0"/>
      <w:marBottom w:val="0"/>
      <w:divBdr>
        <w:top w:val="none" w:sz="0" w:space="0" w:color="auto"/>
        <w:left w:val="none" w:sz="0" w:space="0" w:color="auto"/>
        <w:bottom w:val="none" w:sz="0" w:space="0" w:color="auto"/>
        <w:right w:val="none" w:sz="0" w:space="0" w:color="auto"/>
      </w:divBdr>
    </w:div>
    <w:div w:id="306935150">
      <w:bodyDiv w:val="1"/>
      <w:marLeft w:val="0"/>
      <w:marRight w:val="0"/>
      <w:marTop w:val="0"/>
      <w:marBottom w:val="0"/>
      <w:divBdr>
        <w:top w:val="none" w:sz="0" w:space="0" w:color="auto"/>
        <w:left w:val="none" w:sz="0" w:space="0" w:color="auto"/>
        <w:bottom w:val="none" w:sz="0" w:space="0" w:color="auto"/>
        <w:right w:val="none" w:sz="0" w:space="0" w:color="auto"/>
      </w:divBdr>
    </w:div>
    <w:div w:id="307175229">
      <w:bodyDiv w:val="1"/>
      <w:marLeft w:val="0"/>
      <w:marRight w:val="0"/>
      <w:marTop w:val="0"/>
      <w:marBottom w:val="0"/>
      <w:divBdr>
        <w:top w:val="none" w:sz="0" w:space="0" w:color="auto"/>
        <w:left w:val="none" w:sz="0" w:space="0" w:color="auto"/>
        <w:bottom w:val="none" w:sz="0" w:space="0" w:color="auto"/>
        <w:right w:val="none" w:sz="0" w:space="0" w:color="auto"/>
      </w:divBdr>
    </w:div>
    <w:div w:id="307973593">
      <w:bodyDiv w:val="1"/>
      <w:marLeft w:val="0"/>
      <w:marRight w:val="0"/>
      <w:marTop w:val="0"/>
      <w:marBottom w:val="0"/>
      <w:divBdr>
        <w:top w:val="none" w:sz="0" w:space="0" w:color="auto"/>
        <w:left w:val="none" w:sz="0" w:space="0" w:color="auto"/>
        <w:bottom w:val="none" w:sz="0" w:space="0" w:color="auto"/>
        <w:right w:val="none" w:sz="0" w:space="0" w:color="auto"/>
      </w:divBdr>
    </w:div>
    <w:div w:id="308098275">
      <w:bodyDiv w:val="1"/>
      <w:marLeft w:val="0"/>
      <w:marRight w:val="0"/>
      <w:marTop w:val="0"/>
      <w:marBottom w:val="0"/>
      <w:divBdr>
        <w:top w:val="none" w:sz="0" w:space="0" w:color="auto"/>
        <w:left w:val="none" w:sz="0" w:space="0" w:color="auto"/>
        <w:bottom w:val="none" w:sz="0" w:space="0" w:color="auto"/>
        <w:right w:val="none" w:sz="0" w:space="0" w:color="auto"/>
      </w:divBdr>
    </w:div>
    <w:div w:id="308828371">
      <w:bodyDiv w:val="1"/>
      <w:marLeft w:val="0"/>
      <w:marRight w:val="0"/>
      <w:marTop w:val="0"/>
      <w:marBottom w:val="0"/>
      <w:divBdr>
        <w:top w:val="none" w:sz="0" w:space="0" w:color="auto"/>
        <w:left w:val="none" w:sz="0" w:space="0" w:color="auto"/>
        <w:bottom w:val="none" w:sz="0" w:space="0" w:color="auto"/>
        <w:right w:val="none" w:sz="0" w:space="0" w:color="auto"/>
      </w:divBdr>
    </w:div>
    <w:div w:id="309094855">
      <w:bodyDiv w:val="1"/>
      <w:marLeft w:val="0"/>
      <w:marRight w:val="0"/>
      <w:marTop w:val="0"/>
      <w:marBottom w:val="0"/>
      <w:divBdr>
        <w:top w:val="none" w:sz="0" w:space="0" w:color="auto"/>
        <w:left w:val="none" w:sz="0" w:space="0" w:color="auto"/>
        <w:bottom w:val="none" w:sz="0" w:space="0" w:color="auto"/>
        <w:right w:val="none" w:sz="0" w:space="0" w:color="auto"/>
      </w:divBdr>
    </w:div>
    <w:div w:id="309483252">
      <w:bodyDiv w:val="1"/>
      <w:marLeft w:val="0"/>
      <w:marRight w:val="0"/>
      <w:marTop w:val="0"/>
      <w:marBottom w:val="0"/>
      <w:divBdr>
        <w:top w:val="none" w:sz="0" w:space="0" w:color="auto"/>
        <w:left w:val="none" w:sz="0" w:space="0" w:color="auto"/>
        <w:bottom w:val="none" w:sz="0" w:space="0" w:color="auto"/>
        <w:right w:val="none" w:sz="0" w:space="0" w:color="auto"/>
      </w:divBdr>
    </w:div>
    <w:div w:id="309746331">
      <w:bodyDiv w:val="1"/>
      <w:marLeft w:val="0"/>
      <w:marRight w:val="0"/>
      <w:marTop w:val="0"/>
      <w:marBottom w:val="0"/>
      <w:divBdr>
        <w:top w:val="none" w:sz="0" w:space="0" w:color="auto"/>
        <w:left w:val="none" w:sz="0" w:space="0" w:color="auto"/>
        <w:bottom w:val="none" w:sz="0" w:space="0" w:color="auto"/>
        <w:right w:val="none" w:sz="0" w:space="0" w:color="auto"/>
      </w:divBdr>
    </w:div>
    <w:div w:id="310259231">
      <w:bodyDiv w:val="1"/>
      <w:marLeft w:val="0"/>
      <w:marRight w:val="0"/>
      <w:marTop w:val="0"/>
      <w:marBottom w:val="0"/>
      <w:divBdr>
        <w:top w:val="none" w:sz="0" w:space="0" w:color="auto"/>
        <w:left w:val="none" w:sz="0" w:space="0" w:color="auto"/>
        <w:bottom w:val="none" w:sz="0" w:space="0" w:color="auto"/>
        <w:right w:val="none" w:sz="0" w:space="0" w:color="auto"/>
      </w:divBdr>
    </w:div>
    <w:div w:id="310406780">
      <w:bodyDiv w:val="1"/>
      <w:marLeft w:val="0"/>
      <w:marRight w:val="0"/>
      <w:marTop w:val="0"/>
      <w:marBottom w:val="0"/>
      <w:divBdr>
        <w:top w:val="none" w:sz="0" w:space="0" w:color="auto"/>
        <w:left w:val="none" w:sz="0" w:space="0" w:color="auto"/>
        <w:bottom w:val="none" w:sz="0" w:space="0" w:color="auto"/>
        <w:right w:val="none" w:sz="0" w:space="0" w:color="auto"/>
      </w:divBdr>
    </w:div>
    <w:div w:id="310986148">
      <w:bodyDiv w:val="1"/>
      <w:marLeft w:val="0"/>
      <w:marRight w:val="0"/>
      <w:marTop w:val="0"/>
      <w:marBottom w:val="0"/>
      <w:divBdr>
        <w:top w:val="none" w:sz="0" w:space="0" w:color="auto"/>
        <w:left w:val="none" w:sz="0" w:space="0" w:color="auto"/>
        <w:bottom w:val="none" w:sz="0" w:space="0" w:color="auto"/>
        <w:right w:val="none" w:sz="0" w:space="0" w:color="auto"/>
      </w:divBdr>
    </w:div>
    <w:div w:id="311180027">
      <w:bodyDiv w:val="1"/>
      <w:marLeft w:val="0"/>
      <w:marRight w:val="0"/>
      <w:marTop w:val="0"/>
      <w:marBottom w:val="0"/>
      <w:divBdr>
        <w:top w:val="none" w:sz="0" w:space="0" w:color="auto"/>
        <w:left w:val="none" w:sz="0" w:space="0" w:color="auto"/>
        <w:bottom w:val="none" w:sz="0" w:space="0" w:color="auto"/>
        <w:right w:val="none" w:sz="0" w:space="0" w:color="auto"/>
      </w:divBdr>
    </w:div>
    <w:div w:id="311302221">
      <w:bodyDiv w:val="1"/>
      <w:marLeft w:val="0"/>
      <w:marRight w:val="0"/>
      <w:marTop w:val="0"/>
      <w:marBottom w:val="0"/>
      <w:divBdr>
        <w:top w:val="none" w:sz="0" w:space="0" w:color="auto"/>
        <w:left w:val="none" w:sz="0" w:space="0" w:color="auto"/>
        <w:bottom w:val="none" w:sz="0" w:space="0" w:color="auto"/>
        <w:right w:val="none" w:sz="0" w:space="0" w:color="auto"/>
      </w:divBdr>
    </w:div>
    <w:div w:id="312099262">
      <w:bodyDiv w:val="1"/>
      <w:marLeft w:val="0"/>
      <w:marRight w:val="0"/>
      <w:marTop w:val="0"/>
      <w:marBottom w:val="0"/>
      <w:divBdr>
        <w:top w:val="none" w:sz="0" w:space="0" w:color="auto"/>
        <w:left w:val="none" w:sz="0" w:space="0" w:color="auto"/>
        <w:bottom w:val="none" w:sz="0" w:space="0" w:color="auto"/>
        <w:right w:val="none" w:sz="0" w:space="0" w:color="auto"/>
      </w:divBdr>
    </w:div>
    <w:div w:id="312301196">
      <w:bodyDiv w:val="1"/>
      <w:marLeft w:val="0"/>
      <w:marRight w:val="0"/>
      <w:marTop w:val="0"/>
      <w:marBottom w:val="0"/>
      <w:divBdr>
        <w:top w:val="none" w:sz="0" w:space="0" w:color="auto"/>
        <w:left w:val="none" w:sz="0" w:space="0" w:color="auto"/>
        <w:bottom w:val="none" w:sz="0" w:space="0" w:color="auto"/>
        <w:right w:val="none" w:sz="0" w:space="0" w:color="auto"/>
      </w:divBdr>
    </w:div>
    <w:div w:id="312759376">
      <w:bodyDiv w:val="1"/>
      <w:marLeft w:val="0"/>
      <w:marRight w:val="0"/>
      <w:marTop w:val="0"/>
      <w:marBottom w:val="0"/>
      <w:divBdr>
        <w:top w:val="none" w:sz="0" w:space="0" w:color="auto"/>
        <w:left w:val="none" w:sz="0" w:space="0" w:color="auto"/>
        <w:bottom w:val="none" w:sz="0" w:space="0" w:color="auto"/>
        <w:right w:val="none" w:sz="0" w:space="0" w:color="auto"/>
      </w:divBdr>
    </w:div>
    <w:div w:id="314379103">
      <w:bodyDiv w:val="1"/>
      <w:marLeft w:val="0"/>
      <w:marRight w:val="0"/>
      <w:marTop w:val="0"/>
      <w:marBottom w:val="0"/>
      <w:divBdr>
        <w:top w:val="none" w:sz="0" w:space="0" w:color="auto"/>
        <w:left w:val="none" w:sz="0" w:space="0" w:color="auto"/>
        <w:bottom w:val="none" w:sz="0" w:space="0" w:color="auto"/>
        <w:right w:val="none" w:sz="0" w:space="0" w:color="auto"/>
      </w:divBdr>
    </w:div>
    <w:div w:id="316032370">
      <w:bodyDiv w:val="1"/>
      <w:marLeft w:val="0"/>
      <w:marRight w:val="0"/>
      <w:marTop w:val="0"/>
      <w:marBottom w:val="0"/>
      <w:divBdr>
        <w:top w:val="none" w:sz="0" w:space="0" w:color="auto"/>
        <w:left w:val="none" w:sz="0" w:space="0" w:color="auto"/>
        <w:bottom w:val="none" w:sz="0" w:space="0" w:color="auto"/>
        <w:right w:val="none" w:sz="0" w:space="0" w:color="auto"/>
      </w:divBdr>
    </w:div>
    <w:div w:id="316154763">
      <w:bodyDiv w:val="1"/>
      <w:marLeft w:val="0"/>
      <w:marRight w:val="0"/>
      <w:marTop w:val="0"/>
      <w:marBottom w:val="0"/>
      <w:divBdr>
        <w:top w:val="none" w:sz="0" w:space="0" w:color="auto"/>
        <w:left w:val="none" w:sz="0" w:space="0" w:color="auto"/>
        <w:bottom w:val="none" w:sz="0" w:space="0" w:color="auto"/>
        <w:right w:val="none" w:sz="0" w:space="0" w:color="auto"/>
      </w:divBdr>
    </w:div>
    <w:div w:id="316808293">
      <w:bodyDiv w:val="1"/>
      <w:marLeft w:val="0"/>
      <w:marRight w:val="0"/>
      <w:marTop w:val="0"/>
      <w:marBottom w:val="0"/>
      <w:divBdr>
        <w:top w:val="none" w:sz="0" w:space="0" w:color="auto"/>
        <w:left w:val="none" w:sz="0" w:space="0" w:color="auto"/>
        <w:bottom w:val="none" w:sz="0" w:space="0" w:color="auto"/>
        <w:right w:val="none" w:sz="0" w:space="0" w:color="auto"/>
      </w:divBdr>
    </w:div>
    <w:div w:id="316808479">
      <w:bodyDiv w:val="1"/>
      <w:marLeft w:val="0"/>
      <w:marRight w:val="0"/>
      <w:marTop w:val="0"/>
      <w:marBottom w:val="0"/>
      <w:divBdr>
        <w:top w:val="none" w:sz="0" w:space="0" w:color="auto"/>
        <w:left w:val="none" w:sz="0" w:space="0" w:color="auto"/>
        <w:bottom w:val="none" w:sz="0" w:space="0" w:color="auto"/>
        <w:right w:val="none" w:sz="0" w:space="0" w:color="auto"/>
      </w:divBdr>
    </w:div>
    <w:div w:id="317466658">
      <w:bodyDiv w:val="1"/>
      <w:marLeft w:val="0"/>
      <w:marRight w:val="0"/>
      <w:marTop w:val="0"/>
      <w:marBottom w:val="0"/>
      <w:divBdr>
        <w:top w:val="none" w:sz="0" w:space="0" w:color="auto"/>
        <w:left w:val="none" w:sz="0" w:space="0" w:color="auto"/>
        <w:bottom w:val="none" w:sz="0" w:space="0" w:color="auto"/>
        <w:right w:val="none" w:sz="0" w:space="0" w:color="auto"/>
      </w:divBdr>
    </w:div>
    <w:div w:id="321200567">
      <w:bodyDiv w:val="1"/>
      <w:marLeft w:val="0"/>
      <w:marRight w:val="0"/>
      <w:marTop w:val="0"/>
      <w:marBottom w:val="0"/>
      <w:divBdr>
        <w:top w:val="none" w:sz="0" w:space="0" w:color="auto"/>
        <w:left w:val="none" w:sz="0" w:space="0" w:color="auto"/>
        <w:bottom w:val="none" w:sz="0" w:space="0" w:color="auto"/>
        <w:right w:val="none" w:sz="0" w:space="0" w:color="auto"/>
      </w:divBdr>
    </w:div>
    <w:div w:id="321743262">
      <w:bodyDiv w:val="1"/>
      <w:marLeft w:val="0"/>
      <w:marRight w:val="0"/>
      <w:marTop w:val="0"/>
      <w:marBottom w:val="0"/>
      <w:divBdr>
        <w:top w:val="none" w:sz="0" w:space="0" w:color="auto"/>
        <w:left w:val="none" w:sz="0" w:space="0" w:color="auto"/>
        <w:bottom w:val="none" w:sz="0" w:space="0" w:color="auto"/>
        <w:right w:val="none" w:sz="0" w:space="0" w:color="auto"/>
      </w:divBdr>
    </w:div>
    <w:div w:id="323752071">
      <w:bodyDiv w:val="1"/>
      <w:marLeft w:val="0"/>
      <w:marRight w:val="0"/>
      <w:marTop w:val="0"/>
      <w:marBottom w:val="0"/>
      <w:divBdr>
        <w:top w:val="none" w:sz="0" w:space="0" w:color="auto"/>
        <w:left w:val="none" w:sz="0" w:space="0" w:color="auto"/>
        <w:bottom w:val="none" w:sz="0" w:space="0" w:color="auto"/>
        <w:right w:val="none" w:sz="0" w:space="0" w:color="auto"/>
      </w:divBdr>
    </w:div>
    <w:div w:id="326596156">
      <w:bodyDiv w:val="1"/>
      <w:marLeft w:val="0"/>
      <w:marRight w:val="0"/>
      <w:marTop w:val="0"/>
      <w:marBottom w:val="0"/>
      <w:divBdr>
        <w:top w:val="none" w:sz="0" w:space="0" w:color="auto"/>
        <w:left w:val="none" w:sz="0" w:space="0" w:color="auto"/>
        <w:bottom w:val="none" w:sz="0" w:space="0" w:color="auto"/>
        <w:right w:val="none" w:sz="0" w:space="0" w:color="auto"/>
      </w:divBdr>
    </w:div>
    <w:div w:id="326910612">
      <w:bodyDiv w:val="1"/>
      <w:marLeft w:val="0"/>
      <w:marRight w:val="0"/>
      <w:marTop w:val="0"/>
      <w:marBottom w:val="0"/>
      <w:divBdr>
        <w:top w:val="none" w:sz="0" w:space="0" w:color="auto"/>
        <w:left w:val="none" w:sz="0" w:space="0" w:color="auto"/>
        <w:bottom w:val="none" w:sz="0" w:space="0" w:color="auto"/>
        <w:right w:val="none" w:sz="0" w:space="0" w:color="auto"/>
      </w:divBdr>
    </w:div>
    <w:div w:id="328992537">
      <w:bodyDiv w:val="1"/>
      <w:marLeft w:val="0"/>
      <w:marRight w:val="0"/>
      <w:marTop w:val="0"/>
      <w:marBottom w:val="0"/>
      <w:divBdr>
        <w:top w:val="none" w:sz="0" w:space="0" w:color="auto"/>
        <w:left w:val="none" w:sz="0" w:space="0" w:color="auto"/>
        <w:bottom w:val="none" w:sz="0" w:space="0" w:color="auto"/>
        <w:right w:val="none" w:sz="0" w:space="0" w:color="auto"/>
      </w:divBdr>
    </w:div>
    <w:div w:id="331106579">
      <w:bodyDiv w:val="1"/>
      <w:marLeft w:val="0"/>
      <w:marRight w:val="0"/>
      <w:marTop w:val="0"/>
      <w:marBottom w:val="0"/>
      <w:divBdr>
        <w:top w:val="none" w:sz="0" w:space="0" w:color="auto"/>
        <w:left w:val="none" w:sz="0" w:space="0" w:color="auto"/>
        <w:bottom w:val="none" w:sz="0" w:space="0" w:color="auto"/>
        <w:right w:val="none" w:sz="0" w:space="0" w:color="auto"/>
      </w:divBdr>
    </w:div>
    <w:div w:id="331373592">
      <w:bodyDiv w:val="1"/>
      <w:marLeft w:val="0"/>
      <w:marRight w:val="0"/>
      <w:marTop w:val="0"/>
      <w:marBottom w:val="0"/>
      <w:divBdr>
        <w:top w:val="none" w:sz="0" w:space="0" w:color="auto"/>
        <w:left w:val="none" w:sz="0" w:space="0" w:color="auto"/>
        <w:bottom w:val="none" w:sz="0" w:space="0" w:color="auto"/>
        <w:right w:val="none" w:sz="0" w:space="0" w:color="auto"/>
      </w:divBdr>
    </w:div>
    <w:div w:id="331416619">
      <w:bodyDiv w:val="1"/>
      <w:marLeft w:val="0"/>
      <w:marRight w:val="0"/>
      <w:marTop w:val="0"/>
      <w:marBottom w:val="0"/>
      <w:divBdr>
        <w:top w:val="none" w:sz="0" w:space="0" w:color="auto"/>
        <w:left w:val="none" w:sz="0" w:space="0" w:color="auto"/>
        <w:bottom w:val="none" w:sz="0" w:space="0" w:color="auto"/>
        <w:right w:val="none" w:sz="0" w:space="0" w:color="auto"/>
      </w:divBdr>
    </w:div>
    <w:div w:id="331488588">
      <w:bodyDiv w:val="1"/>
      <w:marLeft w:val="0"/>
      <w:marRight w:val="0"/>
      <w:marTop w:val="0"/>
      <w:marBottom w:val="0"/>
      <w:divBdr>
        <w:top w:val="none" w:sz="0" w:space="0" w:color="auto"/>
        <w:left w:val="none" w:sz="0" w:space="0" w:color="auto"/>
        <w:bottom w:val="none" w:sz="0" w:space="0" w:color="auto"/>
        <w:right w:val="none" w:sz="0" w:space="0" w:color="auto"/>
      </w:divBdr>
    </w:div>
    <w:div w:id="331681985">
      <w:bodyDiv w:val="1"/>
      <w:marLeft w:val="0"/>
      <w:marRight w:val="0"/>
      <w:marTop w:val="0"/>
      <w:marBottom w:val="0"/>
      <w:divBdr>
        <w:top w:val="none" w:sz="0" w:space="0" w:color="auto"/>
        <w:left w:val="none" w:sz="0" w:space="0" w:color="auto"/>
        <w:bottom w:val="none" w:sz="0" w:space="0" w:color="auto"/>
        <w:right w:val="none" w:sz="0" w:space="0" w:color="auto"/>
      </w:divBdr>
    </w:div>
    <w:div w:id="332221078">
      <w:bodyDiv w:val="1"/>
      <w:marLeft w:val="0"/>
      <w:marRight w:val="0"/>
      <w:marTop w:val="0"/>
      <w:marBottom w:val="0"/>
      <w:divBdr>
        <w:top w:val="none" w:sz="0" w:space="0" w:color="auto"/>
        <w:left w:val="none" w:sz="0" w:space="0" w:color="auto"/>
        <w:bottom w:val="none" w:sz="0" w:space="0" w:color="auto"/>
        <w:right w:val="none" w:sz="0" w:space="0" w:color="auto"/>
      </w:divBdr>
    </w:div>
    <w:div w:id="332689865">
      <w:bodyDiv w:val="1"/>
      <w:marLeft w:val="0"/>
      <w:marRight w:val="0"/>
      <w:marTop w:val="0"/>
      <w:marBottom w:val="0"/>
      <w:divBdr>
        <w:top w:val="none" w:sz="0" w:space="0" w:color="auto"/>
        <w:left w:val="none" w:sz="0" w:space="0" w:color="auto"/>
        <w:bottom w:val="none" w:sz="0" w:space="0" w:color="auto"/>
        <w:right w:val="none" w:sz="0" w:space="0" w:color="auto"/>
      </w:divBdr>
    </w:div>
    <w:div w:id="335498005">
      <w:bodyDiv w:val="1"/>
      <w:marLeft w:val="0"/>
      <w:marRight w:val="0"/>
      <w:marTop w:val="0"/>
      <w:marBottom w:val="0"/>
      <w:divBdr>
        <w:top w:val="none" w:sz="0" w:space="0" w:color="auto"/>
        <w:left w:val="none" w:sz="0" w:space="0" w:color="auto"/>
        <w:bottom w:val="none" w:sz="0" w:space="0" w:color="auto"/>
        <w:right w:val="none" w:sz="0" w:space="0" w:color="auto"/>
      </w:divBdr>
    </w:div>
    <w:div w:id="335770078">
      <w:bodyDiv w:val="1"/>
      <w:marLeft w:val="0"/>
      <w:marRight w:val="0"/>
      <w:marTop w:val="0"/>
      <w:marBottom w:val="0"/>
      <w:divBdr>
        <w:top w:val="none" w:sz="0" w:space="0" w:color="auto"/>
        <w:left w:val="none" w:sz="0" w:space="0" w:color="auto"/>
        <w:bottom w:val="none" w:sz="0" w:space="0" w:color="auto"/>
        <w:right w:val="none" w:sz="0" w:space="0" w:color="auto"/>
      </w:divBdr>
    </w:div>
    <w:div w:id="337465680">
      <w:bodyDiv w:val="1"/>
      <w:marLeft w:val="0"/>
      <w:marRight w:val="0"/>
      <w:marTop w:val="0"/>
      <w:marBottom w:val="0"/>
      <w:divBdr>
        <w:top w:val="none" w:sz="0" w:space="0" w:color="auto"/>
        <w:left w:val="none" w:sz="0" w:space="0" w:color="auto"/>
        <w:bottom w:val="none" w:sz="0" w:space="0" w:color="auto"/>
        <w:right w:val="none" w:sz="0" w:space="0" w:color="auto"/>
      </w:divBdr>
    </w:div>
    <w:div w:id="339504463">
      <w:bodyDiv w:val="1"/>
      <w:marLeft w:val="0"/>
      <w:marRight w:val="0"/>
      <w:marTop w:val="0"/>
      <w:marBottom w:val="0"/>
      <w:divBdr>
        <w:top w:val="none" w:sz="0" w:space="0" w:color="auto"/>
        <w:left w:val="none" w:sz="0" w:space="0" w:color="auto"/>
        <w:bottom w:val="none" w:sz="0" w:space="0" w:color="auto"/>
        <w:right w:val="none" w:sz="0" w:space="0" w:color="auto"/>
      </w:divBdr>
    </w:div>
    <w:div w:id="340009438">
      <w:bodyDiv w:val="1"/>
      <w:marLeft w:val="0"/>
      <w:marRight w:val="0"/>
      <w:marTop w:val="0"/>
      <w:marBottom w:val="0"/>
      <w:divBdr>
        <w:top w:val="none" w:sz="0" w:space="0" w:color="auto"/>
        <w:left w:val="none" w:sz="0" w:space="0" w:color="auto"/>
        <w:bottom w:val="none" w:sz="0" w:space="0" w:color="auto"/>
        <w:right w:val="none" w:sz="0" w:space="0" w:color="auto"/>
      </w:divBdr>
    </w:div>
    <w:div w:id="340088837">
      <w:bodyDiv w:val="1"/>
      <w:marLeft w:val="0"/>
      <w:marRight w:val="0"/>
      <w:marTop w:val="0"/>
      <w:marBottom w:val="0"/>
      <w:divBdr>
        <w:top w:val="none" w:sz="0" w:space="0" w:color="auto"/>
        <w:left w:val="none" w:sz="0" w:space="0" w:color="auto"/>
        <w:bottom w:val="none" w:sz="0" w:space="0" w:color="auto"/>
        <w:right w:val="none" w:sz="0" w:space="0" w:color="auto"/>
      </w:divBdr>
    </w:div>
    <w:div w:id="341903095">
      <w:bodyDiv w:val="1"/>
      <w:marLeft w:val="0"/>
      <w:marRight w:val="0"/>
      <w:marTop w:val="0"/>
      <w:marBottom w:val="0"/>
      <w:divBdr>
        <w:top w:val="none" w:sz="0" w:space="0" w:color="auto"/>
        <w:left w:val="none" w:sz="0" w:space="0" w:color="auto"/>
        <w:bottom w:val="none" w:sz="0" w:space="0" w:color="auto"/>
        <w:right w:val="none" w:sz="0" w:space="0" w:color="auto"/>
      </w:divBdr>
    </w:div>
    <w:div w:id="342048167">
      <w:bodyDiv w:val="1"/>
      <w:marLeft w:val="0"/>
      <w:marRight w:val="0"/>
      <w:marTop w:val="0"/>
      <w:marBottom w:val="0"/>
      <w:divBdr>
        <w:top w:val="none" w:sz="0" w:space="0" w:color="auto"/>
        <w:left w:val="none" w:sz="0" w:space="0" w:color="auto"/>
        <w:bottom w:val="none" w:sz="0" w:space="0" w:color="auto"/>
        <w:right w:val="none" w:sz="0" w:space="0" w:color="auto"/>
      </w:divBdr>
    </w:div>
    <w:div w:id="342051292">
      <w:bodyDiv w:val="1"/>
      <w:marLeft w:val="0"/>
      <w:marRight w:val="0"/>
      <w:marTop w:val="0"/>
      <w:marBottom w:val="0"/>
      <w:divBdr>
        <w:top w:val="none" w:sz="0" w:space="0" w:color="auto"/>
        <w:left w:val="none" w:sz="0" w:space="0" w:color="auto"/>
        <w:bottom w:val="none" w:sz="0" w:space="0" w:color="auto"/>
        <w:right w:val="none" w:sz="0" w:space="0" w:color="auto"/>
      </w:divBdr>
    </w:div>
    <w:div w:id="343168713">
      <w:bodyDiv w:val="1"/>
      <w:marLeft w:val="0"/>
      <w:marRight w:val="0"/>
      <w:marTop w:val="0"/>
      <w:marBottom w:val="0"/>
      <w:divBdr>
        <w:top w:val="none" w:sz="0" w:space="0" w:color="auto"/>
        <w:left w:val="none" w:sz="0" w:space="0" w:color="auto"/>
        <w:bottom w:val="none" w:sz="0" w:space="0" w:color="auto"/>
        <w:right w:val="none" w:sz="0" w:space="0" w:color="auto"/>
      </w:divBdr>
    </w:div>
    <w:div w:id="343673882">
      <w:bodyDiv w:val="1"/>
      <w:marLeft w:val="0"/>
      <w:marRight w:val="0"/>
      <w:marTop w:val="0"/>
      <w:marBottom w:val="0"/>
      <w:divBdr>
        <w:top w:val="none" w:sz="0" w:space="0" w:color="auto"/>
        <w:left w:val="none" w:sz="0" w:space="0" w:color="auto"/>
        <w:bottom w:val="none" w:sz="0" w:space="0" w:color="auto"/>
        <w:right w:val="none" w:sz="0" w:space="0" w:color="auto"/>
      </w:divBdr>
    </w:div>
    <w:div w:id="344550976">
      <w:bodyDiv w:val="1"/>
      <w:marLeft w:val="0"/>
      <w:marRight w:val="0"/>
      <w:marTop w:val="0"/>
      <w:marBottom w:val="0"/>
      <w:divBdr>
        <w:top w:val="none" w:sz="0" w:space="0" w:color="auto"/>
        <w:left w:val="none" w:sz="0" w:space="0" w:color="auto"/>
        <w:bottom w:val="none" w:sz="0" w:space="0" w:color="auto"/>
        <w:right w:val="none" w:sz="0" w:space="0" w:color="auto"/>
      </w:divBdr>
    </w:div>
    <w:div w:id="344595635">
      <w:bodyDiv w:val="1"/>
      <w:marLeft w:val="0"/>
      <w:marRight w:val="0"/>
      <w:marTop w:val="0"/>
      <w:marBottom w:val="0"/>
      <w:divBdr>
        <w:top w:val="none" w:sz="0" w:space="0" w:color="auto"/>
        <w:left w:val="none" w:sz="0" w:space="0" w:color="auto"/>
        <w:bottom w:val="none" w:sz="0" w:space="0" w:color="auto"/>
        <w:right w:val="none" w:sz="0" w:space="0" w:color="auto"/>
      </w:divBdr>
    </w:div>
    <w:div w:id="345330343">
      <w:bodyDiv w:val="1"/>
      <w:marLeft w:val="0"/>
      <w:marRight w:val="0"/>
      <w:marTop w:val="0"/>
      <w:marBottom w:val="0"/>
      <w:divBdr>
        <w:top w:val="none" w:sz="0" w:space="0" w:color="auto"/>
        <w:left w:val="none" w:sz="0" w:space="0" w:color="auto"/>
        <w:bottom w:val="none" w:sz="0" w:space="0" w:color="auto"/>
        <w:right w:val="none" w:sz="0" w:space="0" w:color="auto"/>
      </w:divBdr>
    </w:div>
    <w:div w:id="345524781">
      <w:bodyDiv w:val="1"/>
      <w:marLeft w:val="0"/>
      <w:marRight w:val="0"/>
      <w:marTop w:val="0"/>
      <w:marBottom w:val="0"/>
      <w:divBdr>
        <w:top w:val="none" w:sz="0" w:space="0" w:color="auto"/>
        <w:left w:val="none" w:sz="0" w:space="0" w:color="auto"/>
        <w:bottom w:val="none" w:sz="0" w:space="0" w:color="auto"/>
        <w:right w:val="none" w:sz="0" w:space="0" w:color="auto"/>
      </w:divBdr>
    </w:div>
    <w:div w:id="345715346">
      <w:bodyDiv w:val="1"/>
      <w:marLeft w:val="0"/>
      <w:marRight w:val="0"/>
      <w:marTop w:val="0"/>
      <w:marBottom w:val="0"/>
      <w:divBdr>
        <w:top w:val="none" w:sz="0" w:space="0" w:color="auto"/>
        <w:left w:val="none" w:sz="0" w:space="0" w:color="auto"/>
        <w:bottom w:val="none" w:sz="0" w:space="0" w:color="auto"/>
        <w:right w:val="none" w:sz="0" w:space="0" w:color="auto"/>
      </w:divBdr>
    </w:div>
    <w:div w:id="345910362">
      <w:bodyDiv w:val="1"/>
      <w:marLeft w:val="0"/>
      <w:marRight w:val="0"/>
      <w:marTop w:val="0"/>
      <w:marBottom w:val="0"/>
      <w:divBdr>
        <w:top w:val="none" w:sz="0" w:space="0" w:color="auto"/>
        <w:left w:val="none" w:sz="0" w:space="0" w:color="auto"/>
        <w:bottom w:val="none" w:sz="0" w:space="0" w:color="auto"/>
        <w:right w:val="none" w:sz="0" w:space="0" w:color="auto"/>
      </w:divBdr>
    </w:div>
    <w:div w:id="346255413">
      <w:bodyDiv w:val="1"/>
      <w:marLeft w:val="0"/>
      <w:marRight w:val="0"/>
      <w:marTop w:val="0"/>
      <w:marBottom w:val="0"/>
      <w:divBdr>
        <w:top w:val="none" w:sz="0" w:space="0" w:color="auto"/>
        <w:left w:val="none" w:sz="0" w:space="0" w:color="auto"/>
        <w:bottom w:val="none" w:sz="0" w:space="0" w:color="auto"/>
        <w:right w:val="none" w:sz="0" w:space="0" w:color="auto"/>
      </w:divBdr>
    </w:div>
    <w:div w:id="346299728">
      <w:bodyDiv w:val="1"/>
      <w:marLeft w:val="0"/>
      <w:marRight w:val="0"/>
      <w:marTop w:val="0"/>
      <w:marBottom w:val="0"/>
      <w:divBdr>
        <w:top w:val="none" w:sz="0" w:space="0" w:color="auto"/>
        <w:left w:val="none" w:sz="0" w:space="0" w:color="auto"/>
        <w:bottom w:val="none" w:sz="0" w:space="0" w:color="auto"/>
        <w:right w:val="none" w:sz="0" w:space="0" w:color="auto"/>
      </w:divBdr>
    </w:div>
    <w:div w:id="346753165">
      <w:bodyDiv w:val="1"/>
      <w:marLeft w:val="0"/>
      <w:marRight w:val="0"/>
      <w:marTop w:val="0"/>
      <w:marBottom w:val="0"/>
      <w:divBdr>
        <w:top w:val="none" w:sz="0" w:space="0" w:color="auto"/>
        <w:left w:val="none" w:sz="0" w:space="0" w:color="auto"/>
        <w:bottom w:val="none" w:sz="0" w:space="0" w:color="auto"/>
        <w:right w:val="none" w:sz="0" w:space="0" w:color="auto"/>
      </w:divBdr>
    </w:div>
    <w:div w:id="347146805">
      <w:bodyDiv w:val="1"/>
      <w:marLeft w:val="0"/>
      <w:marRight w:val="0"/>
      <w:marTop w:val="0"/>
      <w:marBottom w:val="0"/>
      <w:divBdr>
        <w:top w:val="none" w:sz="0" w:space="0" w:color="auto"/>
        <w:left w:val="none" w:sz="0" w:space="0" w:color="auto"/>
        <w:bottom w:val="none" w:sz="0" w:space="0" w:color="auto"/>
        <w:right w:val="none" w:sz="0" w:space="0" w:color="auto"/>
      </w:divBdr>
    </w:div>
    <w:div w:id="348724977">
      <w:bodyDiv w:val="1"/>
      <w:marLeft w:val="0"/>
      <w:marRight w:val="0"/>
      <w:marTop w:val="0"/>
      <w:marBottom w:val="0"/>
      <w:divBdr>
        <w:top w:val="none" w:sz="0" w:space="0" w:color="auto"/>
        <w:left w:val="none" w:sz="0" w:space="0" w:color="auto"/>
        <w:bottom w:val="none" w:sz="0" w:space="0" w:color="auto"/>
        <w:right w:val="none" w:sz="0" w:space="0" w:color="auto"/>
      </w:divBdr>
    </w:div>
    <w:div w:id="349530417">
      <w:bodyDiv w:val="1"/>
      <w:marLeft w:val="0"/>
      <w:marRight w:val="0"/>
      <w:marTop w:val="0"/>
      <w:marBottom w:val="0"/>
      <w:divBdr>
        <w:top w:val="none" w:sz="0" w:space="0" w:color="auto"/>
        <w:left w:val="none" w:sz="0" w:space="0" w:color="auto"/>
        <w:bottom w:val="none" w:sz="0" w:space="0" w:color="auto"/>
        <w:right w:val="none" w:sz="0" w:space="0" w:color="auto"/>
      </w:divBdr>
    </w:div>
    <w:div w:id="350226349">
      <w:bodyDiv w:val="1"/>
      <w:marLeft w:val="0"/>
      <w:marRight w:val="0"/>
      <w:marTop w:val="0"/>
      <w:marBottom w:val="0"/>
      <w:divBdr>
        <w:top w:val="none" w:sz="0" w:space="0" w:color="auto"/>
        <w:left w:val="none" w:sz="0" w:space="0" w:color="auto"/>
        <w:bottom w:val="none" w:sz="0" w:space="0" w:color="auto"/>
        <w:right w:val="none" w:sz="0" w:space="0" w:color="auto"/>
      </w:divBdr>
    </w:div>
    <w:div w:id="350453092">
      <w:bodyDiv w:val="1"/>
      <w:marLeft w:val="0"/>
      <w:marRight w:val="0"/>
      <w:marTop w:val="0"/>
      <w:marBottom w:val="0"/>
      <w:divBdr>
        <w:top w:val="none" w:sz="0" w:space="0" w:color="auto"/>
        <w:left w:val="none" w:sz="0" w:space="0" w:color="auto"/>
        <w:bottom w:val="none" w:sz="0" w:space="0" w:color="auto"/>
        <w:right w:val="none" w:sz="0" w:space="0" w:color="auto"/>
      </w:divBdr>
    </w:div>
    <w:div w:id="350494211">
      <w:bodyDiv w:val="1"/>
      <w:marLeft w:val="0"/>
      <w:marRight w:val="0"/>
      <w:marTop w:val="0"/>
      <w:marBottom w:val="0"/>
      <w:divBdr>
        <w:top w:val="none" w:sz="0" w:space="0" w:color="auto"/>
        <w:left w:val="none" w:sz="0" w:space="0" w:color="auto"/>
        <w:bottom w:val="none" w:sz="0" w:space="0" w:color="auto"/>
        <w:right w:val="none" w:sz="0" w:space="0" w:color="auto"/>
      </w:divBdr>
    </w:div>
    <w:div w:id="350881021">
      <w:bodyDiv w:val="1"/>
      <w:marLeft w:val="0"/>
      <w:marRight w:val="0"/>
      <w:marTop w:val="0"/>
      <w:marBottom w:val="0"/>
      <w:divBdr>
        <w:top w:val="none" w:sz="0" w:space="0" w:color="auto"/>
        <w:left w:val="none" w:sz="0" w:space="0" w:color="auto"/>
        <w:bottom w:val="none" w:sz="0" w:space="0" w:color="auto"/>
        <w:right w:val="none" w:sz="0" w:space="0" w:color="auto"/>
      </w:divBdr>
    </w:div>
    <w:div w:id="351609524">
      <w:bodyDiv w:val="1"/>
      <w:marLeft w:val="0"/>
      <w:marRight w:val="0"/>
      <w:marTop w:val="0"/>
      <w:marBottom w:val="0"/>
      <w:divBdr>
        <w:top w:val="none" w:sz="0" w:space="0" w:color="auto"/>
        <w:left w:val="none" w:sz="0" w:space="0" w:color="auto"/>
        <w:bottom w:val="none" w:sz="0" w:space="0" w:color="auto"/>
        <w:right w:val="none" w:sz="0" w:space="0" w:color="auto"/>
      </w:divBdr>
    </w:div>
    <w:div w:id="352195133">
      <w:bodyDiv w:val="1"/>
      <w:marLeft w:val="0"/>
      <w:marRight w:val="0"/>
      <w:marTop w:val="0"/>
      <w:marBottom w:val="0"/>
      <w:divBdr>
        <w:top w:val="none" w:sz="0" w:space="0" w:color="auto"/>
        <w:left w:val="none" w:sz="0" w:space="0" w:color="auto"/>
        <w:bottom w:val="none" w:sz="0" w:space="0" w:color="auto"/>
        <w:right w:val="none" w:sz="0" w:space="0" w:color="auto"/>
      </w:divBdr>
    </w:div>
    <w:div w:id="352461504">
      <w:bodyDiv w:val="1"/>
      <w:marLeft w:val="0"/>
      <w:marRight w:val="0"/>
      <w:marTop w:val="0"/>
      <w:marBottom w:val="0"/>
      <w:divBdr>
        <w:top w:val="none" w:sz="0" w:space="0" w:color="auto"/>
        <w:left w:val="none" w:sz="0" w:space="0" w:color="auto"/>
        <w:bottom w:val="none" w:sz="0" w:space="0" w:color="auto"/>
        <w:right w:val="none" w:sz="0" w:space="0" w:color="auto"/>
      </w:divBdr>
    </w:div>
    <w:div w:id="353387231">
      <w:bodyDiv w:val="1"/>
      <w:marLeft w:val="0"/>
      <w:marRight w:val="0"/>
      <w:marTop w:val="0"/>
      <w:marBottom w:val="0"/>
      <w:divBdr>
        <w:top w:val="none" w:sz="0" w:space="0" w:color="auto"/>
        <w:left w:val="none" w:sz="0" w:space="0" w:color="auto"/>
        <w:bottom w:val="none" w:sz="0" w:space="0" w:color="auto"/>
        <w:right w:val="none" w:sz="0" w:space="0" w:color="auto"/>
      </w:divBdr>
    </w:div>
    <w:div w:id="354311167">
      <w:bodyDiv w:val="1"/>
      <w:marLeft w:val="0"/>
      <w:marRight w:val="0"/>
      <w:marTop w:val="0"/>
      <w:marBottom w:val="0"/>
      <w:divBdr>
        <w:top w:val="none" w:sz="0" w:space="0" w:color="auto"/>
        <w:left w:val="none" w:sz="0" w:space="0" w:color="auto"/>
        <w:bottom w:val="none" w:sz="0" w:space="0" w:color="auto"/>
        <w:right w:val="none" w:sz="0" w:space="0" w:color="auto"/>
      </w:divBdr>
    </w:div>
    <w:div w:id="354813324">
      <w:bodyDiv w:val="1"/>
      <w:marLeft w:val="0"/>
      <w:marRight w:val="0"/>
      <w:marTop w:val="0"/>
      <w:marBottom w:val="0"/>
      <w:divBdr>
        <w:top w:val="none" w:sz="0" w:space="0" w:color="auto"/>
        <w:left w:val="none" w:sz="0" w:space="0" w:color="auto"/>
        <w:bottom w:val="none" w:sz="0" w:space="0" w:color="auto"/>
        <w:right w:val="none" w:sz="0" w:space="0" w:color="auto"/>
      </w:divBdr>
    </w:div>
    <w:div w:id="355694144">
      <w:bodyDiv w:val="1"/>
      <w:marLeft w:val="0"/>
      <w:marRight w:val="0"/>
      <w:marTop w:val="0"/>
      <w:marBottom w:val="0"/>
      <w:divBdr>
        <w:top w:val="none" w:sz="0" w:space="0" w:color="auto"/>
        <w:left w:val="none" w:sz="0" w:space="0" w:color="auto"/>
        <w:bottom w:val="none" w:sz="0" w:space="0" w:color="auto"/>
        <w:right w:val="none" w:sz="0" w:space="0" w:color="auto"/>
      </w:divBdr>
    </w:div>
    <w:div w:id="355926949">
      <w:bodyDiv w:val="1"/>
      <w:marLeft w:val="0"/>
      <w:marRight w:val="0"/>
      <w:marTop w:val="0"/>
      <w:marBottom w:val="0"/>
      <w:divBdr>
        <w:top w:val="none" w:sz="0" w:space="0" w:color="auto"/>
        <w:left w:val="none" w:sz="0" w:space="0" w:color="auto"/>
        <w:bottom w:val="none" w:sz="0" w:space="0" w:color="auto"/>
        <w:right w:val="none" w:sz="0" w:space="0" w:color="auto"/>
      </w:divBdr>
    </w:div>
    <w:div w:id="356126985">
      <w:bodyDiv w:val="1"/>
      <w:marLeft w:val="0"/>
      <w:marRight w:val="0"/>
      <w:marTop w:val="0"/>
      <w:marBottom w:val="0"/>
      <w:divBdr>
        <w:top w:val="none" w:sz="0" w:space="0" w:color="auto"/>
        <w:left w:val="none" w:sz="0" w:space="0" w:color="auto"/>
        <w:bottom w:val="none" w:sz="0" w:space="0" w:color="auto"/>
        <w:right w:val="none" w:sz="0" w:space="0" w:color="auto"/>
      </w:divBdr>
    </w:div>
    <w:div w:id="356198057">
      <w:bodyDiv w:val="1"/>
      <w:marLeft w:val="0"/>
      <w:marRight w:val="0"/>
      <w:marTop w:val="0"/>
      <w:marBottom w:val="0"/>
      <w:divBdr>
        <w:top w:val="none" w:sz="0" w:space="0" w:color="auto"/>
        <w:left w:val="none" w:sz="0" w:space="0" w:color="auto"/>
        <w:bottom w:val="none" w:sz="0" w:space="0" w:color="auto"/>
        <w:right w:val="none" w:sz="0" w:space="0" w:color="auto"/>
      </w:divBdr>
    </w:div>
    <w:div w:id="356541160">
      <w:bodyDiv w:val="1"/>
      <w:marLeft w:val="0"/>
      <w:marRight w:val="0"/>
      <w:marTop w:val="0"/>
      <w:marBottom w:val="0"/>
      <w:divBdr>
        <w:top w:val="none" w:sz="0" w:space="0" w:color="auto"/>
        <w:left w:val="none" w:sz="0" w:space="0" w:color="auto"/>
        <w:bottom w:val="none" w:sz="0" w:space="0" w:color="auto"/>
        <w:right w:val="none" w:sz="0" w:space="0" w:color="auto"/>
      </w:divBdr>
    </w:div>
    <w:div w:id="356854434">
      <w:bodyDiv w:val="1"/>
      <w:marLeft w:val="0"/>
      <w:marRight w:val="0"/>
      <w:marTop w:val="0"/>
      <w:marBottom w:val="0"/>
      <w:divBdr>
        <w:top w:val="none" w:sz="0" w:space="0" w:color="auto"/>
        <w:left w:val="none" w:sz="0" w:space="0" w:color="auto"/>
        <w:bottom w:val="none" w:sz="0" w:space="0" w:color="auto"/>
        <w:right w:val="none" w:sz="0" w:space="0" w:color="auto"/>
      </w:divBdr>
    </w:div>
    <w:div w:id="357775259">
      <w:bodyDiv w:val="1"/>
      <w:marLeft w:val="0"/>
      <w:marRight w:val="0"/>
      <w:marTop w:val="0"/>
      <w:marBottom w:val="0"/>
      <w:divBdr>
        <w:top w:val="none" w:sz="0" w:space="0" w:color="auto"/>
        <w:left w:val="none" w:sz="0" w:space="0" w:color="auto"/>
        <w:bottom w:val="none" w:sz="0" w:space="0" w:color="auto"/>
        <w:right w:val="none" w:sz="0" w:space="0" w:color="auto"/>
      </w:divBdr>
    </w:div>
    <w:div w:id="357852509">
      <w:bodyDiv w:val="1"/>
      <w:marLeft w:val="0"/>
      <w:marRight w:val="0"/>
      <w:marTop w:val="0"/>
      <w:marBottom w:val="0"/>
      <w:divBdr>
        <w:top w:val="none" w:sz="0" w:space="0" w:color="auto"/>
        <w:left w:val="none" w:sz="0" w:space="0" w:color="auto"/>
        <w:bottom w:val="none" w:sz="0" w:space="0" w:color="auto"/>
        <w:right w:val="none" w:sz="0" w:space="0" w:color="auto"/>
      </w:divBdr>
    </w:div>
    <w:div w:id="358237504">
      <w:bodyDiv w:val="1"/>
      <w:marLeft w:val="0"/>
      <w:marRight w:val="0"/>
      <w:marTop w:val="0"/>
      <w:marBottom w:val="0"/>
      <w:divBdr>
        <w:top w:val="none" w:sz="0" w:space="0" w:color="auto"/>
        <w:left w:val="none" w:sz="0" w:space="0" w:color="auto"/>
        <w:bottom w:val="none" w:sz="0" w:space="0" w:color="auto"/>
        <w:right w:val="none" w:sz="0" w:space="0" w:color="auto"/>
      </w:divBdr>
    </w:div>
    <w:div w:id="358508559">
      <w:bodyDiv w:val="1"/>
      <w:marLeft w:val="0"/>
      <w:marRight w:val="0"/>
      <w:marTop w:val="0"/>
      <w:marBottom w:val="0"/>
      <w:divBdr>
        <w:top w:val="none" w:sz="0" w:space="0" w:color="auto"/>
        <w:left w:val="none" w:sz="0" w:space="0" w:color="auto"/>
        <w:bottom w:val="none" w:sz="0" w:space="0" w:color="auto"/>
        <w:right w:val="none" w:sz="0" w:space="0" w:color="auto"/>
      </w:divBdr>
    </w:div>
    <w:div w:id="358706770">
      <w:bodyDiv w:val="1"/>
      <w:marLeft w:val="0"/>
      <w:marRight w:val="0"/>
      <w:marTop w:val="0"/>
      <w:marBottom w:val="0"/>
      <w:divBdr>
        <w:top w:val="none" w:sz="0" w:space="0" w:color="auto"/>
        <w:left w:val="none" w:sz="0" w:space="0" w:color="auto"/>
        <w:bottom w:val="none" w:sz="0" w:space="0" w:color="auto"/>
        <w:right w:val="none" w:sz="0" w:space="0" w:color="auto"/>
      </w:divBdr>
    </w:div>
    <w:div w:id="359283892">
      <w:bodyDiv w:val="1"/>
      <w:marLeft w:val="0"/>
      <w:marRight w:val="0"/>
      <w:marTop w:val="0"/>
      <w:marBottom w:val="0"/>
      <w:divBdr>
        <w:top w:val="none" w:sz="0" w:space="0" w:color="auto"/>
        <w:left w:val="none" w:sz="0" w:space="0" w:color="auto"/>
        <w:bottom w:val="none" w:sz="0" w:space="0" w:color="auto"/>
        <w:right w:val="none" w:sz="0" w:space="0" w:color="auto"/>
      </w:divBdr>
    </w:div>
    <w:div w:id="359476052">
      <w:bodyDiv w:val="1"/>
      <w:marLeft w:val="0"/>
      <w:marRight w:val="0"/>
      <w:marTop w:val="0"/>
      <w:marBottom w:val="0"/>
      <w:divBdr>
        <w:top w:val="none" w:sz="0" w:space="0" w:color="auto"/>
        <w:left w:val="none" w:sz="0" w:space="0" w:color="auto"/>
        <w:bottom w:val="none" w:sz="0" w:space="0" w:color="auto"/>
        <w:right w:val="none" w:sz="0" w:space="0" w:color="auto"/>
      </w:divBdr>
    </w:div>
    <w:div w:id="359477752">
      <w:bodyDiv w:val="1"/>
      <w:marLeft w:val="0"/>
      <w:marRight w:val="0"/>
      <w:marTop w:val="0"/>
      <w:marBottom w:val="0"/>
      <w:divBdr>
        <w:top w:val="none" w:sz="0" w:space="0" w:color="auto"/>
        <w:left w:val="none" w:sz="0" w:space="0" w:color="auto"/>
        <w:bottom w:val="none" w:sz="0" w:space="0" w:color="auto"/>
        <w:right w:val="none" w:sz="0" w:space="0" w:color="auto"/>
      </w:divBdr>
    </w:div>
    <w:div w:id="361446343">
      <w:bodyDiv w:val="1"/>
      <w:marLeft w:val="0"/>
      <w:marRight w:val="0"/>
      <w:marTop w:val="0"/>
      <w:marBottom w:val="0"/>
      <w:divBdr>
        <w:top w:val="none" w:sz="0" w:space="0" w:color="auto"/>
        <w:left w:val="none" w:sz="0" w:space="0" w:color="auto"/>
        <w:bottom w:val="none" w:sz="0" w:space="0" w:color="auto"/>
        <w:right w:val="none" w:sz="0" w:space="0" w:color="auto"/>
      </w:divBdr>
    </w:div>
    <w:div w:id="362171024">
      <w:bodyDiv w:val="1"/>
      <w:marLeft w:val="0"/>
      <w:marRight w:val="0"/>
      <w:marTop w:val="0"/>
      <w:marBottom w:val="0"/>
      <w:divBdr>
        <w:top w:val="none" w:sz="0" w:space="0" w:color="auto"/>
        <w:left w:val="none" w:sz="0" w:space="0" w:color="auto"/>
        <w:bottom w:val="none" w:sz="0" w:space="0" w:color="auto"/>
        <w:right w:val="none" w:sz="0" w:space="0" w:color="auto"/>
      </w:divBdr>
    </w:div>
    <w:div w:id="362555091">
      <w:bodyDiv w:val="1"/>
      <w:marLeft w:val="0"/>
      <w:marRight w:val="0"/>
      <w:marTop w:val="0"/>
      <w:marBottom w:val="0"/>
      <w:divBdr>
        <w:top w:val="none" w:sz="0" w:space="0" w:color="auto"/>
        <w:left w:val="none" w:sz="0" w:space="0" w:color="auto"/>
        <w:bottom w:val="none" w:sz="0" w:space="0" w:color="auto"/>
        <w:right w:val="none" w:sz="0" w:space="0" w:color="auto"/>
      </w:divBdr>
    </w:div>
    <w:div w:id="362562166">
      <w:bodyDiv w:val="1"/>
      <w:marLeft w:val="0"/>
      <w:marRight w:val="0"/>
      <w:marTop w:val="0"/>
      <w:marBottom w:val="0"/>
      <w:divBdr>
        <w:top w:val="none" w:sz="0" w:space="0" w:color="auto"/>
        <w:left w:val="none" w:sz="0" w:space="0" w:color="auto"/>
        <w:bottom w:val="none" w:sz="0" w:space="0" w:color="auto"/>
        <w:right w:val="none" w:sz="0" w:space="0" w:color="auto"/>
      </w:divBdr>
    </w:div>
    <w:div w:id="362676831">
      <w:bodyDiv w:val="1"/>
      <w:marLeft w:val="0"/>
      <w:marRight w:val="0"/>
      <w:marTop w:val="0"/>
      <w:marBottom w:val="0"/>
      <w:divBdr>
        <w:top w:val="none" w:sz="0" w:space="0" w:color="auto"/>
        <w:left w:val="none" w:sz="0" w:space="0" w:color="auto"/>
        <w:bottom w:val="none" w:sz="0" w:space="0" w:color="auto"/>
        <w:right w:val="none" w:sz="0" w:space="0" w:color="auto"/>
      </w:divBdr>
    </w:div>
    <w:div w:id="362832343">
      <w:bodyDiv w:val="1"/>
      <w:marLeft w:val="0"/>
      <w:marRight w:val="0"/>
      <w:marTop w:val="0"/>
      <w:marBottom w:val="0"/>
      <w:divBdr>
        <w:top w:val="none" w:sz="0" w:space="0" w:color="auto"/>
        <w:left w:val="none" w:sz="0" w:space="0" w:color="auto"/>
        <w:bottom w:val="none" w:sz="0" w:space="0" w:color="auto"/>
        <w:right w:val="none" w:sz="0" w:space="0" w:color="auto"/>
      </w:divBdr>
    </w:div>
    <w:div w:id="363486087">
      <w:bodyDiv w:val="1"/>
      <w:marLeft w:val="0"/>
      <w:marRight w:val="0"/>
      <w:marTop w:val="0"/>
      <w:marBottom w:val="0"/>
      <w:divBdr>
        <w:top w:val="none" w:sz="0" w:space="0" w:color="auto"/>
        <w:left w:val="none" w:sz="0" w:space="0" w:color="auto"/>
        <w:bottom w:val="none" w:sz="0" w:space="0" w:color="auto"/>
        <w:right w:val="none" w:sz="0" w:space="0" w:color="auto"/>
      </w:divBdr>
    </w:div>
    <w:div w:id="363674284">
      <w:bodyDiv w:val="1"/>
      <w:marLeft w:val="0"/>
      <w:marRight w:val="0"/>
      <w:marTop w:val="0"/>
      <w:marBottom w:val="0"/>
      <w:divBdr>
        <w:top w:val="none" w:sz="0" w:space="0" w:color="auto"/>
        <w:left w:val="none" w:sz="0" w:space="0" w:color="auto"/>
        <w:bottom w:val="none" w:sz="0" w:space="0" w:color="auto"/>
        <w:right w:val="none" w:sz="0" w:space="0" w:color="auto"/>
      </w:divBdr>
    </w:div>
    <w:div w:id="365108648">
      <w:bodyDiv w:val="1"/>
      <w:marLeft w:val="0"/>
      <w:marRight w:val="0"/>
      <w:marTop w:val="0"/>
      <w:marBottom w:val="0"/>
      <w:divBdr>
        <w:top w:val="none" w:sz="0" w:space="0" w:color="auto"/>
        <w:left w:val="none" w:sz="0" w:space="0" w:color="auto"/>
        <w:bottom w:val="none" w:sz="0" w:space="0" w:color="auto"/>
        <w:right w:val="none" w:sz="0" w:space="0" w:color="auto"/>
      </w:divBdr>
    </w:div>
    <w:div w:id="365914581">
      <w:bodyDiv w:val="1"/>
      <w:marLeft w:val="0"/>
      <w:marRight w:val="0"/>
      <w:marTop w:val="0"/>
      <w:marBottom w:val="0"/>
      <w:divBdr>
        <w:top w:val="none" w:sz="0" w:space="0" w:color="auto"/>
        <w:left w:val="none" w:sz="0" w:space="0" w:color="auto"/>
        <w:bottom w:val="none" w:sz="0" w:space="0" w:color="auto"/>
        <w:right w:val="none" w:sz="0" w:space="0" w:color="auto"/>
      </w:divBdr>
    </w:div>
    <w:div w:id="367224394">
      <w:bodyDiv w:val="1"/>
      <w:marLeft w:val="0"/>
      <w:marRight w:val="0"/>
      <w:marTop w:val="0"/>
      <w:marBottom w:val="0"/>
      <w:divBdr>
        <w:top w:val="none" w:sz="0" w:space="0" w:color="auto"/>
        <w:left w:val="none" w:sz="0" w:space="0" w:color="auto"/>
        <w:bottom w:val="none" w:sz="0" w:space="0" w:color="auto"/>
        <w:right w:val="none" w:sz="0" w:space="0" w:color="auto"/>
      </w:divBdr>
    </w:div>
    <w:div w:id="368184745">
      <w:bodyDiv w:val="1"/>
      <w:marLeft w:val="0"/>
      <w:marRight w:val="0"/>
      <w:marTop w:val="0"/>
      <w:marBottom w:val="0"/>
      <w:divBdr>
        <w:top w:val="none" w:sz="0" w:space="0" w:color="auto"/>
        <w:left w:val="none" w:sz="0" w:space="0" w:color="auto"/>
        <w:bottom w:val="none" w:sz="0" w:space="0" w:color="auto"/>
        <w:right w:val="none" w:sz="0" w:space="0" w:color="auto"/>
      </w:divBdr>
    </w:div>
    <w:div w:id="368334057">
      <w:bodyDiv w:val="1"/>
      <w:marLeft w:val="0"/>
      <w:marRight w:val="0"/>
      <w:marTop w:val="0"/>
      <w:marBottom w:val="0"/>
      <w:divBdr>
        <w:top w:val="none" w:sz="0" w:space="0" w:color="auto"/>
        <w:left w:val="none" w:sz="0" w:space="0" w:color="auto"/>
        <w:bottom w:val="none" w:sz="0" w:space="0" w:color="auto"/>
        <w:right w:val="none" w:sz="0" w:space="0" w:color="auto"/>
      </w:divBdr>
    </w:div>
    <w:div w:id="369114272">
      <w:bodyDiv w:val="1"/>
      <w:marLeft w:val="0"/>
      <w:marRight w:val="0"/>
      <w:marTop w:val="0"/>
      <w:marBottom w:val="0"/>
      <w:divBdr>
        <w:top w:val="none" w:sz="0" w:space="0" w:color="auto"/>
        <w:left w:val="none" w:sz="0" w:space="0" w:color="auto"/>
        <w:bottom w:val="none" w:sz="0" w:space="0" w:color="auto"/>
        <w:right w:val="none" w:sz="0" w:space="0" w:color="auto"/>
      </w:divBdr>
    </w:div>
    <w:div w:id="369379906">
      <w:bodyDiv w:val="1"/>
      <w:marLeft w:val="0"/>
      <w:marRight w:val="0"/>
      <w:marTop w:val="0"/>
      <w:marBottom w:val="0"/>
      <w:divBdr>
        <w:top w:val="none" w:sz="0" w:space="0" w:color="auto"/>
        <w:left w:val="none" w:sz="0" w:space="0" w:color="auto"/>
        <w:bottom w:val="none" w:sz="0" w:space="0" w:color="auto"/>
        <w:right w:val="none" w:sz="0" w:space="0" w:color="auto"/>
      </w:divBdr>
    </w:div>
    <w:div w:id="369763998">
      <w:bodyDiv w:val="1"/>
      <w:marLeft w:val="0"/>
      <w:marRight w:val="0"/>
      <w:marTop w:val="0"/>
      <w:marBottom w:val="0"/>
      <w:divBdr>
        <w:top w:val="none" w:sz="0" w:space="0" w:color="auto"/>
        <w:left w:val="none" w:sz="0" w:space="0" w:color="auto"/>
        <w:bottom w:val="none" w:sz="0" w:space="0" w:color="auto"/>
        <w:right w:val="none" w:sz="0" w:space="0" w:color="auto"/>
      </w:divBdr>
    </w:div>
    <w:div w:id="370229009">
      <w:bodyDiv w:val="1"/>
      <w:marLeft w:val="0"/>
      <w:marRight w:val="0"/>
      <w:marTop w:val="0"/>
      <w:marBottom w:val="0"/>
      <w:divBdr>
        <w:top w:val="none" w:sz="0" w:space="0" w:color="auto"/>
        <w:left w:val="none" w:sz="0" w:space="0" w:color="auto"/>
        <w:bottom w:val="none" w:sz="0" w:space="0" w:color="auto"/>
        <w:right w:val="none" w:sz="0" w:space="0" w:color="auto"/>
      </w:divBdr>
    </w:div>
    <w:div w:id="370498355">
      <w:bodyDiv w:val="1"/>
      <w:marLeft w:val="0"/>
      <w:marRight w:val="0"/>
      <w:marTop w:val="0"/>
      <w:marBottom w:val="0"/>
      <w:divBdr>
        <w:top w:val="none" w:sz="0" w:space="0" w:color="auto"/>
        <w:left w:val="none" w:sz="0" w:space="0" w:color="auto"/>
        <w:bottom w:val="none" w:sz="0" w:space="0" w:color="auto"/>
        <w:right w:val="none" w:sz="0" w:space="0" w:color="auto"/>
      </w:divBdr>
    </w:div>
    <w:div w:id="371080364">
      <w:bodyDiv w:val="1"/>
      <w:marLeft w:val="0"/>
      <w:marRight w:val="0"/>
      <w:marTop w:val="0"/>
      <w:marBottom w:val="0"/>
      <w:divBdr>
        <w:top w:val="none" w:sz="0" w:space="0" w:color="auto"/>
        <w:left w:val="none" w:sz="0" w:space="0" w:color="auto"/>
        <w:bottom w:val="none" w:sz="0" w:space="0" w:color="auto"/>
        <w:right w:val="none" w:sz="0" w:space="0" w:color="auto"/>
      </w:divBdr>
    </w:div>
    <w:div w:id="371347921">
      <w:bodyDiv w:val="1"/>
      <w:marLeft w:val="0"/>
      <w:marRight w:val="0"/>
      <w:marTop w:val="0"/>
      <w:marBottom w:val="0"/>
      <w:divBdr>
        <w:top w:val="none" w:sz="0" w:space="0" w:color="auto"/>
        <w:left w:val="none" w:sz="0" w:space="0" w:color="auto"/>
        <w:bottom w:val="none" w:sz="0" w:space="0" w:color="auto"/>
        <w:right w:val="none" w:sz="0" w:space="0" w:color="auto"/>
      </w:divBdr>
    </w:div>
    <w:div w:id="371460252">
      <w:bodyDiv w:val="1"/>
      <w:marLeft w:val="0"/>
      <w:marRight w:val="0"/>
      <w:marTop w:val="0"/>
      <w:marBottom w:val="0"/>
      <w:divBdr>
        <w:top w:val="none" w:sz="0" w:space="0" w:color="auto"/>
        <w:left w:val="none" w:sz="0" w:space="0" w:color="auto"/>
        <w:bottom w:val="none" w:sz="0" w:space="0" w:color="auto"/>
        <w:right w:val="none" w:sz="0" w:space="0" w:color="auto"/>
      </w:divBdr>
    </w:div>
    <w:div w:id="371805360">
      <w:bodyDiv w:val="1"/>
      <w:marLeft w:val="0"/>
      <w:marRight w:val="0"/>
      <w:marTop w:val="0"/>
      <w:marBottom w:val="0"/>
      <w:divBdr>
        <w:top w:val="none" w:sz="0" w:space="0" w:color="auto"/>
        <w:left w:val="none" w:sz="0" w:space="0" w:color="auto"/>
        <w:bottom w:val="none" w:sz="0" w:space="0" w:color="auto"/>
        <w:right w:val="none" w:sz="0" w:space="0" w:color="auto"/>
      </w:divBdr>
    </w:div>
    <w:div w:id="371881959">
      <w:bodyDiv w:val="1"/>
      <w:marLeft w:val="0"/>
      <w:marRight w:val="0"/>
      <w:marTop w:val="0"/>
      <w:marBottom w:val="0"/>
      <w:divBdr>
        <w:top w:val="none" w:sz="0" w:space="0" w:color="auto"/>
        <w:left w:val="none" w:sz="0" w:space="0" w:color="auto"/>
        <w:bottom w:val="none" w:sz="0" w:space="0" w:color="auto"/>
        <w:right w:val="none" w:sz="0" w:space="0" w:color="auto"/>
      </w:divBdr>
    </w:div>
    <w:div w:id="371925143">
      <w:bodyDiv w:val="1"/>
      <w:marLeft w:val="0"/>
      <w:marRight w:val="0"/>
      <w:marTop w:val="0"/>
      <w:marBottom w:val="0"/>
      <w:divBdr>
        <w:top w:val="none" w:sz="0" w:space="0" w:color="auto"/>
        <w:left w:val="none" w:sz="0" w:space="0" w:color="auto"/>
        <w:bottom w:val="none" w:sz="0" w:space="0" w:color="auto"/>
        <w:right w:val="none" w:sz="0" w:space="0" w:color="auto"/>
      </w:divBdr>
    </w:div>
    <w:div w:id="372584039">
      <w:bodyDiv w:val="1"/>
      <w:marLeft w:val="0"/>
      <w:marRight w:val="0"/>
      <w:marTop w:val="0"/>
      <w:marBottom w:val="0"/>
      <w:divBdr>
        <w:top w:val="none" w:sz="0" w:space="0" w:color="auto"/>
        <w:left w:val="none" w:sz="0" w:space="0" w:color="auto"/>
        <w:bottom w:val="none" w:sz="0" w:space="0" w:color="auto"/>
        <w:right w:val="none" w:sz="0" w:space="0" w:color="auto"/>
      </w:divBdr>
    </w:div>
    <w:div w:id="373043781">
      <w:bodyDiv w:val="1"/>
      <w:marLeft w:val="0"/>
      <w:marRight w:val="0"/>
      <w:marTop w:val="0"/>
      <w:marBottom w:val="0"/>
      <w:divBdr>
        <w:top w:val="none" w:sz="0" w:space="0" w:color="auto"/>
        <w:left w:val="none" w:sz="0" w:space="0" w:color="auto"/>
        <w:bottom w:val="none" w:sz="0" w:space="0" w:color="auto"/>
        <w:right w:val="none" w:sz="0" w:space="0" w:color="auto"/>
      </w:divBdr>
    </w:div>
    <w:div w:id="373383710">
      <w:bodyDiv w:val="1"/>
      <w:marLeft w:val="0"/>
      <w:marRight w:val="0"/>
      <w:marTop w:val="0"/>
      <w:marBottom w:val="0"/>
      <w:divBdr>
        <w:top w:val="none" w:sz="0" w:space="0" w:color="auto"/>
        <w:left w:val="none" w:sz="0" w:space="0" w:color="auto"/>
        <w:bottom w:val="none" w:sz="0" w:space="0" w:color="auto"/>
        <w:right w:val="none" w:sz="0" w:space="0" w:color="auto"/>
      </w:divBdr>
    </w:div>
    <w:div w:id="373848229">
      <w:bodyDiv w:val="1"/>
      <w:marLeft w:val="0"/>
      <w:marRight w:val="0"/>
      <w:marTop w:val="0"/>
      <w:marBottom w:val="0"/>
      <w:divBdr>
        <w:top w:val="none" w:sz="0" w:space="0" w:color="auto"/>
        <w:left w:val="none" w:sz="0" w:space="0" w:color="auto"/>
        <w:bottom w:val="none" w:sz="0" w:space="0" w:color="auto"/>
        <w:right w:val="none" w:sz="0" w:space="0" w:color="auto"/>
      </w:divBdr>
    </w:div>
    <w:div w:id="374547325">
      <w:bodyDiv w:val="1"/>
      <w:marLeft w:val="0"/>
      <w:marRight w:val="0"/>
      <w:marTop w:val="0"/>
      <w:marBottom w:val="0"/>
      <w:divBdr>
        <w:top w:val="none" w:sz="0" w:space="0" w:color="auto"/>
        <w:left w:val="none" w:sz="0" w:space="0" w:color="auto"/>
        <w:bottom w:val="none" w:sz="0" w:space="0" w:color="auto"/>
        <w:right w:val="none" w:sz="0" w:space="0" w:color="auto"/>
      </w:divBdr>
    </w:div>
    <w:div w:id="375082775">
      <w:bodyDiv w:val="1"/>
      <w:marLeft w:val="0"/>
      <w:marRight w:val="0"/>
      <w:marTop w:val="0"/>
      <w:marBottom w:val="0"/>
      <w:divBdr>
        <w:top w:val="none" w:sz="0" w:space="0" w:color="auto"/>
        <w:left w:val="none" w:sz="0" w:space="0" w:color="auto"/>
        <w:bottom w:val="none" w:sz="0" w:space="0" w:color="auto"/>
        <w:right w:val="none" w:sz="0" w:space="0" w:color="auto"/>
      </w:divBdr>
    </w:div>
    <w:div w:id="375279355">
      <w:bodyDiv w:val="1"/>
      <w:marLeft w:val="0"/>
      <w:marRight w:val="0"/>
      <w:marTop w:val="0"/>
      <w:marBottom w:val="0"/>
      <w:divBdr>
        <w:top w:val="none" w:sz="0" w:space="0" w:color="auto"/>
        <w:left w:val="none" w:sz="0" w:space="0" w:color="auto"/>
        <w:bottom w:val="none" w:sz="0" w:space="0" w:color="auto"/>
        <w:right w:val="none" w:sz="0" w:space="0" w:color="auto"/>
      </w:divBdr>
    </w:div>
    <w:div w:id="376048835">
      <w:bodyDiv w:val="1"/>
      <w:marLeft w:val="0"/>
      <w:marRight w:val="0"/>
      <w:marTop w:val="0"/>
      <w:marBottom w:val="0"/>
      <w:divBdr>
        <w:top w:val="none" w:sz="0" w:space="0" w:color="auto"/>
        <w:left w:val="none" w:sz="0" w:space="0" w:color="auto"/>
        <w:bottom w:val="none" w:sz="0" w:space="0" w:color="auto"/>
        <w:right w:val="none" w:sz="0" w:space="0" w:color="auto"/>
      </w:divBdr>
    </w:div>
    <w:div w:id="376514282">
      <w:bodyDiv w:val="1"/>
      <w:marLeft w:val="0"/>
      <w:marRight w:val="0"/>
      <w:marTop w:val="0"/>
      <w:marBottom w:val="0"/>
      <w:divBdr>
        <w:top w:val="none" w:sz="0" w:space="0" w:color="auto"/>
        <w:left w:val="none" w:sz="0" w:space="0" w:color="auto"/>
        <w:bottom w:val="none" w:sz="0" w:space="0" w:color="auto"/>
        <w:right w:val="none" w:sz="0" w:space="0" w:color="auto"/>
      </w:divBdr>
    </w:div>
    <w:div w:id="376709116">
      <w:bodyDiv w:val="1"/>
      <w:marLeft w:val="0"/>
      <w:marRight w:val="0"/>
      <w:marTop w:val="0"/>
      <w:marBottom w:val="0"/>
      <w:divBdr>
        <w:top w:val="none" w:sz="0" w:space="0" w:color="auto"/>
        <w:left w:val="none" w:sz="0" w:space="0" w:color="auto"/>
        <w:bottom w:val="none" w:sz="0" w:space="0" w:color="auto"/>
        <w:right w:val="none" w:sz="0" w:space="0" w:color="auto"/>
      </w:divBdr>
    </w:div>
    <w:div w:id="376975521">
      <w:bodyDiv w:val="1"/>
      <w:marLeft w:val="0"/>
      <w:marRight w:val="0"/>
      <w:marTop w:val="0"/>
      <w:marBottom w:val="0"/>
      <w:divBdr>
        <w:top w:val="none" w:sz="0" w:space="0" w:color="auto"/>
        <w:left w:val="none" w:sz="0" w:space="0" w:color="auto"/>
        <w:bottom w:val="none" w:sz="0" w:space="0" w:color="auto"/>
        <w:right w:val="none" w:sz="0" w:space="0" w:color="auto"/>
      </w:divBdr>
    </w:div>
    <w:div w:id="377095268">
      <w:bodyDiv w:val="1"/>
      <w:marLeft w:val="0"/>
      <w:marRight w:val="0"/>
      <w:marTop w:val="0"/>
      <w:marBottom w:val="0"/>
      <w:divBdr>
        <w:top w:val="none" w:sz="0" w:space="0" w:color="auto"/>
        <w:left w:val="none" w:sz="0" w:space="0" w:color="auto"/>
        <w:bottom w:val="none" w:sz="0" w:space="0" w:color="auto"/>
        <w:right w:val="none" w:sz="0" w:space="0" w:color="auto"/>
      </w:divBdr>
    </w:div>
    <w:div w:id="377246431">
      <w:bodyDiv w:val="1"/>
      <w:marLeft w:val="0"/>
      <w:marRight w:val="0"/>
      <w:marTop w:val="0"/>
      <w:marBottom w:val="0"/>
      <w:divBdr>
        <w:top w:val="none" w:sz="0" w:space="0" w:color="auto"/>
        <w:left w:val="none" w:sz="0" w:space="0" w:color="auto"/>
        <w:bottom w:val="none" w:sz="0" w:space="0" w:color="auto"/>
        <w:right w:val="none" w:sz="0" w:space="0" w:color="auto"/>
      </w:divBdr>
    </w:div>
    <w:div w:id="378089382">
      <w:bodyDiv w:val="1"/>
      <w:marLeft w:val="0"/>
      <w:marRight w:val="0"/>
      <w:marTop w:val="0"/>
      <w:marBottom w:val="0"/>
      <w:divBdr>
        <w:top w:val="none" w:sz="0" w:space="0" w:color="auto"/>
        <w:left w:val="none" w:sz="0" w:space="0" w:color="auto"/>
        <w:bottom w:val="none" w:sz="0" w:space="0" w:color="auto"/>
        <w:right w:val="none" w:sz="0" w:space="0" w:color="auto"/>
      </w:divBdr>
    </w:div>
    <w:div w:id="378209653">
      <w:bodyDiv w:val="1"/>
      <w:marLeft w:val="0"/>
      <w:marRight w:val="0"/>
      <w:marTop w:val="0"/>
      <w:marBottom w:val="0"/>
      <w:divBdr>
        <w:top w:val="none" w:sz="0" w:space="0" w:color="auto"/>
        <w:left w:val="none" w:sz="0" w:space="0" w:color="auto"/>
        <w:bottom w:val="none" w:sz="0" w:space="0" w:color="auto"/>
        <w:right w:val="none" w:sz="0" w:space="0" w:color="auto"/>
      </w:divBdr>
    </w:div>
    <w:div w:id="378558303">
      <w:bodyDiv w:val="1"/>
      <w:marLeft w:val="0"/>
      <w:marRight w:val="0"/>
      <w:marTop w:val="0"/>
      <w:marBottom w:val="0"/>
      <w:divBdr>
        <w:top w:val="none" w:sz="0" w:space="0" w:color="auto"/>
        <w:left w:val="none" w:sz="0" w:space="0" w:color="auto"/>
        <w:bottom w:val="none" w:sz="0" w:space="0" w:color="auto"/>
        <w:right w:val="none" w:sz="0" w:space="0" w:color="auto"/>
      </w:divBdr>
    </w:div>
    <w:div w:id="379480007">
      <w:bodyDiv w:val="1"/>
      <w:marLeft w:val="0"/>
      <w:marRight w:val="0"/>
      <w:marTop w:val="0"/>
      <w:marBottom w:val="0"/>
      <w:divBdr>
        <w:top w:val="none" w:sz="0" w:space="0" w:color="auto"/>
        <w:left w:val="none" w:sz="0" w:space="0" w:color="auto"/>
        <w:bottom w:val="none" w:sz="0" w:space="0" w:color="auto"/>
        <w:right w:val="none" w:sz="0" w:space="0" w:color="auto"/>
      </w:divBdr>
    </w:div>
    <w:div w:id="380060153">
      <w:bodyDiv w:val="1"/>
      <w:marLeft w:val="0"/>
      <w:marRight w:val="0"/>
      <w:marTop w:val="0"/>
      <w:marBottom w:val="0"/>
      <w:divBdr>
        <w:top w:val="none" w:sz="0" w:space="0" w:color="auto"/>
        <w:left w:val="none" w:sz="0" w:space="0" w:color="auto"/>
        <w:bottom w:val="none" w:sz="0" w:space="0" w:color="auto"/>
        <w:right w:val="none" w:sz="0" w:space="0" w:color="auto"/>
      </w:divBdr>
    </w:div>
    <w:div w:id="380441497">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1827366">
      <w:bodyDiv w:val="1"/>
      <w:marLeft w:val="0"/>
      <w:marRight w:val="0"/>
      <w:marTop w:val="0"/>
      <w:marBottom w:val="0"/>
      <w:divBdr>
        <w:top w:val="none" w:sz="0" w:space="0" w:color="auto"/>
        <w:left w:val="none" w:sz="0" w:space="0" w:color="auto"/>
        <w:bottom w:val="none" w:sz="0" w:space="0" w:color="auto"/>
        <w:right w:val="none" w:sz="0" w:space="0" w:color="auto"/>
      </w:divBdr>
    </w:div>
    <w:div w:id="381907465">
      <w:bodyDiv w:val="1"/>
      <w:marLeft w:val="0"/>
      <w:marRight w:val="0"/>
      <w:marTop w:val="0"/>
      <w:marBottom w:val="0"/>
      <w:divBdr>
        <w:top w:val="none" w:sz="0" w:space="0" w:color="auto"/>
        <w:left w:val="none" w:sz="0" w:space="0" w:color="auto"/>
        <w:bottom w:val="none" w:sz="0" w:space="0" w:color="auto"/>
        <w:right w:val="none" w:sz="0" w:space="0" w:color="auto"/>
      </w:divBdr>
    </w:div>
    <w:div w:id="382872211">
      <w:bodyDiv w:val="1"/>
      <w:marLeft w:val="0"/>
      <w:marRight w:val="0"/>
      <w:marTop w:val="0"/>
      <w:marBottom w:val="0"/>
      <w:divBdr>
        <w:top w:val="none" w:sz="0" w:space="0" w:color="auto"/>
        <w:left w:val="none" w:sz="0" w:space="0" w:color="auto"/>
        <w:bottom w:val="none" w:sz="0" w:space="0" w:color="auto"/>
        <w:right w:val="none" w:sz="0" w:space="0" w:color="auto"/>
      </w:divBdr>
    </w:div>
    <w:div w:id="383648872">
      <w:bodyDiv w:val="1"/>
      <w:marLeft w:val="0"/>
      <w:marRight w:val="0"/>
      <w:marTop w:val="0"/>
      <w:marBottom w:val="0"/>
      <w:divBdr>
        <w:top w:val="none" w:sz="0" w:space="0" w:color="auto"/>
        <w:left w:val="none" w:sz="0" w:space="0" w:color="auto"/>
        <w:bottom w:val="none" w:sz="0" w:space="0" w:color="auto"/>
        <w:right w:val="none" w:sz="0" w:space="0" w:color="auto"/>
      </w:divBdr>
    </w:div>
    <w:div w:id="383725235">
      <w:bodyDiv w:val="1"/>
      <w:marLeft w:val="0"/>
      <w:marRight w:val="0"/>
      <w:marTop w:val="0"/>
      <w:marBottom w:val="0"/>
      <w:divBdr>
        <w:top w:val="none" w:sz="0" w:space="0" w:color="auto"/>
        <w:left w:val="none" w:sz="0" w:space="0" w:color="auto"/>
        <w:bottom w:val="none" w:sz="0" w:space="0" w:color="auto"/>
        <w:right w:val="none" w:sz="0" w:space="0" w:color="auto"/>
      </w:divBdr>
    </w:div>
    <w:div w:id="383992539">
      <w:bodyDiv w:val="1"/>
      <w:marLeft w:val="0"/>
      <w:marRight w:val="0"/>
      <w:marTop w:val="0"/>
      <w:marBottom w:val="0"/>
      <w:divBdr>
        <w:top w:val="none" w:sz="0" w:space="0" w:color="auto"/>
        <w:left w:val="none" w:sz="0" w:space="0" w:color="auto"/>
        <w:bottom w:val="none" w:sz="0" w:space="0" w:color="auto"/>
        <w:right w:val="none" w:sz="0" w:space="0" w:color="auto"/>
      </w:divBdr>
    </w:div>
    <w:div w:id="385376946">
      <w:bodyDiv w:val="1"/>
      <w:marLeft w:val="0"/>
      <w:marRight w:val="0"/>
      <w:marTop w:val="0"/>
      <w:marBottom w:val="0"/>
      <w:divBdr>
        <w:top w:val="none" w:sz="0" w:space="0" w:color="auto"/>
        <w:left w:val="none" w:sz="0" w:space="0" w:color="auto"/>
        <w:bottom w:val="none" w:sz="0" w:space="0" w:color="auto"/>
        <w:right w:val="none" w:sz="0" w:space="0" w:color="auto"/>
      </w:divBdr>
    </w:div>
    <w:div w:id="385377020">
      <w:bodyDiv w:val="1"/>
      <w:marLeft w:val="0"/>
      <w:marRight w:val="0"/>
      <w:marTop w:val="0"/>
      <w:marBottom w:val="0"/>
      <w:divBdr>
        <w:top w:val="none" w:sz="0" w:space="0" w:color="auto"/>
        <w:left w:val="none" w:sz="0" w:space="0" w:color="auto"/>
        <w:bottom w:val="none" w:sz="0" w:space="0" w:color="auto"/>
        <w:right w:val="none" w:sz="0" w:space="0" w:color="auto"/>
      </w:divBdr>
    </w:div>
    <w:div w:id="385957069">
      <w:bodyDiv w:val="1"/>
      <w:marLeft w:val="0"/>
      <w:marRight w:val="0"/>
      <w:marTop w:val="0"/>
      <w:marBottom w:val="0"/>
      <w:divBdr>
        <w:top w:val="none" w:sz="0" w:space="0" w:color="auto"/>
        <w:left w:val="none" w:sz="0" w:space="0" w:color="auto"/>
        <w:bottom w:val="none" w:sz="0" w:space="0" w:color="auto"/>
        <w:right w:val="none" w:sz="0" w:space="0" w:color="auto"/>
      </w:divBdr>
    </w:div>
    <w:div w:id="386342310">
      <w:bodyDiv w:val="1"/>
      <w:marLeft w:val="0"/>
      <w:marRight w:val="0"/>
      <w:marTop w:val="0"/>
      <w:marBottom w:val="0"/>
      <w:divBdr>
        <w:top w:val="none" w:sz="0" w:space="0" w:color="auto"/>
        <w:left w:val="none" w:sz="0" w:space="0" w:color="auto"/>
        <w:bottom w:val="none" w:sz="0" w:space="0" w:color="auto"/>
        <w:right w:val="none" w:sz="0" w:space="0" w:color="auto"/>
      </w:divBdr>
    </w:div>
    <w:div w:id="386688517">
      <w:bodyDiv w:val="1"/>
      <w:marLeft w:val="0"/>
      <w:marRight w:val="0"/>
      <w:marTop w:val="0"/>
      <w:marBottom w:val="0"/>
      <w:divBdr>
        <w:top w:val="none" w:sz="0" w:space="0" w:color="auto"/>
        <w:left w:val="none" w:sz="0" w:space="0" w:color="auto"/>
        <w:bottom w:val="none" w:sz="0" w:space="0" w:color="auto"/>
        <w:right w:val="none" w:sz="0" w:space="0" w:color="auto"/>
      </w:divBdr>
    </w:div>
    <w:div w:id="387264434">
      <w:bodyDiv w:val="1"/>
      <w:marLeft w:val="0"/>
      <w:marRight w:val="0"/>
      <w:marTop w:val="0"/>
      <w:marBottom w:val="0"/>
      <w:divBdr>
        <w:top w:val="none" w:sz="0" w:space="0" w:color="auto"/>
        <w:left w:val="none" w:sz="0" w:space="0" w:color="auto"/>
        <w:bottom w:val="none" w:sz="0" w:space="0" w:color="auto"/>
        <w:right w:val="none" w:sz="0" w:space="0" w:color="auto"/>
      </w:divBdr>
    </w:div>
    <w:div w:id="387270845">
      <w:bodyDiv w:val="1"/>
      <w:marLeft w:val="0"/>
      <w:marRight w:val="0"/>
      <w:marTop w:val="0"/>
      <w:marBottom w:val="0"/>
      <w:divBdr>
        <w:top w:val="none" w:sz="0" w:space="0" w:color="auto"/>
        <w:left w:val="none" w:sz="0" w:space="0" w:color="auto"/>
        <w:bottom w:val="none" w:sz="0" w:space="0" w:color="auto"/>
        <w:right w:val="none" w:sz="0" w:space="0" w:color="auto"/>
      </w:divBdr>
    </w:div>
    <w:div w:id="387725317">
      <w:bodyDiv w:val="1"/>
      <w:marLeft w:val="0"/>
      <w:marRight w:val="0"/>
      <w:marTop w:val="0"/>
      <w:marBottom w:val="0"/>
      <w:divBdr>
        <w:top w:val="none" w:sz="0" w:space="0" w:color="auto"/>
        <w:left w:val="none" w:sz="0" w:space="0" w:color="auto"/>
        <w:bottom w:val="none" w:sz="0" w:space="0" w:color="auto"/>
        <w:right w:val="none" w:sz="0" w:space="0" w:color="auto"/>
      </w:divBdr>
    </w:div>
    <w:div w:id="388964090">
      <w:bodyDiv w:val="1"/>
      <w:marLeft w:val="0"/>
      <w:marRight w:val="0"/>
      <w:marTop w:val="0"/>
      <w:marBottom w:val="0"/>
      <w:divBdr>
        <w:top w:val="none" w:sz="0" w:space="0" w:color="auto"/>
        <w:left w:val="none" w:sz="0" w:space="0" w:color="auto"/>
        <w:bottom w:val="none" w:sz="0" w:space="0" w:color="auto"/>
        <w:right w:val="none" w:sz="0" w:space="0" w:color="auto"/>
      </w:divBdr>
    </w:div>
    <w:div w:id="389308426">
      <w:bodyDiv w:val="1"/>
      <w:marLeft w:val="0"/>
      <w:marRight w:val="0"/>
      <w:marTop w:val="0"/>
      <w:marBottom w:val="0"/>
      <w:divBdr>
        <w:top w:val="none" w:sz="0" w:space="0" w:color="auto"/>
        <w:left w:val="none" w:sz="0" w:space="0" w:color="auto"/>
        <w:bottom w:val="none" w:sz="0" w:space="0" w:color="auto"/>
        <w:right w:val="none" w:sz="0" w:space="0" w:color="auto"/>
      </w:divBdr>
    </w:div>
    <w:div w:id="389771941">
      <w:bodyDiv w:val="1"/>
      <w:marLeft w:val="0"/>
      <w:marRight w:val="0"/>
      <w:marTop w:val="0"/>
      <w:marBottom w:val="0"/>
      <w:divBdr>
        <w:top w:val="none" w:sz="0" w:space="0" w:color="auto"/>
        <w:left w:val="none" w:sz="0" w:space="0" w:color="auto"/>
        <w:bottom w:val="none" w:sz="0" w:space="0" w:color="auto"/>
        <w:right w:val="none" w:sz="0" w:space="0" w:color="auto"/>
      </w:divBdr>
    </w:div>
    <w:div w:id="390226828">
      <w:bodyDiv w:val="1"/>
      <w:marLeft w:val="0"/>
      <w:marRight w:val="0"/>
      <w:marTop w:val="0"/>
      <w:marBottom w:val="0"/>
      <w:divBdr>
        <w:top w:val="none" w:sz="0" w:space="0" w:color="auto"/>
        <w:left w:val="none" w:sz="0" w:space="0" w:color="auto"/>
        <w:bottom w:val="none" w:sz="0" w:space="0" w:color="auto"/>
        <w:right w:val="none" w:sz="0" w:space="0" w:color="auto"/>
      </w:divBdr>
    </w:div>
    <w:div w:id="390543249">
      <w:bodyDiv w:val="1"/>
      <w:marLeft w:val="0"/>
      <w:marRight w:val="0"/>
      <w:marTop w:val="0"/>
      <w:marBottom w:val="0"/>
      <w:divBdr>
        <w:top w:val="none" w:sz="0" w:space="0" w:color="auto"/>
        <w:left w:val="none" w:sz="0" w:space="0" w:color="auto"/>
        <w:bottom w:val="none" w:sz="0" w:space="0" w:color="auto"/>
        <w:right w:val="none" w:sz="0" w:space="0" w:color="auto"/>
      </w:divBdr>
    </w:div>
    <w:div w:id="390927765">
      <w:bodyDiv w:val="1"/>
      <w:marLeft w:val="0"/>
      <w:marRight w:val="0"/>
      <w:marTop w:val="0"/>
      <w:marBottom w:val="0"/>
      <w:divBdr>
        <w:top w:val="none" w:sz="0" w:space="0" w:color="auto"/>
        <w:left w:val="none" w:sz="0" w:space="0" w:color="auto"/>
        <w:bottom w:val="none" w:sz="0" w:space="0" w:color="auto"/>
        <w:right w:val="none" w:sz="0" w:space="0" w:color="auto"/>
      </w:divBdr>
    </w:div>
    <w:div w:id="391926877">
      <w:bodyDiv w:val="1"/>
      <w:marLeft w:val="0"/>
      <w:marRight w:val="0"/>
      <w:marTop w:val="0"/>
      <w:marBottom w:val="0"/>
      <w:divBdr>
        <w:top w:val="none" w:sz="0" w:space="0" w:color="auto"/>
        <w:left w:val="none" w:sz="0" w:space="0" w:color="auto"/>
        <w:bottom w:val="none" w:sz="0" w:space="0" w:color="auto"/>
        <w:right w:val="none" w:sz="0" w:space="0" w:color="auto"/>
      </w:divBdr>
    </w:div>
    <w:div w:id="392193395">
      <w:bodyDiv w:val="1"/>
      <w:marLeft w:val="0"/>
      <w:marRight w:val="0"/>
      <w:marTop w:val="0"/>
      <w:marBottom w:val="0"/>
      <w:divBdr>
        <w:top w:val="none" w:sz="0" w:space="0" w:color="auto"/>
        <w:left w:val="none" w:sz="0" w:space="0" w:color="auto"/>
        <w:bottom w:val="none" w:sz="0" w:space="0" w:color="auto"/>
        <w:right w:val="none" w:sz="0" w:space="0" w:color="auto"/>
      </w:divBdr>
    </w:div>
    <w:div w:id="392195709">
      <w:bodyDiv w:val="1"/>
      <w:marLeft w:val="0"/>
      <w:marRight w:val="0"/>
      <w:marTop w:val="0"/>
      <w:marBottom w:val="0"/>
      <w:divBdr>
        <w:top w:val="none" w:sz="0" w:space="0" w:color="auto"/>
        <w:left w:val="none" w:sz="0" w:space="0" w:color="auto"/>
        <w:bottom w:val="none" w:sz="0" w:space="0" w:color="auto"/>
        <w:right w:val="none" w:sz="0" w:space="0" w:color="auto"/>
      </w:divBdr>
    </w:div>
    <w:div w:id="392504047">
      <w:bodyDiv w:val="1"/>
      <w:marLeft w:val="0"/>
      <w:marRight w:val="0"/>
      <w:marTop w:val="0"/>
      <w:marBottom w:val="0"/>
      <w:divBdr>
        <w:top w:val="none" w:sz="0" w:space="0" w:color="auto"/>
        <w:left w:val="none" w:sz="0" w:space="0" w:color="auto"/>
        <w:bottom w:val="none" w:sz="0" w:space="0" w:color="auto"/>
        <w:right w:val="none" w:sz="0" w:space="0" w:color="auto"/>
      </w:divBdr>
    </w:div>
    <w:div w:id="392772336">
      <w:bodyDiv w:val="1"/>
      <w:marLeft w:val="0"/>
      <w:marRight w:val="0"/>
      <w:marTop w:val="0"/>
      <w:marBottom w:val="0"/>
      <w:divBdr>
        <w:top w:val="none" w:sz="0" w:space="0" w:color="auto"/>
        <w:left w:val="none" w:sz="0" w:space="0" w:color="auto"/>
        <w:bottom w:val="none" w:sz="0" w:space="0" w:color="auto"/>
        <w:right w:val="none" w:sz="0" w:space="0" w:color="auto"/>
      </w:divBdr>
    </w:div>
    <w:div w:id="392852789">
      <w:bodyDiv w:val="1"/>
      <w:marLeft w:val="0"/>
      <w:marRight w:val="0"/>
      <w:marTop w:val="0"/>
      <w:marBottom w:val="0"/>
      <w:divBdr>
        <w:top w:val="none" w:sz="0" w:space="0" w:color="auto"/>
        <w:left w:val="none" w:sz="0" w:space="0" w:color="auto"/>
        <w:bottom w:val="none" w:sz="0" w:space="0" w:color="auto"/>
        <w:right w:val="none" w:sz="0" w:space="0" w:color="auto"/>
      </w:divBdr>
    </w:div>
    <w:div w:id="393431781">
      <w:bodyDiv w:val="1"/>
      <w:marLeft w:val="0"/>
      <w:marRight w:val="0"/>
      <w:marTop w:val="0"/>
      <w:marBottom w:val="0"/>
      <w:divBdr>
        <w:top w:val="none" w:sz="0" w:space="0" w:color="auto"/>
        <w:left w:val="none" w:sz="0" w:space="0" w:color="auto"/>
        <w:bottom w:val="none" w:sz="0" w:space="0" w:color="auto"/>
        <w:right w:val="none" w:sz="0" w:space="0" w:color="auto"/>
      </w:divBdr>
    </w:div>
    <w:div w:id="394284853">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132135">
      <w:bodyDiv w:val="1"/>
      <w:marLeft w:val="0"/>
      <w:marRight w:val="0"/>
      <w:marTop w:val="0"/>
      <w:marBottom w:val="0"/>
      <w:divBdr>
        <w:top w:val="none" w:sz="0" w:space="0" w:color="auto"/>
        <w:left w:val="none" w:sz="0" w:space="0" w:color="auto"/>
        <w:bottom w:val="none" w:sz="0" w:space="0" w:color="auto"/>
        <w:right w:val="none" w:sz="0" w:space="0" w:color="auto"/>
      </w:divBdr>
    </w:div>
    <w:div w:id="395201999">
      <w:bodyDiv w:val="1"/>
      <w:marLeft w:val="0"/>
      <w:marRight w:val="0"/>
      <w:marTop w:val="0"/>
      <w:marBottom w:val="0"/>
      <w:divBdr>
        <w:top w:val="none" w:sz="0" w:space="0" w:color="auto"/>
        <w:left w:val="none" w:sz="0" w:space="0" w:color="auto"/>
        <w:bottom w:val="none" w:sz="0" w:space="0" w:color="auto"/>
        <w:right w:val="none" w:sz="0" w:space="0" w:color="auto"/>
      </w:divBdr>
    </w:div>
    <w:div w:id="395512255">
      <w:bodyDiv w:val="1"/>
      <w:marLeft w:val="0"/>
      <w:marRight w:val="0"/>
      <w:marTop w:val="0"/>
      <w:marBottom w:val="0"/>
      <w:divBdr>
        <w:top w:val="none" w:sz="0" w:space="0" w:color="auto"/>
        <w:left w:val="none" w:sz="0" w:space="0" w:color="auto"/>
        <w:bottom w:val="none" w:sz="0" w:space="0" w:color="auto"/>
        <w:right w:val="none" w:sz="0" w:space="0" w:color="auto"/>
      </w:divBdr>
    </w:div>
    <w:div w:id="396171190">
      <w:bodyDiv w:val="1"/>
      <w:marLeft w:val="0"/>
      <w:marRight w:val="0"/>
      <w:marTop w:val="0"/>
      <w:marBottom w:val="0"/>
      <w:divBdr>
        <w:top w:val="none" w:sz="0" w:space="0" w:color="auto"/>
        <w:left w:val="none" w:sz="0" w:space="0" w:color="auto"/>
        <w:bottom w:val="none" w:sz="0" w:space="0" w:color="auto"/>
        <w:right w:val="none" w:sz="0" w:space="0" w:color="auto"/>
      </w:divBdr>
    </w:div>
    <w:div w:id="396172172">
      <w:bodyDiv w:val="1"/>
      <w:marLeft w:val="0"/>
      <w:marRight w:val="0"/>
      <w:marTop w:val="0"/>
      <w:marBottom w:val="0"/>
      <w:divBdr>
        <w:top w:val="none" w:sz="0" w:space="0" w:color="auto"/>
        <w:left w:val="none" w:sz="0" w:space="0" w:color="auto"/>
        <w:bottom w:val="none" w:sz="0" w:space="0" w:color="auto"/>
        <w:right w:val="none" w:sz="0" w:space="0" w:color="auto"/>
      </w:divBdr>
    </w:div>
    <w:div w:id="396514531">
      <w:bodyDiv w:val="1"/>
      <w:marLeft w:val="0"/>
      <w:marRight w:val="0"/>
      <w:marTop w:val="0"/>
      <w:marBottom w:val="0"/>
      <w:divBdr>
        <w:top w:val="none" w:sz="0" w:space="0" w:color="auto"/>
        <w:left w:val="none" w:sz="0" w:space="0" w:color="auto"/>
        <w:bottom w:val="none" w:sz="0" w:space="0" w:color="auto"/>
        <w:right w:val="none" w:sz="0" w:space="0" w:color="auto"/>
      </w:divBdr>
    </w:div>
    <w:div w:id="397018789">
      <w:bodyDiv w:val="1"/>
      <w:marLeft w:val="0"/>
      <w:marRight w:val="0"/>
      <w:marTop w:val="0"/>
      <w:marBottom w:val="0"/>
      <w:divBdr>
        <w:top w:val="none" w:sz="0" w:space="0" w:color="auto"/>
        <w:left w:val="none" w:sz="0" w:space="0" w:color="auto"/>
        <w:bottom w:val="none" w:sz="0" w:space="0" w:color="auto"/>
        <w:right w:val="none" w:sz="0" w:space="0" w:color="auto"/>
      </w:divBdr>
    </w:div>
    <w:div w:id="397168297">
      <w:bodyDiv w:val="1"/>
      <w:marLeft w:val="0"/>
      <w:marRight w:val="0"/>
      <w:marTop w:val="0"/>
      <w:marBottom w:val="0"/>
      <w:divBdr>
        <w:top w:val="none" w:sz="0" w:space="0" w:color="auto"/>
        <w:left w:val="none" w:sz="0" w:space="0" w:color="auto"/>
        <w:bottom w:val="none" w:sz="0" w:space="0" w:color="auto"/>
        <w:right w:val="none" w:sz="0" w:space="0" w:color="auto"/>
      </w:divBdr>
    </w:div>
    <w:div w:id="398748192">
      <w:bodyDiv w:val="1"/>
      <w:marLeft w:val="0"/>
      <w:marRight w:val="0"/>
      <w:marTop w:val="0"/>
      <w:marBottom w:val="0"/>
      <w:divBdr>
        <w:top w:val="none" w:sz="0" w:space="0" w:color="auto"/>
        <w:left w:val="none" w:sz="0" w:space="0" w:color="auto"/>
        <w:bottom w:val="none" w:sz="0" w:space="0" w:color="auto"/>
        <w:right w:val="none" w:sz="0" w:space="0" w:color="auto"/>
      </w:divBdr>
    </w:div>
    <w:div w:id="399133615">
      <w:bodyDiv w:val="1"/>
      <w:marLeft w:val="0"/>
      <w:marRight w:val="0"/>
      <w:marTop w:val="0"/>
      <w:marBottom w:val="0"/>
      <w:divBdr>
        <w:top w:val="none" w:sz="0" w:space="0" w:color="auto"/>
        <w:left w:val="none" w:sz="0" w:space="0" w:color="auto"/>
        <w:bottom w:val="none" w:sz="0" w:space="0" w:color="auto"/>
        <w:right w:val="none" w:sz="0" w:space="0" w:color="auto"/>
      </w:divBdr>
    </w:div>
    <w:div w:id="399670263">
      <w:bodyDiv w:val="1"/>
      <w:marLeft w:val="0"/>
      <w:marRight w:val="0"/>
      <w:marTop w:val="0"/>
      <w:marBottom w:val="0"/>
      <w:divBdr>
        <w:top w:val="none" w:sz="0" w:space="0" w:color="auto"/>
        <w:left w:val="none" w:sz="0" w:space="0" w:color="auto"/>
        <w:bottom w:val="none" w:sz="0" w:space="0" w:color="auto"/>
        <w:right w:val="none" w:sz="0" w:space="0" w:color="auto"/>
      </w:divBdr>
    </w:div>
    <w:div w:id="400687105">
      <w:bodyDiv w:val="1"/>
      <w:marLeft w:val="0"/>
      <w:marRight w:val="0"/>
      <w:marTop w:val="0"/>
      <w:marBottom w:val="0"/>
      <w:divBdr>
        <w:top w:val="none" w:sz="0" w:space="0" w:color="auto"/>
        <w:left w:val="none" w:sz="0" w:space="0" w:color="auto"/>
        <w:bottom w:val="none" w:sz="0" w:space="0" w:color="auto"/>
        <w:right w:val="none" w:sz="0" w:space="0" w:color="auto"/>
      </w:divBdr>
    </w:div>
    <w:div w:id="400760957">
      <w:bodyDiv w:val="1"/>
      <w:marLeft w:val="0"/>
      <w:marRight w:val="0"/>
      <w:marTop w:val="0"/>
      <w:marBottom w:val="0"/>
      <w:divBdr>
        <w:top w:val="none" w:sz="0" w:space="0" w:color="auto"/>
        <w:left w:val="none" w:sz="0" w:space="0" w:color="auto"/>
        <w:bottom w:val="none" w:sz="0" w:space="0" w:color="auto"/>
        <w:right w:val="none" w:sz="0" w:space="0" w:color="auto"/>
      </w:divBdr>
    </w:div>
    <w:div w:id="400950401">
      <w:bodyDiv w:val="1"/>
      <w:marLeft w:val="0"/>
      <w:marRight w:val="0"/>
      <w:marTop w:val="0"/>
      <w:marBottom w:val="0"/>
      <w:divBdr>
        <w:top w:val="none" w:sz="0" w:space="0" w:color="auto"/>
        <w:left w:val="none" w:sz="0" w:space="0" w:color="auto"/>
        <w:bottom w:val="none" w:sz="0" w:space="0" w:color="auto"/>
        <w:right w:val="none" w:sz="0" w:space="0" w:color="auto"/>
      </w:divBdr>
    </w:div>
    <w:div w:id="401177937">
      <w:bodyDiv w:val="1"/>
      <w:marLeft w:val="0"/>
      <w:marRight w:val="0"/>
      <w:marTop w:val="0"/>
      <w:marBottom w:val="0"/>
      <w:divBdr>
        <w:top w:val="none" w:sz="0" w:space="0" w:color="auto"/>
        <w:left w:val="none" w:sz="0" w:space="0" w:color="auto"/>
        <w:bottom w:val="none" w:sz="0" w:space="0" w:color="auto"/>
        <w:right w:val="none" w:sz="0" w:space="0" w:color="auto"/>
      </w:divBdr>
    </w:div>
    <w:div w:id="401372051">
      <w:bodyDiv w:val="1"/>
      <w:marLeft w:val="0"/>
      <w:marRight w:val="0"/>
      <w:marTop w:val="0"/>
      <w:marBottom w:val="0"/>
      <w:divBdr>
        <w:top w:val="none" w:sz="0" w:space="0" w:color="auto"/>
        <w:left w:val="none" w:sz="0" w:space="0" w:color="auto"/>
        <w:bottom w:val="none" w:sz="0" w:space="0" w:color="auto"/>
        <w:right w:val="none" w:sz="0" w:space="0" w:color="auto"/>
      </w:divBdr>
    </w:div>
    <w:div w:id="402027678">
      <w:bodyDiv w:val="1"/>
      <w:marLeft w:val="0"/>
      <w:marRight w:val="0"/>
      <w:marTop w:val="0"/>
      <w:marBottom w:val="0"/>
      <w:divBdr>
        <w:top w:val="none" w:sz="0" w:space="0" w:color="auto"/>
        <w:left w:val="none" w:sz="0" w:space="0" w:color="auto"/>
        <w:bottom w:val="none" w:sz="0" w:space="0" w:color="auto"/>
        <w:right w:val="none" w:sz="0" w:space="0" w:color="auto"/>
      </w:divBdr>
    </w:div>
    <w:div w:id="402719281">
      <w:bodyDiv w:val="1"/>
      <w:marLeft w:val="0"/>
      <w:marRight w:val="0"/>
      <w:marTop w:val="0"/>
      <w:marBottom w:val="0"/>
      <w:divBdr>
        <w:top w:val="none" w:sz="0" w:space="0" w:color="auto"/>
        <w:left w:val="none" w:sz="0" w:space="0" w:color="auto"/>
        <w:bottom w:val="none" w:sz="0" w:space="0" w:color="auto"/>
        <w:right w:val="none" w:sz="0" w:space="0" w:color="auto"/>
      </w:divBdr>
    </w:div>
    <w:div w:id="403112892">
      <w:bodyDiv w:val="1"/>
      <w:marLeft w:val="0"/>
      <w:marRight w:val="0"/>
      <w:marTop w:val="0"/>
      <w:marBottom w:val="0"/>
      <w:divBdr>
        <w:top w:val="none" w:sz="0" w:space="0" w:color="auto"/>
        <w:left w:val="none" w:sz="0" w:space="0" w:color="auto"/>
        <w:bottom w:val="none" w:sz="0" w:space="0" w:color="auto"/>
        <w:right w:val="none" w:sz="0" w:space="0" w:color="auto"/>
      </w:divBdr>
    </w:div>
    <w:div w:id="403379761">
      <w:bodyDiv w:val="1"/>
      <w:marLeft w:val="0"/>
      <w:marRight w:val="0"/>
      <w:marTop w:val="0"/>
      <w:marBottom w:val="0"/>
      <w:divBdr>
        <w:top w:val="none" w:sz="0" w:space="0" w:color="auto"/>
        <w:left w:val="none" w:sz="0" w:space="0" w:color="auto"/>
        <w:bottom w:val="none" w:sz="0" w:space="0" w:color="auto"/>
        <w:right w:val="none" w:sz="0" w:space="0" w:color="auto"/>
      </w:divBdr>
    </w:div>
    <w:div w:id="403727401">
      <w:bodyDiv w:val="1"/>
      <w:marLeft w:val="0"/>
      <w:marRight w:val="0"/>
      <w:marTop w:val="0"/>
      <w:marBottom w:val="0"/>
      <w:divBdr>
        <w:top w:val="none" w:sz="0" w:space="0" w:color="auto"/>
        <w:left w:val="none" w:sz="0" w:space="0" w:color="auto"/>
        <w:bottom w:val="none" w:sz="0" w:space="0" w:color="auto"/>
        <w:right w:val="none" w:sz="0" w:space="0" w:color="auto"/>
      </w:divBdr>
    </w:div>
    <w:div w:id="403844842">
      <w:bodyDiv w:val="1"/>
      <w:marLeft w:val="0"/>
      <w:marRight w:val="0"/>
      <w:marTop w:val="0"/>
      <w:marBottom w:val="0"/>
      <w:divBdr>
        <w:top w:val="none" w:sz="0" w:space="0" w:color="auto"/>
        <w:left w:val="none" w:sz="0" w:space="0" w:color="auto"/>
        <w:bottom w:val="none" w:sz="0" w:space="0" w:color="auto"/>
        <w:right w:val="none" w:sz="0" w:space="0" w:color="auto"/>
      </w:divBdr>
    </w:div>
    <w:div w:id="405340689">
      <w:bodyDiv w:val="1"/>
      <w:marLeft w:val="0"/>
      <w:marRight w:val="0"/>
      <w:marTop w:val="0"/>
      <w:marBottom w:val="0"/>
      <w:divBdr>
        <w:top w:val="none" w:sz="0" w:space="0" w:color="auto"/>
        <w:left w:val="none" w:sz="0" w:space="0" w:color="auto"/>
        <w:bottom w:val="none" w:sz="0" w:space="0" w:color="auto"/>
        <w:right w:val="none" w:sz="0" w:space="0" w:color="auto"/>
      </w:divBdr>
    </w:div>
    <w:div w:id="405764126">
      <w:bodyDiv w:val="1"/>
      <w:marLeft w:val="0"/>
      <w:marRight w:val="0"/>
      <w:marTop w:val="0"/>
      <w:marBottom w:val="0"/>
      <w:divBdr>
        <w:top w:val="none" w:sz="0" w:space="0" w:color="auto"/>
        <w:left w:val="none" w:sz="0" w:space="0" w:color="auto"/>
        <w:bottom w:val="none" w:sz="0" w:space="0" w:color="auto"/>
        <w:right w:val="none" w:sz="0" w:space="0" w:color="auto"/>
      </w:divBdr>
    </w:div>
    <w:div w:id="406195123">
      <w:bodyDiv w:val="1"/>
      <w:marLeft w:val="0"/>
      <w:marRight w:val="0"/>
      <w:marTop w:val="0"/>
      <w:marBottom w:val="0"/>
      <w:divBdr>
        <w:top w:val="none" w:sz="0" w:space="0" w:color="auto"/>
        <w:left w:val="none" w:sz="0" w:space="0" w:color="auto"/>
        <w:bottom w:val="none" w:sz="0" w:space="0" w:color="auto"/>
        <w:right w:val="none" w:sz="0" w:space="0" w:color="auto"/>
      </w:divBdr>
    </w:div>
    <w:div w:id="406265243">
      <w:bodyDiv w:val="1"/>
      <w:marLeft w:val="0"/>
      <w:marRight w:val="0"/>
      <w:marTop w:val="0"/>
      <w:marBottom w:val="0"/>
      <w:divBdr>
        <w:top w:val="none" w:sz="0" w:space="0" w:color="auto"/>
        <w:left w:val="none" w:sz="0" w:space="0" w:color="auto"/>
        <w:bottom w:val="none" w:sz="0" w:space="0" w:color="auto"/>
        <w:right w:val="none" w:sz="0" w:space="0" w:color="auto"/>
      </w:divBdr>
    </w:div>
    <w:div w:id="406266685">
      <w:bodyDiv w:val="1"/>
      <w:marLeft w:val="0"/>
      <w:marRight w:val="0"/>
      <w:marTop w:val="0"/>
      <w:marBottom w:val="0"/>
      <w:divBdr>
        <w:top w:val="none" w:sz="0" w:space="0" w:color="auto"/>
        <w:left w:val="none" w:sz="0" w:space="0" w:color="auto"/>
        <w:bottom w:val="none" w:sz="0" w:space="0" w:color="auto"/>
        <w:right w:val="none" w:sz="0" w:space="0" w:color="auto"/>
      </w:divBdr>
    </w:div>
    <w:div w:id="406805154">
      <w:bodyDiv w:val="1"/>
      <w:marLeft w:val="0"/>
      <w:marRight w:val="0"/>
      <w:marTop w:val="0"/>
      <w:marBottom w:val="0"/>
      <w:divBdr>
        <w:top w:val="none" w:sz="0" w:space="0" w:color="auto"/>
        <w:left w:val="none" w:sz="0" w:space="0" w:color="auto"/>
        <w:bottom w:val="none" w:sz="0" w:space="0" w:color="auto"/>
        <w:right w:val="none" w:sz="0" w:space="0" w:color="auto"/>
      </w:divBdr>
    </w:div>
    <w:div w:id="407116835">
      <w:bodyDiv w:val="1"/>
      <w:marLeft w:val="0"/>
      <w:marRight w:val="0"/>
      <w:marTop w:val="0"/>
      <w:marBottom w:val="0"/>
      <w:divBdr>
        <w:top w:val="none" w:sz="0" w:space="0" w:color="auto"/>
        <w:left w:val="none" w:sz="0" w:space="0" w:color="auto"/>
        <w:bottom w:val="none" w:sz="0" w:space="0" w:color="auto"/>
        <w:right w:val="none" w:sz="0" w:space="0" w:color="auto"/>
      </w:divBdr>
    </w:div>
    <w:div w:id="407271295">
      <w:bodyDiv w:val="1"/>
      <w:marLeft w:val="0"/>
      <w:marRight w:val="0"/>
      <w:marTop w:val="0"/>
      <w:marBottom w:val="0"/>
      <w:divBdr>
        <w:top w:val="none" w:sz="0" w:space="0" w:color="auto"/>
        <w:left w:val="none" w:sz="0" w:space="0" w:color="auto"/>
        <w:bottom w:val="none" w:sz="0" w:space="0" w:color="auto"/>
        <w:right w:val="none" w:sz="0" w:space="0" w:color="auto"/>
      </w:divBdr>
    </w:div>
    <w:div w:id="407315474">
      <w:bodyDiv w:val="1"/>
      <w:marLeft w:val="0"/>
      <w:marRight w:val="0"/>
      <w:marTop w:val="0"/>
      <w:marBottom w:val="0"/>
      <w:divBdr>
        <w:top w:val="none" w:sz="0" w:space="0" w:color="auto"/>
        <w:left w:val="none" w:sz="0" w:space="0" w:color="auto"/>
        <w:bottom w:val="none" w:sz="0" w:space="0" w:color="auto"/>
        <w:right w:val="none" w:sz="0" w:space="0" w:color="auto"/>
      </w:divBdr>
    </w:div>
    <w:div w:id="407725330">
      <w:bodyDiv w:val="1"/>
      <w:marLeft w:val="0"/>
      <w:marRight w:val="0"/>
      <w:marTop w:val="0"/>
      <w:marBottom w:val="0"/>
      <w:divBdr>
        <w:top w:val="none" w:sz="0" w:space="0" w:color="auto"/>
        <w:left w:val="none" w:sz="0" w:space="0" w:color="auto"/>
        <w:bottom w:val="none" w:sz="0" w:space="0" w:color="auto"/>
        <w:right w:val="none" w:sz="0" w:space="0" w:color="auto"/>
      </w:divBdr>
    </w:div>
    <w:div w:id="408160470">
      <w:bodyDiv w:val="1"/>
      <w:marLeft w:val="0"/>
      <w:marRight w:val="0"/>
      <w:marTop w:val="0"/>
      <w:marBottom w:val="0"/>
      <w:divBdr>
        <w:top w:val="none" w:sz="0" w:space="0" w:color="auto"/>
        <w:left w:val="none" w:sz="0" w:space="0" w:color="auto"/>
        <w:bottom w:val="none" w:sz="0" w:space="0" w:color="auto"/>
        <w:right w:val="none" w:sz="0" w:space="0" w:color="auto"/>
      </w:divBdr>
    </w:div>
    <w:div w:id="408383548">
      <w:bodyDiv w:val="1"/>
      <w:marLeft w:val="0"/>
      <w:marRight w:val="0"/>
      <w:marTop w:val="0"/>
      <w:marBottom w:val="0"/>
      <w:divBdr>
        <w:top w:val="none" w:sz="0" w:space="0" w:color="auto"/>
        <w:left w:val="none" w:sz="0" w:space="0" w:color="auto"/>
        <w:bottom w:val="none" w:sz="0" w:space="0" w:color="auto"/>
        <w:right w:val="none" w:sz="0" w:space="0" w:color="auto"/>
      </w:divBdr>
    </w:div>
    <w:div w:id="408768500">
      <w:bodyDiv w:val="1"/>
      <w:marLeft w:val="0"/>
      <w:marRight w:val="0"/>
      <w:marTop w:val="0"/>
      <w:marBottom w:val="0"/>
      <w:divBdr>
        <w:top w:val="none" w:sz="0" w:space="0" w:color="auto"/>
        <w:left w:val="none" w:sz="0" w:space="0" w:color="auto"/>
        <w:bottom w:val="none" w:sz="0" w:space="0" w:color="auto"/>
        <w:right w:val="none" w:sz="0" w:space="0" w:color="auto"/>
      </w:divBdr>
    </w:div>
    <w:div w:id="409543492">
      <w:bodyDiv w:val="1"/>
      <w:marLeft w:val="0"/>
      <w:marRight w:val="0"/>
      <w:marTop w:val="0"/>
      <w:marBottom w:val="0"/>
      <w:divBdr>
        <w:top w:val="none" w:sz="0" w:space="0" w:color="auto"/>
        <w:left w:val="none" w:sz="0" w:space="0" w:color="auto"/>
        <w:bottom w:val="none" w:sz="0" w:space="0" w:color="auto"/>
        <w:right w:val="none" w:sz="0" w:space="0" w:color="auto"/>
      </w:divBdr>
    </w:div>
    <w:div w:id="409738333">
      <w:bodyDiv w:val="1"/>
      <w:marLeft w:val="0"/>
      <w:marRight w:val="0"/>
      <w:marTop w:val="0"/>
      <w:marBottom w:val="0"/>
      <w:divBdr>
        <w:top w:val="none" w:sz="0" w:space="0" w:color="auto"/>
        <w:left w:val="none" w:sz="0" w:space="0" w:color="auto"/>
        <w:bottom w:val="none" w:sz="0" w:space="0" w:color="auto"/>
        <w:right w:val="none" w:sz="0" w:space="0" w:color="auto"/>
      </w:divBdr>
    </w:div>
    <w:div w:id="410201675">
      <w:bodyDiv w:val="1"/>
      <w:marLeft w:val="0"/>
      <w:marRight w:val="0"/>
      <w:marTop w:val="0"/>
      <w:marBottom w:val="0"/>
      <w:divBdr>
        <w:top w:val="none" w:sz="0" w:space="0" w:color="auto"/>
        <w:left w:val="none" w:sz="0" w:space="0" w:color="auto"/>
        <w:bottom w:val="none" w:sz="0" w:space="0" w:color="auto"/>
        <w:right w:val="none" w:sz="0" w:space="0" w:color="auto"/>
      </w:divBdr>
    </w:div>
    <w:div w:id="410351419">
      <w:bodyDiv w:val="1"/>
      <w:marLeft w:val="0"/>
      <w:marRight w:val="0"/>
      <w:marTop w:val="0"/>
      <w:marBottom w:val="0"/>
      <w:divBdr>
        <w:top w:val="none" w:sz="0" w:space="0" w:color="auto"/>
        <w:left w:val="none" w:sz="0" w:space="0" w:color="auto"/>
        <w:bottom w:val="none" w:sz="0" w:space="0" w:color="auto"/>
        <w:right w:val="none" w:sz="0" w:space="0" w:color="auto"/>
      </w:divBdr>
    </w:div>
    <w:div w:id="410658278">
      <w:bodyDiv w:val="1"/>
      <w:marLeft w:val="0"/>
      <w:marRight w:val="0"/>
      <w:marTop w:val="0"/>
      <w:marBottom w:val="0"/>
      <w:divBdr>
        <w:top w:val="none" w:sz="0" w:space="0" w:color="auto"/>
        <w:left w:val="none" w:sz="0" w:space="0" w:color="auto"/>
        <w:bottom w:val="none" w:sz="0" w:space="0" w:color="auto"/>
        <w:right w:val="none" w:sz="0" w:space="0" w:color="auto"/>
      </w:divBdr>
    </w:div>
    <w:div w:id="412090439">
      <w:bodyDiv w:val="1"/>
      <w:marLeft w:val="0"/>
      <w:marRight w:val="0"/>
      <w:marTop w:val="0"/>
      <w:marBottom w:val="0"/>
      <w:divBdr>
        <w:top w:val="none" w:sz="0" w:space="0" w:color="auto"/>
        <w:left w:val="none" w:sz="0" w:space="0" w:color="auto"/>
        <w:bottom w:val="none" w:sz="0" w:space="0" w:color="auto"/>
        <w:right w:val="none" w:sz="0" w:space="0" w:color="auto"/>
      </w:divBdr>
    </w:div>
    <w:div w:id="413016551">
      <w:bodyDiv w:val="1"/>
      <w:marLeft w:val="0"/>
      <w:marRight w:val="0"/>
      <w:marTop w:val="0"/>
      <w:marBottom w:val="0"/>
      <w:divBdr>
        <w:top w:val="none" w:sz="0" w:space="0" w:color="auto"/>
        <w:left w:val="none" w:sz="0" w:space="0" w:color="auto"/>
        <w:bottom w:val="none" w:sz="0" w:space="0" w:color="auto"/>
        <w:right w:val="none" w:sz="0" w:space="0" w:color="auto"/>
      </w:divBdr>
    </w:div>
    <w:div w:id="413165983">
      <w:bodyDiv w:val="1"/>
      <w:marLeft w:val="0"/>
      <w:marRight w:val="0"/>
      <w:marTop w:val="0"/>
      <w:marBottom w:val="0"/>
      <w:divBdr>
        <w:top w:val="none" w:sz="0" w:space="0" w:color="auto"/>
        <w:left w:val="none" w:sz="0" w:space="0" w:color="auto"/>
        <w:bottom w:val="none" w:sz="0" w:space="0" w:color="auto"/>
        <w:right w:val="none" w:sz="0" w:space="0" w:color="auto"/>
      </w:divBdr>
    </w:div>
    <w:div w:id="415368566">
      <w:bodyDiv w:val="1"/>
      <w:marLeft w:val="0"/>
      <w:marRight w:val="0"/>
      <w:marTop w:val="0"/>
      <w:marBottom w:val="0"/>
      <w:divBdr>
        <w:top w:val="none" w:sz="0" w:space="0" w:color="auto"/>
        <w:left w:val="none" w:sz="0" w:space="0" w:color="auto"/>
        <w:bottom w:val="none" w:sz="0" w:space="0" w:color="auto"/>
        <w:right w:val="none" w:sz="0" w:space="0" w:color="auto"/>
      </w:divBdr>
    </w:div>
    <w:div w:id="417947174">
      <w:bodyDiv w:val="1"/>
      <w:marLeft w:val="0"/>
      <w:marRight w:val="0"/>
      <w:marTop w:val="0"/>
      <w:marBottom w:val="0"/>
      <w:divBdr>
        <w:top w:val="none" w:sz="0" w:space="0" w:color="auto"/>
        <w:left w:val="none" w:sz="0" w:space="0" w:color="auto"/>
        <w:bottom w:val="none" w:sz="0" w:space="0" w:color="auto"/>
        <w:right w:val="none" w:sz="0" w:space="0" w:color="auto"/>
      </w:divBdr>
    </w:div>
    <w:div w:id="418453268">
      <w:bodyDiv w:val="1"/>
      <w:marLeft w:val="0"/>
      <w:marRight w:val="0"/>
      <w:marTop w:val="0"/>
      <w:marBottom w:val="0"/>
      <w:divBdr>
        <w:top w:val="none" w:sz="0" w:space="0" w:color="auto"/>
        <w:left w:val="none" w:sz="0" w:space="0" w:color="auto"/>
        <w:bottom w:val="none" w:sz="0" w:space="0" w:color="auto"/>
        <w:right w:val="none" w:sz="0" w:space="0" w:color="auto"/>
      </w:divBdr>
    </w:div>
    <w:div w:id="418605609">
      <w:bodyDiv w:val="1"/>
      <w:marLeft w:val="0"/>
      <w:marRight w:val="0"/>
      <w:marTop w:val="0"/>
      <w:marBottom w:val="0"/>
      <w:divBdr>
        <w:top w:val="none" w:sz="0" w:space="0" w:color="auto"/>
        <w:left w:val="none" w:sz="0" w:space="0" w:color="auto"/>
        <w:bottom w:val="none" w:sz="0" w:space="0" w:color="auto"/>
        <w:right w:val="none" w:sz="0" w:space="0" w:color="auto"/>
      </w:divBdr>
    </w:div>
    <w:div w:id="419259517">
      <w:bodyDiv w:val="1"/>
      <w:marLeft w:val="0"/>
      <w:marRight w:val="0"/>
      <w:marTop w:val="0"/>
      <w:marBottom w:val="0"/>
      <w:divBdr>
        <w:top w:val="none" w:sz="0" w:space="0" w:color="auto"/>
        <w:left w:val="none" w:sz="0" w:space="0" w:color="auto"/>
        <w:bottom w:val="none" w:sz="0" w:space="0" w:color="auto"/>
        <w:right w:val="none" w:sz="0" w:space="0" w:color="auto"/>
      </w:divBdr>
    </w:div>
    <w:div w:id="419373815">
      <w:bodyDiv w:val="1"/>
      <w:marLeft w:val="0"/>
      <w:marRight w:val="0"/>
      <w:marTop w:val="0"/>
      <w:marBottom w:val="0"/>
      <w:divBdr>
        <w:top w:val="none" w:sz="0" w:space="0" w:color="auto"/>
        <w:left w:val="none" w:sz="0" w:space="0" w:color="auto"/>
        <w:bottom w:val="none" w:sz="0" w:space="0" w:color="auto"/>
        <w:right w:val="none" w:sz="0" w:space="0" w:color="auto"/>
      </w:divBdr>
    </w:div>
    <w:div w:id="419982059">
      <w:bodyDiv w:val="1"/>
      <w:marLeft w:val="0"/>
      <w:marRight w:val="0"/>
      <w:marTop w:val="0"/>
      <w:marBottom w:val="0"/>
      <w:divBdr>
        <w:top w:val="none" w:sz="0" w:space="0" w:color="auto"/>
        <w:left w:val="none" w:sz="0" w:space="0" w:color="auto"/>
        <w:bottom w:val="none" w:sz="0" w:space="0" w:color="auto"/>
        <w:right w:val="none" w:sz="0" w:space="0" w:color="auto"/>
      </w:divBdr>
    </w:div>
    <w:div w:id="421336948">
      <w:bodyDiv w:val="1"/>
      <w:marLeft w:val="0"/>
      <w:marRight w:val="0"/>
      <w:marTop w:val="0"/>
      <w:marBottom w:val="0"/>
      <w:divBdr>
        <w:top w:val="none" w:sz="0" w:space="0" w:color="auto"/>
        <w:left w:val="none" w:sz="0" w:space="0" w:color="auto"/>
        <w:bottom w:val="none" w:sz="0" w:space="0" w:color="auto"/>
        <w:right w:val="none" w:sz="0" w:space="0" w:color="auto"/>
      </w:divBdr>
    </w:div>
    <w:div w:id="422842599">
      <w:bodyDiv w:val="1"/>
      <w:marLeft w:val="0"/>
      <w:marRight w:val="0"/>
      <w:marTop w:val="0"/>
      <w:marBottom w:val="0"/>
      <w:divBdr>
        <w:top w:val="none" w:sz="0" w:space="0" w:color="auto"/>
        <w:left w:val="none" w:sz="0" w:space="0" w:color="auto"/>
        <w:bottom w:val="none" w:sz="0" w:space="0" w:color="auto"/>
        <w:right w:val="none" w:sz="0" w:space="0" w:color="auto"/>
      </w:divBdr>
    </w:div>
    <w:div w:id="423111080">
      <w:bodyDiv w:val="1"/>
      <w:marLeft w:val="0"/>
      <w:marRight w:val="0"/>
      <w:marTop w:val="0"/>
      <w:marBottom w:val="0"/>
      <w:divBdr>
        <w:top w:val="none" w:sz="0" w:space="0" w:color="auto"/>
        <w:left w:val="none" w:sz="0" w:space="0" w:color="auto"/>
        <w:bottom w:val="none" w:sz="0" w:space="0" w:color="auto"/>
        <w:right w:val="none" w:sz="0" w:space="0" w:color="auto"/>
      </w:divBdr>
    </w:div>
    <w:div w:id="423494348">
      <w:bodyDiv w:val="1"/>
      <w:marLeft w:val="0"/>
      <w:marRight w:val="0"/>
      <w:marTop w:val="0"/>
      <w:marBottom w:val="0"/>
      <w:divBdr>
        <w:top w:val="none" w:sz="0" w:space="0" w:color="auto"/>
        <w:left w:val="none" w:sz="0" w:space="0" w:color="auto"/>
        <w:bottom w:val="none" w:sz="0" w:space="0" w:color="auto"/>
        <w:right w:val="none" w:sz="0" w:space="0" w:color="auto"/>
      </w:divBdr>
    </w:div>
    <w:div w:id="423842127">
      <w:bodyDiv w:val="1"/>
      <w:marLeft w:val="0"/>
      <w:marRight w:val="0"/>
      <w:marTop w:val="0"/>
      <w:marBottom w:val="0"/>
      <w:divBdr>
        <w:top w:val="none" w:sz="0" w:space="0" w:color="auto"/>
        <w:left w:val="none" w:sz="0" w:space="0" w:color="auto"/>
        <w:bottom w:val="none" w:sz="0" w:space="0" w:color="auto"/>
        <w:right w:val="none" w:sz="0" w:space="0" w:color="auto"/>
      </w:divBdr>
    </w:div>
    <w:div w:id="423918566">
      <w:bodyDiv w:val="1"/>
      <w:marLeft w:val="0"/>
      <w:marRight w:val="0"/>
      <w:marTop w:val="0"/>
      <w:marBottom w:val="0"/>
      <w:divBdr>
        <w:top w:val="none" w:sz="0" w:space="0" w:color="auto"/>
        <w:left w:val="none" w:sz="0" w:space="0" w:color="auto"/>
        <w:bottom w:val="none" w:sz="0" w:space="0" w:color="auto"/>
        <w:right w:val="none" w:sz="0" w:space="0" w:color="auto"/>
      </w:divBdr>
    </w:div>
    <w:div w:id="423964257">
      <w:bodyDiv w:val="1"/>
      <w:marLeft w:val="0"/>
      <w:marRight w:val="0"/>
      <w:marTop w:val="0"/>
      <w:marBottom w:val="0"/>
      <w:divBdr>
        <w:top w:val="none" w:sz="0" w:space="0" w:color="auto"/>
        <w:left w:val="none" w:sz="0" w:space="0" w:color="auto"/>
        <w:bottom w:val="none" w:sz="0" w:space="0" w:color="auto"/>
        <w:right w:val="none" w:sz="0" w:space="0" w:color="auto"/>
      </w:divBdr>
    </w:div>
    <w:div w:id="424110428">
      <w:bodyDiv w:val="1"/>
      <w:marLeft w:val="0"/>
      <w:marRight w:val="0"/>
      <w:marTop w:val="0"/>
      <w:marBottom w:val="0"/>
      <w:divBdr>
        <w:top w:val="none" w:sz="0" w:space="0" w:color="auto"/>
        <w:left w:val="none" w:sz="0" w:space="0" w:color="auto"/>
        <w:bottom w:val="none" w:sz="0" w:space="0" w:color="auto"/>
        <w:right w:val="none" w:sz="0" w:space="0" w:color="auto"/>
      </w:divBdr>
    </w:div>
    <w:div w:id="424375903">
      <w:bodyDiv w:val="1"/>
      <w:marLeft w:val="0"/>
      <w:marRight w:val="0"/>
      <w:marTop w:val="0"/>
      <w:marBottom w:val="0"/>
      <w:divBdr>
        <w:top w:val="none" w:sz="0" w:space="0" w:color="auto"/>
        <w:left w:val="none" w:sz="0" w:space="0" w:color="auto"/>
        <w:bottom w:val="none" w:sz="0" w:space="0" w:color="auto"/>
        <w:right w:val="none" w:sz="0" w:space="0" w:color="auto"/>
      </w:divBdr>
    </w:div>
    <w:div w:id="424421954">
      <w:bodyDiv w:val="1"/>
      <w:marLeft w:val="0"/>
      <w:marRight w:val="0"/>
      <w:marTop w:val="0"/>
      <w:marBottom w:val="0"/>
      <w:divBdr>
        <w:top w:val="none" w:sz="0" w:space="0" w:color="auto"/>
        <w:left w:val="none" w:sz="0" w:space="0" w:color="auto"/>
        <w:bottom w:val="none" w:sz="0" w:space="0" w:color="auto"/>
        <w:right w:val="none" w:sz="0" w:space="0" w:color="auto"/>
      </w:divBdr>
    </w:div>
    <w:div w:id="424887128">
      <w:bodyDiv w:val="1"/>
      <w:marLeft w:val="0"/>
      <w:marRight w:val="0"/>
      <w:marTop w:val="0"/>
      <w:marBottom w:val="0"/>
      <w:divBdr>
        <w:top w:val="none" w:sz="0" w:space="0" w:color="auto"/>
        <w:left w:val="none" w:sz="0" w:space="0" w:color="auto"/>
        <w:bottom w:val="none" w:sz="0" w:space="0" w:color="auto"/>
        <w:right w:val="none" w:sz="0" w:space="0" w:color="auto"/>
      </w:divBdr>
    </w:div>
    <w:div w:id="425659980">
      <w:bodyDiv w:val="1"/>
      <w:marLeft w:val="0"/>
      <w:marRight w:val="0"/>
      <w:marTop w:val="0"/>
      <w:marBottom w:val="0"/>
      <w:divBdr>
        <w:top w:val="none" w:sz="0" w:space="0" w:color="auto"/>
        <w:left w:val="none" w:sz="0" w:space="0" w:color="auto"/>
        <w:bottom w:val="none" w:sz="0" w:space="0" w:color="auto"/>
        <w:right w:val="none" w:sz="0" w:space="0" w:color="auto"/>
      </w:divBdr>
    </w:div>
    <w:div w:id="426124493">
      <w:bodyDiv w:val="1"/>
      <w:marLeft w:val="0"/>
      <w:marRight w:val="0"/>
      <w:marTop w:val="0"/>
      <w:marBottom w:val="0"/>
      <w:divBdr>
        <w:top w:val="none" w:sz="0" w:space="0" w:color="auto"/>
        <w:left w:val="none" w:sz="0" w:space="0" w:color="auto"/>
        <w:bottom w:val="none" w:sz="0" w:space="0" w:color="auto"/>
        <w:right w:val="none" w:sz="0" w:space="0" w:color="auto"/>
      </w:divBdr>
    </w:div>
    <w:div w:id="426535719">
      <w:bodyDiv w:val="1"/>
      <w:marLeft w:val="0"/>
      <w:marRight w:val="0"/>
      <w:marTop w:val="0"/>
      <w:marBottom w:val="0"/>
      <w:divBdr>
        <w:top w:val="none" w:sz="0" w:space="0" w:color="auto"/>
        <w:left w:val="none" w:sz="0" w:space="0" w:color="auto"/>
        <w:bottom w:val="none" w:sz="0" w:space="0" w:color="auto"/>
        <w:right w:val="none" w:sz="0" w:space="0" w:color="auto"/>
      </w:divBdr>
    </w:div>
    <w:div w:id="426999697">
      <w:bodyDiv w:val="1"/>
      <w:marLeft w:val="0"/>
      <w:marRight w:val="0"/>
      <w:marTop w:val="0"/>
      <w:marBottom w:val="0"/>
      <w:divBdr>
        <w:top w:val="none" w:sz="0" w:space="0" w:color="auto"/>
        <w:left w:val="none" w:sz="0" w:space="0" w:color="auto"/>
        <w:bottom w:val="none" w:sz="0" w:space="0" w:color="auto"/>
        <w:right w:val="none" w:sz="0" w:space="0" w:color="auto"/>
      </w:divBdr>
    </w:div>
    <w:div w:id="427166731">
      <w:bodyDiv w:val="1"/>
      <w:marLeft w:val="0"/>
      <w:marRight w:val="0"/>
      <w:marTop w:val="0"/>
      <w:marBottom w:val="0"/>
      <w:divBdr>
        <w:top w:val="none" w:sz="0" w:space="0" w:color="auto"/>
        <w:left w:val="none" w:sz="0" w:space="0" w:color="auto"/>
        <w:bottom w:val="none" w:sz="0" w:space="0" w:color="auto"/>
        <w:right w:val="none" w:sz="0" w:space="0" w:color="auto"/>
      </w:divBdr>
    </w:div>
    <w:div w:id="427315022">
      <w:bodyDiv w:val="1"/>
      <w:marLeft w:val="0"/>
      <w:marRight w:val="0"/>
      <w:marTop w:val="0"/>
      <w:marBottom w:val="0"/>
      <w:divBdr>
        <w:top w:val="none" w:sz="0" w:space="0" w:color="auto"/>
        <w:left w:val="none" w:sz="0" w:space="0" w:color="auto"/>
        <w:bottom w:val="none" w:sz="0" w:space="0" w:color="auto"/>
        <w:right w:val="none" w:sz="0" w:space="0" w:color="auto"/>
      </w:divBdr>
    </w:div>
    <w:div w:id="427432863">
      <w:bodyDiv w:val="1"/>
      <w:marLeft w:val="0"/>
      <w:marRight w:val="0"/>
      <w:marTop w:val="0"/>
      <w:marBottom w:val="0"/>
      <w:divBdr>
        <w:top w:val="none" w:sz="0" w:space="0" w:color="auto"/>
        <w:left w:val="none" w:sz="0" w:space="0" w:color="auto"/>
        <w:bottom w:val="none" w:sz="0" w:space="0" w:color="auto"/>
        <w:right w:val="none" w:sz="0" w:space="0" w:color="auto"/>
      </w:divBdr>
    </w:div>
    <w:div w:id="428232272">
      <w:bodyDiv w:val="1"/>
      <w:marLeft w:val="0"/>
      <w:marRight w:val="0"/>
      <w:marTop w:val="0"/>
      <w:marBottom w:val="0"/>
      <w:divBdr>
        <w:top w:val="none" w:sz="0" w:space="0" w:color="auto"/>
        <w:left w:val="none" w:sz="0" w:space="0" w:color="auto"/>
        <w:bottom w:val="none" w:sz="0" w:space="0" w:color="auto"/>
        <w:right w:val="none" w:sz="0" w:space="0" w:color="auto"/>
      </w:divBdr>
    </w:div>
    <w:div w:id="428475442">
      <w:bodyDiv w:val="1"/>
      <w:marLeft w:val="0"/>
      <w:marRight w:val="0"/>
      <w:marTop w:val="0"/>
      <w:marBottom w:val="0"/>
      <w:divBdr>
        <w:top w:val="none" w:sz="0" w:space="0" w:color="auto"/>
        <w:left w:val="none" w:sz="0" w:space="0" w:color="auto"/>
        <w:bottom w:val="none" w:sz="0" w:space="0" w:color="auto"/>
        <w:right w:val="none" w:sz="0" w:space="0" w:color="auto"/>
      </w:divBdr>
    </w:div>
    <w:div w:id="428552500">
      <w:bodyDiv w:val="1"/>
      <w:marLeft w:val="0"/>
      <w:marRight w:val="0"/>
      <w:marTop w:val="0"/>
      <w:marBottom w:val="0"/>
      <w:divBdr>
        <w:top w:val="none" w:sz="0" w:space="0" w:color="auto"/>
        <w:left w:val="none" w:sz="0" w:space="0" w:color="auto"/>
        <w:bottom w:val="none" w:sz="0" w:space="0" w:color="auto"/>
        <w:right w:val="none" w:sz="0" w:space="0" w:color="auto"/>
      </w:divBdr>
    </w:div>
    <w:div w:id="428625291">
      <w:bodyDiv w:val="1"/>
      <w:marLeft w:val="0"/>
      <w:marRight w:val="0"/>
      <w:marTop w:val="0"/>
      <w:marBottom w:val="0"/>
      <w:divBdr>
        <w:top w:val="none" w:sz="0" w:space="0" w:color="auto"/>
        <w:left w:val="none" w:sz="0" w:space="0" w:color="auto"/>
        <w:bottom w:val="none" w:sz="0" w:space="0" w:color="auto"/>
        <w:right w:val="none" w:sz="0" w:space="0" w:color="auto"/>
      </w:divBdr>
    </w:div>
    <w:div w:id="428738898">
      <w:bodyDiv w:val="1"/>
      <w:marLeft w:val="0"/>
      <w:marRight w:val="0"/>
      <w:marTop w:val="0"/>
      <w:marBottom w:val="0"/>
      <w:divBdr>
        <w:top w:val="none" w:sz="0" w:space="0" w:color="auto"/>
        <w:left w:val="none" w:sz="0" w:space="0" w:color="auto"/>
        <w:bottom w:val="none" w:sz="0" w:space="0" w:color="auto"/>
        <w:right w:val="none" w:sz="0" w:space="0" w:color="auto"/>
      </w:divBdr>
    </w:div>
    <w:div w:id="429005521">
      <w:bodyDiv w:val="1"/>
      <w:marLeft w:val="0"/>
      <w:marRight w:val="0"/>
      <w:marTop w:val="0"/>
      <w:marBottom w:val="0"/>
      <w:divBdr>
        <w:top w:val="none" w:sz="0" w:space="0" w:color="auto"/>
        <w:left w:val="none" w:sz="0" w:space="0" w:color="auto"/>
        <w:bottom w:val="none" w:sz="0" w:space="0" w:color="auto"/>
        <w:right w:val="none" w:sz="0" w:space="0" w:color="auto"/>
      </w:divBdr>
    </w:div>
    <w:div w:id="429399570">
      <w:bodyDiv w:val="1"/>
      <w:marLeft w:val="0"/>
      <w:marRight w:val="0"/>
      <w:marTop w:val="0"/>
      <w:marBottom w:val="0"/>
      <w:divBdr>
        <w:top w:val="none" w:sz="0" w:space="0" w:color="auto"/>
        <w:left w:val="none" w:sz="0" w:space="0" w:color="auto"/>
        <w:bottom w:val="none" w:sz="0" w:space="0" w:color="auto"/>
        <w:right w:val="none" w:sz="0" w:space="0" w:color="auto"/>
      </w:divBdr>
    </w:div>
    <w:div w:id="430393263">
      <w:bodyDiv w:val="1"/>
      <w:marLeft w:val="0"/>
      <w:marRight w:val="0"/>
      <w:marTop w:val="0"/>
      <w:marBottom w:val="0"/>
      <w:divBdr>
        <w:top w:val="none" w:sz="0" w:space="0" w:color="auto"/>
        <w:left w:val="none" w:sz="0" w:space="0" w:color="auto"/>
        <w:bottom w:val="none" w:sz="0" w:space="0" w:color="auto"/>
        <w:right w:val="none" w:sz="0" w:space="0" w:color="auto"/>
      </w:divBdr>
    </w:div>
    <w:div w:id="430704444">
      <w:bodyDiv w:val="1"/>
      <w:marLeft w:val="0"/>
      <w:marRight w:val="0"/>
      <w:marTop w:val="0"/>
      <w:marBottom w:val="0"/>
      <w:divBdr>
        <w:top w:val="none" w:sz="0" w:space="0" w:color="auto"/>
        <w:left w:val="none" w:sz="0" w:space="0" w:color="auto"/>
        <w:bottom w:val="none" w:sz="0" w:space="0" w:color="auto"/>
        <w:right w:val="none" w:sz="0" w:space="0" w:color="auto"/>
      </w:divBdr>
    </w:div>
    <w:div w:id="430972639">
      <w:bodyDiv w:val="1"/>
      <w:marLeft w:val="0"/>
      <w:marRight w:val="0"/>
      <w:marTop w:val="0"/>
      <w:marBottom w:val="0"/>
      <w:divBdr>
        <w:top w:val="none" w:sz="0" w:space="0" w:color="auto"/>
        <w:left w:val="none" w:sz="0" w:space="0" w:color="auto"/>
        <w:bottom w:val="none" w:sz="0" w:space="0" w:color="auto"/>
        <w:right w:val="none" w:sz="0" w:space="0" w:color="auto"/>
      </w:divBdr>
    </w:div>
    <w:div w:id="431126806">
      <w:bodyDiv w:val="1"/>
      <w:marLeft w:val="0"/>
      <w:marRight w:val="0"/>
      <w:marTop w:val="0"/>
      <w:marBottom w:val="0"/>
      <w:divBdr>
        <w:top w:val="none" w:sz="0" w:space="0" w:color="auto"/>
        <w:left w:val="none" w:sz="0" w:space="0" w:color="auto"/>
        <w:bottom w:val="none" w:sz="0" w:space="0" w:color="auto"/>
        <w:right w:val="none" w:sz="0" w:space="0" w:color="auto"/>
      </w:divBdr>
    </w:div>
    <w:div w:id="431628249">
      <w:bodyDiv w:val="1"/>
      <w:marLeft w:val="0"/>
      <w:marRight w:val="0"/>
      <w:marTop w:val="0"/>
      <w:marBottom w:val="0"/>
      <w:divBdr>
        <w:top w:val="none" w:sz="0" w:space="0" w:color="auto"/>
        <w:left w:val="none" w:sz="0" w:space="0" w:color="auto"/>
        <w:bottom w:val="none" w:sz="0" w:space="0" w:color="auto"/>
        <w:right w:val="none" w:sz="0" w:space="0" w:color="auto"/>
      </w:divBdr>
    </w:div>
    <w:div w:id="435057738">
      <w:bodyDiv w:val="1"/>
      <w:marLeft w:val="0"/>
      <w:marRight w:val="0"/>
      <w:marTop w:val="0"/>
      <w:marBottom w:val="0"/>
      <w:divBdr>
        <w:top w:val="none" w:sz="0" w:space="0" w:color="auto"/>
        <w:left w:val="none" w:sz="0" w:space="0" w:color="auto"/>
        <w:bottom w:val="none" w:sz="0" w:space="0" w:color="auto"/>
        <w:right w:val="none" w:sz="0" w:space="0" w:color="auto"/>
      </w:divBdr>
    </w:div>
    <w:div w:id="436296992">
      <w:bodyDiv w:val="1"/>
      <w:marLeft w:val="0"/>
      <w:marRight w:val="0"/>
      <w:marTop w:val="0"/>
      <w:marBottom w:val="0"/>
      <w:divBdr>
        <w:top w:val="none" w:sz="0" w:space="0" w:color="auto"/>
        <w:left w:val="none" w:sz="0" w:space="0" w:color="auto"/>
        <w:bottom w:val="none" w:sz="0" w:space="0" w:color="auto"/>
        <w:right w:val="none" w:sz="0" w:space="0" w:color="auto"/>
      </w:divBdr>
    </w:div>
    <w:div w:id="436870391">
      <w:bodyDiv w:val="1"/>
      <w:marLeft w:val="0"/>
      <w:marRight w:val="0"/>
      <w:marTop w:val="0"/>
      <w:marBottom w:val="0"/>
      <w:divBdr>
        <w:top w:val="none" w:sz="0" w:space="0" w:color="auto"/>
        <w:left w:val="none" w:sz="0" w:space="0" w:color="auto"/>
        <w:bottom w:val="none" w:sz="0" w:space="0" w:color="auto"/>
        <w:right w:val="none" w:sz="0" w:space="0" w:color="auto"/>
      </w:divBdr>
    </w:div>
    <w:div w:id="437334460">
      <w:bodyDiv w:val="1"/>
      <w:marLeft w:val="0"/>
      <w:marRight w:val="0"/>
      <w:marTop w:val="0"/>
      <w:marBottom w:val="0"/>
      <w:divBdr>
        <w:top w:val="none" w:sz="0" w:space="0" w:color="auto"/>
        <w:left w:val="none" w:sz="0" w:space="0" w:color="auto"/>
        <w:bottom w:val="none" w:sz="0" w:space="0" w:color="auto"/>
        <w:right w:val="none" w:sz="0" w:space="0" w:color="auto"/>
      </w:divBdr>
    </w:div>
    <w:div w:id="437526318">
      <w:bodyDiv w:val="1"/>
      <w:marLeft w:val="0"/>
      <w:marRight w:val="0"/>
      <w:marTop w:val="0"/>
      <w:marBottom w:val="0"/>
      <w:divBdr>
        <w:top w:val="none" w:sz="0" w:space="0" w:color="auto"/>
        <w:left w:val="none" w:sz="0" w:space="0" w:color="auto"/>
        <w:bottom w:val="none" w:sz="0" w:space="0" w:color="auto"/>
        <w:right w:val="none" w:sz="0" w:space="0" w:color="auto"/>
      </w:divBdr>
    </w:div>
    <w:div w:id="438568838">
      <w:bodyDiv w:val="1"/>
      <w:marLeft w:val="0"/>
      <w:marRight w:val="0"/>
      <w:marTop w:val="0"/>
      <w:marBottom w:val="0"/>
      <w:divBdr>
        <w:top w:val="none" w:sz="0" w:space="0" w:color="auto"/>
        <w:left w:val="none" w:sz="0" w:space="0" w:color="auto"/>
        <w:bottom w:val="none" w:sz="0" w:space="0" w:color="auto"/>
        <w:right w:val="none" w:sz="0" w:space="0" w:color="auto"/>
      </w:divBdr>
    </w:div>
    <w:div w:id="439375226">
      <w:bodyDiv w:val="1"/>
      <w:marLeft w:val="0"/>
      <w:marRight w:val="0"/>
      <w:marTop w:val="0"/>
      <w:marBottom w:val="0"/>
      <w:divBdr>
        <w:top w:val="none" w:sz="0" w:space="0" w:color="auto"/>
        <w:left w:val="none" w:sz="0" w:space="0" w:color="auto"/>
        <w:bottom w:val="none" w:sz="0" w:space="0" w:color="auto"/>
        <w:right w:val="none" w:sz="0" w:space="0" w:color="auto"/>
      </w:divBdr>
    </w:div>
    <w:div w:id="439686540">
      <w:bodyDiv w:val="1"/>
      <w:marLeft w:val="0"/>
      <w:marRight w:val="0"/>
      <w:marTop w:val="0"/>
      <w:marBottom w:val="0"/>
      <w:divBdr>
        <w:top w:val="none" w:sz="0" w:space="0" w:color="auto"/>
        <w:left w:val="none" w:sz="0" w:space="0" w:color="auto"/>
        <w:bottom w:val="none" w:sz="0" w:space="0" w:color="auto"/>
        <w:right w:val="none" w:sz="0" w:space="0" w:color="auto"/>
      </w:divBdr>
    </w:div>
    <w:div w:id="439957170">
      <w:bodyDiv w:val="1"/>
      <w:marLeft w:val="0"/>
      <w:marRight w:val="0"/>
      <w:marTop w:val="0"/>
      <w:marBottom w:val="0"/>
      <w:divBdr>
        <w:top w:val="none" w:sz="0" w:space="0" w:color="auto"/>
        <w:left w:val="none" w:sz="0" w:space="0" w:color="auto"/>
        <w:bottom w:val="none" w:sz="0" w:space="0" w:color="auto"/>
        <w:right w:val="none" w:sz="0" w:space="0" w:color="auto"/>
      </w:divBdr>
    </w:div>
    <w:div w:id="440035247">
      <w:bodyDiv w:val="1"/>
      <w:marLeft w:val="0"/>
      <w:marRight w:val="0"/>
      <w:marTop w:val="0"/>
      <w:marBottom w:val="0"/>
      <w:divBdr>
        <w:top w:val="none" w:sz="0" w:space="0" w:color="auto"/>
        <w:left w:val="none" w:sz="0" w:space="0" w:color="auto"/>
        <w:bottom w:val="none" w:sz="0" w:space="0" w:color="auto"/>
        <w:right w:val="none" w:sz="0" w:space="0" w:color="auto"/>
      </w:divBdr>
    </w:div>
    <w:div w:id="440154288">
      <w:bodyDiv w:val="1"/>
      <w:marLeft w:val="0"/>
      <w:marRight w:val="0"/>
      <w:marTop w:val="0"/>
      <w:marBottom w:val="0"/>
      <w:divBdr>
        <w:top w:val="none" w:sz="0" w:space="0" w:color="auto"/>
        <w:left w:val="none" w:sz="0" w:space="0" w:color="auto"/>
        <w:bottom w:val="none" w:sz="0" w:space="0" w:color="auto"/>
        <w:right w:val="none" w:sz="0" w:space="0" w:color="auto"/>
      </w:divBdr>
    </w:div>
    <w:div w:id="440422073">
      <w:bodyDiv w:val="1"/>
      <w:marLeft w:val="0"/>
      <w:marRight w:val="0"/>
      <w:marTop w:val="0"/>
      <w:marBottom w:val="0"/>
      <w:divBdr>
        <w:top w:val="none" w:sz="0" w:space="0" w:color="auto"/>
        <w:left w:val="none" w:sz="0" w:space="0" w:color="auto"/>
        <w:bottom w:val="none" w:sz="0" w:space="0" w:color="auto"/>
        <w:right w:val="none" w:sz="0" w:space="0" w:color="auto"/>
      </w:divBdr>
    </w:div>
    <w:div w:id="440993858">
      <w:bodyDiv w:val="1"/>
      <w:marLeft w:val="0"/>
      <w:marRight w:val="0"/>
      <w:marTop w:val="0"/>
      <w:marBottom w:val="0"/>
      <w:divBdr>
        <w:top w:val="none" w:sz="0" w:space="0" w:color="auto"/>
        <w:left w:val="none" w:sz="0" w:space="0" w:color="auto"/>
        <w:bottom w:val="none" w:sz="0" w:space="0" w:color="auto"/>
        <w:right w:val="none" w:sz="0" w:space="0" w:color="auto"/>
      </w:divBdr>
    </w:div>
    <w:div w:id="440996105">
      <w:bodyDiv w:val="1"/>
      <w:marLeft w:val="0"/>
      <w:marRight w:val="0"/>
      <w:marTop w:val="0"/>
      <w:marBottom w:val="0"/>
      <w:divBdr>
        <w:top w:val="none" w:sz="0" w:space="0" w:color="auto"/>
        <w:left w:val="none" w:sz="0" w:space="0" w:color="auto"/>
        <w:bottom w:val="none" w:sz="0" w:space="0" w:color="auto"/>
        <w:right w:val="none" w:sz="0" w:space="0" w:color="auto"/>
      </w:divBdr>
    </w:div>
    <w:div w:id="441413037">
      <w:bodyDiv w:val="1"/>
      <w:marLeft w:val="0"/>
      <w:marRight w:val="0"/>
      <w:marTop w:val="0"/>
      <w:marBottom w:val="0"/>
      <w:divBdr>
        <w:top w:val="none" w:sz="0" w:space="0" w:color="auto"/>
        <w:left w:val="none" w:sz="0" w:space="0" w:color="auto"/>
        <w:bottom w:val="none" w:sz="0" w:space="0" w:color="auto"/>
        <w:right w:val="none" w:sz="0" w:space="0" w:color="auto"/>
      </w:divBdr>
    </w:div>
    <w:div w:id="441605896">
      <w:bodyDiv w:val="1"/>
      <w:marLeft w:val="0"/>
      <w:marRight w:val="0"/>
      <w:marTop w:val="0"/>
      <w:marBottom w:val="0"/>
      <w:divBdr>
        <w:top w:val="none" w:sz="0" w:space="0" w:color="auto"/>
        <w:left w:val="none" w:sz="0" w:space="0" w:color="auto"/>
        <w:bottom w:val="none" w:sz="0" w:space="0" w:color="auto"/>
        <w:right w:val="none" w:sz="0" w:space="0" w:color="auto"/>
      </w:divBdr>
    </w:div>
    <w:div w:id="442265165">
      <w:bodyDiv w:val="1"/>
      <w:marLeft w:val="0"/>
      <w:marRight w:val="0"/>
      <w:marTop w:val="0"/>
      <w:marBottom w:val="0"/>
      <w:divBdr>
        <w:top w:val="none" w:sz="0" w:space="0" w:color="auto"/>
        <w:left w:val="none" w:sz="0" w:space="0" w:color="auto"/>
        <w:bottom w:val="none" w:sz="0" w:space="0" w:color="auto"/>
        <w:right w:val="none" w:sz="0" w:space="0" w:color="auto"/>
      </w:divBdr>
    </w:div>
    <w:div w:id="442921969">
      <w:bodyDiv w:val="1"/>
      <w:marLeft w:val="0"/>
      <w:marRight w:val="0"/>
      <w:marTop w:val="0"/>
      <w:marBottom w:val="0"/>
      <w:divBdr>
        <w:top w:val="none" w:sz="0" w:space="0" w:color="auto"/>
        <w:left w:val="none" w:sz="0" w:space="0" w:color="auto"/>
        <w:bottom w:val="none" w:sz="0" w:space="0" w:color="auto"/>
        <w:right w:val="none" w:sz="0" w:space="0" w:color="auto"/>
      </w:divBdr>
    </w:div>
    <w:div w:id="443578661">
      <w:bodyDiv w:val="1"/>
      <w:marLeft w:val="0"/>
      <w:marRight w:val="0"/>
      <w:marTop w:val="0"/>
      <w:marBottom w:val="0"/>
      <w:divBdr>
        <w:top w:val="none" w:sz="0" w:space="0" w:color="auto"/>
        <w:left w:val="none" w:sz="0" w:space="0" w:color="auto"/>
        <w:bottom w:val="none" w:sz="0" w:space="0" w:color="auto"/>
        <w:right w:val="none" w:sz="0" w:space="0" w:color="auto"/>
      </w:divBdr>
    </w:div>
    <w:div w:id="443812331">
      <w:bodyDiv w:val="1"/>
      <w:marLeft w:val="0"/>
      <w:marRight w:val="0"/>
      <w:marTop w:val="0"/>
      <w:marBottom w:val="0"/>
      <w:divBdr>
        <w:top w:val="none" w:sz="0" w:space="0" w:color="auto"/>
        <w:left w:val="none" w:sz="0" w:space="0" w:color="auto"/>
        <w:bottom w:val="none" w:sz="0" w:space="0" w:color="auto"/>
        <w:right w:val="none" w:sz="0" w:space="0" w:color="auto"/>
      </w:divBdr>
    </w:div>
    <w:div w:id="445127119">
      <w:bodyDiv w:val="1"/>
      <w:marLeft w:val="0"/>
      <w:marRight w:val="0"/>
      <w:marTop w:val="0"/>
      <w:marBottom w:val="0"/>
      <w:divBdr>
        <w:top w:val="none" w:sz="0" w:space="0" w:color="auto"/>
        <w:left w:val="none" w:sz="0" w:space="0" w:color="auto"/>
        <w:bottom w:val="none" w:sz="0" w:space="0" w:color="auto"/>
        <w:right w:val="none" w:sz="0" w:space="0" w:color="auto"/>
      </w:divBdr>
    </w:div>
    <w:div w:id="445545571">
      <w:bodyDiv w:val="1"/>
      <w:marLeft w:val="0"/>
      <w:marRight w:val="0"/>
      <w:marTop w:val="0"/>
      <w:marBottom w:val="0"/>
      <w:divBdr>
        <w:top w:val="none" w:sz="0" w:space="0" w:color="auto"/>
        <w:left w:val="none" w:sz="0" w:space="0" w:color="auto"/>
        <w:bottom w:val="none" w:sz="0" w:space="0" w:color="auto"/>
        <w:right w:val="none" w:sz="0" w:space="0" w:color="auto"/>
      </w:divBdr>
    </w:div>
    <w:div w:id="445927702">
      <w:bodyDiv w:val="1"/>
      <w:marLeft w:val="0"/>
      <w:marRight w:val="0"/>
      <w:marTop w:val="0"/>
      <w:marBottom w:val="0"/>
      <w:divBdr>
        <w:top w:val="none" w:sz="0" w:space="0" w:color="auto"/>
        <w:left w:val="none" w:sz="0" w:space="0" w:color="auto"/>
        <w:bottom w:val="none" w:sz="0" w:space="0" w:color="auto"/>
        <w:right w:val="none" w:sz="0" w:space="0" w:color="auto"/>
      </w:divBdr>
    </w:div>
    <w:div w:id="446392454">
      <w:bodyDiv w:val="1"/>
      <w:marLeft w:val="0"/>
      <w:marRight w:val="0"/>
      <w:marTop w:val="0"/>
      <w:marBottom w:val="0"/>
      <w:divBdr>
        <w:top w:val="none" w:sz="0" w:space="0" w:color="auto"/>
        <w:left w:val="none" w:sz="0" w:space="0" w:color="auto"/>
        <w:bottom w:val="none" w:sz="0" w:space="0" w:color="auto"/>
        <w:right w:val="none" w:sz="0" w:space="0" w:color="auto"/>
      </w:divBdr>
    </w:div>
    <w:div w:id="446899446">
      <w:bodyDiv w:val="1"/>
      <w:marLeft w:val="0"/>
      <w:marRight w:val="0"/>
      <w:marTop w:val="0"/>
      <w:marBottom w:val="0"/>
      <w:divBdr>
        <w:top w:val="none" w:sz="0" w:space="0" w:color="auto"/>
        <w:left w:val="none" w:sz="0" w:space="0" w:color="auto"/>
        <w:bottom w:val="none" w:sz="0" w:space="0" w:color="auto"/>
        <w:right w:val="none" w:sz="0" w:space="0" w:color="auto"/>
      </w:divBdr>
    </w:div>
    <w:div w:id="447047701">
      <w:bodyDiv w:val="1"/>
      <w:marLeft w:val="0"/>
      <w:marRight w:val="0"/>
      <w:marTop w:val="0"/>
      <w:marBottom w:val="0"/>
      <w:divBdr>
        <w:top w:val="none" w:sz="0" w:space="0" w:color="auto"/>
        <w:left w:val="none" w:sz="0" w:space="0" w:color="auto"/>
        <w:bottom w:val="none" w:sz="0" w:space="0" w:color="auto"/>
        <w:right w:val="none" w:sz="0" w:space="0" w:color="auto"/>
      </w:divBdr>
    </w:div>
    <w:div w:id="447503430">
      <w:bodyDiv w:val="1"/>
      <w:marLeft w:val="0"/>
      <w:marRight w:val="0"/>
      <w:marTop w:val="0"/>
      <w:marBottom w:val="0"/>
      <w:divBdr>
        <w:top w:val="none" w:sz="0" w:space="0" w:color="auto"/>
        <w:left w:val="none" w:sz="0" w:space="0" w:color="auto"/>
        <w:bottom w:val="none" w:sz="0" w:space="0" w:color="auto"/>
        <w:right w:val="none" w:sz="0" w:space="0" w:color="auto"/>
      </w:divBdr>
    </w:div>
    <w:div w:id="447696732">
      <w:bodyDiv w:val="1"/>
      <w:marLeft w:val="0"/>
      <w:marRight w:val="0"/>
      <w:marTop w:val="0"/>
      <w:marBottom w:val="0"/>
      <w:divBdr>
        <w:top w:val="none" w:sz="0" w:space="0" w:color="auto"/>
        <w:left w:val="none" w:sz="0" w:space="0" w:color="auto"/>
        <w:bottom w:val="none" w:sz="0" w:space="0" w:color="auto"/>
        <w:right w:val="none" w:sz="0" w:space="0" w:color="auto"/>
      </w:divBdr>
    </w:div>
    <w:div w:id="448817637">
      <w:bodyDiv w:val="1"/>
      <w:marLeft w:val="0"/>
      <w:marRight w:val="0"/>
      <w:marTop w:val="0"/>
      <w:marBottom w:val="0"/>
      <w:divBdr>
        <w:top w:val="none" w:sz="0" w:space="0" w:color="auto"/>
        <w:left w:val="none" w:sz="0" w:space="0" w:color="auto"/>
        <w:bottom w:val="none" w:sz="0" w:space="0" w:color="auto"/>
        <w:right w:val="none" w:sz="0" w:space="0" w:color="auto"/>
      </w:divBdr>
    </w:div>
    <w:div w:id="449208744">
      <w:bodyDiv w:val="1"/>
      <w:marLeft w:val="0"/>
      <w:marRight w:val="0"/>
      <w:marTop w:val="0"/>
      <w:marBottom w:val="0"/>
      <w:divBdr>
        <w:top w:val="none" w:sz="0" w:space="0" w:color="auto"/>
        <w:left w:val="none" w:sz="0" w:space="0" w:color="auto"/>
        <w:bottom w:val="none" w:sz="0" w:space="0" w:color="auto"/>
        <w:right w:val="none" w:sz="0" w:space="0" w:color="auto"/>
      </w:divBdr>
    </w:div>
    <w:div w:id="449277909">
      <w:bodyDiv w:val="1"/>
      <w:marLeft w:val="0"/>
      <w:marRight w:val="0"/>
      <w:marTop w:val="0"/>
      <w:marBottom w:val="0"/>
      <w:divBdr>
        <w:top w:val="none" w:sz="0" w:space="0" w:color="auto"/>
        <w:left w:val="none" w:sz="0" w:space="0" w:color="auto"/>
        <w:bottom w:val="none" w:sz="0" w:space="0" w:color="auto"/>
        <w:right w:val="none" w:sz="0" w:space="0" w:color="auto"/>
      </w:divBdr>
    </w:div>
    <w:div w:id="449592522">
      <w:bodyDiv w:val="1"/>
      <w:marLeft w:val="0"/>
      <w:marRight w:val="0"/>
      <w:marTop w:val="0"/>
      <w:marBottom w:val="0"/>
      <w:divBdr>
        <w:top w:val="none" w:sz="0" w:space="0" w:color="auto"/>
        <w:left w:val="none" w:sz="0" w:space="0" w:color="auto"/>
        <w:bottom w:val="none" w:sz="0" w:space="0" w:color="auto"/>
        <w:right w:val="none" w:sz="0" w:space="0" w:color="auto"/>
      </w:divBdr>
    </w:div>
    <w:div w:id="450049026">
      <w:bodyDiv w:val="1"/>
      <w:marLeft w:val="0"/>
      <w:marRight w:val="0"/>
      <w:marTop w:val="0"/>
      <w:marBottom w:val="0"/>
      <w:divBdr>
        <w:top w:val="none" w:sz="0" w:space="0" w:color="auto"/>
        <w:left w:val="none" w:sz="0" w:space="0" w:color="auto"/>
        <w:bottom w:val="none" w:sz="0" w:space="0" w:color="auto"/>
        <w:right w:val="none" w:sz="0" w:space="0" w:color="auto"/>
      </w:divBdr>
    </w:div>
    <w:div w:id="450443221">
      <w:bodyDiv w:val="1"/>
      <w:marLeft w:val="0"/>
      <w:marRight w:val="0"/>
      <w:marTop w:val="0"/>
      <w:marBottom w:val="0"/>
      <w:divBdr>
        <w:top w:val="none" w:sz="0" w:space="0" w:color="auto"/>
        <w:left w:val="none" w:sz="0" w:space="0" w:color="auto"/>
        <w:bottom w:val="none" w:sz="0" w:space="0" w:color="auto"/>
        <w:right w:val="none" w:sz="0" w:space="0" w:color="auto"/>
      </w:divBdr>
    </w:div>
    <w:div w:id="451364917">
      <w:bodyDiv w:val="1"/>
      <w:marLeft w:val="0"/>
      <w:marRight w:val="0"/>
      <w:marTop w:val="0"/>
      <w:marBottom w:val="0"/>
      <w:divBdr>
        <w:top w:val="none" w:sz="0" w:space="0" w:color="auto"/>
        <w:left w:val="none" w:sz="0" w:space="0" w:color="auto"/>
        <w:bottom w:val="none" w:sz="0" w:space="0" w:color="auto"/>
        <w:right w:val="none" w:sz="0" w:space="0" w:color="auto"/>
      </w:divBdr>
    </w:div>
    <w:div w:id="451679225">
      <w:bodyDiv w:val="1"/>
      <w:marLeft w:val="0"/>
      <w:marRight w:val="0"/>
      <w:marTop w:val="0"/>
      <w:marBottom w:val="0"/>
      <w:divBdr>
        <w:top w:val="none" w:sz="0" w:space="0" w:color="auto"/>
        <w:left w:val="none" w:sz="0" w:space="0" w:color="auto"/>
        <w:bottom w:val="none" w:sz="0" w:space="0" w:color="auto"/>
        <w:right w:val="none" w:sz="0" w:space="0" w:color="auto"/>
      </w:divBdr>
    </w:div>
    <w:div w:id="451704292">
      <w:bodyDiv w:val="1"/>
      <w:marLeft w:val="0"/>
      <w:marRight w:val="0"/>
      <w:marTop w:val="0"/>
      <w:marBottom w:val="0"/>
      <w:divBdr>
        <w:top w:val="none" w:sz="0" w:space="0" w:color="auto"/>
        <w:left w:val="none" w:sz="0" w:space="0" w:color="auto"/>
        <w:bottom w:val="none" w:sz="0" w:space="0" w:color="auto"/>
        <w:right w:val="none" w:sz="0" w:space="0" w:color="auto"/>
      </w:divBdr>
    </w:div>
    <w:div w:id="451948731">
      <w:bodyDiv w:val="1"/>
      <w:marLeft w:val="0"/>
      <w:marRight w:val="0"/>
      <w:marTop w:val="0"/>
      <w:marBottom w:val="0"/>
      <w:divBdr>
        <w:top w:val="none" w:sz="0" w:space="0" w:color="auto"/>
        <w:left w:val="none" w:sz="0" w:space="0" w:color="auto"/>
        <w:bottom w:val="none" w:sz="0" w:space="0" w:color="auto"/>
        <w:right w:val="none" w:sz="0" w:space="0" w:color="auto"/>
      </w:divBdr>
    </w:div>
    <w:div w:id="452213685">
      <w:bodyDiv w:val="1"/>
      <w:marLeft w:val="0"/>
      <w:marRight w:val="0"/>
      <w:marTop w:val="0"/>
      <w:marBottom w:val="0"/>
      <w:divBdr>
        <w:top w:val="none" w:sz="0" w:space="0" w:color="auto"/>
        <w:left w:val="none" w:sz="0" w:space="0" w:color="auto"/>
        <w:bottom w:val="none" w:sz="0" w:space="0" w:color="auto"/>
        <w:right w:val="none" w:sz="0" w:space="0" w:color="auto"/>
      </w:divBdr>
    </w:div>
    <w:div w:id="452283526">
      <w:bodyDiv w:val="1"/>
      <w:marLeft w:val="0"/>
      <w:marRight w:val="0"/>
      <w:marTop w:val="0"/>
      <w:marBottom w:val="0"/>
      <w:divBdr>
        <w:top w:val="none" w:sz="0" w:space="0" w:color="auto"/>
        <w:left w:val="none" w:sz="0" w:space="0" w:color="auto"/>
        <w:bottom w:val="none" w:sz="0" w:space="0" w:color="auto"/>
        <w:right w:val="none" w:sz="0" w:space="0" w:color="auto"/>
      </w:divBdr>
    </w:div>
    <w:div w:id="452289171">
      <w:bodyDiv w:val="1"/>
      <w:marLeft w:val="0"/>
      <w:marRight w:val="0"/>
      <w:marTop w:val="0"/>
      <w:marBottom w:val="0"/>
      <w:divBdr>
        <w:top w:val="none" w:sz="0" w:space="0" w:color="auto"/>
        <w:left w:val="none" w:sz="0" w:space="0" w:color="auto"/>
        <w:bottom w:val="none" w:sz="0" w:space="0" w:color="auto"/>
        <w:right w:val="none" w:sz="0" w:space="0" w:color="auto"/>
      </w:divBdr>
    </w:div>
    <w:div w:id="452864635">
      <w:bodyDiv w:val="1"/>
      <w:marLeft w:val="0"/>
      <w:marRight w:val="0"/>
      <w:marTop w:val="0"/>
      <w:marBottom w:val="0"/>
      <w:divBdr>
        <w:top w:val="none" w:sz="0" w:space="0" w:color="auto"/>
        <w:left w:val="none" w:sz="0" w:space="0" w:color="auto"/>
        <w:bottom w:val="none" w:sz="0" w:space="0" w:color="auto"/>
        <w:right w:val="none" w:sz="0" w:space="0" w:color="auto"/>
      </w:divBdr>
    </w:div>
    <w:div w:id="452990813">
      <w:bodyDiv w:val="1"/>
      <w:marLeft w:val="0"/>
      <w:marRight w:val="0"/>
      <w:marTop w:val="0"/>
      <w:marBottom w:val="0"/>
      <w:divBdr>
        <w:top w:val="none" w:sz="0" w:space="0" w:color="auto"/>
        <w:left w:val="none" w:sz="0" w:space="0" w:color="auto"/>
        <w:bottom w:val="none" w:sz="0" w:space="0" w:color="auto"/>
        <w:right w:val="none" w:sz="0" w:space="0" w:color="auto"/>
      </w:divBdr>
    </w:div>
    <w:div w:id="453209342">
      <w:bodyDiv w:val="1"/>
      <w:marLeft w:val="0"/>
      <w:marRight w:val="0"/>
      <w:marTop w:val="0"/>
      <w:marBottom w:val="0"/>
      <w:divBdr>
        <w:top w:val="none" w:sz="0" w:space="0" w:color="auto"/>
        <w:left w:val="none" w:sz="0" w:space="0" w:color="auto"/>
        <w:bottom w:val="none" w:sz="0" w:space="0" w:color="auto"/>
        <w:right w:val="none" w:sz="0" w:space="0" w:color="auto"/>
      </w:divBdr>
    </w:div>
    <w:div w:id="453402373">
      <w:bodyDiv w:val="1"/>
      <w:marLeft w:val="0"/>
      <w:marRight w:val="0"/>
      <w:marTop w:val="0"/>
      <w:marBottom w:val="0"/>
      <w:divBdr>
        <w:top w:val="none" w:sz="0" w:space="0" w:color="auto"/>
        <w:left w:val="none" w:sz="0" w:space="0" w:color="auto"/>
        <w:bottom w:val="none" w:sz="0" w:space="0" w:color="auto"/>
        <w:right w:val="none" w:sz="0" w:space="0" w:color="auto"/>
      </w:divBdr>
    </w:div>
    <w:div w:id="453716739">
      <w:bodyDiv w:val="1"/>
      <w:marLeft w:val="0"/>
      <w:marRight w:val="0"/>
      <w:marTop w:val="0"/>
      <w:marBottom w:val="0"/>
      <w:divBdr>
        <w:top w:val="none" w:sz="0" w:space="0" w:color="auto"/>
        <w:left w:val="none" w:sz="0" w:space="0" w:color="auto"/>
        <w:bottom w:val="none" w:sz="0" w:space="0" w:color="auto"/>
        <w:right w:val="none" w:sz="0" w:space="0" w:color="auto"/>
      </w:divBdr>
    </w:div>
    <w:div w:id="453862882">
      <w:bodyDiv w:val="1"/>
      <w:marLeft w:val="0"/>
      <w:marRight w:val="0"/>
      <w:marTop w:val="0"/>
      <w:marBottom w:val="0"/>
      <w:divBdr>
        <w:top w:val="none" w:sz="0" w:space="0" w:color="auto"/>
        <w:left w:val="none" w:sz="0" w:space="0" w:color="auto"/>
        <w:bottom w:val="none" w:sz="0" w:space="0" w:color="auto"/>
        <w:right w:val="none" w:sz="0" w:space="0" w:color="auto"/>
      </w:divBdr>
    </w:div>
    <w:div w:id="455101454">
      <w:bodyDiv w:val="1"/>
      <w:marLeft w:val="0"/>
      <w:marRight w:val="0"/>
      <w:marTop w:val="0"/>
      <w:marBottom w:val="0"/>
      <w:divBdr>
        <w:top w:val="none" w:sz="0" w:space="0" w:color="auto"/>
        <w:left w:val="none" w:sz="0" w:space="0" w:color="auto"/>
        <w:bottom w:val="none" w:sz="0" w:space="0" w:color="auto"/>
        <w:right w:val="none" w:sz="0" w:space="0" w:color="auto"/>
      </w:divBdr>
    </w:div>
    <w:div w:id="455680140">
      <w:bodyDiv w:val="1"/>
      <w:marLeft w:val="0"/>
      <w:marRight w:val="0"/>
      <w:marTop w:val="0"/>
      <w:marBottom w:val="0"/>
      <w:divBdr>
        <w:top w:val="none" w:sz="0" w:space="0" w:color="auto"/>
        <w:left w:val="none" w:sz="0" w:space="0" w:color="auto"/>
        <w:bottom w:val="none" w:sz="0" w:space="0" w:color="auto"/>
        <w:right w:val="none" w:sz="0" w:space="0" w:color="auto"/>
      </w:divBdr>
    </w:div>
    <w:div w:id="456411071">
      <w:bodyDiv w:val="1"/>
      <w:marLeft w:val="0"/>
      <w:marRight w:val="0"/>
      <w:marTop w:val="0"/>
      <w:marBottom w:val="0"/>
      <w:divBdr>
        <w:top w:val="none" w:sz="0" w:space="0" w:color="auto"/>
        <w:left w:val="none" w:sz="0" w:space="0" w:color="auto"/>
        <w:bottom w:val="none" w:sz="0" w:space="0" w:color="auto"/>
        <w:right w:val="none" w:sz="0" w:space="0" w:color="auto"/>
      </w:divBdr>
    </w:div>
    <w:div w:id="456722822">
      <w:bodyDiv w:val="1"/>
      <w:marLeft w:val="0"/>
      <w:marRight w:val="0"/>
      <w:marTop w:val="0"/>
      <w:marBottom w:val="0"/>
      <w:divBdr>
        <w:top w:val="none" w:sz="0" w:space="0" w:color="auto"/>
        <w:left w:val="none" w:sz="0" w:space="0" w:color="auto"/>
        <w:bottom w:val="none" w:sz="0" w:space="0" w:color="auto"/>
        <w:right w:val="none" w:sz="0" w:space="0" w:color="auto"/>
      </w:divBdr>
    </w:div>
    <w:div w:id="457114252">
      <w:bodyDiv w:val="1"/>
      <w:marLeft w:val="0"/>
      <w:marRight w:val="0"/>
      <w:marTop w:val="0"/>
      <w:marBottom w:val="0"/>
      <w:divBdr>
        <w:top w:val="none" w:sz="0" w:space="0" w:color="auto"/>
        <w:left w:val="none" w:sz="0" w:space="0" w:color="auto"/>
        <w:bottom w:val="none" w:sz="0" w:space="0" w:color="auto"/>
        <w:right w:val="none" w:sz="0" w:space="0" w:color="auto"/>
      </w:divBdr>
    </w:div>
    <w:div w:id="457141269">
      <w:bodyDiv w:val="1"/>
      <w:marLeft w:val="0"/>
      <w:marRight w:val="0"/>
      <w:marTop w:val="0"/>
      <w:marBottom w:val="0"/>
      <w:divBdr>
        <w:top w:val="none" w:sz="0" w:space="0" w:color="auto"/>
        <w:left w:val="none" w:sz="0" w:space="0" w:color="auto"/>
        <w:bottom w:val="none" w:sz="0" w:space="0" w:color="auto"/>
        <w:right w:val="none" w:sz="0" w:space="0" w:color="auto"/>
      </w:divBdr>
    </w:div>
    <w:div w:id="457380820">
      <w:bodyDiv w:val="1"/>
      <w:marLeft w:val="0"/>
      <w:marRight w:val="0"/>
      <w:marTop w:val="0"/>
      <w:marBottom w:val="0"/>
      <w:divBdr>
        <w:top w:val="none" w:sz="0" w:space="0" w:color="auto"/>
        <w:left w:val="none" w:sz="0" w:space="0" w:color="auto"/>
        <w:bottom w:val="none" w:sz="0" w:space="0" w:color="auto"/>
        <w:right w:val="none" w:sz="0" w:space="0" w:color="auto"/>
      </w:divBdr>
    </w:div>
    <w:div w:id="458914644">
      <w:bodyDiv w:val="1"/>
      <w:marLeft w:val="0"/>
      <w:marRight w:val="0"/>
      <w:marTop w:val="0"/>
      <w:marBottom w:val="0"/>
      <w:divBdr>
        <w:top w:val="none" w:sz="0" w:space="0" w:color="auto"/>
        <w:left w:val="none" w:sz="0" w:space="0" w:color="auto"/>
        <w:bottom w:val="none" w:sz="0" w:space="0" w:color="auto"/>
        <w:right w:val="none" w:sz="0" w:space="0" w:color="auto"/>
      </w:divBdr>
    </w:div>
    <w:div w:id="459033198">
      <w:bodyDiv w:val="1"/>
      <w:marLeft w:val="0"/>
      <w:marRight w:val="0"/>
      <w:marTop w:val="0"/>
      <w:marBottom w:val="0"/>
      <w:divBdr>
        <w:top w:val="none" w:sz="0" w:space="0" w:color="auto"/>
        <w:left w:val="none" w:sz="0" w:space="0" w:color="auto"/>
        <w:bottom w:val="none" w:sz="0" w:space="0" w:color="auto"/>
        <w:right w:val="none" w:sz="0" w:space="0" w:color="auto"/>
      </w:divBdr>
    </w:div>
    <w:div w:id="463432613">
      <w:bodyDiv w:val="1"/>
      <w:marLeft w:val="0"/>
      <w:marRight w:val="0"/>
      <w:marTop w:val="0"/>
      <w:marBottom w:val="0"/>
      <w:divBdr>
        <w:top w:val="none" w:sz="0" w:space="0" w:color="auto"/>
        <w:left w:val="none" w:sz="0" w:space="0" w:color="auto"/>
        <w:bottom w:val="none" w:sz="0" w:space="0" w:color="auto"/>
        <w:right w:val="none" w:sz="0" w:space="0" w:color="auto"/>
      </w:divBdr>
    </w:div>
    <w:div w:id="465437754">
      <w:bodyDiv w:val="1"/>
      <w:marLeft w:val="0"/>
      <w:marRight w:val="0"/>
      <w:marTop w:val="0"/>
      <w:marBottom w:val="0"/>
      <w:divBdr>
        <w:top w:val="none" w:sz="0" w:space="0" w:color="auto"/>
        <w:left w:val="none" w:sz="0" w:space="0" w:color="auto"/>
        <w:bottom w:val="none" w:sz="0" w:space="0" w:color="auto"/>
        <w:right w:val="none" w:sz="0" w:space="0" w:color="auto"/>
      </w:divBdr>
    </w:div>
    <w:div w:id="465466774">
      <w:bodyDiv w:val="1"/>
      <w:marLeft w:val="0"/>
      <w:marRight w:val="0"/>
      <w:marTop w:val="0"/>
      <w:marBottom w:val="0"/>
      <w:divBdr>
        <w:top w:val="none" w:sz="0" w:space="0" w:color="auto"/>
        <w:left w:val="none" w:sz="0" w:space="0" w:color="auto"/>
        <w:bottom w:val="none" w:sz="0" w:space="0" w:color="auto"/>
        <w:right w:val="none" w:sz="0" w:space="0" w:color="auto"/>
      </w:divBdr>
    </w:div>
    <w:div w:id="466044904">
      <w:bodyDiv w:val="1"/>
      <w:marLeft w:val="0"/>
      <w:marRight w:val="0"/>
      <w:marTop w:val="0"/>
      <w:marBottom w:val="0"/>
      <w:divBdr>
        <w:top w:val="none" w:sz="0" w:space="0" w:color="auto"/>
        <w:left w:val="none" w:sz="0" w:space="0" w:color="auto"/>
        <w:bottom w:val="none" w:sz="0" w:space="0" w:color="auto"/>
        <w:right w:val="none" w:sz="0" w:space="0" w:color="auto"/>
      </w:divBdr>
    </w:div>
    <w:div w:id="466364235">
      <w:bodyDiv w:val="1"/>
      <w:marLeft w:val="0"/>
      <w:marRight w:val="0"/>
      <w:marTop w:val="0"/>
      <w:marBottom w:val="0"/>
      <w:divBdr>
        <w:top w:val="none" w:sz="0" w:space="0" w:color="auto"/>
        <w:left w:val="none" w:sz="0" w:space="0" w:color="auto"/>
        <w:bottom w:val="none" w:sz="0" w:space="0" w:color="auto"/>
        <w:right w:val="none" w:sz="0" w:space="0" w:color="auto"/>
      </w:divBdr>
    </w:div>
    <w:div w:id="467480328">
      <w:bodyDiv w:val="1"/>
      <w:marLeft w:val="0"/>
      <w:marRight w:val="0"/>
      <w:marTop w:val="0"/>
      <w:marBottom w:val="0"/>
      <w:divBdr>
        <w:top w:val="none" w:sz="0" w:space="0" w:color="auto"/>
        <w:left w:val="none" w:sz="0" w:space="0" w:color="auto"/>
        <w:bottom w:val="none" w:sz="0" w:space="0" w:color="auto"/>
        <w:right w:val="none" w:sz="0" w:space="0" w:color="auto"/>
      </w:divBdr>
    </w:div>
    <w:div w:id="468284749">
      <w:bodyDiv w:val="1"/>
      <w:marLeft w:val="0"/>
      <w:marRight w:val="0"/>
      <w:marTop w:val="0"/>
      <w:marBottom w:val="0"/>
      <w:divBdr>
        <w:top w:val="none" w:sz="0" w:space="0" w:color="auto"/>
        <w:left w:val="none" w:sz="0" w:space="0" w:color="auto"/>
        <w:bottom w:val="none" w:sz="0" w:space="0" w:color="auto"/>
        <w:right w:val="none" w:sz="0" w:space="0" w:color="auto"/>
      </w:divBdr>
    </w:div>
    <w:div w:id="468473840">
      <w:bodyDiv w:val="1"/>
      <w:marLeft w:val="0"/>
      <w:marRight w:val="0"/>
      <w:marTop w:val="0"/>
      <w:marBottom w:val="0"/>
      <w:divBdr>
        <w:top w:val="none" w:sz="0" w:space="0" w:color="auto"/>
        <w:left w:val="none" w:sz="0" w:space="0" w:color="auto"/>
        <w:bottom w:val="none" w:sz="0" w:space="0" w:color="auto"/>
        <w:right w:val="none" w:sz="0" w:space="0" w:color="auto"/>
      </w:divBdr>
    </w:div>
    <w:div w:id="468939709">
      <w:bodyDiv w:val="1"/>
      <w:marLeft w:val="0"/>
      <w:marRight w:val="0"/>
      <w:marTop w:val="0"/>
      <w:marBottom w:val="0"/>
      <w:divBdr>
        <w:top w:val="none" w:sz="0" w:space="0" w:color="auto"/>
        <w:left w:val="none" w:sz="0" w:space="0" w:color="auto"/>
        <w:bottom w:val="none" w:sz="0" w:space="0" w:color="auto"/>
        <w:right w:val="none" w:sz="0" w:space="0" w:color="auto"/>
      </w:divBdr>
    </w:div>
    <w:div w:id="469399970">
      <w:bodyDiv w:val="1"/>
      <w:marLeft w:val="0"/>
      <w:marRight w:val="0"/>
      <w:marTop w:val="0"/>
      <w:marBottom w:val="0"/>
      <w:divBdr>
        <w:top w:val="none" w:sz="0" w:space="0" w:color="auto"/>
        <w:left w:val="none" w:sz="0" w:space="0" w:color="auto"/>
        <w:bottom w:val="none" w:sz="0" w:space="0" w:color="auto"/>
        <w:right w:val="none" w:sz="0" w:space="0" w:color="auto"/>
      </w:divBdr>
    </w:div>
    <w:div w:id="469716006">
      <w:bodyDiv w:val="1"/>
      <w:marLeft w:val="0"/>
      <w:marRight w:val="0"/>
      <w:marTop w:val="0"/>
      <w:marBottom w:val="0"/>
      <w:divBdr>
        <w:top w:val="none" w:sz="0" w:space="0" w:color="auto"/>
        <w:left w:val="none" w:sz="0" w:space="0" w:color="auto"/>
        <w:bottom w:val="none" w:sz="0" w:space="0" w:color="auto"/>
        <w:right w:val="none" w:sz="0" w:space="0" w:color="auto"/>
      </w:divBdr>
    </w:div>
    <w:div w:id="470363140">
      <w:bodyDiv w:val="1"/>
      <w:marLeft w:val="0"/>
      <w:marRight w:val="0"/>
      <w:marTop w:val="0"/>
      <w:marBottom w:val="0"/>
      <w:divBdr>
        <w:top w:val="none" w:sz="0" w:space="0" w:color="auto"/>
        <w:left w:val="none" w:sz="0" w:space="0" w:color="auto"/>
        <w:bottom w:val="none" w:sz="0" w:space="0" w:color="auto"/>
        <w:right w:val="none" w:sz="0" w:space="0" w:color="auto"/>
      </w:divBdr>
    </w:div>
    <w:div w:id="470446153">
      <w:bodyDiv w:val="1"/>
      <w:marLeft w:val="0"/>
      <w:marRight w:val="0"/>
      <w:marTop w:val="0"/>
      <w:marBottom w:val="0"/>
      <w:divBdr>
        <w:top w:val="none" w:sz="0" w:space="0" w:color="auto"/>
        <w:left w:val="none" w:sz="0" w:space="0" w:color="auto"/>
        <w:bottom w:val="none" w:sz="0" w:space="0" w:color="auto"/>
        <w:right w:val="none" w:sz="0" w:space="0" w:color="auto"/>
      </w:divBdr>
    </w:div>
    <w:div w:id="471681837">
      <w:bodyDiv w:val="1"/>
      <w:marLeft w:val="0"/>
      <w:marRight w:val="0"/>
      <w:marTop w:val="0"/>
      <w:marBottom w:val="0"/>
      <w:divBdr>
        <w:top w:val="none" w:sz="0" w:space="0" w:color="auto"/>
        <w:left w:val="none" w:sz="0" w:space="0" w:color="auto"/>
        <w:bottom w:val="none" w:sz="0" w:space="0" w:color="auto"/>
        <w:right w:val="none" w:sz="0" w:space="0" w:color="auto"/>
      </w:divBdr>
    </w:div>
    <w:div w:id="472140708">
      <w:bodyDiv w:val="1"/>
      <w:marLeft w:val="0"/>
      <w:marRight w:val="0"/>
      <w:marTop w:val="0"/>
      <w:marBottom w:val="0"/>
      <w:divBdr>
        <w:top w:val="none" w:sz="0" w:space="0" w:color="auto"/>
        <w:left w:val="none" w:sz="0" w:space="0" w:color="auto"/>
        <w:bottom w:val="none" w:sz="0" w:space="0" w:color="auto"/>
        <w:right w:val="none" w:sz="0" w:space="0" w:color="auto"/>
      </w:divBdr>
    </w:div>
    <w:div w:id="474297878">
      <w:bodyDiv w:val="1"/>
      <w:marLeft w:val="0"/>
      <w:marRight w:val="0"/>
      <w:marTop w:val="0"/>
      <w:marBottom w:val="0"/>
      <w:divBdr>
        <w:top w:val="none" w:sz="0" w:space="0" w:color="auto"/>
        <w:left w:val="none" w:sz="0" w:space="0" w:color="auto"/>
        <w:bottom w:val="none" w:sz="0" w:space="0" w:color="auto"/>
        <w:right w:val="none" w:sz="0" w:space="0" w:color="auto"/>
      </w:divBdr>
    </w:div>
    <w:div w:id="474419997">
      <w:bodyDiv w:val="1"/>
      <w:marLeft w:val="0"/>
      <w:marRight w:val="0"/>
      <w:marTop w:val="0"/>
      <w:marBottom w:val="0"/>
      <w:divBdr>
        <w:top w:val="none" w:sz="0" w:space="0" w:color="auto"/>
        <w:left w:val="none" w:sz="0" w:space="0" w:color="auto"/>
        <w:bottom w:val="none" w:sz="0" w:space="0" w:color="auto"/>
        <w:right w:val="none" w:sz="0" w:space="0" w:color="auto"/>
      </w:divBdr>
    </w:div>
    <w:div w:id="474681885">
      <w:bodyDiv w:val="1"/>
      <w:marLeft w:val="0"/>
      <w:marRight w:val="0"/>
      <w:marTop w:val="0"/>
      <w:marBottom w:val="0"/>
      <w:divBdr>
        <w:top w:val="none" w:sz="0" w:space="0" w:color="auto"/>
        <w:left w:val="none" w:sz="0" w:space="0" w:color="auto"/>
        <w:bottom w:val="none" w:sz="0" w:space="0" w:color="auto"/>
        <w:right w:val="none" w:sz="0" w:space="0" w:color="auto"/>
      </w:divBdr>
    </w:div>
    <w:div w:id="475103116">
      <w:bodyDiv w:val="1"/>
      <w:marLeft w:val="0"/>
      <w:marRight w:val="0"/>
      <w:marTop w:val="0"/>
      <w:marBottom w:val="0"/>
      <w:divBdr>
        <w:top w:val="none" w:sz="0" w:space="0" w:color="auto"/>
        <w:left w:val="none" w:sz="0" w:space="0" w:color="auto"/>
        <w:bottom w:val="none" w:sz="0" w:space="0" w:color="auto"/>
        <w:right w:val="none" w:sz="0" w:space="0" w:color="auto"/>
      </w:divBdr>
    </w:div>
    <w:div w:id="475336439">
      <w:bodyDiv w:val="1"/>
      <w:marLeft w:val="0"/>
      <w:marRight w:val="0"/>
      <w:marTop w:val="0"/>
      <w:marBottom w:val="0"/>
      <w:divBdr>
        <w:top w:val="none" w:sz="0" w:space="0" w:color="auto"/>
        <w:left w:val="none" w:sz="0" w:space="0" w:color="auto"/>
        <w:bottom w:val="none" w:sz="0" w:space="0" w:color="auto"/>
        <w:right w:val="none" w:sz="0" w:space="0" w:color="auto"/>
      </w:divBdr>
    </w:div>
    <w:div w:id="475610543">
      <w:bodyDiv w:val="1"/>
      <w:marLeft w:val="0"/>
      <w:marRight w:val="0"/>
      <w:marTop w:val="0"/>
      <w:marBottom w:val="0"/>
      <w:divBdr>
        <w:top w:val="none" w:sz="0" w:space="0" w:color="auto"/>
        <w:left w:val="none" w:sz="0" w:space="0" w:color="auto"/>
        <w:bottom w:val="none" w:sz="0" w:space="0" w:color="auto"/>
        <w:right w:val="none" w:sz="0" w:space="0" w:color="auto"/>
      </w:divBdr>
    </w:div>
    <w:div w:id="476071497">
      <w:bodyDiv w:val="1"/>
      <w:marLeft w:val="0"/>
      <w:marRight w:val="0"/>
      <w:marTop w:val="0"/>
      <w:marBottom w:val="0"/>
      <w:divBdr>
        <w:top w:val="none" w:sz="0" w:space="0" w:color="auto"/>
        <w:left w:val="none" w:sz="0" w:space="0" w:color="auto"/>
        <w:bottom w:val="none" w:sz="0" w:space="0" w:color="auto"/>
        <w:right w:val="none" w:sz="0" w:space="0" w:color="auto"/>
      </w:divBdr>
    </w:div>
    <w:div w:id="476268036">
      <w:bodyDiv w:val="1"/>
      <w:marLeft w:val="0"/>
      <w:marRight w:val="0"/>
      <w:marTop w:val="0"/>
      <w:marBottom w:val="0"/>
      <w:divBdr>
        <w:top w:val="none" w:sz="0" w:space="0" w:color="auto"/>
        <w:left w:val="none" w:sz="0" w:space="0" w:color="auto"/>
        <w:bottom w:val="none" w:sz="0" w:space="0" w:color="auto"/>
        <w:right w:val="none" w:sz="0" w:space="0" w:color="auto"/>
      </w:divBdr>
    </w:div>
    <w:div w:id="476413248">
      <w:bodyDiv w:val="1"/>
      <w:marLeft w:val="0"/>
      <w:marRight w:val="0"/>
      <w:marTop w:val="0"/>
      <w:marBottom w:val="0"/>
      <w:divBdr>
        <w:top w:val="none" w:sz="0" w:space="0" w:color="auto"/>
        <w:left w:val="none" w:sz="0" w:space="0" w:color="auto"/>
        <w:bottom w:val="none" w:sz="0" w:space="0" w:color="auto"/>
        <w:right w:val="none" w:sz="0" w:space="0" w:color="auto"/>
      </w:divBdr>
    </w:div>
    <w:div w:id="477040397">
      <w:bodyDiv w:val="1"/>
      <w:marLeft w:val="0"/>
      <w:marRight w:val="0"/>
      <w:marTop w:val="0"/>
      <w:marBottom w:val="0"/>
      <w:divBdr>
        <w:top w:val="none" w:sz="0" w:space="0" w:color="auto"/>
        <w:left w:val="none" w:sz="0" w:space="0" w:color="auto"/>
        <w:bottom w:val="none" w:sz="0" w:space="0" w:color="auto"/>
        <w:right w:val="none" w:sz="0" w:space="0" w:color="auto"/>
      </w:divBdr>
    </w:div>
    <w:div w:id="477108813">
      <w:bodyDiv w:val="1"/>
      <w:marLeft w:val="0"/>
      <w:marRight w:val="0"/>
      <w:marTop w:val="0"/>
      <w:marBottom w:val="0"/>
      <w:divBdr>
        <w:top w:val="none" w:sz="0" w:space="0" w:color="auto"/>
        <w:left w:val="none" w:sz="0" w:space="0" w:color="auto"/>
        <w:bottom w:val="none" w:sz="0" w:space="0" w:color="auto"/>
        <w:right w:val="none" w:sz="0" w:space="0" w:color="auto"/>
      </w:divBdr>
    </w:div>
    <w:div w:id="477770818">
      <w:bodyDiv w:val="1"/>
      <w:marLeft w:val="0"/>
      <w:marRight w:val="0"/>
      <w:marTop w:val="0"/>
      <w:marBottom w:val="0"/>
      <w:divBdr>
        <w:top w:val="none" w:sz="0" w:space="0" w:color="auto"/>
        <w:left w:val="none" w:sz="0" w:space="0" w:color="auto"/>
        <w:bottom w:val="none" w:sz="0" w:space="0" w:color="auto"/>
        <w:right w:val="none" w:sz="0" w:space="0" w:color="auto"/>
      </w:divBdr>
    </w:div>
    <w:div w:id="478963058">
      <w:bodyDiv w:val="1"/>
      <w:marLeft w:val="0"/>
      <w:marRight w:val="0"/>
      <w:marTop w:val="0"/>
      <w:marBottom w:val="0"/>
      <w:divBdr>
        <w:top w:val="none" w:sz="0" w:space="0" w:color="auto"/>
        <w:left w:val="none" w:sz="0" w:space="0" w:color="auto"/>
        <w:bottom w:val="none" w:sz="0" w:space="0" w:color="auto"/>
        <w:right w:val="none" w:sz="0" w:space="0" w:color="auto"/>
      </w:divBdr>
    </w:div>
    <w:div w:id="479738260">
      <w:bodyDiv w:val="1"/>
      <w:marLeft w:val="0"/>
      <w:marRight w:val="0"/>
      <w:marTop w:val="0"/>
      <w:marBottom w:val="0"/>
      <w:divBdr>
        <w:top w:val="none" w:sz="0" w:space="0" w:color="auto"/>
        <w:left w:val="none" w:sz="0" w:space="0" w:color="auto"/>
        <w:bottom w:val="none" w:sz="0" w:space="0" w:color="auto"/>
        <w:right w:val="none" w:sz="0" w:space="0" w:color="auto"/>
      </w:divBdr>
    </w:div>
    <w:div w:id="480467837">
      <w:bodyDiv w:val="1"/>
      <w:marLeft w:val="0"/>
      <w:marRight w:val="0"/>
      <w:marTop w:val="0"/>
      <w:marBottom w:val="0"/>
      <w:divBdr>
        <w:top w:val="none" w:sz="0" w:space="0" w:color="auto"/>
        <w:left w:val="none" w:sz="0" w:space="0" w:color="auto"/>
        <w:bottom w:val="none" w:sz="0" w:space="0" w:color="auto"/>
        <w:right w:val="none" w:sz="0" w:space="0" w:color="auto"/>
      </w:divBdr>
    </w:div>
    <w:div w:id="480729230">
      <w:bodyDiv w:val="1"/>
      <w:marLeft w:val="0"/>
      <w:marRight w:val="0"/>
      <w:marTop w:val="0"/>
      <w:marBottom w:val="0"/>
      <w:divBdr>
        <w:top w:val="none" w:sz="0" w:space="0" w:color="auto"/>
        <w:left w:val="none" w:sz="0" w:space="0" w:color="auto"/>
        <w:bottom w:val="none" w:sz="0" w:space="0" w:color="auto"/>
        <w:right w:val="none" w:sz="0" w:space="0" w:color="auto"/>
      </w:divBdr>
    </w:div>
    <w:div w:id="480926790">
      <w:bodyDiv w:val="1"/>
      <w:marLeft w:val="0"/>
      <w:marRight w:val="0"/>
      <w:marTop w:val="0"/>
      <w:marBottom w:val="0"/>
      <w:divBdr>
        <w:top w:val="none" w:sz="0" w:space="0" w:color="auto"/>
        <w:left w:val="none" w:sz="0" w:space="0" w:color="auto"/>
        <w:bottom w:val="none" w:sz="0" w:space="0" w:color="auto"/>
        <w:right w:val="none" w:sz="0" w:space="0" w:color="auto"/>
      </w:divBdr>
    </w:div>
    <w:div w:id="481433118">
      <w:bodyDiv w:val="1"/>
      <w:marLeft w:val="0"/>
      <w:marRight w:val="0"/>
      <w:marTop w:val="0"/>
      <w:marBottom w:val="0"/>
      <w:divBdr>
        <w:top w:val="none" w:sz="0" w:space="0" w:color="auto"/>
        <w:left w:val="none" w:sz="0" w:space="0" w:color="auto"/>
        <w:bottom w:val="none" w:sz="0" w:space="0" w:color="auto"/>
        <w:right w:val="none" w:sz="0" w:space="0" w:color="auto"/>
      </w:divBdr>
    </w:div>
    <w:div w:id="481850126">
      <w:bodyDiv w:val="1"/>
      <w:marLeft w:val="0"/>
      <w:marRight w:val="0"/>
      <w:marTop w:val="0"/>
      <w:marBottom w:val="0"/>
      <w:divBdr>
        <w:top w:val="none" w:sz="0" w:space="0" w:color="auto"/>
        <w:left w:val="none" w:sz="0" w:space="0" w:color="auto"/>
        <w:bottom w:val="none" w:sz="0" w:space="0" w:color="auto"/>
        <w:right w:val="none" w:sz="0" w:space="0" w:color="auto"/>
      </w:divBdr>
    </w:div>
    <w:div w:id="482427952">
      <w:bodyDiv w:val="1"/>
      <w:marLeft w:val="0"/>
      <w:marRight w:val="0"/>
      <w:marTop w:val="0"/>
      <w:marBottom w:val="0"/>
      <w:divBdr>
        <w:top w:val="none" w:sz="0" w:space="0" w:color="auto"/>
        <w:left w:val="none" w:sz="0" w:space="0" w:color="auto"/>
        <w:bottom w:val="none" w:sz="0" w:space="0" w:color="auto"/>
        <w:right w:val="none" w:sz="0" w:space="0" w:color="auto"/>
      </w:divBdr>
    </w:div>
    <w:div w:id="482743564">
      <w:bodyDiv w:val="1"/>
      <w:marLeft w:val="0"/>
      <w:marRight w:val="0"/>
      <w:marTop w:val="0"/>
      <w:marBottom w:val="0"/>
      <w:divBdr>
        <w:top w:val="none" w:sz="0" w:space="0" w:color="auto"/>
        <w:left w:val="none" w:sz="0" w:space="0" w:color="auto"/>
        <w:bottom w:val="none" w:sz="0" w:space="0" w:color="auto"/>
        <w:right w:val="none" w:sz="0" w:space="0" w:color="auto"/>
      </w:divBdr>
    </w:div>
    <w:div w:id="484007359">
      <w:bodyDiv w:val="1"/>
      <w:marLeft w:val="0"/>
      <w:marRight w:val="0"/>
      <w:marTop w:val="0"/>
      <w:marBottom w:val="0"/>
      <w:divBdr>
        <w:top w:val="none" w:sz="0" w:space="0" w:color="auto"/>
        <w:left w:val="none" w:sz="0" w:space="0" w:color="auto"/>
        <w:bottom w:val="none" w:sz="0" w:space="0" w:color="auto"/>
        <w:right w:val="none" w:sz="0" w:space="0" w:color="auto"/>
      </w:divBdr>
    </w:div>
    <w:div w:id="484013481">
      <w:bodyDiv w:val="1"/>
      <w:marLeft w:val="0"/>
      <w:marRight w:val="0"/>
      <w:marTop w:val="0"/>
      <w:marBottom w:val="0"/>
      <w:divBdr>
        <w:top w:val="none" w:sz="0" w:space="0" w:color="auto"/>
        <w:left w:val="none" w:sz="0" w:space="0" w:color="auto"/>
        <w:bottom w:val="none" w:sz="0" w:space="0" w:color="auto"/>
        <w:right w:val="none" w:sz="0" w:space="0" w:color="auto"/>
      </w:divBdr>
    </w:div>
    <w:div w:id="484517595">
      <w:bodyDiv w:val="1"/>
      <w:marLeft w:val="0"/>
      <w:marRight w:val="0"/>
      <w:marTop w:val="0"/>
      <w:marBottom w:val="0"/>
      <w:divBdr>
        <w:top w:val="none" w:sz="0" w:space="0" w:color="auto"/>
        <w:left w:val="none" w:sz="0" w:space="0" w:color="auto"/>
        <w:bottom w:val="none" w:sz="0" w:space="0" w:color="auto"/>
        <w:right w:val="none" w:sz="0" w:space="0" w:color="auto"/>
      </w:divBdr>
    </w:div>
    <w:div w:id="485365215">
      <w:bodyDiv w:val="1"/>
      <w:marLeft w:val="0"/>
      <w:marRight w:val="0"/>
      <w:marTop w:val="0"/>
      <w:marBottom w:val="0"/>
      <w:divBdr>
        <w:top w:val="none" w:sz="0" w:space="0" w:color="auto"/>
        <w:left w:val="none" w:sz="0" w:space="0" w:color="auto"/>
        <w:bottom w:val="none" w:sz="0" w:space="0" w:color="auto"/>
        <w:right w:val="none" w:sz="0" w:space="0" w:color="auto"/>
      </w:divBdr>
    </w:div>
    <w:div w:id="485827070">
      <w:bodyDiv w:val="1"/>
      <w:marLeft w:val="0"/>
      <w:marRight w:val="0"/>
      <w:marTop w:val="0"/>
      <w:marBottom w:val="0"/>
      <w:divBdr>
        <w:top w:val="none" w:sz="0" w:space="0" w:color="auto"/>
        <w:left w:val="none" w:sz="0" w:space="0" w:color="auto"/>
        <w:bottom w:val="none" w:sz="0" w:space="0" w:color="auto"/>
        <w:right w:val="none" w:sz="0" w:space="0" w:color="auto"/>
      </w:divBdr>
    </w:div>
    <w:div w:id="486285547">
      <w:bodyDiv w:val="1"/>
      <w:marLeft w:val="0"/>
      <w:marRight w:val="0"/>
      <w:marTop w:val="0"/>
      <w:marBottom w:val="0"/>
      <w:divBdr>
        <w:top w:val="none" w:sz="0" w:space="0" w:color="auto"/>
        <w:left w:val="none" w:sz="0" w:space="0" w:color="auto"/>
        <w:bottom w:val="none" w:sz="0" w:space="0" w:color="auto"/>
        <w:right w:val="none" w:sz="0" w:space="0" w:color="auto"/>
      </w:divBdr>
    </w:div>
    <w:div w:id="486748375">
      <w:bodyDiv w:val="1"/>
      <w:marLeft w:val="0"/>
      <w:marRight w:val="0"/>
      <w:marTop w:val="0"/>
      <w:marBottom w:val="0"/>
      <w:divBdr>
        <w:top w:val="none" w:sz="0" w:space="0" w:color="auto"/>
        <w:left w:val="none" w:sz="0" w:space="0" w:color="auto"/>
        <w:bottom w:val="none" w:sz="0" w:space="0" w:color="auto"/>
        <w:right w:val="none" w:sz="0" w:space="0" w:color="auto"/>
      </w:divBdr>
    </w:div>
    <w:div w:id="486822468">
      <w:bodyDiv w:val="1"/>
      <w:marLeft w:val="0"/>
      <w:marRight w:val="0"/>
      <w:marTop w:val="0"/>
      <w:marBottom w:val="0"/>
      <w:divBdr>
        <w:top w:val="none" w:sz="0" w:space="0" w:color="auto"/>
        <w:left w:val="none" w:sz="0" w:space="0" w:color="auto"/>
        <w:bottom w:val="none" w:sz="0" w:space="0" w:color="auto"/>
        <w:right w:val="none" w:sz="0" w:space="0" w:color="auto"/>
      </w:divBdr>
    </w:div>
    <w:div w:id="487286494">
      <w:bodyDiv w:val="1"/>
      <w:marLeft w:val="0"/>
      <w:marRight w:val="0"/>
      <w:marTop w:val="0"/>
      <w:marBottom w:val="0"/>
      <w:divBdr>
        <w:top w:val="none" w:sz="0" w:space="0" w:color="auto"/>
        <w:left w:val="none" w:sz="0" w:space="0" w:color="auto"/>
        <w:bottom w:val="none" w:sz="0" w:space="0" w:color="auto"/>
        <w:right w:val="none" w:sz="0" w:space="0" w:color="auto"/>
      </w:divBdr>
    </w:div>
    <w:div w:id="487791358">
      <w:bodyDiv w:val="1"/>
      <w:marLeft w:val="0"/>
      <w:marRight w:val="0"/>
      <w:marTop w:val="0"/>
      <w:marBottom w:val="0"/>
      <w:divBdr>
        <w:top w:val="none" w:sz="0" w:space="0" w:color="auto"/>
        <w:left w:val="none" w:sz="0" w:space="0" w:color="auto"/>
        <w:bottom w:val="none" w:sz="0" w:space="0" w:color="auto"/>
        <w:right w:val="none" w:sz="0" w:space="0" w:color="auto"/>
      </w:divBdr>
    </w:div>
    <w:div w:id="488181935">
      <w:bodyDiv w:val="1"/>
      <w:marLeft w:val="0"/>
      <w:marRight w:val="0"/>
      <w:marTop w:val="0"/>
      <w:marBottom w:val="0"/>
      <w:divBdr>
        <w:top w:val="none" w:sz="0" w:space="0" w:color="auto"/>
        <w:left w:val="none" w:sz="0" w:space="0" w:color="auto"/>
        <w:bottom w:val="none" w:sz="0" w:space="0" w:color="auto"/>
        <w:right w:val="none" w:sz="0" w:space="0" w:color="auto"/>
      </w:divBdr>
    </w:div>
    <w:div w:id="488331280">
      <w:bodyDiv w:val="1"/>
      <w:marLeft w:val="0"/>
      <w:marRight w:val="0"/>
      <w:marTop w:val="0"/>
      <w:marBottom w:val="0"/>
      <w:divBdr>
        <w:top w:val="none" w:sz="0" w:space="0" w:color="auto"/>
        <w:left w:val="none" w:sz="0" w:space="0" w:color="auto"/>
        <w:bottom w:val="none" w:sz="0" w:space="0" w:color="auto"/>
        <w:right w:val="none" w:sz="0" w:space="0" w:color="auto"/>
      </w:divBdr>
    </w:div>
    <w:div w:id="489298434">
      <w:bodyDiv w:val="1"/>
      <w:marLeft w:val="0"/>
      <w:marRight w:val="0"/>
      <w:marTop w:val="0"/>
      <w:marBottom w:val="0"/>
      <w:divBdr>
        <w:top w:val="none" w:sz="0" w:space="0" w:color="auto"/>
        <w:left w:val="none" w:sz="0" w:space="0" w:color="auto"/>
        <w:bottom w:val="none" w:sz="0" w:space="0" w:color="auto"/>
        <w:right w:val="none" w:sz="0" w:space="0" w:color="auto"/>
      </w:divBdr>
    </w:div>
    <w:div w:id="490146017">
      <w:bodyDiv w:val="1"/>
      <w:marLeft w:val="0"/>
      <w:marRight w:val="0"/>
      <w:marTop w:val="0"/>
      <w:marBottom w:val="0"/>
      <w:divBdr>
        <w:top w:val="none" w:sz="0" w:space="0" w:color="auto"/>
        <w:left w:val="none" w:sz="0" w:space="0" w:color="auto"/>
        <w:bottom w:val="none" w:sz="0" w:space="0" w:color="auto"/>
        <w:right w:val="none" w:sz="0" w:space="0" w:color="auto"/>
      </w:divBdr>
    </w:div>
    <w:div w:id="491334506">
      <w:bodyDiv w:val="1"/>
      <w:marLeft w:val="0"/>
      <w:marRight w:val="0"/>
      <w:marTop w:val="0"/>
      <w:marBottom w:val="0"/>
      <w:divBdr>
        <w:top w:val="none" w:sz="0" w:space="0" w:color="auto"/>
        <w:left w:val="none" w:sz="0" w:space="0" w:color="auto"/>
        <w:bottom w:val="none" w:sz="0" w:space="0" w:color="auto"/>
        <w:right w:val="none" w:sz="0" w:space="0" w:color="auto"/>
      </w:divBdr>
    </w:div>
    <w:div w:id="492180910">
      <w:bodyDiv w:val="1"/>
      <w:marLeft w:val="0"/>
      <w:marRight w:val="0"/>
      <w:marTop w:val="0"/>
      <w:marBottom w:val="0"/>
      <w:divBdr>
        <w:top w:val="none" w:sz="0" w:space="0" w:color="auto"/>
        <w:left w:val="none" w:sz="0" w:space="0" w:color="auto"/>
        <w:bottom w:val="none" w:sz="0" w:space="0" w:color="auto"/>
        <w:right w:val="none" w:sz="0" w:space="0" w:color="auto"/>
      </w:divBdr>
    </w:div>
    <w:div w:id="492918070">
      <w:bodyDiv w:val="1"/>
      <w:marLeft w:val="0"/>
      <w:marRight w:val="0"/>
      <w:marTop w:val="0"/>
      <w:marBottom w:val="0"/>
      <w:divBdr>
        <w:top w:val="none" w:sz="0" w:space="0" w:color="auto"/>
        <w:left w:val="none" w:sz="0" w:space="0" w:color="auto"/>
        <w:bottom w:val="none" w:sz="0" w:space="0" w:color="auto"/>
        <w:right w:val="none" w:sz="0" w:space="0" w:color="auto"/>
      </w:divBdr>
    </w:div>
    <w:div w:id="493958159">
      <w:bodyDiv w:val="1"/>
      <w:marLeft w:val="0"/>
      <w:marRight w:val="0"/>
      <w:marTop w:val="0"/>
      <w:marBottom w:val="0"/>
      <w:divBdr>
        <w:top w:val="none" w:sz="0" w:space="0" w:color="auto"/>
        <w:left w:val="none" w:sz="0" w:space="0" w:color="auto"/>
        <w:bottom w:val="none" w:sz="0" w:space="0" w:color="auto"/>
        <w:right w:val="none" w:sz="0" w:space="0" w:color="auto"/>
      </w:divBdr>
    </w:div>
    <w:div w:id="494957201">
      <w:bodyDiv w:val="1"/>
      <w:marLeft w:val="0"/>
      <w:marRight w:val="0"/>
      <w:marTop w:val="0"/>
      <w:marBottom w:val="0"/>
      <w:divBdr>
        <w:top w:val="none" w:sz="0" w:space="0" w:color="auto"/>
        <w:left w:val="none" w:sz="0" w:space="0" w:color="auto"/>
        <w:bottom w:val="none" w:sz="0" w:space="0" w:color="auto"/>
        <w:right w:val="none" w:sz="0" w:space="0" w:color="auto"/>
      </w:divBdr>
    </w:div>
    <w:div w:id="495658158">
      <w:bodyDiv w:val="1"/>
      <w:marLeft w:val="0"/>
      <w:marRight w:val="0"/>
      <w:marTop w:val="0"/>
      <w:marBottom w:val="0"/>
      <w:divBdr>
        <w:top w:val="none" w:sz="0" w:space="0" w:color="auto"/>
        <w:left w:val="none" w:sz="0" w:space="0" w:color="auto"/>
        <w:bottom w:val="none" w:sz="0" w:space="0" w:color="auto"/>
        <w:right w:val="none" w:sz="0" w:space="0" w:color="auto"/>
      </w:divBdr>
    </w:div>
    <w:div w:id="496846990">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498694722">
      <w:bodyDiv w:val="1"/>
      <w:marLeft w:val="0"/>
      <w:marRight w:val="0"/>
      <w:marTop w:val="0"/>
      <w:marBottom w:val="0"/>
      <w:divBdr>
        <w:top w:val="none" w:sz="0" w:space="0" w:color="auto"/>
        <w:left w:val="none" w:sz="0" w:space="0" w:color="auto"/>
        <w:bottom w:val="none" w:sz="0" w:space="0" w:color="auto"/>
        <w:right w:val="none" w:sz="0" w:space="0" w:color="auto"/>
      </w:divBdr>
    </w:div>
    <w:div w:id="498888965">
      <w:bodyDiv w:val="1"/>
      <w:marLeft w:val="0"/>
      <w:marRight w:val="0"/>
      <w:marTop w:val="0"/>
      <w:marBottom w:val="0"/>
      <w:divBdr>
        <w:top w:val="none" w:sz="0" w:space="0" w:color="auto"/>
        <w:left w:val="none" w:sz="0" w:space="0" w:color="auto"/>
        <w:bottom w:val="none" w:sz="0" w:space="0" w:color="auto"/>
        <w:right w:val="none" w:sz="0" w:space="0" w:color="auto"/>
      </w:divBdr>
    </w:div>
    <w:div w:id="499004785">
      <w:bodyDiv w:val="1"/>
      <w:marLeft w:val="0"/>
      <w:marRight w:val="0"/>
      <w:marTop w:val="0"/>
      <w:marBottom w:val="0"/>
      <w:divBdr>
        <w:top w:val="none" w:sz="0" w:space="0" w:color="auto"/>
        <w:left w:val="none" w:sz="0" w:space="0" w:color="auto"/>
        <w:bottom w:val="none" w:sz="0" w:space="0" w:color="auto"/>
        <w:right w:val="none" w:sz="0" w:space="0" w:color="auto"/>
      </w:divBdr>
    </w:div>
    <w:div w:id="499006845">
      <w:bodyDiv w:val="1"/>
      <w:marLeft w:val="0"/>
      <w:marRight w:val="0"/>
      <w:marTop w:val="0"/>
      <w:marBottom w:val="0"/>
      <w:divBdr>
        <w:top w:val="none" w:sz="0" w:space="0" w:color="auto"/>
        <w:left w:val="none" w:sz="0" w:space="0" w:color="auto"/>
        <w:bottom w:val="none" w:sz="0" w:space="0" w:color="auto"/>
        <w:right w:val="none" w:sz="0" w:space="0" w:color="auto"/>
      </w:divBdr>
    </w:div>
    <w:div w:id="499194810">
      <w:bodyDiv w:val="1"/>
      <w:marLeft w:val="0"/>
      <w:marRight w:val="0"/>
      <w:marTop w:val="0"/>
      <w:marBottom w:val="0"/>
      <w:divBdr>
        <w:top w:val="none" w:sz="0" w:space="0" w:color="auto"/>
        <w:left w:val="none" w:sz="0" w:space="0" w:color="auto"/>
        <w:bottom w:val="none" w:sz="0" w:space="0" w:color="auto"/>
        <w:right w:val="none" w:sz="0" w:space="0" w:color="auto"/>
      </w:divBdr>
    </w:div>
    <w:div w:id="499928711">
      <w:bodyDiv w:val="1"/>
      <w:marLeft w:val="0"/>
      <w:marRight w:val="0"/>
      <w:marTop w:val="0"/>
      <w:marBottom w:val="0"/>
      <w:divBdr>
        <w:top w:val="none" w:sz="0" w:space="0" w:color="auto"/>
        <w:left w:val="none" w:sz="0" w:space="0" w:color="auto"/>
        <w:bottom w:val="none" w:sz="0" w:space="0" w:color="auto"/>
        <w:right w:val="none" w:sz="0" w:space="0" w:color="auto"/>
      </w:divBdr>
    </w:div>
    <w:div w:id="500240891">
      <w:bodyDiv w:val="1"/>
      <w:marLeft w:val="0"/>
      <w:marRight w:val="0"/>
      <w:marTop w:val="0"/>
      <w:marBottom w:val="0"/>
      <w:divBdr>
        <w:top w:val="none" w:sz="0" w:space="0" w:color="auto"/>
        <w:left w:val="none" w:sz="0" w:space="0" w:color="auto"/>
        <w:bottom w:val="none" w:sz="0" w:space="0" w:color="auto"/>
        <w:right w:val="none" w:sz="0" w:space="0" w:color="auto"/>
      </w:divBdr>
    </w:div>
    <w:div w:id="500241158">
      <w:bodyDiv w:val="1"/>
      <w:marLeft w:val="0"/>
      <w:marRight w:val="0"/>
      <w:marTop w:val="0"/>
      <w:marBottom w:val="0"/>
      <w:divBdr>
        <w:top w:val="none" w:sz="0" w:space="0" w:color="auto"/>
        <w:left w:val="none" w:sz="0" w:space="0" w:color="auto"/>
        <w:bottom w:val="none" w:sz="0" w:space="0" w:color="auto"/>
        <w:right w:val="none" w:sz="0" w:space="0" w:color="auto"/>
      </w:divBdr>
    </w:div>
    <w:div w:id="501579508">
      <w:bodyDiv w:val="1"/>
      <w:marLeft w:val="0"/>
      <w:marRight w:val="0"/>
      <w:marTop w:val="0"/>
      <w:marBottom w:val="0"/>
      <w:divBdr>
        <w:top w:val="none" w:sz="0" w:space="0" w:color="auto"/>
        <w:left w:val="none" w:sz="0" w:space="0" w:color="auto"/>
        <w:bottom w:val="none" w:sz="0" w:space="0" w:color="auto"/>
        <w:right w:val="none" w:sz="0" w:space="0" w:color="auto"/>
      </w:divBdr>
    </w:div>
    <w:div w:id="501748167">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4444507">
      <w:bodyDiv w:val="1"/>
      <w:marLeft w:val="0"/>
      <w:marRight w:val="0"/>
      <w:marTop w:val="0"/>
      <w:marBottom w:val="0"/>
      <w:divBdr>
        <w:top w:val="none" w:sz="0" w:space="0" w:color="auto"/>
        <w:left w:val="none" w:sz="0" w:space="0" w:color="auto"/>
        <w:bottom w:val="none" w:sz="0" w:space="0" w:color="auto"/>
        <w:right w:val="none" w:sz="0" w:space="0" w:color="auto"/>
      </w:divBdr>
    </w:div>
    <w:div w:id="505949564">
      <w:bodyDiv w:val="1"/>
      <w:marLeft w:val="0"/>
      <w:marRight w:val="0"/>
      <w:marTop w:val="0"/>
      <w:marBottom w:val="0"/>
      <w:divBdr>
        <w:top w:val="none" w:sz="0" w:space="0" w:color="auto"/>
        <w:left w:val="none" w:sz="0" w:space="0" w:color="auto"/>
        <w:bottom w:val="none" w:sz="0" w:space="0" w:color="auto"/>
        <w:right w:val="none" w:sz="0" w:space="0" w:color="auto"/>
      </w:divBdr>
    </w:div>
    <w:div w:id="506822076">
      <w:bodyDiv w:val="1"/>
      <w:marLeft w:val="0"/>
      <w:marRight w:val="0"/>
      <w:marTop w:val="0"/>
      <w:marBottom w:val="0"/>
      <w:divBdr>
        <w:top w:val="none" w:sz="0" w:space="0" w:color="auto"/>
        <w:left w:val="none" w:sz="0" w:space="0" w:color="auto"/>
        <w:bottom w:val="none" w:sz="0" w:space="0" w:color="auto"/>
        <w:right w:val="none" w:sz="0" w:space="0" w:color="auto"/>
      </w:divBdr>
    </w:div>
    <w:div w:id="506948327">
      <w:bodyDiv w:val="1"/>
      <w:marLeft w:val="0"/>
      <w:marRight w:val="0"/>
      <w:marTop w:val="0"/>
      <w:marBottom w:val="0"/>
      <w:divBdr>
        <w:top w:val="none" w:sz="0" w:space="0" w:color="auto"/>
        <w:left w:val="none" w:sz="0" w:space="0" w:color="auto"/>
        <w:bottom w:val="none" w:sz="0" w:space="0" w:color="auto"/>
        <w:right w:val="none" w:sz="0" w:space="0" w:color="auto"/>
      </w:divBdr>
    </w:div>
    <w:div w:id="507402125">
      <w:bodyDiv w:val="1"/>
      <w:marLeft w:val="0"/>
      <w:marRight w:val="0"/>
      <w:marTop w:val="0"/>
      <w:marBottom w:val="0"/>
      <w:divBdr>
        <w:top w:val="none" w:sz="0" w:space="0" w:color="auto"/>
        <w:left w:val="none" w:sz="0" w:space="0" w:color="auto"/>
        <w:bottom w:val="none" w:sz="0" w:space="0" w:color="auto"/>
        <w:right w:val="none" w:sz="0" w:space="0" w:color="auto"/>
      </w:divBdr>
    </w:div>
    <w:div w:id="507865368">
      <w:bodyDiv w:val="1"/>
      <w:marLeft w:val="0"/>
      <w:marRight w:val="0"/>
      <w:marTop w:val="0"/>
      <w:marBottom w:val="0"/>
      <w:divBdr>
        <w:top w:val="none" w:sz="0" w:space="0" w:color="auto"/>
        <w:left w:val="none" w:sz="0" w:space="0" w:color="auto"/>
        <w:bottom w:val="none" w:sz="0" w:space="0" w:color="auto"/>
        <w:right w:val="none" w:sz="0" w:space="0" w:color="auto"/>
      </w:divBdr>
    </w:div>
    <w:div w:id="508105042">
      <w:bodyDiv w:val="1"/>
      <w:marLeft w:val="0"/>
      <w:marRight w:val="0"/>
      <w:marTop w:val="0"/>
      <w:marBottom w:val="0"/>
      <w:divBdr>
        <w:top w:val="none" w:sz="0" w:space="0" w:color="auto"/>
        <w:left w:val="none" w:sz="0" w:space="0" w:color="auto"/>
        <w:bottom w:val="none" w:sz="0" w:space="0" w:color="auto"/>
        <w:right w:val="none" w:sz="0" w:space="0" w:color="auto"/>
      </w:divBdr>
    </w:div>
    <w:div w:id="509494077">
      <w:bodyDiv w:val="1"/>
      <w:marLeft w:val="0"/>
      <w:marRight w:val="0"/>
      <w:marTop w:val="0"/>
      <w:marBottom w:val="0"/>
      <w:divBdr>
        <w:top w:val="none" w:sz="0" w:space="0" w:color="auto"/>
        <w:left w:val="none" w:sz="0" w:space="0" w:color="auto"/>
        <w:bottom w:val="none" w:sz="0" w:space="0" w:color="auto"/>
        <w:right w:val="none" w:sz="0" w:space="0" w:color="auto"/>
      </w:divBdr>
    </w:div>
    <w:div w:id="509569509">
      <w:bodyDiv w:val="1"/>
      <w:marLeft w:val="0"/>
      <w:marRight w:val="0"/>
      <w:marTop w:val="0"/>
      <w:marBottom w:val="0"/>
      <w:divBdr>
        <w:top w:val="none" w:sz="0" w:space="0" w:color="auto"/>
        <w:left w:val="none" w:sz="0" w:space="0" w:color="auto"/>
        <w:bottom w:val="none" w:sz="0" w:space="0" w:color="auto"/>
        <w:right w:val="none" w:sz="0" w:space="0" w:color="auto"/>
      </w:divBdr>
    </w:div>
    <w:div w:id="509949188">
      <w:bodyDiv w:val="1"/>
      <w:marLeft w:val="0"/>
      <w:marRight w:val="0"/>
      <w:marTop w:val="0"/>
      <w:marBottom w:val="0"/>
      <w:divBdr>
        <w:top w:val="none" w:sz="0" w:space="0" w:color="auto"/>
        <w:left w:val="none" w:sz="0" w:space="0" w:color="auto"/>
        <w:bottom w:val="none" w:sz="0" w:space="0" w:color="auto"/>
        <w:right w:val="none" w:sz="0" w:space="0" w:color="auto"/>
      </w:divBdr>
    </w:div>
    <w:div w:id="510995427">
      <w:bodyDiv w:val="1"/>
      <w:marLeft w:val="0"/>
      <w:marRight w:val="0"/>
      <w:marTop w:val="0"/>
      <w:marBottom w:val="0"/>
      <w:divBdr>
        <w:top w:val="none" w:sz="0" w:space="0" w:color="auto"/>
        <w:left w:val="none" w:sz="0" w:space="0" w:color="auto"/>
        <w:bottom w:val="none" w:sz="0" w:space="0" w:color="auto"/>
        <w:right w:val="none" w:sz="0" w:space="0" w:color="auto"/>
      </w:divBdr>
    </w:div>
    <w:div w:id="511533411">
      <w:bodyDiv w:val="1"/>
      <w:marLeft w:val="0"/>
      <w:marRight w:val="0"/>
      <w:marTop w:val="0"/>
      <w:marBottom w:val="0"/>
      <w:divBdr>
        <w:top w:val="none" w:sz="0" w:space="0" w:color="auto"/>
        <w:left w:val="none" w:sz="0" w:space="0" w:color="auto"/>
        <w:bottom w:val="none" w:sz="0" w:space="0" w:color="auto"/>
        <w:right w:val="none" w:sz="0" w:space="0" w:color="auto"/>
      </w:divBdr>
    </w:div>
    <w:div w:id="511992450">
      <w:bodyDiv w:val="1"/>
      <w:marLeft w:val="0"/>
      <w:marRight w:val="0"/>
      <w:marTop w:val="0"/>
      <w:marBottom w:val="0"/>
      <w:divBdr>
        <w:top w:val="none" w:sz="0" w:space="0" w:color="auto"/>
        <w:left w:val="none" w:sz="0" w:space="0" w:color="auto"/>
        <w:bottom w:val="none" w:sz="0" w:space="0" w:color="auto"/>
        <w:right w:val="none" w:sz="0" w:space="0" w:color="auto"/>
      </w:divBdr>
    </w:div>
    <w:div w:id="512182713">
      <w:bodyDiv w:val="1"/>
      <w:marLeft w:val="0"/>
      <w:marRight w:val="0"/>
      <w:marTop w:val="0"/>
      <w:marBottom w:val="0"/>
      <w:divBdr>
        <w:top w:val="none" w:sz="0" w:space="0" w:color="auto"/>
        <w:left w:val="none" w:sz="0" w:space="0" w:color="auto"/>
        <w:bottom w:val="none" w:sz="0" w:space="0" w:color="auto"/>
        <w:right w:val="none" w:sz="0" w:space="0" w:color="auto"/>
      </w:divBdr>
    </w:div>
    <w:div w:id="512886487">
      <w:bodyDiv w:val="1"/>
      <w:marLeft w:val="0"/>
      <w:marRight w:val="0"/>
      <w:marTop w:val="0"/>
      <w:marBottom w:val="0"/>
      <w:divBdr>
        <w:top w:val="none" w:sz="0" w:space="0" w:color="auto"/>
        <w:left w:val="none" w:sz="0" w:space="0" w:color="auto"/>
        <w:bottom w:val="none" w:sz="0" w:space="0" w:color="auto"/>
        <w:right w:val="none" w:sz="0" w:space="0" w:color="auto"/>
      </w:divBdr>
    </w:div>
    <w:div w:id="514420839">
      <w:bodyDiv w:val="1"/>
      <w:marLeft w:val="0"/>
      <w:marRight w:val="0"/>
      <w:marTop w:val="0"/>
      <w:marBottom w:val="0"/>
      <w:divBdr>
        <w:top w:val="none" w:sz="0" w:space="0" w:color="auto"/>
        <w:left w:val="none" w:sz="0" w:space="0" w:color="auto"/>
        <w:bottom w:val="none" w:sz="0" w:space="0" w:color="auto"/>
        <w:right w:val="none" w:sz="0" w:space="0" w:color="auto"/>
      </w:divBdr>
    </w:div>
    <w:div w:id="514660413">
      <w:bodyDiv w:val="1"/>
      <w:marLeft w:val="0"/>
      <w:marRight w:val="0"/>
      <w:marTop w:val="0"/>
      <w:marBottom w:val="0"/>
      <w:divBdr>
        <w:top w:val="none" w:sz="0" w:space="0" w:color="auto"/>
        <w:left w:val="none" w:sz="0" w:space="0" w:color="auto"/>
        <w:bottom w:val="none" w:sz="0" w:space="0" w:color="auto"/>
        <w:right w:val="none" w:sz="0" w:space="0" w:color="auto"/>
      </w:divBdr>
    </w:div>
    <w:div w:id="516578255">
      <w:bodyDiv w:val="1"/>
      <w:marLeft w:val="0"/>
      <w:marRight w:val="0"/>
      <w:marTop w:val="0"/>
      <w:marBottom w:val="0"/>
      <w:divBdr>
        <w:top w:val="none" w:sz="0" w:space="0" w:color="auto"/>
        <w:left w:val="none" w:sz="0" w:space="0" w:color="auto"/>
        <w:bottom w:val="none" w:sz="0" w:space="0" w:color="auto"/>
        <w:right w:val="none" w:sz="0" w:space="0" w:color="auto"/>
      </w:divBdr>
    </w:div>
    <w:div w:id="517157026">
      <w:bodyDiv w:val="1"/>
      <w:marLeft w:val="0"/>
      <w:marRight w:val="0"/>
      <w:marTop w:val="0"/>
      <w:marBottom w:val="0"/>
      <w:divBdr>
        <w:top w:val="none" w:sz="0" w:space="0" w:color="auto"/>
        <w:left w:val="none" w:sz="0" w:space="0" w:color="auto"/>
        <w:bottom w:val="none" w:sz="0" w:space="0" w:color="auto"/>
        <w:right w:val="none" w:sz="0" w:space="0" w:color="auto"/>
      </w:divBdr>
    </w:div>
    <w:div w:id="517163766">
      <w:bodyDiv w:val="1"/>
      <w:marLeft w:val="0"/>
      <w:marRight w:val="0"/>
      <w:marTop w:val="0"/>
      <w:marBottom w:val="0"/>
      <w:divBdr>
        <w:top w:val="none" w:sz="0" w:space="0" w:color="auto"/>
        <w:left w:val="none" w:sz="0" w:space="0" w:color="auto"/>
        <w:bottom w:val="none" w:sz="0" w:space="0" w:color="auto"/>
        <w:right w:val="none" w:sz="0" w:space="0" w:color="auto"/>
      </w:divBdr>
    </w:div>
    <w:div w:id="517357277">
      <w:bodyDiv w:val="1"/>
      <w:marLeft w:val="0"/>
      <w:marRight w:val="0"/>
      <w:marTop w:val="0"/>
      <w:marBottom w:val="0"/>
      <w:divBdr>
        <w:top w:val="none" w:sz="0" w:space="0" w:color="auto"/>
        <w:left w:val="none" w:sz="0" w:space="0" w:color="auto"/>
        <w:bottom w:val="none" w:sz="0" w:space="0" w:color="auto"/>
        <w:right w:val="none" w:sz="0" w:space="0" w:color="auto"/>
      </w:divBdr>
    </w:div>
    <w:div w:id="517550453">
      <w:bodyDiv w:val="1"/>
      <w:marLeft w:val="0"/>
      <w:marRight w:val="0"/>
      <w:marTop w:val="0"/>
      <w:marBottom w:val="0"/>
      <w:divBdr>
        <w:top w:val="none" w:sz="0" w:space="0" w:color="auto"/>
        <w:left w:val="none" w:sz="0" w:space="0" w:color="auto"/>
        <w:bottom w:val="none" w:sz="0" w:space="0" w:color="auto"/>
        <w:right w:val="none" w:sz="0" w:space="0" w:color="auto"/>
      </w:divBdr>
    </w:div>
    <w:div w:id="518127904">
      <w:bodyDiv w:val="1"/>
      <w:marLeft w:val="0"/>
      <w:marRight w:val="0"/>
      <w:marTop w:val="0"/>
      <w:marBottom w:val="0"/>
      <w:divBdr>
        <w:top w:val="none" w:sz="0" w:space="0" w:color="auto"/>
        <w:left w:val="none" w:sz="0" w:space="0" w:color="auto"/>
        <w:bottom w:val="none" w:sz="0" w:space="0" w:color="auto"/>
        <w:right w:val="none" w:sz="0" w:space="0" w:color="auto"/>
      </w:divBdr>
    </w:div>
    <w:div w:id="518618420">
      <w:bodyDiv w:val="1"/>
      <w:marLeft w:val="0"/>
      <w:marRight w:val="0"/>
      <w:marTop w:val="0"/>
      <w:marBottom w:val="0"/>
      <w:divBdr>
        <w:top w:val="none" w:sz="0" w:space="0" w:color="auto"/>
        <w:left w:val="none" w:sz="0" w:space="0" w:color="auto"/>
        <w:bottom w:val="none" w:sz="0" w:space="0" w:color="auto"/>
        <w:right w:val="none" w:sz="0" w:space="0" w:color="auto"/>
      </w:divBdr>
    </w:div>
    <w:div w:id="519009939">
      <w:bodyDiv w:val="1"/>
      <w:marLeft w:val="0"/>
      <w:marRight w:val="0"/>
      <w:marTop w:val="0"/>
      <w:marBottom w:val="0"/>
      <w:divBdr>
        <w:top w:val="none" w:sz="0" w:space="0" w:color="auto"/>
        <w:left w:val="none" w:sz="0" w:space="0" w:color="auto"/>
        <w:bottom w:val="none" w:sz="0" w:space="0" w:color="auto"/>
        <w:right w:val="none" w:sz="0" w:space="0" w:color="auto"/>
      </w:divBdr>
    </w:div>
    <w:div w:id="520315199">
      <w:bodyDiv w:val="1"/>
      <w:marLeft w:val="0"/>
      <w:marRight w:val="0"/>
      <w:marTop w:val="0"/>
      <w:marBottom w:val="0"/>
      <w:divBdr>
        <w:top w:val="none" w:sz="0" w:space="0" w:color="auto"/>
        <w:left w:val="none" w:sz="0" w:space="0" w:color="auto"/>
        <w:bottom w:val="none" w:sz="0" w:space="0" w:color="auto"/>
        <w:right w:val="none" w:sz="0" w:space="0" w:color="auto"/>
      </w:divBdr>
    </w:div>
    <w:div w:id="520975083">
      <w:bodyDiv w:val="1"/>
      <w:marLeft w:val="0"/>
      <w:marRight w:val="0"/>
      <w:marTop w:val="0"/>
      <w:marBottom w:val="0"/>
      <w:divBdr>
        <w:top w:val="none" w:sz="0" w:space="0" w:color="auto"/>
        <w:left w:val="none" w:sz="0" w:space="0" w:color="auto"/>
        <w:bottom w:val="none" w:sz="0" w:space="0" w:color="auto"/>
        <w:right w:val="none" w:sz="0" w:space="0" w:color="auto"/>
      </w:divBdr>
    </w:div>
    <w:div w:id="521239820">
      <w:bodyDiv w:val="1"/>
      <w:marLeft w:val="0"/>
      <w:marRight w:val="0"/>
      <w:marTop w:val="0"/>
      <w:marBottom w:val="0"/>
      <w:divBdr>
        <w:top w:val="none" w:sz="0" w:space="0" w:color="auto"/>
        <w:left w:val="none" w:sz="0" w:space="0" w:color="auto"/>
        <w:bottom w:val="none" w:sz="0" w:space="0" w:color="auto"/>
        <w:right w:val="none" w:sz="0" w:space="0" w:color="auto"/>
      </w:divBdr>
    </w:div>
    <w:div w:id="521745099">
      <w:bodyDiv w:val="1"/>
      <w:marLeft w:val="0"/>
      <w:marRight w:val="0"/>
      <w:marTop w:val="0"/>
      <w:marBottom w:val="0"/>
      <w:divBdr>
        <w:top w:val="none" w:sz="0" w:space="0" w:color="auto"/>
        <w:left w:val="none" w:sz="0" w:space="0" w:color="auto"/>
        <w:bottom w:val="none" w:sz="0" w:space="0" w:color="auto"/>
        <w:right w:val="none" w:sz="0" w:space="0" w:color="auto"/>
      </w:divBdr>
    </w:div>
    <w:div w:id="521941283">
      <w:bodyDiv w:val="1"/>
      <w:marLeft w:val="0"/>
      <w:marRight w:val="0"/>
      <w:marTop w:val="0"/>
      <w:marBottom w:val="0"/>
      <w:divBdr>
        <w:top w:val="none" w:sz="0" w:space="0" w:color="auto"/>
        <w:left w:val="none" w:sz="0" w:space="0" w:color="auto"/>
        <w:bottom w:val="none" w:sz="0" w:space="0" w:color="auto"/>
        <w:right w:val="none" w:sz="0" w:space="0" w:color="auto"/>
      </w:divBdr>
    </w:div>
    <w:div w:id="522671331">
      <w:bodyDiv w:val="1"/>
      <w:marLeft w:val="0"/>
      <w:marRight w:val="0"/>
      <w:marTop w:val="0"/>
      <w:marBottom w:val="0"/>
      <w:divBdr>
        <w:top w:val="none" w:sz="0" w:space="0" w:color="auto"/>
        <w:left w:val="none" w:sz="0" w:space="0" w:color="auto"/>
        <w:bottom w:val="none" w:sz="0" w:space="0" w:color="auto"/>
        <w:right w:val="none" w:sz="0" w:space="0" w:color="auto"/>
      </w:divBdr>
    </w:div>
    <w:div w:id="523521015">
      <w:bodyDiv w:val="1"/>
      <w:marLeft w:val="0"/>
      <w:marRight w:val="0"/>
      <w:marTop w:val="0"/>
      <w:marBottom w:val="0"/>
      <w:divBdr>
        <w:top w:val="none" w:sz="0" w:space="0" w:color="auto"/>
        <w:left w:val="none" w:sz="0" w:space="0" w:color="auto"/>
        <w:bottom w:val="none" w:sz="0" w:space="0" w:color="auto"/>
        <w:right w:val="none" w:sz="0" w:space="0" w:color="auto"/>
      </w:divBdr>
    </w:div>
    <w:div w:id="523979294">
      <w:bodyDiv w:val="1"/>
      <w:marLeft w:val="0"/>
      <w:marRight w:val="0"/>
      <w:marTop w:val="0"/>
      <w:marBottom w:val="0"/>
      <w:divBdr>
        <w:top w:val="none" w:sz="0" w:space="0" w:color="auto"/>
        <w:left w:val="none" w:sz="0" w:space="0" w:color="auto"/>
        <w:bottom w:val="none" w:sz="0" w:space="0" w:color="auto"/>
        <w:right w:val="none" w:sz="0" w:space="0" w:color="auto"/>
      </w:divBdr>
    </w:div>
    <w:div w:id="524366282">
      <w:bodyDiv w:val="1"/>
      <w:marLeft w:val="0"/>
      <w:marRight w:val="0"/>
      <w:marTop w:val="0"/>
      <w:marBottom w:val="0"/>
      <w:divBdr>
        <w:top w:val="none" w:sz="0" w:space="0" w:color="auto"/>
        <w:left w:val="none" w:sz="0" w:space="0" w:color="auto"/>
        <w:bottom w:val="none" w:sz="0" w:space="0" w:color="auto"/>
        <w:right w:val="none" w:sz="0" w:space="0" w:color="auto"/>
      </w:divBdr>
    </w:div>
    <w:div w:id="524369472">
      <w:bodyDiv w:val="1"/>
      <w:marLeft w:val="0"/>
      <w:marRight w:val="0"/>
      <w:marTop w:val="0"/>
      <w:marBottom w:val="0"/>
      <w:divBdr>
        <w:top w:val="none" w:sz="0" w:space="0" w:color="auto"/>
        <w:left w:val="none" w:sz="0" w:space="0" w:color="auto"/>
        <w:bottom w:val="none" w:sz="0" w:space="0" w:color="auto"/>
        <w:right w:val="none" w:sz="0" w:space="0" w:color="auto"/>
      </w:divBdr>
    </w:div>
    <w:div w:id="526790971">
      <w:bodyDiv w:val="1"/>
      <w:marLeft w:val="0"/>
      <w:marRight w:val="0"/>
      <w:marTop w:val="0"/>
      <w:marBottom w:val="0"/>
      <w:divBdr>
        <w:top w:val="none" w:sz="0" w:space="0" w:color="auto"/>
        <w:left w:val="none" w:sz="0" w:space="0" w:color="auto"/>
        <w:bottom w:val="none" w:sz="0" w:space="0" w:color="auto"/>
        <w:right w:val="none" w:sz="0" w:space="0" w:color="auto"/>
      </w:divBdr>
    </w:div>
    <w:div w:id="526870373">
      <w:bodyDiv w:val="1"/>
      <w:marLeft w:val="0"/>
      <w:marRight w:val="0"/>
      <w:marTop w:val="0"/>
      <w:marBottom w:val="0"/>
      <w:divBdr>
        <w:top w:val="none" w:sz="0" w:space="0" w:color="auto"/>
        <w:left w:val="none" w:sz="0" w:space="0" w:color="auto"/>
        <w:bottom w:val="none" w:sz="0" w:space="0" w:color="auto"/>
        <w:right w:val="none" w:sz="0" w:space="0" w:color="auto"/>
      </w:divBdr>
    </w:div>
    <w:div w:id="526875147">
      <w:bodyDiv w:val="1"/>
      <w:marLeft w:val="0"/>
      <w:marRight w:val="0"/>
      <w:marTop w:val="0"/>
      <w:marBottom w:val="0"/>
      <w:divBdr>
        <w:top w:val="none" w:sz="0" w:space="0" w:color="auto"/>
        <w:left w:val="none" w:sz="0" w:space="0" w:color="auto"/>
        <w:bottom w:val="none" w:sz="0" w:space="0" w:color="auto"/>
        <w:right w:val="none" w:sz="0" w:space="0" w:color="auto"/>
      </w:divBdr>
    </w:div>
    <w:div w:id="527524721">
      <w:bodyDiv w:val="1"/>
      <w:marLeft w:val="0"/>
      <w:marRight w:val="0"/>
      <w:marTop w:val="0"/>
      <w:marBottom w:val="0"/>
      <w:divBdr>
        <w:top w:val="none" w:sz="0" w:space="0" w:color="auto"/>
        <w:left w:val="none" w:sz="0" w:space="0" w:color="auto"/>
        <w:bottom w:val="none" w:sz="0" w:space="0" w:color="auto"/>
        <w:right w:val="none" w:sz="0" w:space="0" w:color="auto"/>
      </w:divBdr>
    </w:div>
    <w:div w:id="527596844">
      <w:bodyDiv w:val="1"/>
      <w:marLeft w:val="0"/>
      <w:marRight w:val="0"/>
      <w:marTop w:val="0"/>
      <w:marBottom w:val="0"/>
      <w:divBdr>
        <w:top w:val="none" w:sz="0" w:space="0" w:color="auto"/>
        <w:left w:val="none" w:sz="0" w:space="0" w:color="auto"/>
        <w:bottom w:val="none" w:sz="0" w:space="0" w:color="auto"/>
        <w:right w:val="none" w:sz="0" w:space="0" w:color="auto"/>
      </w:divBdr>
    </w:div>
    <w:div w:id="528421034">
      <w:bodyDiv w:val="1"/>
      <w:marLeft w:val="0"/>
      <w:marRight w:val="0"/>
      <w:marTop w:val="0"/>
      <w:marBottom w:val="0"/>
      <w:divBdr>
        <w:top w:val="none" w:sz="0" w:space="0" w:color="auto"/>
        <w:left w:val="none" w:sz="0" w:space="0" w:color="auto"/>
        <w:bottom w:val="none" w:sz="0" w:space="0" w:color="auto"/>
        <w:right w:val="none" w:sz="0" w:space="0" w:color="auto"/>
      </w:divBdr>
    </w:div>
    <w:div w:id="528880109">
      <w:bodyDiv w:val="1"/>
      <w:marLeft w:val="0"/>
      <w:marRight w:val="0"/>
      <w:marTop w:val="0"/>
      <w:marBottom w:val="0"/>
      <w:divBdr>
        <w:top w:val="none" w:sz="0" w:space="0" w:color="auto"/>
        <w:left w:val="none" w:sz="0" w:space="0" w:color="auto"/>
        <w:bottom w:val="none" w:sz="0" w:space="0" w:color="auto"/>
        <w:right w:val="none" w:sz="0" w:space="0" w:color="auto"/>
      </w:divBdr>
    </w:div>
    <w:div w:id="529074126">
      <w:bodyDiv w:val="1"/>
      <w:marLeft w:val="0"/>
      <w:marRight w:val="0"/>
      <w:marTop w:val="0"/>
      <w:marBottom w:val="0"/>
      <w:divBdr>
        <w:top w:val="none" w:sz="0" w:space="0" w:color="auto"/>
        <w:left w:val="none" w:sz="0" w:space="0" w:color="auto"/>
        <w:bottom w:val="none" w:sz="0" w:space="0" w:color="auto"/>
        <w:right w:val="none" w:sz="0" w:space="0" w:color="auto"/>
      </w:divBdr>
    </w:div>
    <w:div w:id="529418019">
      <w:bodyDiv w:val="1"/>
      <w:marLeft w:val="0"/>
      <w:marRight w:val="0"/>
      <w:marTop w:val="0"/>
      <w:marBottom w:val="0"/>
      <w:divBdr>
        <w:top w:val="none" w:sz="0" w:space="0" w:color="auto"/>
        <w:left w:val="none" w:sz="0" w:space="0" w:color="auto"/>
        <w:bottom w:val="none" w:sz="0" w:space="0" w:color="auto"/>
        <w:right w:val="none" w:sz="0" w:space="0" w:color="auto"/>
      </w:divBdr>
    </w:div>
    <w:div w:id="529755946">
      <w:bodyDiv w:val="1"/>
      <w:marLeft w:val="0"/>
      <w:marRight w:val="0"/>
      <w:marTop w:val="0"/>
      <w:marBottom w:val="0"/>
      <w:divBdr>
        <w:top w:val="none" w:sz="0" w:space="0" w:color="auto"/>
        <w:left w:val="none" w:sz="0" w:space="0" w:color="auto"/>
        <w:bottom w:val="none" w:sz="0" w:space="0" w:color="auto"/>
        <w:right w:val="none" w:sz="0" w:space="0" w:color="auto"/>
      </w:divBdr>
    </w:div>
    <w:div w:id="529807378">
      <w:bodyDiv w:val="1"/>
      <w:marLeft w:val="0"/>
      <w:marRight w:val="0"/>
      <w:marTop w:val="0"/>
      <w:marBottom w:val="0"/>
      <w:divBdr>
        <w:top w:val="none" w:sz="0" w:space="0" w:color="auto"/>
        <w:left w:val="none" w:sz="0" w:space="0" w:color="auto"/>
        <w:bottom w:val="none" w:sz="0" w:space="0" w:color="auto"/>
        <w:right w:val="none" w:sz="0" w:space="0" w:color="auto"/>
      </w:divBdr>
    </w:div>
    <w:div w:id="530994862">
      <w:bodyDiv w:val="1"/>
      <w:marLeft w:val="0"/>
      <w:marRight w:val="0"/>
      <w:marTop w:val="0"/>
      <w:marBottom w:val="0"/>
      <w:divBdr>
        <w:top w:val="none" w:sz="0" w:space="0" w:color="auto"/>
        <w:left w:val="none" w:sz="0" w:space="0" w:color="auto"/>
        <w:bottom w:val="none" w:sz="0" w:space="0" w:color="auto"/>
        <w:right w:val="none" w:sz="0" w:space="0" w:color="auto"/>
      </w:divBdr>
    </w:div>
    <w:div w:id="531114663">
      <w:bodyDiv w:val="1"/>
      <w:marLeft w:val="0"/>
      <w:marRight w:val="0"/>
      <w:marTop w:val="0"/>
      <w:marBottom w:val="0"/>
      <w:divBdr>
        <w:top w:val="none" w:sz="0" w:space="0" w:color="auto"/>
        <w:left w:val="none" w:sz="0" w:space="0" w:color="auto"/>
        <w:bottom w:val="none" w:sz="0" w:space="0" w:color="auto"/>
        <w:right w:val="none" w:sz="0" w:space="0" w:color="auto"/>
      </w:divBdr>
    </w:div>
    <w:div w:id="531189657">
      <w:bodyDiv w:val="1"/>
      <w:marLeft w:val="0"/>
      <w:marRight w:val="0"/>
      <w:marTop w:val="0"/>
      <w:marBottom w:val="0"/>
      <w:divBdr>
        <w:top w:val="none" w:sz="0" w:space="0" w:color="auto"/>
        <w:left w:val="none" w:sz="0" w:space="0" w:color="auto"/>
        <w:bottom w:val="none" w:sz="0" w:space="0" w:color="auto"/>
        <w:right w:val="none" w:sz="0" w:space="0" w:color="auto"/>
      </w:divBdr>
    </w:div>
    <w:div w:id="531309667">
      <w:bodyDiv w:val="1"/>
      <w:marLeft w:val="0"/>
      <w:marRight w:val="0"/>
      <w:marTop w:val="0"/>
      <w:marBottom w:val="0"/>
      <w:divBdr>
        <w:top w:val="none" w:sz="0" w:space="0" w:color="auto"/>
        <w:left w:val="none" w:sz="0" w:space="0" w:color="auto"/>
        <w:bottom w:val="none" w:sz="0" w:space="0" w:color="auto"/>
        <w:right w:val="none" w:sz="0" w:space="0" w:color="auto"/>
      </w:divBdr>
    </w:div>
    <w:div w:id="532350673">
      <w:bodyDiv w:val="1"/>
      <w:marLeft w:val="0"/>
      <w:marRight w:val="0"/>
      <w:marTop w:val="0"/>
      <w:marBottom w:val="0"/>
      <w:divBdr>
        <w:top w:val="none" w:sz="0" w:space="0" w:color="auto"/>
        <w:left w:val="none" w:sz="0" w:space="0" w:color="auto"/>
        <w:bottom w:val="none" w:sz="0" w:space="0" w:color="auto"/>
        <w:right w:val="none" w:sz="0" w:space="0" w:color="auto"/>
      </w:divBdr>
    </w:div>
    <w:div w:id="533076543">
      <w:bodyDiv w:val="1"/>
      <w:marLeft w:val="0"/>
      <w:marRight w:val="0"/>
      <w:marTop w:val="0"/>
      <w:marBottom w:val="0"/>
      <w:divBdr>
        <w:top w:val="none" w:sz="0" w:space="0" w:color="auto"/>
        <w:left w:val="none" w:sz="0" w:space="0" w:color="auto"/>
        <w:bottom w:val="none" w:sz="0" w:space="0" w:color="auto"/>
        <w:right w:val="none" w:sz="0" w:space="0" w:color="auto"/>
      </w:divBdr>
    </w:div>
    <w:div w:id="534192279">
      <w:bodyDiv w:val="1"/>
      <w:marLeft w:val="0"/>
      <w:marRight w:val="0"/>
      <w:marTop w:val="0"/>
      <w:marBottom w:val="0"/>
      <w:divBdr>
        <w:top w:val="none" w:sz="0" w:space="0" w:color="auto"/>
        <w:left w:val="none" w:sz="0" w:space="0" w:color="auto"/>
        <w:bottom w:val="none" w:sz="0" w:space="0" w:color="auto"/>
        <w:right w:val="none" w:sz="0" w:space="0" w:color="auto"/>
      </w:divBdr>
    </w:div>
    <w:div w:id="534276086">
      <w:bodyDiv w:val="1"/>
      <w:marLeft w:val="0"/>
      <w:marRight w:val="0"/>
      <w:marTop w:val="0"/>
      <w:marBottom w:val="0"/>
      <w:divBdr>
        <w:top w:val="none" w:sz="0" w:space="0" w:color="auto"/>
        <w:left w:val="none" w:sz="0" w:space="0" w:color="auto"/>
        <w:bottom w:val="none" w:sz="0" w:space="0" w:color="auto"/>
        <w:right w:val="none" w:sz="0" w:space="0" w:color="auto"/>
      </w:divBdr>
    </w:div>
    <w:div w:id="535460921">
      <w:bodyDiv w:val="1"/>
      <w:marLeft w:val="0"/>
      <w:marRight w:val="0"/>
      <w:marTop w:val="0"/>
      <w:marBottom w:val="0"/>
      <w:divBdr>
        <w:top w:val="none" w:sz="0" w:space="0" w:color="auto"/>
        <w:left w:val="none" w:sz="0" w:space="0" w:color="auto"/>
        <w:bottom w:val="none" w:sz="0" w:space="0" w:color="auto"/>
        <w:right w:val="none" w:sz="0" w:space="0" w:color="auto"/>
      </w:divBdr>
    </w:div>
    <w:div w:id="535850532">
      <w:bodyDiv w:val="1"/>
      <w:marLeft w:val="0"/>
      <w:marRight w:val="0"/>
      <w:marTop w:val="0"/>
      <w:marBottom w:val="0"/>
      <w:divBdr>
        <w:top w:val="none" w:sz="0" w:space="0" w:color="auto"/>
        <w:left w:val="none" w:sz="0" w:space="0" w:color="auto"/>
        <w:bottom w:val="none" w:sz="0" w:space="0" w:color="auto"/>
        <w:right w:val="none" w:sz="0" w:space="0" w:color="auto"/>
      </w:divBdr>
    </w:div>
    <w:div w:id="537160823">
      <w:bodyDiv w:val="1"/>
      <w:marLeft w:val="0"/>
      <w:marRight w:val="0"/>
      <w:marTop w:val="0"/>
      <w:marBottom w:val="0"/>
      <w:divBdr>
        <w:top w:val="none" w:sz="0" w:space="0" w:color="auto"/>
        <w:left w:val="none" w:sz="0" w:space="0" w:color="auto"/>
        <w:bottom w:val="none" w:sz="0" w:space="0" w:color="auto"/>
        <w:right w:val="none" w:sz="0" w:space="0" w:color="auto"/>
      </w:divBdr>
    </w:div>
    <w:div w:id="537739664">
      <w:bodyDiv w:val="1"/>
      <w:marLeft w:val="0"/>
      <w:marRight w:val="0"/>
      <w:marTop w:val="0"/>
      <w:marBottom w:val="0"/>
      <w:divBdr>
        <w:top w:val="none" w:sz="0" w:space="0" w:color="auto"/>
        <w:left w:val="none" w:sz="0" w:space="0" w:color="auto"/>
        <w:bottom w:val="none" w:sz="0" w:space="0" w:color="auto"/>
        <w:right w:val="none" w:sz="0" w:space="0" w:color="auto"/>
      </w:divBdr>
    </w:div>
    <w:div w:id="537743411">
      <w:bodyDiv w:val="1"/>
      <w:marLeft w:val="0"/>
      <w:marRight w:val="0"/>
      <w:marTop w:val="0"/>
      <w:marBottom w:val="0"/>
      <w:divBdr>
        <w:top w:val="none" w:sz="0" w:space="0" w:color="auto"/>
        <w:left w:val="none" w:sz="0" w:space="0" w:color="auto"/>
        <w:bottom w:val="none" w:sz="0" w:space="0" w:color="auto"/>
        <w:right w:val="none" w:sz="0" w:space="0" w:color="auto"/>
      </w:divBdr>
    </w:div>
    <w:div w:id="537817073">
      <w:bodyDiv w:val="1"/>
      <w:marLeft w:val="0"/>
      <w:marRight w:val="0"/>
      <w:marTop w:val="0"/>
      <w:marBottom w:val="0"/>
      <w:divBdr>
        <w:top w:val="none" w:sz="0" w:space="0" w:color="auto"/>
        <w:left w:val="none" w:sz="0" w:space="0" w:color="auto"/>
        <w:bottom w:val="none" w:sz="0" w:space="0" w:color="auto"/>
        <w:right w:val="none" w:sz="0" w:space="0" w:color="auto"/>
      </w:divBdr>
    </w:div>
    <w:div w:id="539316314">
      <w:bodyDiv w:val="1"/>
      <w:marLeft w:val="0"/>
      <w:marRight w:val="0"/>
      <w:marTop w:val="0"/>
      <w:marBottom w:val="0"/>
      <w:divBdr>
        <w:top w:val="none" w:sz="0" w:space="0" w:color="auto"/>
        <w:left w:val="none" w:sz="0" w:space="0" w:color="auto"/>
        <w:bottom w:val="none" w:sz="0" w:space="0" w:color="auto"/>
        <w:right w:val="none" w:sz="0" w:space="0" w:color="auto"/>
      </w:divBdr>
    </w:div>
    <w:div w:id="540213750">
      <w:bodyDiv w:val="1"/>
      <w:marLeft w:val="0"/>
      <w:marRight w:val="0"/>
      <w:marTop w:val="0"/>
      <w:marBottom w:val="0"/>
      <w:divBdr>
        <w:top w:val="none" w:sz="0" w:space="0" w:color="auto"/>
        <w:left w:val="none" w:sz="0" w:space="0" w:color="auto"/>
        <w:bottom w:val="none" w:sz="0" w:space="0" w:color="auto"/>
        <w:right w:val="none" w:sz="0" w:space="0" w:color="auto"/>
      </w:divBdr>
    </w:div>
    <w:div w:id="540825630">
      <w:bodyDiv w:val="1"/>
      <w:marLeft w:val="0"/>
      <w:marRight w:val="0"/>
      <w:marTop w:val="0"/>
      <w:marBottom w:val="0"/>
      <w:divBdr>
        <w:top w:val="none" w:sz="0" w:space="0" w:color="auto"/>
        <w:left w:val="none" w:sz="0" w:space="0" w:color="auto"/>
        <w:bottom w:val="none" w:sz="0" w:space="0" w:color="auto"/>
        <w:right w:val="none" w:sz="0" w:space="0" w:color="auto"/>
      </w:divBdr>
    </w:div>
    <w:div w:id="541671630">
      <w:bodyDiv w:val="1"/>
      <w:marLeft w:val="0"/>
      <w:marRight w:val="0"/>
      <w:marTop w:val="0"/>
      <w:marBottom w:val="0"/>
      <w:divBdr>
        <w:top w:val="none" w:sz="0" w:space="0" w:color="auto"/>
        <w:left w:val="none" w:sz="0" w:space="0" w:color="auto"/>
        <w:bottom w:val="none" w:sz="0" w:space="0" w:color="auto"/>
        <w:right w:val="none" w:sz="0" w:space="0" w:color="auto"/>
      </w:divBdr>
    </w:div>
    <w:div w:id="542062705">
      <w:bodyDiv w:val="1"/>
      <w:marLeft w:val="0"/>
      <w:marRight w:val="0"/>
      <w:marTop w:val="0"/>
      <w:marBottom w:val="0"/>
      <w:divBdr>
        <w:top w:val="none" w:sz="0" w:space="0" w:color="auto"/>
        <w:left w:val="none" w:sz="0" w:space="0" w:color="auto"/>
        <w:bottom w:val="none" w:sz="0" w:space="0" w:color="auto"/>
        <w:right w:val="none" w:sz="0" w:space="0" w:color="auto"/>
      </w:divBdr>
    </w:div>
    <w:div w:id="542451594">
      <w:bodyDiv w:val="1"/>
      <w:marLeft w:val="0"/>
      <w:marRight w:val="0"/>
      <w:marTop w:val="0"/>
      <w:marBottom w:val="0"/>
      <w:divBdr>
        <w:top w:val="none" w:sz="0" w:space="0" w:color="auto"/>
        <w:left w:val="none" w:sz="0" w:space="0" w:color="auto"/>
        <w:bottom w:val="none" w:sz="0" w:space="0" w:color="auto"/>
        <w:right w:val="none" w:sz="0" w:space="0" w:color="auto"/>
      </w:divBdr>
    </w:div>
    <w:div w:id="542670656">
      <w:bodyDiv w:val="1"/>
      <w:marLeft w:val="0"/>
      <w:marRight w:val="0"/>
      <w:marTop w:val="0"/>
      <w:marBottom w:val="0"/>
      <w:divBdr>
        <w:top w:val="none" w:sz="0" w:space="0" w:color="auto"/>
        <w:left w:val="none" w:sz="0" w:space="0" w:color="auto"/>
        <w:bottom w:val="none" w:sz="0" w:space="0" w:color="auto"/>
        <w:right w:val="none" w:sz="0" w:space="0" w:color="auto"/>
      </w:divBdr>
    </w:div>
    <w:div w:id="544217280">
      <w:bodyDiv w:val="1"/>
      <w:marLeft w:val="0"/>
      <w:marRight w:val="0"/>
      <w:marTop w:val="0"/>
      <w:marBottom w:val="0"/>
      <w:divBdr>
        <w:top w:val="none" w:sz="0" w:space="0" w:color="auto"/>
        <w:left w:val="none" w:sz="0" w:space="0" w:color="auto"/>
        <w:bottom w:val="none" w:sz="0" w:space="0" w:color="auto"/>
        <w:right w:val="none" w:sz="0" w:space="0" w:color="auto"/>
      </w:divBdr>
    </w:div>
    <w:div w:id="544415005">
      <w:bodyDiv w:val="1"/>
      <w:marLeft w:val="0"/>
      <w:marRight w:val="0"/>
      <w:marTop w:val="0"/>
      <w:marBottom w:val="0"/>
      <w:divBdr>
        <w:top w:val="none" w:sz="0" w:space="0" w:color="auto"/>
        <w:left w:val="none" w:sz="0" w:space="0" w:color="auto"/>
        <w:bottom w:val="none" w:sz="0" w:space="0" w:color="auto"/>
        <w:right w:val="none" w:sz="0" w:space="0" w:color="auto"/>
      </w:divBdr>
    </w:div>
    <w:div w:id="544803548">
      <w:bodyDiv w:val="1"/>
      <w:marLeft w:val="0"/>
      <w:marRight w:val="0"/>
      <w:marTop w:val="0"/>
      <w:marBottom w:val="0"/>
      <w:divBdr>
        <w:top w:val="none" w:sz="0" w:space="0" w:color="auto"/>
        <w:left w:val="none" w:sz="0" w:space="0" w:color="auto"/>
        <w:bottom w:val="none" w:sz="0" w:space="0" w:color="auto"/>
        <w:right w:val="none" w:sz="0" w:space="0" w:color="auto"/>
      </w:divBdr>
    </w:div>
    <w:div w:id="545409295">
      <w:bodyDiv w:val="1"/>
      <w:marLeft w:val="0"/>
      <w:marRight w:val="0"/>
      <w:marTop w:val="0"/>
      <w:marBottom w:val="0"/>
      <w:divBdr>
        <w:top w:val="none" w:sz="0" w:space="0" w:color="auto"/>
        <w:left w:val="none" w:sz="0" w:space="0" w:color="auto"/>
        <w:bottom w:val="none" w:sz="0" w:space="0" w:color="auto"/>
        <w:right w:val="none" w:sz="0" w:space="0" w:color="auto"/>
      </w:divBdr>
    </w:div>
    <w:div w:id="546574428">
      <w:bodyDiv w:val="1"/>
      <w:marLeft w:val="0"/>
      <w:marRight w:val="0"/>
      <w:marTop w:val="0"/>
      <w:marBottom w:val="0"/>
      <w:divBdr>
        <w:top w:val="none" w:sz="0" w:space="0" w:color="auto"/>
        <w:left w:val="none" w:sz="0" w:space="0" w:color="auto"/>
        <w:bottom w:val="none" w:sz="0" w:space="0" w:color="auto"/>
        <w:right w:val="none" w:sz="0" w:space="0" w:color="auto"/>
      </w:divBdr>
    </w:div>
    <w:div w:id="546722532">
      <w:bodyDiv w:val="1"/>
      <w:marLeft w:val="0"/>
      <w:marRight w:val="0"/>
      <w:marTop w:val="0"/>
      <w:marBottom w:val="0"/>
      <w:divBdr>
        <w:top w:val="none" w:sz="0" w:space="0" w:color="auto"/>
        <w:left w:val="none" w:sz="0" w:space="0" w:color="auto"/>
        <w:bottom w:val="none" w:sz="0" w:space="0" w:color="auto"/>
        <w:right w:val="none" w:sz="0" w:space="0" w:color="auto"/>
      </w:divBdr>
    </w:div>
    <w:div w:id="547061713">
      <w:bodyDiv w:val="1"/>
      <w:marLeft w:val="0"/>
      <w:marRight w:val="0"/>
      <w:marTop w:val="0"/>
      <w:marBottom w:val="0"/>
      <w:divBdr>
        <w:top w:val="none" w:sz="0" w:space="0" w:color="auto"/>
        <w:left w:val="none" w:sz="0" w:space="0" w:color="auto"/>
        <w:bottom w:val="none" w:sz="0" w:space="0" w:color="auto"/>
        <w:right w:val="none" w:sz="0" w:space="0" w:color="auto"/>
      </w:divBdr>
    </w:div>
    <w:div w:id="548103587">
      <w:bodyDiv w:val="1"/>
      <w:marLeft w:val="0"/>
      <w:marRight w:val="0"/>
      <w:marTop w:val="0"/>
      <w:marBottom w:val="0"/>
      <w:divBdr>
        <w:top w:val="none" w:sz="0" w:space="0" w:color="auto"/>
        <w:left w:val="none" w:sz="0" w:space="0" w:color="auto"/>
        <w:bottom w:val="none" w:sz="0" w:space="0" w:color="auto"/>
        <w:right w:val="none" w:sz="0" w:space="0" w:color="auto"/>
      </w:divBdr>
    </w:div>
    <w:div w:id="548343058">
      <w:bodyDiv w:val="1"/>
      <w:marLeft w:val="0"/>
      <w:marRight w:val="0"/>
      <w:marTop w:val="0"/>
      <w:marBottom w:val="0"/>
      <w:divBdr>
        <w:top w:val="none" w:sz="0" w:space="0" w:color="auto"/>
        <w:left w:val="none" w:sz="0" w:space="0" w:color="auto"/>
        <w:bottom w:val="none" w:sz="0" w:space="0" w:color="auto"/>
        <w:right w:val="none" w:sz="0" w:space="0" w:color="auto"/>
      </w:divBdr>
    </w:div>
    <w:div w:id="549345966">
      <w:bodyDiv w:val="1"/>
      <w:marLeft w:val="0"/>
      <w:marRight w:val="0"/>
      <w:marTop w:val="0"/>
      <w:marBottom w:val="0"/>
      <w:divBdr>
        <w:top w:val="none" w:sz="0" w:space="0" w:color="auto"/>
        <w:left w:val="none" w:sz="0" w:space="0" w:color="auto"/>
        <w:bottom w:val="none" w:sz="0" w:space="0" w:color="auto"/>
        <w:right w:val="none" w:sz="0" w:space="0" w:color="auto"/>
      </w:divBdr>
    </w:div>
    <w:div w:id="549461681">
      <w:bodyDiv w:val="1"/>
      <w:marLeft w:val="0"/>
      <w:marRight w:val="0"/>
      <w:marTop w:val="0"/>
      <w:marBottom w:val="0"/>
      <w:divBdr>
        <w:top w:val="none" w:sz="0" w:space="0" w:color="auto"/>
        <w:left w:val="none" w:sz="0" w:space="0" w:color="auto"/>
        <w:bottom w:val="none" w:sz="0" w:space="0" w:color="auto"/>
        <w:right w:val="none" w:sz="0" w:space="0" w:color="auto"/>
      </w:divBdr>
    </w:div>
    <w:div w:id="550458972">
      <w:bodyDiv w:val="1"/>
      <w:marLeft w:val="0"/>
      <w:marRight w:val="0"/>
      <w:marTop w:val="0"/>
      <w:marBottom w:val="0"/>
      <w:divBdr>
        <w:top w:val="none" w:sz="0" w:space="0" w:color="auto"/>
        <w:left w:val="none" w:sz="0" w:space="0" w:color="auto"/>
        <w:bottom w:val="none" w:sz="0" w:space="0" w:color="auto"/>
        <w:right w:val="none" w:sz="0" w:space="0" w:color="auto"/>
      </w:divBdr>
    </w:div>
    <w:div w:id="550768197">
      <w:bodyDiv w:val="1"/>
      <w:marLeft w:val="0"/>
      <w:marRight w:val="0"/>
      <w:marTop w:val="0"/>
      <w:marBottom w:val="0"/>
      <w:divBdr>
        <w:top w:val="none" w:sz="0" w:space="0" w:color="auto"/>
        <w:left w:val="none" w:sz="0" w:space="0" w:color="auto"/>
        <w:bottom w:val="none" w:sz="0" w:space="0" w:color="auto"/>
        <w:right w:val="none" w:sz="0" w:space="0" w:color="auto"/>
      </w:divBdr>
    </w:div>
    <w:div w:id="550924980">
      <w:bodyDiv w:val="1"/>
      <w:marLeft w:val="0"/>
      <w:marRight w:val="0"/>
      <w:marTop w:val="0"/>
      <w:marBottom w:val="0"/>
      <w:divBdr>
        <w:top w:val="none" w:sz="0" w:space="0" w:color="auto"/>
        <w:left w:val="none" w:sz="0" w:space="0" w:color="auto"/>
        <w:bottom w:val="none" w:sz="0" w:space="0" w:color="auto"/>
        <w:right w:val="none" w:sz="0" w:space="0" w:color="auto"/>
      </w:divBdr>
    </w:div>
    <w:div w:id="551114173">
      <w:bodyDiv w:val="1"/>
      <w:marLeft w:val="0"/>
      <w:marRight w:val="0"/>
      <w:marTop w:val="0"/>
      <w:marBottom w:val="0"/>
      <w:divBdr>
        <w:top w:val="none" w:sz="0" w:space="0" w:color="auto"/>
        <w:left w:val="none" w:sz="0" w:space="0" w:color="auto"/>
        <w:bottom w:val="none" w:sz="0" w:space="0" w:color="auto"/>
        <w:right w:val="none" w:sz="0" w:space="0" w:color="auto"/>
      </w:divBdr>
    </w:div>
    <w:div w:id="551767729">
      <w:bodyDiv w:val="1"/>
      <w:marLeft w:val="0"/>
      <w:marRight w:val="0"/>
      <w:marTop w:val="0"/>
      <w:marBottom w:val="0"/>
      <w:divBdr>
        <w:top w:val="none" w:sz="0" w:space="0" w:color="auto"/>
        <w:left w:val="none" w:sz="0" w:space="0" w:color="auto"/>
        <w:bottom w:val="none" w:sz="0" w:space="0" w:color="auto"/>
        <w:right w:val="none" w:sz="0" w:space="0" w:color="auto"/>
      </w:divBdr>
    </w:div>
    <w:div w:id="551813498">
      <w:bodyDiv w:val="1"/>
      <w:marLeft w:val="0"/>
      <w:marRight w:val="0"/>
      <w:marTop w:val="0"/>
      <w:marBottom w:val="0"/>
      <w:divBdr>
        <w:top w:val="none" w:sz="0" w:space="0" w:color="auto"/>
        <w:left w:val="none" w:sz="0" w:space="0" w:color="auto"/>
        <w:bottom w:val="none" w:sz="0" w:space="0" w:color="auto"/>
        <w:right w:val="none" w:sz="0" w:space="0" w:color="auto"/>
      </w:divBdr>
    </w:div>
    <w:div w:id="551885224">
      <w:bodyDiv w:val="1"/>
      <w:marLeft w:val="0"/>
      <w:marRight w:val="0"/>
      <w:marTop w:val="0"/>
      <w:marBottom w:val="0"/>
      <w:divBdr>
        <w:top w:val="none" w:sz="0" w:space="0" w:color="auto"/>
        <w:left w:val="none" w:sz="0" w:space="0" w:color="auto"/>
        <w:bottom w:val="none" w:sz="0" w:space="0" w:color="auto"/>
        <w:right w:val="none" w:sz="0" w:space="0" w:color="auto"/>
      </w:divBdr>
    </w:div>
    <w:div w:id="552079264">
      <w:bodyDiv w:val="1"/>
      <w:marLeft w:val="0"/>
      <w:marRight w:val="0"/>
      <w:marTop w:val="0"/>
      <w:marBottom w:val="0"/>
      <w:divBdr>
        <w:top w:val="none" w:sz="0" w:space="0" w:color="auto"/>
        <w:left w:val="none" w:sz="0" w:space="0" w:color="auto"/>
        <w:bottom w:val="none" w:sz="0" w:space="0" w:color="auto"/>
        <w:right w:val="none" w:sz="0" w:space="0" w:color="auto"/>
      </w:divBdr>
    </w:div>
    <w:div w:id="552079343">
      <w:bodyDiv w:val="1"/>
      <w:marLeft w:val="0"/>
      <w:marRight w:val="0"/>
      <w:marTop w:val="0"/>
      <w:marBottom w:val="0"/>
      <w:divBdr>
        <w:top w:val="none" w:sz="0" w:space="0" w:color="auto"/>
        <w:left w:val="none" w:sz="0" w:space="0" w:color="auto"/>
        <w:bottom w:val="none" w:sz="0" w:space="0" w:color="auto"/>
        <w:right w:val="none" w:sz="0" w:space="0" w:color="auto"/>
      </w:divBdr>
    </w:div>
    <w:div w:id="553006924">
      <w:bodyDiv w:val="1"/>
      <w:marLeft w:val="0"/>
      <w:marRight w:val="0"/>
      <w:marTop w:val="0"/>
      <w:marBottom w:val="0"/>
      <w:divBdr>
        <w:top w:val="none" w:sz="0" w:space="0" w:color="auto"/>
        <w:left w:val="none" w:sz="0" w:space="0" w:color="auto"/>
        <w:bottom w:val="none" w:sz="0" w:space="0" w:color="auto"/>
        <w:right w:val="none" w:sz="0" w:space="0" w:color="auto"/>
      </w:divBdr>
    </w:div>
    <w:div w:id="553199163">
      <w:bodyDiv w:val="1"/>
      <w:marLeft w:val="0"/>
      <w:marRight w:val="0"/>
      <w:marTop w:val="0"/>
      <w:marBottom w:val="0"/>
      <w:divBdr>
        <w:top w:val="none" w:sz="0" w:space="0" w:color="auto"/>
        <w:left w:val="none" w:sz="0" w:space="0" w:color="auto"/>
        <w:bottom w:val="none" w:sz="0" w:space="0" w:color="auto"/>
        <w:right w:val="none" w:sz="0" w:space="0" w:color="auto"/>
      </w:divBdr>
    </w:div>
    <w:div w:id="556936772">
      <w:bodyDiv w:val="1"/>
      <w:marLeft w:val="0"/>
      <w:marRight w:val="0"/>
      <w:marTop w:val="0"/>
      <w:marBottom w:val="0"/>
      <w:divBdr>
        <w:top w:val="none" w:sz="0" w:space="0" w:color="auto"/>
        <w:left w:val="none" w:sz="0" w:space="0" w:color="auto"/>
        <w:bottom w:val="none" w:sz="0" w:space="0" w:color="auto"/>
        <w:right w:val="none" w:sz="0" w:space="0" w:color="auto"/>
      </w:divBdr>
    </w:div>
    <w:div w:id="557546923">
      <w:bodyDiv w:val="1"/>
      <w:marLeft w:val="0"/>
      <w:marRight w:val="0"/>
      <w:marTop w:val="0"/>
      <w:marBottom w:val="0"/>
      <w:divBdr>
        <w:top w:val="none" w:sz="0" w:space="0" w:color="auto"/>
        <w:left w:val="none" w:sz="0" w:space="0" w:color="auto"/>
        <w:bottom w:val="none" w:sz="0" w:space="0" w:color="auto"/>
        <w:right w:val="none" w:sz="0" w:space="0" w:color="auto"/>
      </w:divBdr>
    </w:div>
    <w:div w:id="558368788">
      <w:bodyDiv w:val="1"/>
      <w:marLeft w:val="0"/>
      <w:marRight w:val="0"/>
      <w:marTop w:val="0"/>
      <w:marBottom w:val="0"/>
      <w:divBdr>
        <w:top w:val="none" w:sz="0" w:space="0" w:color="auto"/>
        <w:left w:val="none" w:sz="0" w:space="0" w:color="auto"/>
        <w:bottom w:val="none" w:sz="0" w:space="0" w:color="auto"/>
        <w:right w:val="none" w:sz="0" w:space="0" w:color="auto"/>
      </w:divBdr>
    </w:div>
    <w:div w:id="559824668">
      <w:bodyDiv w:val="1"/>
      <w:marLeft w:val="0"/>
      <w:marRight w:val="0"/>
      <w:marTop w:val="0"/>
      <w:marBottom w:val="0"/>
      <w:divBdr>
        <w:top w:val="none" w:sz="0" w:space="0" w:color="auto"/>
        <w:left w:val="none" w:sz="0" w:space="0" w:color="auto"/>
        <w:bottom w:val="none" w:sz="0" w:space="0" w:color="auto"/>
        <w:right w:val="none" w:sz="0" w:space="0" w:color="auto"/>
      </w:divBdr>
    </w:div>
    <w:div w:id="559906625">
      <w:bodyDiv w:val="1"/>
      <w:marLeft w:val="0"/>
      <w:marRight w:val="0"/>
      <w:marTop w:val="0"/>
      <w:marBottom w:val="0"/>
      <w:divBdr>
        <w:top w:val="none" w:sz="0" w:space="0" w:color="auto"/>
        <w:left w:val="none" w:sz="0" w:space="0" w:color="auto"/>
        <w:bottom w:val="none" w:sz="0" w:space="0" w:color="auto"/>
        <w:right w:val="none" w:sz="0" w:space="0" w:color="auto"/>
      </w:divBdr>
    </w:div>
    <w:div w:id="560141935">
      <w:bodyDiv w:val="1"/>
      <w:marLeft w:val="0"/>
      <w:marRight w:val="0"/>
      <w:marTop w:val="0"/>
      <w:marBottom w:val="0"/>
      <w:divBdr>
        <w:top w:val="none" w:sz="0" w:space="0" w:color="auto"/>
        <w:left w:val="none" w:sz="0" w:space="0" w:color="auto"/>
        <w:bottom w:val="none" w:sz="0" w:space="0" w:color="auto"/>
        <w:right w:val="none" w:sz="0" w:space="0" w:color="auto"/>
      </w:divBdr>
    </w:div>
    <w:div w:id="561522004">
      <w:bodyDiv w:val="1"/>
      <w:marLeft w:val="0"/>
      <w:marRight w:val="0"/>
      <w:marTop w:val="0"/>
      <w:marBottom w:val="0"/>
      <w:divBdr>
        <w:top w:val="none" w:sz="0" w:space="0" w:color="auto"/>
        <w:left w:val="none" w:sz="0" w:space="0" w:color="auto"/>
        <w:bottom w:val="none" w:sz="0" w:space="0" w:color="auto"/>
        <w:right w:val="none" w:sz="0" w:space="0" w:color="auto"/>
      </w:divBdr>
    </w:div>
    <w:div w:id="561674329">
      <w:bodyDiv w:val="1"/>
      <w:marLeft w:val="0"/>
      <w:marRight w:val="0"/>
      <w:marTop w:val="0"/>
      <w:marBottom w:val="0"/>
      <w:divBdr>
        <w:top w:val="none" w:sz="0" w:space="0" w:color="auto"/>
        <w:left w:val="none" w:sz="0" w:space="0" w:color="auto"/>
        <w:bottom w:val="none" w:sz="0" w:space="0" w:color="auto"/>
        <w:right w:val="none" w:sz="0" w:space="0" w:color="auto"/>
      </w:divBdr>
    </w:div>
    <w:div w:id="561870507">
      <w:bodyDiv w:val="1"/>
      <w:marLeft w:val="0"/>
      <w:marRight w:val="0"/>
      <w:marTop w:val="0"/>
      <w:marBottom w:val="0"/>
      <w:divBdr>
        <w:top w:val="none" w:sz="0" w:space="0" w:color="auto"/>
        <w:left w:val="none" w:sz="0" w:space="0" w:color="auto"/>
        <w:bottom w:val="none" w:sz="0" w:space="0" w:color="auto"/>
        <w:right w:val="none" w:sz="0" w:space="0" w:color="auto"/>
      </w:divBdr>
    </w:div>
    <w:div w:id="563293102">
      <w:bodyDiv w:val="1"/>
      <w:marLeft w:val="0"/>
      <w:marRight w:val="0"/>
      <w:marTop w:val="0"/>
      <w:marBottom w:val="0"/>
      <w:divBdr>
        <w:top w:val="none" w:sz="0" w:space="0" w:color="auto"/>
        <w:left w:val="none" w:sz="0" w:space="0" w:color="auto"/>
        <w:bottom w:val="none" w:sz="0" w:space="0" w:color="auto"/>
        <w:right w:val="none" w:sz="0" w:space="0" w:color="auto"/>
      </w:divBdr>
    </w:div>
    <w:div w:id="563420071">
      <w:bodyDiv w:val="1"/>
      <w:marLeft w:val="0"/>
      <w:marRight w:val="0"/>
      <w:marTop w:val="0"/>
      <w:marBottom w:val="0"/>
      <w:divBdr>
        <w:top w:val="none" w:sz="0" w:space="0" w:color="auto"/>
        <w:left w:val="none" w:sz="0" w:space="0" w:color="auto"/>
        <w:bottom w:val="none" w:sz="0" w:space="0" w:color="auto"/>
        <w:right w:val="none" w:sz="0" w:space="0" w:color="auto"/>
      </w:divBdr>
    </w:div>
    <w:div w:id="563836135">
      <w:bodyDiv w:val="1"/>
      <w:marLeft w:val="0"/>
      <w:marRight w:val="0"/>
      <w:marTop w:val="0"/>
      <w:marBottom w:val="0"/>
      <w:divBdr>
        <w:top w:val="none" w:sz="0" w:space="0" w:color="auto"/>
        <w:left w:val="none" w:sz="0" w:space="0" w:color="auto"/>
        <w:bottom w:val="none" w:sz="0" w:space="0" w:color="auto"/>
        <w:right w:val="none" w:sz="0" w:space="0" w:color="auto"/>
      </w:divBdr>
    </w:div>
    <w:div w:id="564069259">
      <w:bodyDiv w:val="1"/>
      <w:marLeft w:val="0"/>
      <w:marRight w:val="0"/>
      <w:marTop w:val="0"/>
      <w:marBottom w:val="0"/>
      <w:divBdr>
        <w:top w:val="none" w:sz="0" w:space="0" w:color="auto"/>
        <w:left w:val="none" w:sz="0" w:space="0" w:color="auto"/>
        <w:bottom w:val="none" w:sz="0" w:space="0" w:color="auto"/>
        <w:right w:val="none" w:sz="0" w:space="0" w:color="auto"/>
      </w:divBdr>
    </w:div>
    <w:div w:id="564220459">
      <w:bodyDiv w:val="1"/>
      <w:marLeft w:val="0"/>
      <w:marRight w:val="0"/>
      <w:marTop w:val="0"/>
      <w:marBottom w:val="0"/>
      <w:divBdr>
        <w:top w:val="none" w:sz="0" w:space="0" w:color="auto"/>
        <w:left w:val="none" w:sz="0" w:space="0" w:color="auto"/>
        <w:bottom w:val="none" w:sz="0" w:space="0" w:color="auto"/>
        <w:right w:val="none" w:sz="0" w:space="0" w:color="auto"/>
      </w:divBdr>
    </w:div>
    <w:div w:id="565578427">
      <w:bodyDiv w:val="1"/>
      <w:marLeft w:val="0"/>
      <w:marRight w:val="0"/>
      <w:marTop w:val="0"/>
      <w:marBottom w:val="0"/>
      <w:divBdr>
        <w:top w:val="none" w:sz="0" w:space="0" w:color="auto"/>
        <w:left w:val="none" w:sz="0" w:space="0" w:color="auto"/>
        <w:bottom w:val="none" w:sz="0" w:space="0" w:color="auto"/>
        <w:right w:val="none" w:sz="0" w:space="0" w:color="auto"/>
      </w:divBdr>
    </w:div>
    <w:div w:id="567613960">
      <w:bodyDiv w:val="1"/>
      <w:marLeft w:val="0"/>
      <w:marRight w:val="0"/>
      <w:marTop w:val="0"/>
      <w:marBottom w:val="0"/>
      <w:divBdr>
        <w:top w:val="none" w:sz="0" w:space="0" w:color="auto"/>
        <w:left w:val="none" w:sz="0" w:space="0" w:color="auto"/>
        <w:bottom w:val="none" w:sz="0" w:space="0" w:color="auto"/>
        <w:right w:val="none" w:sz="0" w:space="0" w:color="auto"/>
      </w:divBdr>
    </w:div>
    <w:div w:id="567618211">
      <w:bodyDiv w:val="1"/>
      <w:marLeft w:val="0"/>
      <w:marRight w:val="0"/>
      <w:marTop w:val="0"/>
      <w:marBottom w:val="0"/>
      <w:divBdr>
        <w:top w:val="none" w:sz="0" w:space="0" w:color="auto"/>
        <w:left w:val="none" w:sz="0" w:space="0" w:color="auto"/>
        <w:bottom w:val="none" w:sz="0" w:space="0" w:color="auto"/>
        <w:right w:val="none" w:sz="0" w:space="0" w:color="auto"/>
      </w:divBdr>
    </w:div>
    <w:div w:id="567620223">
      <w:bodyDiv w:val="1"/>
      <w:marLeft w:val="0"/>
      <w:marRight w:val="0"/>
      <w:marTop w:val="0"/>
      <w:marBottom w:val="0"/>
      <w:divBdr>
        <w:top w:val="none" w:sz="0" w:space="0" w:color="auto"/>
        <w:left w:val="none" w:sz="0" w:space="0" w:color="auto"/>
        <w:bottom w:val="none" w:sz="0" w:space="0" w:color="auto"/>
        <w:right w:val="none" w:sz="0" w:space="0" w:color="auto"/>
      </w:divBdr>
    </w:div>
    <w:div w:id="568153685">
      <w:bodyDiv w:val="1"/>
      <w:marLeft w:val="0"/>
      <w:marRight w:val="0"/>
      <w:marTop w:val="0"/>
      <w:marBottom w:val="0"/>
      <w:divBdr>
        <w:top w:val="none" w:sz="0" w:space="0" w:color="auto"/>
        <w:left w:val="none" w:sz="0" w:space="0" w:color="auto"/>
        <w:bottom w:val="none" w:sz="0" w:space="0" w:color="auto"/>
        <w:right w:val="none" w:sz="0" w:space="0" w:color="auto"/>
      </w:divBdr>
    </w:div>
    <w:div w:id="568197805">
      <w:bodyDiv w:val="1"/>
      <w:marLeft w:val="0"/>
      <w:marRight w:val="0"/>
      <w:marTop w:val="0"/>
      <w:marBottom w:val="0"/>
      <w:divBdr>
        <w:top w:val="none" w:sz="0" w:space="0" w:color="auto"/>
        <w:left w:val="none" w:sz="0" w:space="0" w:color="auto"/>
        <w:bottom w:val="none" w:sz="0" w:space="0" w:color="auto"/>
        <w:right w:val="none" w:sz="0" w:space="0" w:color="auto"/>
      </w:divBdr>
    </w:div>
    <w:div w:id="568924692">
      <w:bodyDiv w:val="1"/>
      <w:marLeft w:val="0"/>
      <w:marRight w:val="0"/>
      <w:marTop w:val="0"/>
      <w:marBottom w:val="0"/>
      <w:divBdr>
        <w:top w:val="none" w:sz="0" w:space="0" w:color="auto"/>
        <w:left w:val="none" w:sz="0" w:space="0" w:color="auto"/>
        <w:bottom w:val="none" w:sz="0" w:space="0" w:color="auto"/>
        <w:right w:val="none" w:sz="0" w:space="0" w:color="auto"/>
      </w:divBdr>
    </w:div>
    <w:div w:id="569001777">
      <w:bodyDiv w:val="1"/>
      <w:marLeft w:val="0"/>
      <w:marRight w:val="0"/>
      <w:marTop w:val="0"/>
      <w:marBottom w:val="0"/>
      <w:divBdr>
        <w:top w:val="none" w:sz="0" w:space="0" w:color="auto"/>
        <w:left w:val="none" w:sz="0" w:space="0" w:color="auto"/>
        <w:bottom w:val="none" w:sz="0" w:space="0" w:color="auto"/>
        <w:right w:val="none" w:sz="0" w:space="0" w:color="auto"/>
      </w:divBdr>
    </w:div>
    <w:div w:id="570194824">
      <w:bodyDiv w:val="1"/>
      <w:marLeft w:val="0"/>
      <w:marRight w:val="0"/>
      <w:marTop w:val="0"/>
      <w:marBottom w:val="0"/>
      <w:divBdr>
        <w:top w:val="none" w:sz="0" w:space="0" w:color="auto"/>
        <w:left w:val="none" w:sz="0" w:space="0" w:color="auto"/>
        <w:bottom w:val="none" w:sz="0" w:space="0" w:color="auto"/>
        <w:right w:val="none" w:sz="0" w:space="0" w:color="auto"/>
      </w:divBdr>
    </w:div>
    <w:div w:id="570623333">
      <w:bodyDiv w:val="1"/>
      <w:marLeft w:val="0"/>
      <w:marRight w:val="0"/>
      <w:marTop w:val="0"/>
      <w:marBottom w:val="0"/>
      <w:divBdr>
        <w:top w:val="none" w:sz="0" w:space="0" w:color="auto"/>
        <w:left w:val="none" w:sz="0" w:space="0" w:color="auto"/>
        <w:bottom w:val="none" w:sz="0" w:space="0" w:color="auto"/>
        <w:right w:val="none" w:sz="0" w:space="0" w:color="auto"/>
      </w:divBdr>
    </w:div>
    <w:div w:id="571046794">
      <w:bodyDiv w:val="1"/>
      <w:marLeft w:val="0"/>
      <w:marRight w:val="0"/>
      <w:marTop w:val="0"/>
      <w:marBottom w:val="0"/>
      <w:divBdr>
        <w:top w:val="none" w:sz="0" w:space="0" w:color="auto"/>
        <w:left w:val="none" w:sz="0" w:space="0" w:color="auto"/>
        <w:bottom w:val="none" w:sz="0" w:space="0" w:color="auto"/>
        <w:right w:val="none" w:sz="0" w:space="0" w:color="auto"/>
      </w:divBdr>
    </w:div>
    <w:div w:id="571159169">
      <w:bodyDiv w:val="1"/>
      <w:marLeft w:val="0"/>
      <w:marRight w:val="0"/>
      <w:marTop w:val="0"/>
      <w:marBottom w:val="0"/>
      <w:divBdr>
        <w:top w:val="none" w:sz="0" w:space="0" w:color="auto"/>
        <w:left w:val="none" w:sz="0" w:space="0" w:color="auto"/>
        <w:bottom w:val="none" w:sz="0" w:space="0" w:color="auto"/>
        <w:right w:val="none" w:sz="0" w:space="0" w:color="auto"/>
      </w:divBdr>
    </w:div>
    <w:div w:id="571161113">
      <w:bodyDiv w:val="1"/>
      <w:marLeft w:val="0"/>
      <w:marRight w:val="0"/>
      <w:marTop w:val="0"/>
      <w:marBottom w:val="0"/>
      <w:divBdr>
        <w:top w:val="none" w:sz="0" w:space="0" w:color="auto"/>
        <w:left w:val="none" w:sz="0" w:space="0" w:color="auto"/>
        <w:bottom w:val="none" w:sz="0" w:space="0" w:color="auto"/>
        <w:right w:val="none" w:sz="0" w:space="0" w:color="auto"/>
      </w:divBdr>
    </w:div>
    <w:div w:id="571431677">
      <w:bodyDiv w:val="1"/>
      <w:marLeft w:val="0"/>
      <w:marRight w:val="0"/>
      <w:marTop w:val="0"/>
      <w:marBottom w:val="0"/>
      <w:divBdr>
        <w:top w:val="none" w:sz="0" w:space="0" w:color="auto"/>
        <w:left w:val="none" w:sz="0" w:space="0" w:color="auto"/>
        <w:bottom w:val="none" w:sz="0" w:space="0" w:color="auto"/>
        <w:right w:val="none" w:sz="0" w:space="0" w:color="auto"/>
      </w:divBdr>
    </w:div>
    <w:div w:id="574436778">
      <w:bodyDiv w:val="1"/>
      <w:marLeft w:val="0"/>
      <w:marRight w:val="0"/>
      <w:marTop w:val="0"/>
      <w:marBottom w:val="0"/>
      <w:divBdr>
        <w:top w:val="none" w:sz="0" w:space="0" w:color="auto"/>
        <w:left w:val="none" w:sz="0" w:space="0" w:color="auto"/>
        <w:bottom w:val="none" w:sz="0" w:space="0" w:color="auto"/>
        <w:right w:val="none" w:sz="0" w:space="0" w:color="auto"/>
      </w:divBdr>
    </w:div>
    <w:div w:id="574898110">
      <w:bodyDiv w:val="1"/>
      <w:marLeft w:val="0"/>
      <w:marRight w:val="0"/>
      <w:marTop w:val="0"/>
      <w:marBottom w:val="0"/>
      <w:divBdr>
        <w:top w:val="none" w:sz="0" w:space="0" w:color="auto"/>
        <w:left w:val="none" w:sz="0" w:space="0" w:color="auto"/>
        <w:bottom w:val="none" w:sz="0" w:space="0" w:color="auto"/>
        <w:right w:val="none" w:sz="0" w:space="0" w:color="auto"/>
      </w:divBdr>
    </w:div>
    <w:div w:id="575818113">
      <w:bodyDiv w:val="1"/>
      <w:marLeft w:val="0"/>
      <w:marRight w:val="0"/>
      <w:marTop w:val="0"/>
      <w:marBottom w:val="0"/>
      <w:divBdr>
        <w:top w:val="none" w:sz="0" w:space="0" w:color="auto"/>
        <w:left w:val="none" w:sz="0" w:space="0" w:color="auto"/>
        <w:bottom w:val="none" w:sz="0" w:space="0" w:color="auto"/>
        <w:right w:val="none" w:sz="0" w:space="0" w:color="auto"/>
      </w:divBdr>
    </w:div>
    <w:div w:id="578027912">
      <w:bodyDiv w:val="1"/>
      <w:marLeft w:val="0"/>
      <w:marRight w:val="0"/>
      <w:marTop w:val="0"/>
      <w:marBottom w:val="0"/>
      <w:divBdr>
        <w:top w:val="none" w:sz="0" w:space="0" w:color="auto"/>
        <w:left w:val="none" w:sz="0" w:space="0" w:color="auto"/>
        <w:bottom w:val="none" w:sz="0" w:space="0" w:color="auto"/>
        <w:right w:val="none" w:sz="0" w:space="0" w:color="auto"/>
      </w:divBdr>
    </w:div>
    <w:div w:id="578254812">
      <w:bodyDiv w:val="1"/>
      <w:marLeft w:val="0"/>
      <w:marRight w:val="0"/>
      <w:marTop w:val="0"/>
      <w:marBottom w:val="0"/>
      <w:divBdr>
        <w:top w:val="none" w:sz="0" w:space="0" w:color="auto"/>
        <w:left w:val="none" w:sz="0" w:space="0" w:color="auto"/>
        <w:bottom w:val="none" w:sz="0" w:space="0" w:color="auto"/>
        <w:right w:val="none" w:sz="0" w:space="0" w:color="auto"/>
      </w:divBdr>
    </w:div>
    <w:div w:id="579950017">
      <w:bodyDiv w:val="1"/>
      <w:marLeft w:val="0"/>
      <w:marRight w:val="0"/>
      <w:marTop w:val="0"/>
      <w:marBottom w:val="0"/>
      <w:divBdr>
        <w:top w:val="none" w:sz="0" w:space="0" w:color="auto"/>
        <w:left w:val="none" w:sz="0" w:space="0" w:color="auto"/>
        <w:bottom w:val="none" w:sz="0" w:space="0" w:color="auto"/>
        <w:right w:val="none" w:sz="0" w:space="0" w:color="auto"/>
      </w:divBdr>
    </w:div>
    <w:div w:id="580139783">
      <w:bodyDiv w:val="1"/>
      <w:marLeft w:val="0"/>
      <w:marRight w:val="0"/>
      <w:marTop w:val="0"/>
      <w:marBottom w:val="0"/>
      <w:divBdr>
        <w:top w:val="none" w:sz="0" w:space="0" w:color="auto"/>
        <w:left w:val="none" w:sz="0" w:space="0" w:color="auto"/>
        <w:bottom w:val="none" w:sz="0" w:space="0" w:color="auto"/>
        <w:right w:val="none" w:sz="0" w:space="0" w:color="auto"/>
      </w:divBdr>
    </w:div>
    <w:div w:id="581380660">
      <w:bodyDiv w:val="1"/>
      <w:marLeft w:val="0"/>
      <w:marRight w:val="0"/>
      <w:marTop w:val="0"/>
      <w:marBottom w:val="0"/>
      <w:divBdr>
        <w:top w:val="none" w:sz="0" w:space="0" w:color="auto"/>
        <w:left w:val="none" w:sz="0" w:space="0" w:color="auto"/>
        <w:bottom w:val="none" w:sz="0" w:space="0" w:color="auto"/>
        <w:right w:val="none" w:sz="0" w:space="0" w:color="auto"/>
      </w:divBdr>
    </w:div>
    <w:div w:id="581722968">
      <w:bodyDiv w:val="1"/>
      <w:marLeft w:val="0"/>
      <w:marRight w:val="0"/>
      <w:marTop w:val="0"/>
      <w:marBottom w:val="0"/>
      <w:divBdr>
        <w:top w:val="none" w:sz="0" w:space="0" w:color="auto"/>
        <w:left w:val="none" w:sz="0" w:space="0" w:color="auto"/>
        <w:bottom w:val="none" w:sz="0" w:space="0" w:color="auto"/>
        <w:right w:val="none" w:sz="0" w:space="0" w:color="auto"/>
      </w:divBdr>
    </w:div>
    <w:div w:id="582689418">
      <w:bodyDiv w:val="1"/>
      <w:marLeft w:val="0"/>
      <w:marRight w:val="0"/>
      <w:marTop w:val="0"/>
      <w:marBottom w:val="0"/>
      <w:divBdr>
        <w:top w:val="none" w:sz="0" w:space="0" w:color="auto"/>
        <w:left w:val="none" w:sz="0" w:space="0" w:color="auto"/>
        <w:bottom w:val="none" w:sz="0" w:space="0" w:color="auto"/>
        <w:right w:val="none" w:sz="0" w:space="0" w:color="auto"/>
      </w:divBdr>
    </w:div>
    <w:div w:id="584732498">
      <w:bodyDiv w:val="1"/>
      <w:marLeft w:val="0"/>
      <w:marRight w:val="0"/>
      <w:marTop w:val="0"/>
      <w:marBottom w:val="0"/>
      <w:divBdr>
        <w:top w:val="none" w:sz="0" w:space="0" w:color="auto"/>
        <w:left w:val="none" w:sz="0" w:space="0" w:color="auto"/>
        <w:bottom w:val="none" w:sz="0" w:space="0" w:color="auto"/>
        <w:right w:val="none" w:sz="0" w:space="0" w:color="auto"/>
      </w:divBdr>
    </w:div>
    <w:div w:id="584845502">
      <w:bodyDiv w:val="1"/>
      <w:marLeft w:val="0"/>
      <w:marRight w:val="0"/>
      <w:marTop w:val="0"/>
      <w:marBottom w:val="0"/>
      <w:divBdr>
        <w:top w:val="none" w:sz="0" w:space="0" w:color="auto"/>
        <w:left w:val="none" w:sz="0" w:space="0" w:color="auto"/>
        <w:bottom w:val="none" w:sz="0" w:space="0" w:color="auto"/>
        <w:right w:val="none" w:sz="0" w:space="0" w:color="auto"/>
      </w:divBdr>
    </w:div>
    <w:div w:id="585040304">
      <w:bodyDiv w:val="1"/>
      <w:marLeft w:val="0"/>
      <w:marRight w:val="0"/>
      <w:marTop w:val="0"/>
      <w:marBottom w:val="0"/>
      <w:divBdr>
        <w:top w:val="none" w:sz="0" w:space="0" w:color="auto"/>
        <w:left w:val="none" w:sz="0" w:space="0" w:color="auto"/>
        <w:bottom w:val="none" w:sz="0" w:space="0" w:color="auto"/>
        <w:right w:val="none" w:sz="0" w:space="0" w:color="auto"/>
      </w:divBdr>
    </w:div>
    <w:div w:id="585381978">
      <w:bodyDiv w:val="1"/>
      <w:marLeft w:val="0"/>
      <w:marRight w:val="0"/>
      <w:marTop w:val="0"/>
      <w:marBottom w:val="0"/>
      <w:divBdr>
        <w:top w:val="none" w:sz="0" w:space="0" w:color="auto"/>
        <w:left w:val="none" w:sz="0" w:space="0" w:color="auto"/>
        <w:bottom w:val="none" w:sz="0" w:space="0" w:color="auto"/>
        <w:right w:val="none" w:sz="0" w:space="0" w:color="auto"/>
      </w:divBdr>
    </w:div>
    <w:div w:id="585650776">
      <w:bodyDiv w:val="1"/>
      <w:marLeft w:val="0"/>
      <w:marRight w:val="0"/>
      <w:marTop w:val="0"/>
      <w:marBottom w:val="0"/>
      <w:divBdr>
        <w:top w:val="none" w:sz="0" w:space="0" w:color="auto"/>
        <w:left w:val="none" w:sz="0" w:space="0" w:color="auto"/>
        <w:bottom w:val="none" w:sz="0" w:space="0" w:color="auto"/>
        <w:right w:val="none" w:sz="0" w:space="0" w:color="auto"/>
      </w:divBdr>
    </w:div>
    <w:div w:id="585964947">
      <w:bodyDiv w:val="1"/>
      <w:marLeft w:val="0"/>
      <w:marRight w:val="0"/>
      <w:marTop w:val="0"/>
      <w:marBottom w:val="0"/>
      <w:divBdr>
        <w:top w:val="none" w:sz="0" w:space="0" w:color="auto"/>
        <w:left w:val="none" w:sz="0" w:space="0" w:color="auto"/>
        <w:bottom w:val="none" w:sz="0" w:space="0" w:color="auto"/>
        <w:right w:val="none" w:sz="0" w:space="0" w:color="auto"/>
      </w:divBdr>
    </w:div>
    <w:div w:id="586155355">
      <w:bodyDiv w:val="1"/>
      <w:marLeft w:val="0"/>
      <w:marRight w:val="0"/>
      <w:marTop w:val="0"/>
      <w:marBottom w:val="0"/>
      <w:divBdr>
        <w:top w:val="none" w:sz="0" w:space="0" w:color="auto"/>
        <w:left w:val="none" w:sz="0" w:space="0" w:color="auto"/>
        <w:bottom w:val="none" w:sz="0" w:space="0" w:color="auto"/>
        <w:right w:val="none" w:sz="0" w:space="0" w:color="auto"/>
      </w:divBdr>
    </w:div>
    <w:div w:id="589430826">
      <w:bodyDiv w:val="1"/>
      <w:marLeft w:val="0"/>
      <w:marRight w:val="0"/>
      <w:marTop w:val="0"/>
      <w:marBottom w:val="0"/>
      <w:divBdr>
        <w:top w:val="none" w:sz="0" w:space="0" w:color="auto"/>
        <w:left w:val="none" w:sz="0" w:space="0" w:color="auto"/>
        <w:bottom w:val="none" w:sz="0" w:space="0" w:color="auto"/>
        <w:right w:val="none" w:sz="0" w:space="0" w:color="auto"/>
      </w:divBdr>
    </w:div>
    <w:div w:id="590817926">
      <w:bodyDiv w:val="1"/>
      <w:marLeft w:val="0"/>
      <w:marRight w:val="0"/>
      <w:marTop w:val="0"/>
      <w:marBottom w:val="0"/>
      <w:divBdr>
        <w:top w:val="none" w:sz="0" w:space="0" w:color="auto"/>
        <w:left w:val="none" w:sz="0" w:space="0" w:color="auto"/>
        <w:bottom w:val="none" w:sz="0" w:space="0" w:color="auto"/>
        <w:right w:val="none" w:sz="0" w:space="0" w:color="auto"/>
      </w:divBdr>
    </w:div>
    <w:div w:id="590890970">
      <w:bodyDiv w:val="1"/>
      <w:marLeft w:val="0"/>
      <w:marRight w:val="0"/>
      <w:marTop w:val="0"/>
      <w:marBottom w:val="0"/>
      <w:divBdr>
        <w:top w:val="none" w:sz="0" w:space="0" w:color="auto"/>
        <w:left w:val="none" w:sz="0" w:space="0" w:color="auto"/>
        <w:bottom w:val="none" w:sz="0" w:space="0" w:color="auto"/>
        <w:right w:val="none" w:sz="0" w:space="0" w:color="auto"/>
      </w:divBdr>
    </w:div>
    <w:div w:id="591285254">
      <w:bodyDiv w:val="1"/>
      <w:marLeft w:val="0"/>
      <w:marRight w:val="0"/>
      <w:marTop w:val="0"/>
      <w:marBottom w:val="0"/>
      <w:divBdr>
        <w:top w:val="none" w:sz="0" w:space="0" w:color="auto"/>
        <w:left w:val="none" w:sz="0" w:space="0" w:color="auto"/>
        <w:bottom w:val="none" w:sz="0" w:space="0" w:color="auto"/>
        <w:right w:val="none" w:sz="0" w:space="0" w:color="auto"/>
      </w:divBdr>
    </w:div>
    <w:div w:id="593167894">
      <w:bodyDiv w:val="1"/>
      <w:marLeft w:val="0"/>
      <w:marRight w:val="0"/>
      <w:marTop w:val="0"/>
      <w:marBottom w:val="0"/>
      <w:divBdr>
        <w:top w:val="none" w:sz="0" w:space="0" w:color="auto"/>
        <w:left w:val="none" w:sz="0" w:space="0" w:color="auto"/>
        <w:bottom w:val="none" w:sz="0" w:space="0" w:color="auto"/>
        <w:right w:val="none" w:sz="0" w:space="0" w:color="auto"/>
      </w:divBdr>
    </w:div>
    <w:div w:id="593322045">
      <w:bodyDiv w:val="1"/>
      <w:marLeft w:val="0"/>
      <w:marRight w:val="0"/>
      <w:marTop w:val="0"/>
      <w:marBottom w:val="0"/>
      <w:divBdr>
        <w:top w:val="none" w:sz="0" w:space="0" w:color="auto"/>
        <w:left w:val="none" w:sz="0" w:space="0" w:color="auto"/>
        <w:bottom w:val="none" w:sz="0" w:space="0" w:color="auto"/>
        <w:right w:val="none" w:sz="0" w:space="0" w:color="auto"/>
      </w:divBdr>
    </w:div>
    <w:div w:id="593562378">
      <w:bodyDiv w:val="1"/>
      <w:marLeft w:val="0"/>
      <w:marRight w:val="0"/>
      <w:marTop w:val="0"/>
      <w:marBottom w:val="0"/>
      <w:divBdr>
        <w:top w:val="none" w:sz="0" w:space="0" w:color="auto"/>
        <w:left w:val="none" w:sz="0" w:space="0" w:color="auto"/>
        <w:bottom w:val="none" w:sz="0" w:space="0" w:color="auto"/>
        <w:right w:val="none" w:sz="0" w:space="0" w:color="auto"/>
      </w:divBdr>
    </w:div>
    <w:div w:id="593710810">
      <w:bodyDiv w:val="1"/>
      <w:marLeft w:val="0"/>
      <w:marRight w:val="0"/>
      <w:marTop w:val="0"/>
      <w:marBottom w:val="0"/>
      <w:divBdr>
        <w:top w:val="none" w:sz="0" w:space="0" w:color="auto"/>
        <w:left w:val="none" w:sz="0" w:space="0" w:color="auto"/>
        <w:bottom w:val="none" w:sz="0" w:space="0" w:color="auto"/>
        <w:right w:val="none" w:sz="0" w:space="0" w:color="auto"/>
      </w:divBdr>
    </w:div>
    <w:div w:id="594175312">
      <w:bodyDiv w:val="1"/>
      <w:marLeft w:val="0"/>
      <w:marRight w:val="0"/>
      <w:marTop w:val="0"/>
      <w:marBottom w:val="0"/>
      <w:divBdr>
        <w:top w:val="none" w:sz="0" w:space="0" w:color="auto"/>
        <w:left w:val="none" w:sz="0" w:space="0" w:color="auto"/>
        <w:bottom w:val="none" w:sz="0" w:space="0" w:color="auto"/>
        <w:right w:val="none" w:sz="0" w:space="0" w:color="auto"/>
      </w:divBdr>
    </w:div>
    <w:div w:id="594900800">
      <w:bodyDiv w:val="1"/>
      <w:marLeft w:val="0"/>
      <w:marRight w:val="0"/>
      <w:marTop w:val="0"/>
      <w:marBottom w:val="0"/>
      <w:divBdr>
        <w:top w:val="none" w:sz="0" w:space="0" w:color="auto"/>
        <w:left w:val="none" w:sz="0" w:space="0" w:color="auto"/>
        <w:bottom w:val="none" w:sz="0" w:space="0" w:color="auto"/>
        <w:right w:val="none" w:sz="0" w:space="0" w:color="auto"/>
      </w:divBdr>
    </w:div>
    <w:div w:id="594945713">
      <w:bodyDiv w:val="1"/>
      <w:marLeft w:val="0"/>
      <w:marRight w:val="0"/>
      <w:marTop w:val="0"/>
      <w:marBottom w:val="0"/>
      <w:divBdr>
        <w:top w:val="none" w:sz="0" w:space="0" w:color="auto"/>
        <w:left w:val="none" w:sz="0" w:space="0" w:color="auto"/>
        <w:bottom w:val="none" w:sz="0" w:space="0" w:color="auto"/>
        <w:right w:val="none" w:sz="0" w:space="0" w:color="auto"/>
      </w:divBdr>
    </w:div>
    <w:div w:id="595864893">
      <w:bodyDiv w:val="1"/>
      <w:marLeft w:val="0"/>
      <w:marRight w:val="0"/>
      <w:marTop w:val="0"/>
      <w:marBottom w:val="0"/>
      <w:divBdr>
        <w:top w:val="none" w:sz="0" w:space="0" w:color="auto"/>
        <w:left w:val="none" w:sz="0" w:space="0" w:color="auto"/>
        <w:bottom w:val="none" w:sz="0" w:space="0" w:color="auto"/>
        <w:right w:val="none" w:sz="0" w:space="0" w:color="auto"/>
      </w:divBdr>
    </w:div>
    <w:div w:id="596016521">
      <w:bodyDiv w:val="1"/>
      <w:marLeft w:val="0"/>
      <w:marRight w:val="0"/>
      <w:marTop w:val="0"/>
      <w:marBottom w:val="0"/>
      <w:divBdr>
        <w:top w:val="none" w:sz="0" w:space="0" w:color="auto"/>
        <w:left w:val="none" w:sz="0" w:space="0" w:color="auto"/>
        <w:bottom w:val="none" w:sz="0" w:space="0" w:color="auto"/>
        <w:right w:val="none" w:sz="0" w:space="0" w:color="auto"/>
      </w:divBdr>
    </w:div>
    <w:div w:id="596837712">
      <w:bodyDiv w:val="1"/>
      <w:marLeft w:val="0"/>
      <w:marRight w:val="0"/>
      <w:marTop w:val="0"/>
      <w:marBottom w:val="0"/>
      <w:divBdr>
        <w:top w:val="none" w:sz="0" w:space="0" w:color="auto"/>
        <w:left w:val="none" w:sz="0" w:space="0" w:color="auto"/>
        <w:bottom w:val="none" w:sz="0" w:space="0" w:color="auto"/>
        <w:right w:val="none" w:sz="0" w:space="0" w:color="auto"/>
      </w:divBdr>
    </w:div>
    <w:div w:id="597521907">
      <w:bodyDiv w:val="1"/>
      <w:marLeft w:val="0"/>
      <w:marRight w:val="0"/>
      <w:marTop w:val="0"/>
      <w:marBottom w:val="0"/>
      <w:divBdr>
        <w:top w:val="none" w:sz="0" w:space="0" w:color="auto"/>
        <w:left w:val="none" w:sz="0" w:space="0" w:color="auto"/>
        <w:bottom w:val="none" w:sz="0" w:space="0" w:color="auto"/>
        <w:right w:val="none" w:sz="0" w:space="0" w:color="auto"/>
      </w:divBdr>
    </w:div>
    <w:div w:id="599023571">
      <w:bodyDiv w:val="1"/>
      <w:marLeft w:val="0"/>
      <w:marRight w:val="0"/>
      <w:marTop w:val="0"/>
      <w:marBottom w:val="0"/>
      <w:divBdr>
        <w:top w:val="none" w:sz="0" w:space="0" w:color="auto"/>
        <w:left w:val="none" w:sz="0" w:space="0" w:color="auto"/>
        <w:bottom w:val="none" w:sz="0" w:space="0" w:color="auto"/>
        <w:right w:val="none" w:sz="0" w:space="0" w:color="auto"/>
      </w:divBdr>
    </w:div>
    <w:div w:id="599148010">
      <w:bodyDiv w:val="1"/>
      <w:marLeft w:val="0"/>
      <w:marRight w:val="0"/>
      <w:marTop w:val="0"/>
      <w:marBottom w:val="0"/>
      <w:divBdr>
        <w:top w:val="none" w:sz="0" w:space="0" w:color="auto"/>
        <w:left w:val="none" w:sz="0" w:space="0" w:color="auto"/>
        <w:bottom w:val="none" w:sz="0" w:space="0" w:color="auto"/>
        <w:right w:val="none" w:sz="0" w:space="0" w:color="auto"/>
      </w:divBdr>
    </w:div>
    <w:div w:id="599876030">
      <w:bodyDiv w:val="1"/>
      <w:marLeft w:val="0"/>
      <w:marRight w:val="0"/>
      <w:marTop w:val="0"/>
      <w:marBottom w:val="0"/>
      <w:divBdr>
        <w:top w:val="none" w:sz="0" w:space="0" w:color="auto"/>
        <w:left w:val="none" w:sz="0" w:space="0" w:color="auto"/>
        <w:bottom w:val="none" w:sz="0" w:space="0" w:color="auto"/>
        <w:right w:val="none" w:sz="0" w:space="0" w:color="auto"/>
      </w:divBdr>
    </w:div>
    <w:div w:id="600377668">
      <w:bodyDiv w:val="1"/>
      <w:marLeft w:val="0"/>
      <w:marRight w:val="0"/>
      <w:marTop w:val="0"/>
      <w:marBottom w:val="0"/>
      <w:divBdr>
        <w:top w:val="none" w:sz="0" w:space="0" w:color="auto"/>
        <w:left w:val="none" w:sz="0" w:space="0" w:color="auto"/>
        <w:bottom w:val="none" w:sz="0" w:space="0" w:color="auto"/>
        <w:right w:val="none" w:sz="0" w:space="0" w:color="auto"/>
      </w:divBdr>
    </w:div>
    <w:div w:id="600575182">
      <w:bodyDiv w:val="1"/>
      <w:marLeft w:val="0"/>
      <w:marRight w:val="0"/>
      <w:marTop w:val="0"/>
      <w:marBottom w:val="0"/>
      <w:divBdr>
        <w:top w:val="none" w:sz="0" w:space="0" w:color="auto"/>
        <w:left w:val="none" w:sz="0" w:space="0" w:color="auto"/>
        <w:bottom w:val="none" w:sz="0" w:space="0" w:color="auto"/>
        <w:right w:val="none" w:sz="0" w:space="0" w:color="auto"/>
      </w:divBdr>
    </w:div>
    <w:div w:id="600721118">
      <w:bodyDiv w:val="1"/>
      <w:marLeft w:val="0"/>
      <w:marRight w:val="0"/>
      <w:marTop w:val="0"/>
      <w:marBottom w:val="0"/>
      <w:divBdr>
        <w:top w:val="none" w:sz="0" w:space="0" w:color="auto"/>
        <w:left w:val="none" w:sz="0" w:space="0" w:color="auto"/>
        <w:bottom w:val="none" w:sz="0" w:space="0" w:color="auto"/>
        <w:right w:val="none" w:sz="0" w:space="0" w:color="auto"/>
      </w:divBdr>
    </w:div>
    <w:div w:id="600801211">
      <w:bodyDiv w:val="1"/>
      <w:marLeft w:val="0"/>
      <w:marRight w:val="0"/>
      <w:marTop w:val="0"/>
      <w:marBottom w:val="0"/>
      <w:divBdr>
        <w:top w:val="none" w:sz="0" w:space="0" w:color="auto"/>
        <w:left w:val="none" w:sz="0" w:space="0" w:color="auto"/>
        <w:bottom w:val="none" w:sz="0" w:space="0" w:color="auto"/>
        <w:right w:val="none" w:sz="0" w:space="0" w:color="auto"/>
      </w:divBdr>
    </w:div>
    <w:div w:id="600990563">
      <w:bodyDiv w:val="1"/>
      <w:marLeft w:val="0"/>
      <w:marRight w:val="0"/>
      <w:marTop w:val="0"/>
      <w:marBottom w:val="0"/>
      <w:divBdr>
        <w:top w:val="none" w:sz="0" w:space="0" w:color="auto"/>
        <w:left w:val="none" w:sz="0" w:space="0" w:color="auto"/>
        <w:bottom w:val="none" w:sz="0" w:space="0" w:color="auto"/>
        <w:right w:val="none" w:sz="0" w:space="0" w:color="auto"/>
      </w:divBdr>
    </w:div>
    <w:div w:id="601306040">
      <w:bodyDiv w:val="1"/>
      <w:marLeft w:val="0"/>
      <w:marRight w:val="0"/>
      <w:marTop w:val="0"/>
      <w:marBottom w:val="0"/>
      <w:divBdr>
        <w:top w:val="none" w:sz="0" w:space="0" w:color="auto"/>
        <w:left w:val="none" w:sz="0" w:space="0" w:color="auto"/>
        <w:bottom w:val="none" w:sz="0" w:space="0" w:color="auto"/>
        <w:right w:val="none" w:sz="0" w:space="0" w:color="auto"/>
      </w:divBdr>
    </w:div>
    <w:div w:id="603071437">
      <w:bodyDiv w:val="1"/>
      <w:marLeft w:val="0"/>
      <w:marRight w:val="0"/>
      <w:marTop w:val="0"/>
      <w:marBottom w:val="0"/>
      <w:divBdr>
        <w:top w:val="none" w:sz="0" w:space="0" w:color="auto"/>
        <w:left w:val="none" w:sz="0" w:space="0" w:color="auto"/>
        <w:bottom w:val="none" w:sz="0" w:space="0" w:color="auto"/>
        <w:right w:val="none" w:sz="0" w:space="0" w:color="auto"/>
      </w:divBdr>
    </w:div>
    <w:div w:id="603073358">
      <w:bodyDiv w:val="1"/>
      <w:marLeft w:val="0"/>
      <w:marRight w:val="0"/>
      <w:marTop w:val="0"/>
      <w:marBottom w:val="0"/>
      <w:divBdr>
        <w:top w:val="none" w:sz="0" w:space="0" w:color="auto"/>
        <w:left w:val="none" w:sz="0" w:space="0" w:color="auto"/>
        <w:bottom w:val="none" w:sz="0" w:space="0" w:color="auto"/>
        <w:right w:val="none" w:sz="0" w:space="0" w:color="auto"/>
      </w:divBdr>
    </w:div>
    <w:div w:id="604191480">
      <w:bodyDiv w:val="1"/>
      <w:marLeft w:val="0"/>
      <w:marRight w:val="0"/>
      <w:marTop w:val="0"/>
      <w:marBottom w:val="0"/>
      <w:divBdr>
        <w:top w:val="none" w:sz="0" w:space="0" w:color="auto"/>
        <w:left w:val="none" w:sz="0" w:space="0" w:color="auto"/>
        <w:bottom w:val="none" w:sz="0" w:space="0" w:color="auto"/>
        <w:right w:val="none" w:sz="0" w:space="0" w:color="auto"/>
      </w:divBdr>
    </w:div>
    <w:div w:id="604381406">
      <w:bodyDiv w:val="1"/>
      <w:marLeft w:val="0"/>
      <w:marRight w:val="0"/>
      <w:marTop w:val="0"/>
      <w:marBottom w:val="0"/>
      <w:divBdr>
        <w:top w:val="none" w:sz="0" w:space="0" w:color="auto"/>
        <w:left w:val="none" w:sz="0" w:space="0" w:color="auto"/>
        <w:bottom w:val="none" w:sz="0" w:space="0" w:color="auto"/>
        <w:right w:val="none" w:sz="0" w:space="0" w:color="auto"/>
      </w:divBdr>
    </w:div>
    <w:div w:id="604920462">
      <w:bodyDiv w:val="1"/>
      <w:marLeft w:val="0"/>
      <w:marRight w:val="0"/>
      <w:marTop w:val="0"/>
      <w:marBottom w:val="0"/>
      <w:divBdr>
        <w:top w:val="none" w:sz="0" w:space="0" w:color="auto"/>
        <w:left w:val="none" w:sz="0" w:space="0" w:color="auto"/>
        <w:bottom w:val="none" w:sz="0" w:space="0" w:color="auto"/>
        <w:right w:val="none" w:sz="0" w:space="0" w:color="auto"/>
      </w:divBdr>
    </w:div>
    <w:div w:id="605038525">
      <w:bodyDiv w:val="1"/>
      <w:marLeft w:val="0"/>
      <w:marRight w:val="0"/>
      <w:marTop w:val="0"/>
      <w:marBottom w:val="0"/>
      <w:divBdr>
        <w:top w:val="none" w:sz="0" w:space="0" w:color="auto"/>
        <w:left w:val="none" w:sz="0" w:space="0" w:color="auto"/>
        <w:bottom w:val="none" w:sz="0" w:space="0" w:color="auto"/>
        <w:right w:val="none" w:sz="0" w:space="0" w:color="auto"/>
      </w:divBdr>
    </w:div>
    <w:div w:id="606041838">
      <w:bodyDiv w:val="1"/>
      <w:marLeft w:val="0"/>
      <w:marRight w:val="0"/>
      <w:marTop w:val="0"/>
      <w:marBottom w:val="0"/>
      <w:divBdr>
        <w:top w:val="none" w:sz="0" w:space="0" w:color="auto"/>
        <w:left w:val="none" w:sz="0" w:space="0" w:color="auto"/>
        <w:bottom w:val="none" w:sz="0" w:space="0" w:color="auto"/>
        <w:right w:val="none" w:sz="0" w:space="0" w:color="auto"/>
      </w:divBdr>
    </w:div>
    <w:div w:id="606043850">
      <w:bodyDiv w:val="1"/>
      <w:marLeft w:val="0"/>
      <w:marRight w:val="0"/>
      <w:marTop w:val="0"/>
      <w:marBottom w:val="0"/>
      <w:divBdr>
        <w:top w:val="none" w:sz="0" w:space="0" w:color="auto"/>
        <w:left w:val="none" w:sz="0" w:space="0" w:color="auto"/>
        <w:bottom w:val="none" w:sz="0" w:space="0" w:color="auto"/>
        <w:right w:val="none" w:sz="0" w:space="0" w:color="auto"/>
      </w:divBdr>
    </w:div>
    <w:div w:id="607086193">
      <w:bodyDiv w:val="1"/>
      <w:marLeft w:val="0"/>
      <w:marRight w:val="0"/>
      <w:marTop w:val="0"/>
      <w:marBottom w:val="0"/>
      <w:divBdr>
        <w:top w:val="none" w:sz="0" w:space="0" w:color="auto"/>
        <w:left w:val="none" w:sz="0" w:space="0" w:color="auto"/>
        <w:bottom w:val="none" w:sz="0" w:space="0" w:color="auto"/>
        <w:right w:val="none" w:sz="0" w:space="0" w:color="auto"/>
      </w:divBdr>
    </w:div>
    <w:div w:id="607153057">
      <w:bodyDiv w:val="1"/>
      <w:marLeft w:val="0"/>
      <w:marRight w:val="0"/>
      <w:marTop w:val="0"/>
      <w:marBottom w:val="0"/>
      <w:divBdr>
        <w:top w:val="none" w:sz="0" w:space="0" w:color="auto"/>
        <w:left w:val="none" w:sz="0" w:space="0" w:color="auto"/>
        <w:bottom w:val="none" w:sz="0" w:space="0" w:color="auto"/>
        <w:right w:val="none" w:sz="0" w:space="0" w:color="auto"/>
      </w:divBdr>
    </w:div>
    <w:div w:id="608582743">
      <w:bodyDiv w:val="1"/>
      <w:marLeft w:val="0"/>
      <w:marRight w:val="0"/>
      <w:marTop w:val="0"/>
      <w:marBottom w:val="0"/>
      <w:divBdr>
        <w:top w:val="none" w:sz="0" w:space="0" w:color="auto"/>
        <w:left w:val="none" w:sz="0" w:space="0" w:color="auto"/>
        <w:bottom w:val="none" w:sz="0" w:space="0" w:color="auto"/>
        <w:right w:val="none" w:sz="0" w:space="0" w:color="auto"/>
      </w:divBdr>
    </w:div>
    <w:div w:id="609168636">
      <w:bodyDiv w:val="1"/>
      <w:marLeft w:val="0"/>
      <w:marRight w:val="0"/>
      <w:marTop w:val="0"/>
      <w:marBottom w:val="0"/>
      <w:divBdr>
        <w:top w:val="none" w:sz="0" w:space="0" w:color="auto"/>
        <w:left w:val="none" w:sz="0" w:space="0" w:color="auto"/>
        <w:bottom w:val="none" w:sz="0" w:space="0" w:color="auto"/>
        <w:right w:val="none" w:sz="0" w:space="0" w:color="auto"/>
      </w:divBdr>
    </w:div>
    <w:div w:id="609314721">
      <w:bodyDiv w:val="1"/>
      <w:marLeft w:val="0"/>
      <w:marRight w:val="0"/>
      <w:marTop w:val="0"/>
      <w:marBottom w:val="0"/>
      <w:divBdr>
        <w:top w:val="none" w:sz="0" w:space="0" w:color="auto"/>
        <w:left w:val="none" w:sz="0" w:space="0" w:color="auto"/>
        <w:bottom w:val="none" w:sz="0" w:space="0" w:color="auto"/>
        <w:right w:val="none" w:sz="0" w:space="0" w:color="auto"/>
      </w:divBdr>
    </w:div>
    <w:div w:id="610093259">
      <w:bodyDiv w:val="1"/>
      <w:marLeft w:val="0"/>
      <w:marRight w:val="0"/>
      <w:marTop w:val="0"/>
      <w:marBottom w:val="0"/>
      <w:divBdr>
        <w:top w:val="none" w:sz="0" w:space="0" w:color="auto"/>
        <w:left w:val="none" w:sz="0" w:space="0" w:color="auto"/>
        <w:bottom w:val="none" w:sz="0" w:space="0" w:color="auto"/>
        <w:right w:val="none" w:sz="0" w:space="0" w:color="auto"/>
      </w:divBdr>
    </w:div>
    <w:div w:id="610627249">
      <w:bodyDiv w:val="1"/>
      <w:marLeft w:val="0"/>
      <w:marRight w:val="0"/>
      <w:marTop w:val="0"/>
      <w:marBottom w:val="0"/>
      <w:divBdr>
        <w:top w:val="none" w:sz="0" w:space="0" w:color="auto"/>
        <w:left w:val="none" w:sz="0" w:space="0" w:color="auto"/>
        <w:bottom w:val="none" w:sz="0" w:space="0" w:color="auto"/>
        <w:right w:val="none" w:sz="0" w:space="0" w:color="auto"/>
      </w:divBdr>
    </w:div>
    <w:div w:id="610628905">
      <w:bodyDiv w:val="1"/>
      <w:marLeft w:val="0"/>
      <w:marRight w:val="0"/>
      <w:marTop w:val="0"/>
      <w:marBottom w:val="0"/>
      <w:divBdr>
        <w:top w:val="none" w:sz="0" w:space="0" w:color="auto"/>
        <w:left w:val="none" w:sz="0" w:space="0" w:color="auto"/>
        <w:bottom w:val="none" w:sz="0" w:space="0" w:color="auto"/>
        <w:right w:val="none" w:sz="0" w:space="0" w:color="auto"/>
      </w:divBdr>
    </w:div>
    <w:div w:id="611010125">
      <w:bodyDiv w:val="1"/>
      <w:marLeft w:val="0"/>
      <w:marRight w:val="0"/>
      <w:marTop w:val="0"/>
      <w:marBottom w:val="0"/>
      <w:divBdr>
        <w:top w:val="none" w:sz="0" w:space="0" w:color="auto"/>
        <w:left w:val="none" w:sz="0" w:space="0" w:color="auto"/>
        <w:bottom w:val="none" w:sz="0" w:space="0" w:color="auto"/>
        <w:right w:val="none" w:sz="0" w:space="0" w:color="auto"/>
      </w:divBdr>
    </w:div>
    <w:div w:id="611405581">
      <w:bodyDiv w:val="1"/>
      <w:marLeft w:val="0"/>
      <w:marRight w:val="0"/>
      <w:marTop w:val="0"/>
      <w:marBottom w:val="0"/>
      <w:divBdr>
        <w:top w:val="none" w:sz="0" w:space="0" w:color="auto"/>
        <w:left w:val="none" w:sz="0" w:space="0" w:color="auto"/>
        <w:bottom w:val="none" w:sz="0" w:space="0" w:color="auto"/>
        <w:right w:val="none" w:sz="0" w:space="0" w:color="auto"/>
      </w:divBdr>
    </w:div>
    <w:div w:id="611740721">
      <w:bodyDiv w:val="1"/>
      <w:marLeft w:val="0"/>
      <w:marRight w:val="0"/>
      <w:marTop w:val="0"/>
      <w:marBottom w:val="0"/>
      <w:divBdr>
        <w:top w:val="none" w:sz="0" w:space="0" w:color="auto"/>
        <w:left w:val="none" w:sz="0" w:space="0" w:color="auto"/>
        <w:bottom w:val="none" w:sz="0" w:space="0" w:color="auto"/>
        <w:right w:val="none" w:sz="0" w:space="0" w:color="auto"/>
      </w:divBdr>
    </w:div>
    <w:div w:id="612633831">
      <w:bodyDiv w:val="1"/>
      <w:marLeft w:val="0"/>
      <w:marRight w:val="0"/>
      <w:marTop w:val="0"/>
      <w:marBottom w:val="0"/>
      <w:divBdr>
        <w:top w:val="none" w:sz="0" w:space="0" w:color="auto"/>
        <w:left w:val="none" w:sz="0" w:space="0" w:color="auto"/>
        <w:bottom w:val="none" w:sz="0" w:space="0" w:color="auto"/>
        <w:right w:val="none" w:sz="0" w:space="0" w:color="auto"/>
      </w:divBdr>
    </w:div>
    <w:div w:id="613366018">
      <w:bodyDiv w:val="1"/>
      <w:marLeft w:val="0"/>
      <w:marRight w:val="0"/>
      <w:marTop w:val="0"/>
      <w:marBottom w:val="0"/>
      <w:divBdr>
        <w:top w:val="none" w:sz="0" w:space="0" w:color="auto"/>
        <w:left w:val="none" w:sz="0" w:space="0" w:color="auto"/>
        <w:bottom w:val="none" w:sz="0" w:space="0" w:color="auto"/>
        <w:right w:val="none" w:sz="0" w:space="0" w:color="auto"/>
      </w:divBdr>
    </w:div>
    <w:div w:id="614558099">
      <w:bodyDiv w:val="1"/>
      <w:marLeft w:val="0"/>
      <w:marRight w:val="0"/>
      <w:marTop w:val="0"/>
      <w:marBottom w:val="0"/>
      <w:divBdr>
        <w:top w:val="none" w:sz="0" w:space="0" w:color="auto"/>
        <w:left w:val="none" w:sz="0" w:space="0" w:color="auto"/>
        <w:bottom w:val="none" w:sz="0" w:space="0" w:color="auto"/>
        <w:right w:val="none" w:sz="0" w:space="0" w:color="auto"/>
      </w:divBdr>
    </w:div>
    <w:div w:id="614601371">
      <w:bodyDiv w:val="1"/>
      <w:marLeft w:val="0"/>
      <w:marRight w:val="0"/>
      <w:marTop w:val="0"/>
      <w:marBottom w:val="0"/>
      <w:divBdr>
        <w:top w:val="none" w:sz="0" w:space="0" w:color="auto"/>
        <w:left w:val="none" w:sz="0" w:space="0" w:color="auto"/>
        <w:bottom w:val="none" w:sz="0" w:space="0" w:color="auto"/>
        <w:right w:val="none" w:sz="0" w:space="0" w:color="auto"/>
      </w:divBdr>
    </w:div>
    <w:div w:id="614752281">
      <w:bodyDiv w:val="1"/>
      <w:marLeft w:val="0"/>
      <w:marRight w:val="0"/>
      <w:marTop w:val="0"/>
      <w:marBottom w:val="0"/>
      <w:divBdr>
        <w:top w:val="none" w:sz="0" w:space="0" w:color="auto"/>
        <w:left w:val="none" w:sz="0" w:space="0" w:color="auto"/>
        <w:bottom w:val="none" w:sz="0" w:space="0" w:color="auto"/>
        <w:right w:val="none" w:sz="0" w:space="0" w:color="auto"/>
      </w:divBdr>
    </w:div>
    <w:div w:id="615019267">
      <w:bodyDiv w:val="1"/>
      <w:marLeft w:val="0"/>
      <w:marRight w:val="0"/>
      <w:marTop w:val="0"/>
      <w:marBottom w:val="0"/>
      <w:divBdr>
        <w:top w:val="none" w:sz="0" w:space="0" w:color="auto"/>
        <w:left w:val="none" w:sz="0" w:space="0" w:color="auto"/>
        <w:bottom w:val="none" w:sz="0" w:space="0" w:color="auto"/>
        <w:right w:val="none" w:sz="0" w:space="0" w:color="auto"/>
      </w:divBdr>
    </w:div>
    <w:div w:id="615136390">
      <w:bodyDiv w:val="1"/>
      <w:marLeft w:val="0"/>
      <w:marRight w:val="0"/>
      <w:marTop w:val="0"/>
      <w:marBottom w:val="0"/>
      <w:divBdr>
        <w:top w:val="none" w:sz="0" w:space="0" w:color="auto"/>
        <w:left w:val="none" w:sz="0" w:space="0" w:color="auto"/>
        <w:bottom w:val="none" w:sz="0" w:space="0" w:color="auto"/>
        <w:right w:val="none" w:sz="0" w:space="0" w:color="auto"/>
      </w:divBdr>
    </w:div>
    <w:div w:id="615676612">
      <w:bodyDiv w:val="1"/>
      <w:marLeft w:val="0"/>
      <w:marRight w:val="0"/>
      <w:marTop w:val="0"/>
      <w:marBottom w:val="0"/>
      <w:divBdr>
        <w:top w:val="none" w:sz="0" w:space="0" w:color="auto"/>
        <w:left w:val="none" w:sz="0" w:space="0" w:color="auto"/>
        <w:bottom w:val="none" w:sz="0" w:space="0" w:color="auto"/>
        <w:right w:val="none" w:sz="0" w:space="0" w:color="auto"/>
      </w:divBdr>
    </w:div>
    <w:div w:id="616302984">
      <w:bodyDiv w:val="1"/>
      <w:marLeft w:val="0"/>
      <w:marRight w:val="0"/>
      <w:marTop w:val="0"/>
      <w:marBottom w:val="0"/>
      <w:divBdr>
        <w:top w:val="none" w:sz="0" w:space="0" w:color="auto"/>
        <w:left w:val="none" w:sz="0" w:space="0" w:color="auto"/>
        <w:bottom w:val="none" w:sz="0" w:space="0" w:color="auto"/>
        <w:right w:val="none" w:sz="0" w:space="0" w:color="auto"/>
      </w:divBdr>
    </w:div>
    <w:div w:id="617570692">
      <w:bodyDiv w:val="1"/>
      <w:marLeft w:val="0"/>
      <w:marRight w:val="0"/>
      <w:marTop w:val="0"/>
      <w:marBottom w:val="0"/>
      <w:divBdr>
        <w:top w:val="none" w:sz="0" w:space="0" w:color="auto"/>
        <w:left w:val="none" w:sz="0" w:space="0" w:color="auto"/>
        <w:bottom w:val="none" w:sz="0" w:space="0" w:color="auto"/>
        <w:right w:val="none" w:sz="0" w:space="0" w:color="auto"/>
      </w:divBdr>
    </w:div>
    <w:div w:id="617951160">
      <w:bodyDiv w:val="1"/>
      <w:marLeft w:val="0"/>
      <w:marRight w:val="0"/>
      <w:marTop w:val="0"/>
      <w:marBottom w:val="0"/>
      <w:divBdr>
        <w:top w:val="none" w:sz="0" w:space="0" w:color="auto"/>
        <w:left w:val="none" w:sz="0" w:space="0" w:color="auto"/>
        <w:bottom w:val="none" w:sz="0" w:space="0" w:color="auto"/>
        <w:right w:val="none" w:sz="0" w:space="0" w:color="auto"/>
      </w:divBdr>
    </w:div>
    <w:div w:id="618338821">
      <w:bodyDiv w:val="1"/>
      <w:marLeft w:val="0"/>
      <w:marRight w:val="0"/>
      <w:marTop w:val="0"/>
      <w:marBottom w:val="0"/>
      <w:divBdr>
        <w:top w:val="none" w:sz="0" w:space="0" w:color="auto"/>
        <w:left w:val="none" w:sz="0" w:space="0" w:color="auto"/>
        <w:bottom w:val="none" w:sz="0" w:space="0" w:color="auto"/>
        <w:right w:val="none" w:sz="0" w:space="0" w:color="auto"/>
      </w:divBdr>
    </w:div>
    <w:div w:id="618494798">
      <w:bodyDiv w:val="1"/>
      <w:marLeft w:val="0"/>
      <w:marRight w:val="0"/>
      <w:marTop w:val="0"/>
      <w:marBottom w:val="0"/>
      <w:divBdr>
        <w:top w:val="none" w:sz="0" w:space="0" w:color="auto"/>
        <w:left w:val="none" w:sz="0" w:space="0" w:color="auto"/>
        <w:bottom w:val="none" w:sz="0" w:space="0" w:color="auto"/>
        <w:right w:val="none" w:sz="0" w:space="0" w:color="auto"/>
      </w:divBdr>
    </w:div>
    <w:div w:id="618610978">
      <w:bodyDiv w:val="1"/>
      <w:marLeft w:val="0"/>
      <w:marRight w:val="0"/>
      <w:marTop w:val="0"/>
      <w:marBottom w:val="0"/>
      <w:divBdr>
        <w:top w:val="none" w:sz="0" w:space="0" w:color="auto"/>
        <w:left w:val="none" w:sz="0" w:space="0" w:color="auto"/>
        <w:bottom w:val="none" w:sz="0" w:space="0" w:color="auto"/>
        <w:right w:val="none" w:sz="0" w:space="0" w:color="auto"/>
      </w:divBdr>
    </w:div>
    <w:div w:id="618687035">
      <w:bodyDiv w:val="1"/>
      <w:marLeft w:val="0"/>
      <w:marRight w:val="0"/>
      <w:marTop w:val="0"/>
      <w:marBottom w:val="0"/>
      <w:divBdr>
        <w:top w:val="none" w:sz="0" w:space="0" w:color="auto"/>
        <w:left w:val="none" w:sz="0" w:space="0" w:color="auto"/>
        <w:bottom w:val="none" w:sz="0" w:space="0" w:color="auto"/>
        <w:right w:val="none" w:sz="0" w:space="0" w:color="auto"/>
      </w:divBdr>
    </w:div>
    <w:div w:id="618803924">
      <w:bodyDiv w:val="1"/>
      <w:marLeft w:val="0"/>
      <w:marRight w:val="0"/>
      <w:marTop w:val="0"/>
      <w:marBottom w:val="0"/>
      <w:divBdr>
        <w:top w:val="none" w:sz="0" w:space="0" w:color="auto"/>
        <w:left w:val="none" w:sz="0" w:space="0" w:color="auto"/>
        <w:bottom w:val="none" w:sz="0" w:space="0" w:color="auto"/>
        <w:right w:val="none" w:sz="0" w:space="0" w:color="auto"/>
      </w:divBdr>
    </w:div>
    <w:div w:id="619067040">
      <w:bodyDiv w:val="1"/>
      <w:marLeft w:val="0"/>
      <w:marRight w:val="0"/>
      <w:marTop w:val="0"/>
      <w:marBottom w:val="0"/>
      <w:divBdr>
        <w:top w:val="none" w:sz="0" w:space="0" w:color="auto"/>
        <w:left w:val="none" w:sz="0" w:space="0" w:color="auto"/>
        <w:bottom w:val="none" w:sz="0" w:space="0" w:color="auto"/>
        <w:right w:val="none" w:sz="0" w:space="0" w:color="auto"/>
      </w:divBdr>
    </w:div>
    <w:div w:id="619069807">
      <w:bodyDiv w:val="1"/>
      <w:marLeft w:val="0"/>
      <w:marRight w:val="0"/>
      <w:marTop w:val="0"/>
      <w:marBottom w:val="0"/>
      <w:divBdr>
        <w:top w:val="none" w:sz="0" w:space="0" w:color="auto"/>
        <w:left w:val="none" w:sz="0" w:space="0" w:color="auto"/>
        <w:bottom w:val="none" w:sz="0" w:space="0" w:color="auto"/>
        <w:right w:val="none" w:sz="0" w:space="0" w:color="auto"/>
      </w:divBdr>
    </w:div>
    <w:div w:id="619532048">
      <w:bodyDiv w:val="1"/>
      <w:marLeft w:val="0"/>
      <w:marRight w:val="0"/>
      <w:marTop w:val="0"/>
      <w:marBottom w:val="0"/>
      <w:divBdr>
        <w:top w:val="none" w:sz="0" w:space="0" w:color="auto"/>
        <w:left w:val="none" w:sz="0" w:space="0" w:color="auto"/>
        <w:bottom w:val="none" w:sz="0" w:space="0" w:color="auto"/>
        <w:right w:val="none" w:sz="0" w:space="0" w:color="auto"/>
      </w:divBdr>
    </w:div>
    <w:div w:id="619993680">
      <w:bodyDiv w:val="1"/>
      <w:marLeft w:val="0"/>
      <w:marRight w:val="0"/>
      <w:marTop w:val="0"/>
      <w:marBottom w:val="0"/>
      <w:divBdr>
        <w:top w:val="none" w:sz="0" w:space="0" w:color="auto"/>
        <w:left w:val="none" w:sz="0" w:space="0" w:color="auto"/>
        <w:bottom w:val="none" w:sz="0" w:space="0" w:color="auto"/>
        <w:right w:val="none" w:sz="0" w:space="0" w:color="auto"/>
      </w:divBdr>
    </w:div>
    <w:div w:id="620038140">
      <w:bodyDiv w:val="1"/>
      <w:marLeft w:val="0"/>
      <w:marRight w:val="0"/>
      <w:marTop w:val="0"/>
      <w:marBottom w:val="0"/>
      <w:divBdr>
        <w:top w:val="none" w:sz="0" w:space="0" w:color="auto"/>
        <w:left w:val="none" w:sz="0" w:space="0" w:color="auto"/>
        <w:bottom w:val="none" w:sz="0" w:space="0" w:color="auto"/>
        <w:right w:val="none" w:sz="0" w:space="0" w:color="auto"/>
      </w:divBdr>
    </w:div>
    <w:div w:id="620645322">
      <w:bodyDiv w:val="1"/>
      <w:marLeft w:val="0"/>
      <w:marRight w:val="0"/>
      <w:marTop w:val="0"/>
      <w:marBottom w:val="0"/>
      <w:divBdr>
        <w:top w:val="none" w:sz="0" w:space="0" w:color="auto"/>
        <w:left w:val="none" w:sz="0" w:space="0" w:color="auto"/>
        <w:bottom w:val="none" w:sz="0" w:space="0" w:color="auto"/>
        <w:right w:val="none" w:sz="0" w:space="0" w:color="auto"/>
      </w:divBdr>
    </w:div>
    <w:div w:id="621227529">
      <w:bodyDiv w:val="1"/>
      <w:marLeft w:val="0"/>
      <w:marRight w:val="0"/>
      <w:marTop w:val="0"/>
      <w:marBottom w:val="0"/>
      <w:divBdr>
        <w:top w:val="none" w:sz="0" w:space="0" w:color="auto"/>
        <w:left w:val="none" w:sz="0" w:space="0" w:color="auto"/>
        <w:bottom w:val="none" w:sz="0" w:space="0" w:color="auto"/>
        <w:right w:val="none" w:sz="0" w:space="0" w:color="auto"/>
      </w:divBdr>
    </w:div>
    <w:div w:id="621303193">
      <w:bodyDiv w:val="1"/>
      <w:marLeft w:val="0"/>
      <w:marRight w:val="0"/>
      <w:marTop w:val="0"/>
      <w:marBottom w:val="0"/>
      <w:divBdr>
        <w:top w:val="none" w:sz="0" w:space="0" w:color="auto"/>
        <w:left w:val="none" w:sz="0" w:space="0" w:color="auto"/>
        <w:bottom w:val="none" w:sz="0" w:space="0" w:color="auto"/>
        <w:right w:val="none" w:sz="0" w:space="0" w:color="auto"/>
      </w:divBdr>
    </w:div>
    <w:div w:id="622075354">
      <w:bodyDiv w:val="1"/>
      <w:marLeft w:val="0"/>
      <w:marRight w:val="0"/>
      <w:marTop w:val="0"/>
      <w:marBottom w:val="0"/>
      <w:divBdr>
        <w:top w:val="none" w:sz="0" w:space="0" w:color="auto"/>
        <w:left w:val="none" w:sz="0" w:space="0" w:color="auto"/>
        <w:bottom w:val="none" w:sz="0" w:space="0" w:color="auto"/>
        <w:right w:val="none" w:sz="0" w:space="0" w:color="auto"/>
      </w:divBdr>
    </w:div>
    <w:div w:id="622463822">
      <w:bodyDiv w:val="1"/>
      <w:marLeft w:val="0"/>
      <w:marRight w:val="0"/>
      <w:marTop w:val="0"/>
      <w:marBottom w:val="0"/>
      <w:divBdr>
        <w:top w:val="none" w:sz="0" w:space="0" w:color="auto"/>
        <w:left w:val="none" w:sz="0" w:space="0" w:color="auto"/>
        <w:bottom w:val="none" w:sz="0" w:space="0" w:color="auto"/>
        <w:right w:val="none" w:sz="0" w:space="0" w:color="auto"/>
      </w:divBdr>
    </w:div>
    <w:div w:id="622662123">
      <w:bodyDiv w:val="1"/>
      <w:marLeft w:val="0"/>
      <w:marRight w:val="0"/>
      <w:marTop w:val="0"/>
      <w:marBottom w:val="0"/>
      <w:divBdr>
        <w:top w:val="none" w:sz="0" w:space="0" w:color="auto"/>
        <w:left w:val="none" w:sz="0" w:space="0" w:color="auto"/>
        <w:bottom w:val="none" w:sz="0" w:space="0" w:color="auto"/>
        <w:right w:val="none" w:sz="0" w:space="0" w:color="auto"/>
      </w:divBdr>
    </w:div>
    <w:div w:id="622927503">
      <w:bodyDiv w:val="1"/>
      <w:marLeft w:val="0"/>
      <w:marRight w:val="0"/>
      <w:marTop w:val="0"/>
      <w:marBottom w:val="0"/>
      <w:divBdr>
        <w:top w:val="none" w:sz="0" w:space="0" w:color="auto"/>
        <w:left w:val="none" w:sz="0" w:space="0" w:color="auto"/>
        <w:bottom w:val="none" w:sz="0" w:space="0" w:color="auto"/>
        <w:right w:val="none" w:sz="0" w:space="0" w:color="auto"/>
      </w:divBdr>
    </w:div>
    <w:div w:id="623006665">
      <w:bodyDiv w:val="1"/>
      <w:marLeft w:val="0"/>
      <w:marRight w:val="0"/>
      <w:marTop w:val="0"/>
      <w:marBottom w:val="0"/>
      <w:divBdr>
        <w:top w:val="none" w:sz="0" w:space="0" w:color="auto"/>
        <w:left w:val="none" w:sz="0" w:space="0" w:color="auto"/>
        <w:bottom w:val="none" w:sz="0" w:space="0" w:color="auto"/>
        <w:right w:val="none" w:sz="0" w:space="0" w:color="auto"/>
      </w:divBdr>
    </w:div>
    <w:div w:id="624582078">
      <w:bodyDiv w:val="1"/>
      <w:marLeft w:val="0"/>
      <w:marRight w:val="0"/>
      <w:marTop w:val="0"/>
      <w:marBottom w:val="0"/>
      <w:divBdr>
        <w:top w:val="none" w:sz="0" w:space="0" w:color="auto"/>
        <w:left w:val="none" w:sz="0" w:space="0" w:color="auto"/>
        <w:bottom w:val="none" w:sz="0" w:space="0" w:color="auto"/>
        <w:right w:val="none" w:sz="0" w:space="0" w:color="auto"/>
      </w:divBdr>
    </w:div>
    <w:div w:id="624891689">
      <w:bodyDiv w:val="1"/>
      <w:marLeft w:val="0"/>
      <w:marRight w:val="0"/>
      <w:marTop w:val="0"/>
      <w:marBottom w:val="0"/>
      <w:divBdr>
        <w:top w:val="none" w:sz="0" w:space="0" w:color="auto"/>
        <w:left w:val="none" w:sz="0" w:space="0" w:color="auto"/>
        <w:bottom w:val="none" w:sz="0" w:space="0" w:color="auto"/>
        <w:right w:val="none" w:sz="0" w:space="0" w:color="auto"/>
      </w:divBdr>
    </w:div>
    <w:div w:id="626087742">
      <w:bodyDiv w:val="1"/>
      <w:marLeft w:val="0"/>
      <w:marRight w:val="0"/>
      <w:marTop w:val="0"/>
      <w:marBottom w:val="0"/>
      <w:divBdr>
        <w:top w:val="none" w:sz="0" w:space="0" w:color="auto"/>
        <w:left w:val="none" w:sz="0" w:space="0" w:color="auto"/>
        <w:bottom w:val="none" w:sz="0" w:space="0" w:color="auto"/>
        <w:right w:val="none" w:sz="0" w:space="0" w:color="auto"/>
      </w:divBdr>
    </w:div>
    <w:div w:id="626089762">
      <w:bodyDiv w:val="1"/>
      <w:marLeft w:val="0"/>
      <w:marRight w:val="0"/>
      <w:marTop w:val="0"/>
      <w:marBottom w:val="0"/>
      <w:divBdr>
        <w:top w:val="none" w:sz="0" w:space="0" w:color="auto"/>
        <w:left w:val="none" w:sz="0" w:space="0" w:color="auto"/>
        <w:bottom w:val="none" w:sz="0" w:space="0" w:color="auto"/>
        <w:right w:val="none" w:sz="0" w:space="0" w:color="auto"/>
      </w:divBdr>
    </w:div>
    <w:div w:id="627247792">
      <w:bodyDiv w:val="1"/>
      <w:marLeft w:val="0"/>
      <w:marRight w:val="0"/>
      <w:marTop w:val="0"/>
      <w:marBottom w:val="0"/>
      <w:divBdr>
        <w:top w:val="none" w:sz="0" w:space="0" w:color="auto"/>
        <w:left w:val="none" w:sz="0" w:space="0" w:color="auto"/>
        <w:bottom w:val="none" w:sz="0" w:space="0" w:color="auto"/>
        <w:right w:val="none" w:sz="0" w:space="0" w:color="auto"/>
      </w:divBdr>
    </w:div>
    <w:div w:id="627319483">
      <w:bodyDiv w:val="1"/>
      <w:marLeft w:val="0"/>
      <w:marRight w:val="0"/>
      <w:marTop w:val="0"/>
      <w:marBottom w:val="0"/>
      <w:divBdr>
        <w:top w:val="none" w:sz="0" w:space="0" w:color="auto"/>
        <w:left w:val="none" w:sz="0" w:space="0" w:color="auto"/>
        <w:bottom w:val="none" w:sz="0" w:space="0" w:color="auto"/>
        <w:right w:val="none" w:sz="0" w:space="0" w:color="auto"/>
      </w:divBdr>
    </w:div>
    <w:div w:id="627781089">
      <w:bodyDiv w:val="1"/>
      <w:marLeft w:val="0"/>
      <w:marRight w:val="0"/>
      <w:marTop w:val="0"/>
      <w:marBottom w:val="0"/>
      <w:divBdr>
        <w:top w:val="none" w:sz="0" w:space="0" w:color="auto"/>
        <w:left w:val="none" w:sz="0" w:space="0" w:color="auto"/>
        <w:bottom w:val="none" w:sz="0" w:space="0" w:color="auto"/>
        <w:right w:val="none" w:sz="0" w:space="0" w:color="auto"/>
      </w:divBdr>
    </w:div>
    <w:div w:id="627857169">
      <w:bodyDiv w:val="1"/>
      <w:marLeft w:val="0"/>
      <w:marRight w:val="0"/>
      <w:marTop w:val="0"/>
      <w:marBottom w:val="0"/>
      <w:divBdr>
        <w:top w:val="none" w:sz="0" w:space="0" w:color="auto"/>
        <w:left w:val="none" w:sz="0" w:space="0" w:color="auto"/>
        <w:bottom w:val="none" w:sz="0" w:space="0" w:color="auto"/>
        <w:right w:val="none" w:sz="0" w:space="0" w:color="auto"/>
      </w:divBdr>
    </w:div>
    <w:div w:id="628630298">
      <w:bodyDiv w:val="1"/>
      <w:marLeft w:val="0"/>
      <w:marRight w:val="0"/>
      <w:marTop w:val="0"/>
      <w:marBottom w:val="0"/>
      <w:divBdr>
        <w:top w:val="none" w:sz="0" w:space="0" w:color="auto"/>
        <w:left w:val="none" w:sz="0" w:space="0" w:color="auto"/>
        <w:bottom w:val="none" w:sz="0" w:space="0" w:color="auto"/>
        <w:right w:val="none" w:sz="0" w:space="0" w:color="auto"/>
      </w:divBdr>
    </w:div>
    <w:div w:id="629089873">
      <w:bodyDiv w:val="1"/>
      <w:marLeft w:val="0"/>
      <w:marRight w:val="0"/>
      <w:marTop w:val="0"/>
      <w:marBottom w:val="0"/>
      <w:divBdr>
        <w:top w:val="none" w:sz="0" w:space="0" w:color="auto"/>
        <w:left w:val="none" w:sz="0" w:space="0" w:color="auto"/>
        <w:bottom w:val="none" w:sz="0" w:space="0" w:color="auto"/>
        <w:right w:val="none" w:sz="0" w:space="0" w:color="auto"/>
      </w:divBdr>
    </w:div>
    <w:div w:id="629671456">
      <w:bodyDiv w:val="1"/>
      <w:marLeft w:val="0"/>
      <w:marRight w:val="0"/>
      <w:marTop w:val="0"/>
      <w:marBottom w:val="0"/>
      <w:divBdr>
        <w:top w:val="none" w:sz="0" w:space="0" w:color="auto"/>
        <w:left w:val="none" w:sz="0" w:space="0" w:color="auto"/>
        <w:bottom w:val="none" w:sz="0" w:space="0" w:color="auto"/>
        <w:right w:val="none" w:sz="0" w:space="0" w:color="auto"/>
      </w:divBdr>
    </w:div>
    <w:div w:id="630209897">
      <w:bodyDiv w:val="1"/>
      <w:marLeft w:val="0"/>
      <w:marRight w:val="0"/>
      <w:marTop w:val="0"/>
      <w:marBottom w:val="0"/>
      <w:divBdr>
        <w:top w:val="none" w:sz="0" w:space="0" w:color="auto"/>
        <w:left w:val="none" w:sz="0" w:space="0" w:color="auto"/>
        <w:bottom w:val="none" w:sz="0" w:space="0" w:color="auto"/>
        <w:right w:val="none" w:sz="0" w:space="0" w:color="auto"/>
      </w:divBdr>
    </w:div>
    <w:div w:id="630403831">
      <w:bodyDiv w:val="1"/>
      <w:marLeft w:val="0"/>
      <w:marRight w:val="0"/>
      <w:marTop w:val="0"/>
      <w:marBottom w:val="0"/>
      <w:divBdr>
        <w:top w:val="none" w:sz="0" w:space="0" w:color="auto"/>
        <w:left w:val="none" w:sz="0" w:space="0" w:color="auto"/>
        <w:bottom w:val="none" w:sz="0" w:space="0" w:color="auto"/>
        <w:right w:val="none" w:sz="0" w:space="0" w:color="auto"/>
      </w:divBdr>
    </w:div>
    <w:div w:id="631331859">
      <w:bodyDiv w:val="1"/>
      <w:marLeft w:val="0"/>
      <w:marRight w:val="0"/>
      <w:marTop w:val="0"/>
      <w:marBottom w:val="0"/>
      <w:divBdr>
        <w:top w:val="none" w:sz="0" w:space="0" w:color="auto"/>
        <w:left w:val="none" w:sz="0" w:space="0" w:color="auto"/>
        <w:bottom w:val="none" w:sz="0" w:space="0" w:color="auto"/>
        <w:right w:val="none" w:sz="0" w:space="0" w:color="auto"/>
      </w:divBdr>
    </w:div>
    <w:div w:id="631374936">
      <w:bodyDiv w:val="1"/>
      <w:marLeft w:val="0"/>
      <w:marRight w:val="0"/>
      <w:marTop w:val="0"/>
      <w:marBottom w:val="0"/>
      <w:divBdr>
        <w:top w:val="none" w:sz="0" w:space="0" w:color="auto"/>
        <w:left w:val="none" w:sz="0" w:space="0" w:color="auto"/>
        <w:bottom w:val="none" w:sz="0" w:space="0" w:color="auto"/>
        <w:right w:val="none" w:sz="0" w:space="0" w:color="auto"/>
      </w:divBdr>
    </w:div>
    <w:div w:id="631442170">
      <w:bodyDiv w:val="1"/>
      <w:marLeft w:val="0"/>
      <w:marRight w:val="0"/>
      <w:marTop w:val="0"/>
      <w:marBottom w:val="0"/>
      <w:divBdr>
        <w:top w:val="none" w:sz="0" w:space="0" w:color="auto"/>
        <w:left w:val="none" w:sz="0" w:space="0" w:color="auto"/>
        <w:bottom w:val="none" w:sz="0" w:space="0" w:color="auto"/>
        <w:right w:val="none" w:sz="0" w:space="0" w:color="auto"/>
      </w:divBdr>
    </w:div>
    <w:div w:id="631525368">
      <w:bodyDiv w:val="1"/>
      <w:marLeft w:val="0"/>
      <w:marRight w:val="0"/>
      <w:marTop w:val="0"/>
      <w:marBottom w:val="0"/>
      <w:divBdr>
        <w:top w:val="none" w:sz="0" w:space="0" w:color="auto"/>
        <w:left w:val="none" w:sz="0" w:space="0" w:color="auto"/>
        <w:bottom w:val="none" w:sz="0" w:space="0" w:color="auto"/>
        <w:right w:val="none" w:sz="0" w:space="0" w:color="auto"/>
      </w:divBdr>
    </w:div>
    <w:div w:id="633560921">
      <w:bodyDiv w:val="1"/>
      <w:marLeft w:val="0"/>
      <w:marRight w:val="0"/>
      <w:marTop w:val="0"/>
      <w:marBottom w:val="0"/>
      <w:divBdr>
        <w:top w:val="none" w:sz="0" w:space="0" w:color="auto"/>
        <w:left w:val="none" w:sz="0" w:space="0" w:color="auto"/>
        <w:bottom w:val="none" w:sz="0" w:space="0" w:color="auto"/>
        <w:right w:val="none" w:sz="0" w:space="0" w:color="auto"/>
      </w:divBdr>
    </w:div>
    <w:div w:id="634143365">
      <w:bodyDiv w:val="1"/>
      <w:marLeft w:val="0"/>
      <w:marRight w:val="0"/>
      <w:marTop w:val="0"/>
      <w:marBottom w:val="0"/>
      <w:divBdr>
        <w:top w:val="none" w:sz="0" w:space="0" w:color="auto"/>
        <w:left w:val="none" w:sz="0" w:space="0" w:color="auto"/>
        <w:bottom w:val="none" w:sz="0" w:space="0" w:color="auto"/>
        <w:right w:val="none" w:sz="0" w:space="0" w:color="auto"/>
      </w:divBdr>
    </w:div>
    <w:div w:id="635334741">
      <w:bodyDiv w:val="1"/>
      <w:marLeft w:val="0"/>
      <w:marRight w:val="0"/>
      <w:marTop w:val="0"/>
      <w:marBottom w:val="0"/>
      <w:divBdr>
        <w:top w:val="none" w:sz="0" w:space="0" w:color="auto"/>
        <w:left w:val="none" w:sz="0" w:space="0" w:color="auto"/>
        <w:bottom w:val="none" w:sz="0" w:space="0" w:color="auto"/>
        <w:right w:val="none" w:sz="0" w:space="0" w:color="auto"/>
      </w:divBdr>
    </w:div>
    <w:div w:id="635336472">
      <w:bodyDiv w:val="1"/>
      <w:marLeft w:val="0"/>
      <w:marRight w:val="0"/>
      <w:marTop w:val="0"/>
      <w:marBottom w:val="0"/>
      <w:divBdr>
        <w:top w:val="none" w:sz="0" w:space="0" w:color="auto"/>
        <w:left w:val="none" w:sz="0" w:space="0" w:color="auto"/>
        <w:bottom w:val="none" w:sz="0" w:space="0" w:color="auto"/>
        <w:right w:val="none" w:sz="0" w:space="0" w:color="auto"/>
      </w:divBdr>
    </w:div>
    <w:div w:id="635452755">
      <w:bodyDiv w:val="1"/>
      <w:marLeft w:val="0"/>
      <w:marRight w:val="0"/>
      <w:marTop w:val="0"/>
      <w:marBottom w:val="0"/>
      <w:divBdr>
        <w:top w:val="none" w:sz="0" w:space="0" w:color="auto"/>
        <w:left w:val="none" w:sz="0" w:space="0" w:color="auto"/>
        <w:bottom w:val="none" w:sz="0" w:space="0" w:color="auto"/>
        <w:right w:val="none" w:sz="0" w:space="0" w:color="auto"/>
      </w:divBdr>
    </w:div>
    <w:div w:id="636227631">
      <w:bodyDiv w:val="1"/>
      <w:marLeft w:val="0"/>
      <w:marRight w:val="0"/>
      <w:marTop w:val="0"/>
      <w:marBottom w:val="0"/>
      <w:divBdr>
        <w:top w:val="none" w:sz="0" w:space="0" w:color="auto"/>
        <w:left w:val="none" w:sz="0" w:space="0" w:color="auto"/>
        <w:bottom w:val="none" w:sz="0" w:space="0" w:color="auto"/>
        <w:right w:val="none" w:sz="0" w:space="0" w:color="auto"/>
      </w:divBdr>
    </w:div>
    <w:div w:id="637076715">
      <w:bodyDiv w:val="1"/>
      <w:marLeft w:val="0"/>
      <w:marRight w:val="0"/>
      <w:marTop w:val="0"/>
      <w:marBottom w:val="0"/>
      <w:divBdr>
        <w:top w:val="none" w:sz="0" w:space="0" w:color="auto"/>
        <w:left w:val="none" w:sz="0" w:space="0" w:color="auto"/>
        <w:bottom w:val="none" w:sz="0" w:space="0" w:color="auto"/>
        <w:right w:val="none" w:sz="0" w:space="0" w:color="auto"/>
      </w:divBdr>
    </w:div>
    <w:div w:id="637340843">
      <w:bodyDiv w:val="1"/>
      <w:marLeft w:val="0"/>
      <w:marRight w:val="0"/>
      <w:marTop w:val="0"/>
      <w:marBottom w:val="0"/>
      <w:divBdr>
        <w:top w:val="none" w:sz="0" w:space="0" w:color="auto"/>
        <w:left w:val="none" w:sz="0" w:space="0" w:color="auto"/>
        <w:bottom w:val="none" w:sz="0" w:space="0" w:color="auto"/>
        <w:right w:val="none" w:sz="0" w:space="0" w:color="auto"/>
      </w:divBdr>
    </w:div>
    <w:div w:id="637954411">
      <w:bodyDiv w:val="1"/>
      <w:marLeft w:val="0"/>
      <w:marRight w:val="0"/>
      <w:marTop w:val="0"/>
      <w:marBottom w:val="0"/>
      <w:divBdr>
        <w:top w:val="none" w:sz="0" w:space="0" w:color="auto"/>
        <w:left w:val="none" w:sz="0" w:space="0" w:color="auto"/>
        <w:bottom w:val="none" w:sz="0" w:space="0" w:color="auto"/>
        <w:right w:val="none" w:sz="0" w:space="0" w:color="auto"/>
      </w:divBdr>
    </w:div>
    <w:div w:id="638149557">
      <w:bodyDiv w:val="1"/>
      <w:marLeft w:val="0"/>
      <w:marRight w:val="0"/>
      <w:marTop w:val="0"/>
      <w:marBottom w:val="0"/>
      <w:divBdr>
        <w:top w:val="none" w:sz="0" w:space="0" w:color="auto"/>
        <w:left w:val="none" w:sz="0" w:space="0" w:color="auto"/>
        <w:bottom w:val="none" w:sz="0" w:space="0" w:color="auto"/>
        <w:right w:val="none" w:sz="0" w:space="0" w:color="auto"/>
      </w:divBdr>
    </w:div>
    <w:div w:id="638346372">
      <w:bodyDiv w:val="1"/>
      <w:marLeft w:val="0"/>
      <w:marRight w:val="0"/>
      <w:marTop w:val="0"/>
      <w:marBottom w:val="0"/>
      <w:divBdr>
        <w:top w:val="none" w:sz="0" w:space="0" w:color="auto"/>
        <w:left w:val="none" w:sz="0" w:space="0" w:color="auto"/>
        <w:bottom w:val="none" w:sz="0" w:space="0" w:color="auto"/>
        <w:right w:val="none" w:sz="0" w:space="0" w:color="auto"/>
      </w:divBdr>
    </w:div>
    <w:div w:id="638387669">
      <w:bodyDiv w:val="1"/>
      <w:marLeft w:val="0"/>
      <w:marRight w:val="0"/>
      <w:marTop w:val="0"/>
      <w:marBottom w:val="0"/>
      <w:divBdr>
        <w:top w:val="none" w:sz="0" w:space="0" w:color="auto"/>
        <w:left w:val="none" w:sz="0" w:space="0" w:color="auto"/>
        <w:bottom w:val="none" w:sz="0" w:space="0" w:color="auto"/>
        <w:right w:val="none" w:sz="0" w:space="0" w:color="auto"/>
      </w:divBdr>
    </w:div>
    <w:div w:id="639380932">
      <w:bodyDiv w:val="1"/>
      <w:marLeft w:val="0"/>
      <w:marRight w:val="0"/>
      <w:marTop w:val="0"/>
      <w:marBottom w:val="0"/>
      <w:divBdr>
        <w:top w:val="none" w:sz="0" w:space="0" w:color="auto"/>
        <w:left w:val="none" w:sz="0" w:space="0" w:color="auto"/>
        <w:bottom w:val="none" w:sz="0" w:space="0" w:color="auto"/>
        <w:right w:val="none" w:sz="0" w:space="0" w:color="auto"/>
      </w:divBdr>
    </w:div>
    <w:div w:id="639573544">
      <w:bodyDiv w:val="1"/>
      <w:marLeft w:val="0"/>
      <w:marRight w:val="0"/>
      <w:marTop w:val="0"/>
      <w:marBottom w:val="0"/>
      <w:divBdr>
        <w:top w:val="none" w:sz="0" w:space="0" w:color="auto"/>
        <w:left w:val="none" w:sz="0" w:space="0" w:color="auto"/>
        <w:bottom w:val="none" w:sz="0" w:space="0" w:color="auto"/>
        <w:right w:val="none" w:sz="0" w:space="0" w:color="auto"/>
      </w:divBdr>
    </w:div>
    <w:div w:id="641235211">
      <w:bodyDiv w:val="1"/>
      <w:marLeft w:val="0"/>
      <w:marRight w:val="0"/>
      <w:marTop w:val="0"/>
      <w:marBottom w:val="0"/>
      <w:divBdr>
        <w:top w:val="none" w:sz="0" w:space="0" w:color="auto"/>
        <w:left w:val="none" w:sz="0" w:space="0" w:color="auto"/>
        <w:bottom w:val="none" w:sz="0" w:space="0" w:color="auto"/>
        <w:right w:val="none" w:sz="0" w:space="0" w:color="auto"/>
      </w:divBdr>
    </w:div>
    <w:div w:id="641617129">
      <w:bodyDiv w:val="1"/>
      <w:marLeft w:val="0"/>
      <w:marRight w:val="0"/>
      <w:marTop w:val="0"/>
      <w:marBottom w:val="0"/>
      <w:divBdr>
        <w:top w:val="none" w:sz="0" w:space="0" w:color="auto"/>
        <w:left w:val="none" w:sz="0" w:space="0" w:color="auto"/>
        <w:bottom w:val="none" w:sz="0" w:space="0" w:color="auto"/>
        <w:right w:val="none" w:sz="0" w:space="0" w:color="auto"/>
      </w:divBdr>
    </w:div>
    <w:div w:id="641891018">
      <w:bodyDiv w:val="1"/>
      <w:marLeft w:val="0"/>
      <w:marRight w:val="0"/>
      <w:marTop w:val="0"/>
      <w:marBottom w:val="0"/>
      <w:divBdr>
        <w:top w:val="none" w:sz="0" w:space="0" w:color="auto"/>
        <w:left w:val="none" w:sz="0" w:space="0" w:color="auto"/>
        <w:bottom w:val="none" w:sz="0" w:space="0" w:color="auto"/>
        <w:right w:val="none" w:sz="0" w:space="0" w:color="auto"/>
      </w:divBdr>
    </w:div>
    <w:div w:id="642462811">
      <w:bodyDiv w:val="1"/>
      <w:marLeft w:val="0"/>
      <w:marRight w:val="0"/>
      <w:marTop w:val="0"/>
      <w:marBottom w:val="0"/>
      <w:divBdr>
        <w:top w:val="none" w:sz="0" w:space="0" w:color="auto"/>
        <w:left w:val="none" w:sz="0" w:space="0" w:color="auto"/>
        <w:bottom w:val="none" w:sz="0" w:space="0" w:color="auto"/>
        <w:right w:val="none" w:sz="0" w:space="0" w:color="auto"/>
      </w:divBdr>
    </w:div>
    <w:div w:id="642587548">
      <w:bodyDiv w:val="1"/>
      <w:marLeft w:val="0"/>
      <w:marRight w:val="0"/>
      <w:marTop w:val="0"/>
      <w:marBottom w:val="0"/>
      <w:divBdr>
        <w:top w:val="none" w:sz="0" w:space="0" w:color="auto"/>
        <w:left w:val="none" w:sz="0" w:space="0" w:color="auto"/>
        <w:bottom w:val="none" w:sz="0" w:space="0" w:color="auto"/>
        <w:right w:val="none" w:sz="0" w:space="0" w:color="auto"/>
      </w:divBdr>
    </w:div>
    <w:div w:id="642975034">
      <w:bodyDiv w:val="1"/>
      <w:marLeft w:val="0"/>
      <w:marRight w:val="0"/>
      <w:marTop w:val="0"/>
      <w:marBottom w:val="0"/>
      <w:divBdr>
        <w:top w:val="none" w:sz="0" w:space="0" w:color="auto"/>
        <w:left w:val="none" w:sz="0" w:space="0" w:color="auto"/>
        <w:bottom w:val="none" w:sz="0" w:space="0" w:color="auto"/>
        <w:right w:val="none" w:sz="0" w:space="0" w:color="auto"/>
      </w:divBdr>
    </w:div>
    <w:div w:id="643049732">
      <w:bodyDiv w:val="1"/>
      <w:marLeft w:val="0"/>
      <w:marRight w:val="0"/>
      <w:marTop w:val="0"/>
      <w:marBottom w:val="0"/>
      <w:divBdr>
        <w:top w:val="none" w:sz="0" w:space="0" w:color="auto"/>
        <w:left w:val="none" w:sz="0" w:space="0" w:color="auto"/>
        <w:bottom w:val="none" w:sz="0" w:space="0" w:color="auto"/>
        <w:right w:val="none" w:sz="0" w:space="0" w:color="auto"/>
      </w:divBdr>
    </w:div>
    <w:div w:id="643432917">
      <w:bodyDiv w:val="1"/>
      <w:marLeft w:val="0"/>
      <w:marRight w:val="0"/>
      <w:marTop w:val="0"/>
      <w:marBottom w:val="0"/>
      <w:divBdr>
        <w:top w:val="none" w:sz="0" w:space="0" w:color="auto"/>
        <w:left w:val="none" w:sz="0" w:space="0" w:color="auto"/>
        <w:bottom w:val="none" w:sz="0" w:space="0" w:color="auto"/>
        <w:right w:val="none" w:sz="0" w:space="0" w:color="auto"/>
      </w:divBdr>
    </w:div>
    <w:div w:id="643508441">
      <w:bodyDiv w:val="1"/>
      <w:marLeft w:val="0"/>
      <w:marRight w:val="0"/>
      <w:marTop w:val="0"/>
      <w:marBottom w:val="0"/>
      <w:divBdr>
        <w:top w:val="none" w:sz="0" w:space="0" w:color="auto"/>
        <w:left w:val="none" w:sz="0" w:space="0" w:color="auto"/>
        <w:bottom w:val="none" w:sz="0" w:space="0" w:color="auto"/>
        <w:right w:val="none" w:sz="0" w:space="0" w:color="auto"/>
      </w:divBdr>
    </w:div>
    <w:div w:id="644050308">
      <w:bodyDiv w:val="1"/>
      <w:marLeft w:val="0"/>
      <w:marRight w:val="0"/>
      <w:marTop w:val="0"/>
      <w:marBottom w:val="0"/>
      <w:divBdr>
        <w:top w:val="none" w:sz="0" w:space="0" w:color="auto"/>
        <w:left w:val="none" w:sz="0" w:space="0" w:color="auto"/>
        <w:bottom w:val="none" w:sz="0" w:space="0" w:color="auto"/>
        <w:right w:val="none" w:sz="0" w:space="0" w:color="auto"/>
      </w:divBdr>
    </w:div>
    <w:div w:id="644093714">
      <w:bodyDiv w:val="1"/>
      <w:marLeft w:val="0"/>
      <w:marRight w:val="0"/>
      <w:marTop w:val="0"/>
      <w:marBottom w:val="0"/>
      <w:divBdr>
        <w:top w:val="none" w:sz="0" w:space="0" w:color="auto"/>
        <w:left w:val="none" w:sz="0" w:space="0" w:color="auto"/>
        <w:bottom w:val="none" w:sz="0" w:space="0" w:color="auto"/>
        <w:right w:val="none" w:sz="0" w:space="0" w:color="auto"/>
      </w:divBdr>
    </w:div>
    <w:div w:id="644512231">
      <w:bodyDiv w:val="1"/>
      <w:marLeft w:val="0"/>
      <w:marRight w:val="0"/>
      <w:marTop w:val="0"/>
      <w:marBottom w:val="0"/>
      <w:divBdr>
        <w:top w:val="none" w:sz="0" w:space="0" w:color="auto"/>
        <w:left w:val="none" w:sz="0" w:space="0" w:color="auto"/>
        <w:bottom w:val="none" w:sz="0" w:space="0" w:color="auto"/>
        <w:right w:val="none" w:sz="0" w:space="0" w:color="auto"/>
      </w:divBdr>
    </w:div>
    <w:div w:id="645159219">
      <w:bodyDiv w:val="1"/>
      <w:marLeft w:val="0"/>
      <w:marRight w:val="0"/>
      <w:marTop w:val="0"/>
      <w:marBottom w:val="0"/>
      <w:divBdr>
        <w:top w:val="none" w:sz="0" w:space="0" w:color="auto"/>
        <w:left w:val="none" w:sz="0" w:space="0" w:color="auto"/>
        <w:bottom w:val="none" w:sz="0" w:space="0" w:color="auto"/>
        <w:right w:val="none" w:sz="0" w:space="0" w:color="auto"/>
      </w:divBdr>
    </w:div>
    <w:div w:id="646662482">
      <w:bodyDiv w:val="1"/>
      <w:marLeft w:val="0"/>
      <w:marRight w:val="0"/>
      <w:marTop w:val="0"/>
      <w:marBottom w:val="0"/>
      <w:divBdr>
        <w:top w:val="none" w:sz="0" w:space="0" w:color="auto"/>
        <w:left w:val="none" w:sz="0" w:space="0" w:color="auto"/>
        <w:bottom w:val="none" w:sz="0" w:space="0" w:color="auto"/>
        <w:right w:val="none" w:sz="0" w:space="0" w:color="auto"/>
      </w:divBdr>
    </w:div>
    <w:div w:id="649405352">
      <w:bodyDiv w:val="1"/>
      <w:marLeft w:val="0"/>
      <w:marRight w:val="0"/>
      <w:marTop w:val="0"/>
      <w:marBottom w:val="0"/>
      <w:divBdr>
        <w:top w:val="none" w:sz="0" w:space="0" w:color="auto"/>
        <w:left w:val="none" w:sz="0" w:space="0" w:color="auto"/>
        <w:bottom w:val="none" w:sz="0" w:space="0" w:color="auto"/>
        <w:right w:val="none" w:sz="0" w:space="0" w:color="auto"/>
      </w:divBdr>
    </w:div>
    <w:div w:id="650135884">
      <w:bodyDiv w:val="1"/>
      <w:marLeft w:val="0"/>
      <w:marRight w:val="0"/>
      <w:marTop w:val="0"/>
      <w:marBottom w:val="0"/>
      <w:divBdr>
        <w:top w:val="none" w:sz="0" w:space="0" w:color="auto"/>
        <w:left w:val="none" w:sz="0" w:space="0" w:color="auto"/>
        <w:bottom w:val="none" w:sz="0" w:space="0" w:color="auto"/>
        <w:right w:val="none" w:sz="0" w:space="0" w:color="auto"/>
      </w:divBdr>
    </w:div>
    <w:div w:id="650450498">
      <w:bodyDiv w:val="1"/>
      <w:marLeft w:val="0"/>
      <w:marRight w:val="0"/>
      <w:marTop w:val="0"/>
      <w:marBottom w:val="0"/>
      <w:divBdr>
        <w:top w:val="none" w:sz="0" w:space="0" w:color="auto"/>
        <w:left w:val="none" w:sz="0" w:space="0" w:color="auto"/>
        <w:bottom w:val="none" w:sz="0" w:space="0" w:color="auto"/>
        <w:right w:val="none" w:sz="0" w:space="0" w:color="auto"/>
      </w:divBdr>
    </w:div>
    <w:div w:id="650864422">
      <w:bodyDiv w:val="1"/>
      <w:marLeft w:val="0"/>
      <w:marRight w:val="0"/>
      <w:marTop w:val="0"/>
      <w:marBottom w:val="0"/>
      <w:divBdr>
        <w:top w:val="none" w:sz="0" w:space="0" w:color="auto"/>
        <w:left w:val="none" w:sz="0" w:space="0" w:color="auto"/>
        <w:bottom w:val="none" w:sz="0" w:space="0" w:color="auto"/>
        <w:right w:val="none" w:sz="0" w:space="0" w:color="auto"/>
      </w:divBdr>
    </w:div>
    <w:div w:id="651250913">
      <w:bodyDiv w:val="1"/>
      <w:marLeft w:val="0"/>
      <w:marRight w:val="0"/>
      <w:marTop w:val="0"/>
      <w:marBottom w:val="0"/>
      <w:divBdr>
        <w:top w:val="none" w:sz="0" w:space="0" w:color="auto"/>
        <w:left w:val="none" w:sz="0" w:space="0" w:color="auto"/>
        <w:bottom w:val="none" w:sz="0" w:space="0" w:color="auto"/>
        <w:right w:val="none" w:sz="0" w:space="0" w:color="auto"/>
      </w:divBdr>
    </w:div>
    <w:div w:id="653683581">
      <w:bodyDiv w:val="1"/>
      <w:marLeft w:val="0"/>
      <w:marRight w:val="0"/>
      <w:marTop w:val="0"/>
      <w:marBottom w:val="0"/>
      <w:divBdr>
        <w:top w:val="none" w:sz="0" w:space="0" w:color="auto"/>
        <w:left w:val="none" w:sz="0" w:space="0" w:color="auto"/>
        <w:bottom w:val="none" w:sz="0" w:space="0" w:color="auto"/>
        <w:right w:val="none" w:sz="0" w:space="0" w:color="auto"/>
      </w:divBdr>
    </w:div>
    <w:div w:id="653995532">
      <w:bodyDiv w:val="1"/>
      <w:marLeft w:val="0"/>
      <w:marRight w:val="0"/>
      <w:marTop w:val="0"/>
      <w:marBottom w:val="0"/>
      <w:divBdr>
        <w:top w:val="none" w:sz="0" w:space="0" w:color="auto"/>
        <w:left w:val="none" w:sz="0" w:space="0" w:color="auto"/>
        <w:bottom w:val="none" w:sz="0" w:space="0" w:color="auto"/>
        <w:right w:val="none" w:sz="0" w:space="0" w:color="auto"/>
      </w:divBdr>
    </w:div>
    <w:div w:id="654188158">
      <w:bodyDiv w:val="1"/>
      <w:marLeft w:val="0"/>
      <w:marRight w:val="0"/>
      <w:marTop w:val="0"/>
      <w:marBottom w:val="0"/>
      <w:divBdr>
        <w:top w:val="none" w:sz="0" w:space="0" w:color="auto"/>
        <w:left w:val="none" w:sz="0" w:space="0" w:color="auto"/>
        <w:bottom w:val="none" w:sz="0" w:space="0" w:color="auto"/>
        <w:right w:val="none" w:sz="0" w:space="0" w:color="auto"/>
      </w:divBdr>
    </w:div>
    <w:div w:id="654603888">
      <w:bodyDiv w:val="1"/>
      <w:marLeft w:val="0"/>
      <w:marRight w:val="0"/>
      <w:marTop w:val="0"/>
      <w:marBottom w:val="0"/>
      <w:divBdr>
        <w:top w:val="none" w:sz="0" w:space="0" w:color="auto"/>
        <w:left w:val="none" w:sz="0" w:space="0" w:color="auto"/>
        <w:bottom w:val="none" w:sz="0" w:space="0" w:color="auto"/>
        <w:right w:val="none" w:sz="0" w:space="0" w:color="auto"/>
      </w:divBdr>
    </w:div>
    <w:div w:id="654919450">
      <w:bodyDiv w:val="1"/>
      <w:marLeft w:val="0"/>
      <w:marRight w:val="0"/>
      <w:marTop w:val="0"/>
      <w:marBottom w:val="0"/>
      <w:divBdr>
        <w:top w:val="none" w:sz="0" w:space="0" w:color="auto"/>
        <w:left w:val="none" w:sz="0" w:space="0" w:color="auto"/>
        <w:bottom w:val="none" w:sz="0" w:space="0" w:color="auto"/>
        <w:right w:val="none" w:sz="0" w:space="0" w:color="auto"/>
      </w:divBdr>
    </w:div>
    <w:div w:id="655300149">
      <w:bodyDiv w:val="1"/>
      <w:marLeft w:val="0"/>
      <w:marRight w:val="0"/>
      <w:marTop w:val="0"/>
      <w:marBottom w:val="0"/>
      <w:divBdr>
        <w:top w:val="none" w:sz="0" w:space="0" w:color="auto"/>
        <w:left w:val="none" w:sz="0" w:space="0" w:color="auto"/>
        <w:bottom w:val="none" w:sz="0" w:space="0" w:color="auto"/>
        <w:right w:val="none" w:sz="0" w:space="0" w:color="auto"/>
      </w:divBdr>
    </w:div>
    <w:div w:id="655305049">
      <w:bodyDiv w:val="1"/>
      <w:marLeft w:val="0"/>
      <w:marRight w:val="0"/>
      <w:marTop w:val="0"/>
      <w:marBottom w:val="0"/>
      <w:divBdr>
        <w:top w:val="none" w:sz="0" w:space="0" w:color="auto"/>
        <w:left w:val="none" w:sz="0" w:space="0" w:color="auto"/>
        <w:bottom w:val="none" w:sz="0" w:space="0" w:color="auto"/>
        <w:right w:val="none" w:sz="0" w:space="0" w:color="auto"/>
      </w:divBdr>
    </w:div>
    <w:div w:id="655958325">
      <w:bodyDiv w:val="1"/>
      <w:marLeft w:val="0"/>
      <w:marRight w:val="0"/>
      <w:marTop w:val="0"/>
      <w:marBottom w:val="0"/>
      <w:divBdr>
        <w:top w:val="none" w:sz="0" w:space="0" w:color="auto"/>
        <w:left w:val="none" w:sz="0" w:space="0" w:color="auto"/>
        <w:bottom w:val="none" w:sz="0" w:space="0" w:color="auto"/>
        <w:right w:val="none" w:sz="0" w:space="0" w:color="auto"/>
      </w:divBdr>
    </w:div>
    <w:div w:id="656151007">
      <w:bodyDiv w:val="1"/>
      <w:marLeft w:val="0"/>
      <w:marRight w:val="0"/>
      <w:marTop w:val="0"/>
      <w:marBottom w:val="0"/>
      <w:divBdr>
        <w:top w:val="none" w:sz="0" w:space="0" w:color="auto"/>
        <w:left w:val="none" w:sz="0" w:space="0" w:color="auto"/>
        <w:bottom w:val="none" w:sz="0" w:space="0" w:color="auto"/>
        <w:right w:val="none" w:sz="0" w:space="0" w:color="auto"/>
      </w:divBdr>
    </w:div>
    <w:div w:id="656349596">
      <w:bodyDiv w:val="1"/>
      <w:marLeft w:val="0"/>
      <w:marRight w:val="0"/>
      <w:marTop w:val="0"/>
      <w:marBottom w:val="0"/>
      <w:divBdr>
        <w:top w:val="none" w:sz="0" w:space="0" w:color="auto"/>
        <w:left w:val="none" w:sz="0" w:space="0" w:color="auto"/>
        <w:bottom w:val="none" w:sz="0" w:space="0" w:color="auto"/>
        <w:right w:val="none" w:sz="0" w:space="0" w:color="auto"/>
      </w:divBdr>
    </w:div>
    <w:div w:id="656802808">
      <w:bodyDiv w:val="1"/>
      <w:marLeft w:val="0"/>
      <w:marRight w:val="0"/>
      <w:marTop w:val="0"/>
      <w:marBottom w:val="0"/>
      <w:divBdr>
        <w:top w:val="none" w:sz="0" w:space="0" w:color="auto"/>
        <w:left w:val="none" w:sz="0" w:space="0" w:color="auto"/>
        <w:bottom w:val="none" w:sz="0" w:space="0" w:color="auto"/>
        <w:right w:val="none" w:sz="0" w:space="0" w:color="auto"/>
      </w:divBdr>
    </w:div>
    <w:div w:id="657535419">
      <w:bodyDiv w:val="1"/>
      <w:marLeft w:val="0"/>
      <w:marRight w:val="0"/>
      <w:marTop w:val="0"/>
      <w:marBottom w:val="0"/>
      <w:divBdr>
        <w:top w:val="none" w:sz="0" w:space="0" w:color="auto"/>
        <w:left w:val="none" w:sz="0" w:space="0" w:color="auto"/>
        <w:bottom w:val="none" w:sz="0" w:space="0" w:color="auto"/>
        <w:right w:val="none" w:sz="0" w:space="0" w:color="auto"/>
      </w:divBdr>
    </w:div>
    <w:div w:id="658003006">
      <w:bodyDiv w:val="1"/>
      <w:marLeft w:val="0"/>
      <w:marRight w:val="0"/>
      <w:marTop w:val="0"/>
      <w:marBottom w:val="0"/>
      <w:divBdr>
        <w:top w:val="none" w:sz="0" w:space="0" w:color="auto"/>
        <w:left w:val="none" w:sz="0" w:space="0" w:color="auto"/>
        <w:bottom w:val="none" w:sz="0" w:space="0" w:color="auto"/>
        <w:right w:val="none" w:sz="0" w:space="0" w:color="auto"/>
      </w:divBdr>
    </w:div>
    <w:div w:id="658341787">
      <w:bodyDiv w:val="1"/>
      <w:marLeft w:val="0"/>
      <w:marRight w:val="0"/>
      <w:marTop w:val="0"/>
      <w:marBottom w:val="0"/>
      <w:divBdr>
        <w:top w:val="none" w:sz="0" w:space="0" w:color="auto"/>
        <w:left w:val="none" w:sz="0" w:space="0" w:color="auto"/>
        <w:bottom w:val="none" w:sz="0" w:space="0" w:color="auto"/>
        <w:right w:val="none" w:sz="0" w:space="0" w:color="auto"/>
      </w:divBdr>
    </w:div>
    <w:div w:id="658850690">
      <w:bodyDiv w:val="1"/>
      <w:marLeft w:val="0"/>
      <w:marRight w:val="0"/>
      <w:marTop w:val="0"/>
      <w:marBottom w:val="0"/>
      <w:divBdr>
        <w:top w:val="none" w:sz="0" w:space="0" w:color="auto"/>
        <w:left w:val="none" w:sz="0" w:space="0" w:color="auto"/>
        <w:bottom w:val="none" w:sz="0" w:space="0" w:color="auto"/>
        <w:right w:val="none" w:sz="0" w:space="0" w:color="auto"/>
      </w:divBdr>
    </w:div>
    <w:div w:id="659307824">
      <w:bodyDiv w:val="1"/>
      <w:marLeft w:val="0"/>
      <w:marRight w:val="0"/>
      <w:marTop w:val="0"/>
      <w:marBottom w:val="0"/>
      <w:divBdr>
        <w:top w:val="none" w:sz="0" w:space="0" w:color="auto"/>
        <w:left w:val="none" w:sz="0" w:space="0" w:color="auto"/>
        <w:bottom w:val="none" w:sz="0" w:space="0" w:color="auto"/>
        <w:right w:val="none" w:sz="0" w:space="0" w:color="auto"/>
      </w:divBdr>
    </w:div>
    <w:div w:id="659963468">
      <w:bodyDiv w:val="1"/>
      <w:marLeft w:val="0"/>
      <w:marRight w:val="0"/>
      <w:marTop w:val="0"/>
      <w:marBottom w:val="0"/>
      <w:divBdr>
        <w:top w:val="none" w:sz="0" w:space="0" w:color="auto"/>
        <w:left w:val="none" w:sz="0" w:space="0" w:color="auto"/>
        <w:bottom w:val="none" w:sz="0" w:space="0" w:color="auto"/>
        <w:right w:val="none" w:sz="0" w:space="0" w:color="auto"/>
      </w:divBdr>
    </w:div>
    <w:div w:id="661472263">
      <w:bodyDiv w:val="1"/>
      <w:marLeft w:val="0"/>
      <w:marRight w:val="0"/>
      <w:marTop w:val="0"/>
      <w:marBottom w:val="0"/>
      <w:divBdr>
        <w:top w:val="none" w:sz="0" w:space="0" w:color="auto"/>
        <w:left w:val="none" w:sz="0" w:space="0" w:color="auto"/>
        <w:bottom w:val="none" w:sz="0" w:space="0" w:color="auto"/>
        <w:right w:val="none" w:sz="0" w:space="0" w:color="auto"/>
      </w:divBdr>
    </w:div>
    <w:div w:id="663438819">
      <w:bodyDiv w:val="1"/>
      <w:marLeft w:val="0"/>
      <w:marRight w:val="0"/>
      <w:marTop w:val="0"/>
      <w:marBottom w:val="0"/>
      <w:divBdr>
        <w:top w:val="none" w:sz="0" w:space="0" w:color="auto"/>
        <w:left w:val="none" w:sz="0" w:space="0" w:color="auto"/>
        <w:bottom w:val="none" w:sz="0" w:space="0" w:color="auto"/>
        <w:right w:val="none" w:sz="0" w:space="0" w:color="auto"/>
      </w:divBdr>
    </w:div>
    <w:div w:id="663699508">
      <w:bodyDiv w:val="1"/>
      <w:marLeft w:val="0"/>
      <w:marRight w:val="0"/>
      <w:marTop w:val="0"/>
      <w:marBottom w:val="0"/>
      <w:divBdr>
        <w:top w:val="none" w:sz="0" w:space="0" w:color="auto"/>
        <w:left w:val="none" w:sz="0" w:space="0" w:color="auto"/>
        <w:bottom w:val="none" w:sz="0" w:space="0" w:color="auto"/>
        <w:right w:val="none" w:sz="0" w:space="0" w:color="auto"/>
      </w:divBdr>
    </w:div>
    <w:div w:id="664363242">
      <w:bodyDiv w:val="1"/>
      <w:marLeft w:val="0"/>
      <w:marRight w:val="0"/>
      <w:marTop w:val="0"/>
      <w:marBottom w:val="0"/>
      <w:divBdr>
        <w:top w:val="none" w:sz="0" w:space="0" w:color="auto"/>
        <w:left w:val="none" w:sz="0" w:space="0" w:color="auto"/>
        <w:bottom w:val="none" w:sz="0" w:space="0" w:color="auto"/>
        <w:right w:val="none" w:sz="0" w:space="0" w:color="auto"/>
      </w:divBdr>
    </w:div>
    <w:div w:id="664628644">
      <w:bodyDiv w:val="1"/>
      <w:marLeft w:val="0"/>
      <w:marRight w:val="0"/>
      <w:marTop w:val="0"/>
      <w:marBottom w:val="0"/>
      <w:divBdr>
        <w:top w:val="none" w:sz="0" w:space="0" w:color="auto"/>
        <w:left w:val="none" w:sz="0" w:space="0" w:color="auto"/>
        <w:bottom w:val="none" w:sz="0" w:space="0" w:color="auto"/>
        <w:right w:val="none" w:sz="0" w:space="0" w:color="auto"/>
      </w:divBdr>
    </w:div>
    <w:div w:id="665401986">
      <w:bodyDiv w:val="1"/>
      <w:marLeft w:val="0"/>
      <w:marRight w:val="0"/>
      <w:marTop w:val="0"/>
      <w:marBottom w:val="0"/>
      <w:divBdr>
        <w:top w:val="none" w:sz="0" w:space="0" w:color="auto"/>
        <w:left w:val="none" w:sz="0" w:space="0" w:color="auto"/>
        <w:bottom w:val="none" w:sz="0" w:space="0" w:color="auto"/>
        <w:right w:val="none" w:sz="0" w:space="0" w:color="auto"/>
      </w:divBdr>
    </w:div>
    <w:div w:id="666323786">
      <w:bodyDiv w:val="1"/>
      <w:marLeft w:val="0"/>
      <w:marRight w:val="0"/>
      <w:marTop w:val="0"/>
      <w:marBottom w:val="0"/>
      <w:divBdr>
        <w:top w:val="none" w:sz="0" w:space="0" w:color="auto"/>
        <w:left w:val="none" w:sz="0" w:space="0" w:color="auto"/>
        <w:bottom w:val="none" w:sz="0" w:space="0" w:color="auto"/>
        <w:right w:val="none" w:sz="0" w:space="0" w:color="auto"/>
      </w:divBdr>
    </w:div>
    <w:div w:id="666445683">
      <w:bodyDiv w:val="1"/>
      <w:marLeft w:val="0"/>
      <w:marRight w:val="0"/>
      <w:marTop w:val="0"/>
      <w:marBottom w:val="0"/>
      <w:divBdr>
        <w:top w:val="none" w:sz="0" w:space="0" w:color="auto"/>
        <w:left w:val="none" w:sz="0" w:space="0" w:color="auto"/>
        <w:bottom w:val="none" w:sz="0" w:space="0" w:color="auto"/>
        <w:right w:val="none" w:sz="0" w:space="0" w:color="auto"/>
      </w:divBdr>
    </w:div>
    <w:div w:id="666634053">
      <w:bodyDiv w:val="1"/>
      <w:marLeft w:val="0"/>
      <w:marRight w:val="0"/>
      <w:marTop w:val="0"/>
      <w:marBottom w:val="0"/>
      <w:divBdr>
        <w:top w:val="none" w:sz="0" w:space="0" w:color="auto"/>
        <w:left w:val="none" w:sz="0" w:space="0" w:color="auto"/>
        <w:bottom w:val="none" w:sz="0" w:space="0" w:color="auto"/>
        <w:right w:val="none" w:sz="0" w:space="0" w:color="auto"/>
      </w:divBdr>
    </w:div>
    <w:div w:id="666638829">
      <w:bodyDiv w:val="1"/>
      <w:marLeft w:val="0"/>
      <w:marRight w:val="0"/>
      <w:marTop w:val="0"/>
      <w:marBottom w:val="0"/>
      <w:divBdr>
        <w:top w:val="none" w:sz="0" w:space="0" w:color="auto"/>
        <w:left w:val="none" w:sz="0" w:space="0" w:color="auto"/>
        <w:bottom w:val="none" w:sz="0" w:space="0" w:color="auto"/>
        <w:right w:val="none" w:sz="0" w:space="0" w:color="auto"/>
      </w:divBdr>
    </w:div>
    <w:div w:id="667635217">
      <w:bodyDiv w:val="1"/>
      <w:marLeft w:val="0"/>
      <w:marRight w:val="0"/>
      <w:marTop w:val="0"/>
      <w:marBottom w:val="0"/>
      <w:divBdr>
        <w:top w:val="none" w:sz="0" w:space="0" w:color="auto"/>
        <w:left w:val="none" w:sz="0" w:space="0" w:color="auto"/>
        <w:bottom w:val="none" w:sz="0" w:space="0" w:color="auto"/>
        <w:right w:val="none" w:sz="0" w:space="0" w:color="auto"/>
      </w:divBdr>
    </w:div>
    <w:div w:id="667832929">
      <w:bodyDiv w:val="1"/>
      <w:marLeft w:val="0"/>
      <w:marRight w:val="0"/>
      <w:marTop w:val="0"/>
      <w:marBottom w:val="0"/>
      <w:divBdr>
        <w:top w:val="none" w:sz="0" w:space="0" w:color="auto"/>
        <w:left w:val="none" w:sz="0" w:space="0" w:color="auto"/>
        <w:bottom w:val="none" w:sz="0" w:space="0" w:color="auto"/>
        <w:right w:val="none" w:sz="0" w:space="0" w:color="auto"/>
      </w:divBdr>
    </w:div>
    <w:div w:id="668295812">
      <w:bodyDiv w:val="1"/>
      <w:marLeft w:val="0"/>
      <w:marRight w:val="0"/>
      <w:marTop w:val="0"/>
      <w:marBottom w:val="0"/>
      <w:divBdr>
        <w:top w:val="none" w:sz="0" w:space="0" w:color="auto"/>
        <w:left w:val="none" w:sz="0" w:space="0" w:color="auto"/>
        <w:bottom w:val="none" w:sz="0" w:space="0" w:color="auto"/>
        <w:right w:val="none" w:sz="0" w:space="0" w:color="auto"/>
      </w:divBdr>
    </w:div>
    <w:div w:id="669218199">
      <w:bodyDiv w:val="1"/>
      <w:marLeft w:val="0"/>
      <w:marRight w:val="0"/>
      <w:marTop w:val="0"/>
      <w:marBottom w:val="0"/>
      <w:divBdr>
        <w:top w:val="none" w:sz="0" w:space="0" w:color="auto"/>
        <w:left w:val="none" w:sz="0" w:space="0" w:color="auto"/>
        <w:bottom w:val="none" w:sz="0" w:space="0" w:color="auto"/>
        <w:right w:val="none" w:sz="0" w:space="0" w:color="auto"/>
      </w:divBdr>
    </w:div>
    <w:div w:id="669258154">
      <w:bodyDiv w:val="1"/>
      <w:marLeft w:val="0"/>
      <w:marRight w:val="0"/>
      <w:marTop w:val="0"/>
      <w:marBottom w:val="0"/>
      <w:divBdr>
        <w:top w:val="none" w:sz="0" w:space="0" w:color="auto"/>
        <w:left w:val="none" w:sz="0" w:space="0" w:color="auto"/>
        <w:bottom w:val="none" w:sz="0" w:space="0" w:color="auto"/>
        <w:right w:val="none" w:sz="0" w:space="0" w:color="auto"/>
      </w:divBdr>
    </w:div>
    <w:div w:id="670959335">
      <w:bodyDiv w:val="1"/>
      <w:marLeft w:val="0"/>
      <w:marRight w:val="0"/>
      <w:marTop w:val="0"/>
      <w:marBottom w:val="0"/>
      <w:divBdr>
        <w:top w:val="none" w:sz="0" w:space="0" w:color="auto"/>
        <w:left w:val="none" w:sz="0" w:space="0" w:color="auto"/>
        <w:bottom w:val="none" w:sz="0" w:space="0" w:color="auto"/>
        <w:right w:val="none" w:sz="0" w:space="0" w:color="auto"/>
      </w:divBdr>
    </w:div>
    <w:div w:id="671100815">
      <w:bodyDiv w:val="1"/>
      <w:marLeft w:val="0"/>
      <w:marRight w:val="0"/>
      <w:marTop w:val="0"/>
      <w:marBottom w:val="0"/>
      <w:divBdr>
        <w:top w:val="none" w:sz="0" w:space="0" w:color="auto"/>
        <w:left w:val="none" w:sz="0" w:space="0" w:color="auto"/>
        <w:bottom w:val="none" w:sz="0" w:space="0" w:color="auto"/>
        <w:right w:val="none" w:sz="0" w:space="0" w:color="auto"/>
      </w:divBdr>
    </w:div>
    <w:div w:id="672031636">
      <w:bodyDiv w:val="1"/>
      <w:marLeft w:val="0"/>
      <w:marRight w:val="0"/>
      <w:marTop w:val="0"/>
      <w:marBottom w:val="0"/>
      <w:divBdr>
        <w:top w:val="none" w:sz="0" w:space="0" w:color="auto"/>
        <w:left w:val="none" w:sz="0" w:space="0" w:color="auto"/>
        <w:bottom w:val="none" w:sz="0" w:space="0" w:color="auto"/>
        <w:right w:val="none" w:sz="0" w:space="0" w:color="auto"/>
      </w:divBdr>
    </w:div>
    <w:div w:id="672144648">
      <w:bodyDiv w:val="1"/>
      <w:marLeft w:val="0"/>
      <w:marRight w:val="0"/>
      <w:marTop w:val="0"/>
      <w:marBottom w:val="0"/>
      <w:divBdr>
        <w:top w:val="none" w:sz="0" w:space="0" w:color="auto"/>
        <w:left w:val="none" w:sz="0" w:space="0" w:color="auto"/>
        <w:bottom w:val="none" w:sz="0" w:space="0" w:color="auto"/>
        <w:right w:val="none" w:sz="0" w:space="0" w:color="auto"/>
      </w:divBdr>
    </w:div>
    <w:div w:id="672227520">
      <w:bodyDiv w:val="1"/>
      <w:marLeft w:val="0"/>
      <w:marRight w:val="0"/>
      <w:marTop w:val="0"/>
      <w:marBottom w:val="0"/>
      <w:divBdr>
        <w:top w:val="none" w:sz="0" w:space="0" w:color="auto"/>
        <w:left w:val="none" w:sz="0" w:space="0" w:color="auto"/>
        <w:bottom w:val="none" w:sz="0" w:space="0" w:color="auto"/>
        <w:right w:val="none" w:sz="0" w:space="0" w:color="auto"/>
      </w:divBdr>
    </w:div>
    <w:div w:id="673412676">
      <w:bodyDiv w:val="1"/>
      <w:marLeft w:val="0"/>
      <w:marRight w:val="0"/>
      <w:marTop w:val="0"/>
      <w:marBottom w:val="0"/>
      <w:divBdr>
        <w:top w:val="none" w:sz="0" w:space="0" w:color="auto"/>
        <w:left w:val="none" w:sz="0" w:space="0" w:color="auto"/>
        <w:bottom w:val="none" w:sz="0" w:space="0" w:color="auto"/>
        <w:right w:val="none" w:sz="0" w:space="0" w:color="auto"/>
      </w:divBdr>
    </w:div>
    <w:div w:id="674114217">
      <w:bodyDiv w:val="1"/>
      <w:marLeft w:val="0"/>
      <w:marRight w:val="0"/>
      <w:marTop w:val="0"/>
      <w:marBottom w:val="0"/>
      <w:divBdr>
        <w:top w:val="none" w:sz="0" w:space="0" w:color="auto"/>
        <w:left w:val="none" w:sz="0" w:space="0" w:color="auto"/>
        <w:bottom w:val="none" w:sz="0" w:space="0" w:color="auto"/>
        <w:right w:val="none" w:sz="0" w:space="0" w:color="auto"/>
      </w:divBdr>
    </w:div>
    <w:div w:id="674458304">
      <w:bodyDiv w:val="1"/>
      <w:marLeft w:val="0"/>
      <w:marRight w:val="0"/>
      <w:marTop w:val="0"/>
      <w:marBottom w:val="0"/>
      <w:divBdr>
        <w:top w:val="none" w:sz="0" w:space="0" w:color="auto"/>
        <w:left w:val="none" w:sz="0" w:space="0" w:color="auto"/>
        <w:bottom w:val="none" w:sz="0" w:space="0" w:color="auto"/>
        <w:right w:val="none" w:sz="0" w:space="0" w:color="auto"/>
      </w:divBdr>
    </w:div>
    <w:div w:id="675033831">
      <w:bodyDiv w:val="1"/>
      <w:marLeft w:val="0"/>
      <w:marRight w:val="0"/>
      <w:marTop w:val="0"/>
      <w:marBottom w:val="0"/>
      <w:divBdr>
        <w:top w:val="none" w:sz="0" w:space="0" w:color="auto"/>
        <w:left w:val="none" w:sz="0" w:space="0" w:color="auto"/>
        <w:bottom w:val="none" w:sz="0" w:space="0" w:color="auto"/>
        <w:right w:val="none" w:sz="0" w:space="0" w:color="auto"/>
      </w:divBdr>
    </w:div>
    <w:div w:id="675427182">
      <w:bodyDiv w:val="1"/>
      <w:marLeft w:val="0"/>
      <w:marRight w:val="0"/>
      <w:marTop w:val="0"/>
      <w:marBottom w:val="0"/>
      <w:divBdr>
        <w:top w:val="none" w:sz="0" w:space="0" w:color="auto"/>
        <w:left w:val="none" w:sz="0" w:space="0" w:color="auto"/>
        <w:bottom w:val="none" w:sz="0" w:space="0" w:color="auto"/>
        <w:right w:val="none" w:sz="0" w:space="0" w:color="auto"/>
      </w:divBdr>
    </w:div>
    <w:div w:id="676732741">
      <w:bodyDiv w:val="1"/>
      <w:marLeft w:val="0"/>
      <w:marRight w:val="0"/>
      <w:marTop w:val="0"/>
      <w:marBottom w:val="0"/>
      <w:divBdr>
        <w:top w:val="none" w:sz="0" w:space="0" w:color="auto"/>
        <w:left w:val="none" w:sz="0" w:space="0" w:color="auto"/>
        <w:bottom w:val="none" w:sz="0" w:space="0" w:color="auto"/>
        <w:right w:val="none" w:sz="0" w:space="0" w:color="auto"/>
      </w:divBdr>
    </w:div>
    <w:div w:id="677198750">
      <w:bodyDiv w:val="1"/>
      <w:marLeft w:val="0"/>
      <w:marRight w:val="0"/>
      <w:marTop w:val="0"/>
      <w:marBottom w:val="0"/>
      <w:divBdr>
        <w:top w:val="none" w:sz="0" w:space="0" w:color="auto"/>
        <w:left w:val="none" w:sz="0" w:space="0" w:color="auto"/>
        <w:bottom w:val="none" w:sz="0" w:space="0" w:color="auto"/>
        <w:right w:val="none" w:sz="0" w:space="0" w:color="auto"/>
      </w:divBdr>
    </w:div>
    <w:div w:id="679625946">
      <w:bodyDiv w:val="1"/>
      <w:marLeft w:val="0"/>
      <w:marRight w:val="0"/>
      <w:marTop w:val="0"/>
      <w:marBottom w:val="0"/>
      <w:divBdr>
        <w:top w:val="none" w:sz="0" w:space="0" w:color="auto"/>
        <w:left w:val="none" w:sz="0" w:space="0" w:color="auto"/>
        <w:bottom w:val="none" w:sz="0" w:space="0" w:color="auto"/>
        <w:right w:val="none" w:sz="0" w:space="0" w:color="auto"/>
      </w:divBdr>
    </w:div>
    <w:div w:id="679746368">
      <w:bodyDiv w:val="1"/>
      <w:marLeft w:val="0"/>
      <w:marRight w:val="0"/>
      <w:marTop w:val="0"/>
      <w:marBottom w:val="0"/>
      <w:divBdr>
        <w:top w:val="none" w:sz="0" w:space="0" w:color="auto"/>
        <w:left w:val="none" w:sz="0" w:space="0" w:color="auto"/>
        <w:bottom w:val="none" w:sz="0" w:space="0" w:color="auto"/>
        <w:right w:val="none" w:sz="0" w:space="0" w:color="auto"/>
      </w:divBdr>
    </w:div>
    <w:div w:id="679896466">
      <w:bodyDiv w:val="1"/>
      <w:marLeft w:val="0"/>
      <w:marRight w:val="0"/>
      <w:marTop w:val="0"/>
      <w:marBottom w:val="0"/>
      <w:divBdr>
        <w:top w:val="none" w:sz="0" w:space="0" w:color="auto"/>
        <w:left w:val="none" w:sz="0" w:space="0" w:color="auto"/>
        <w:bottom w:val="none" w:sz="0" w:space="0" w:color="auto"/>
        <w:right w:val="none" w:sz="0" w:space="0" w:color="auto"/>
      </w:divBdr>
    </w:div>
    <w:div w:id="680161283">
      <w:bodyDiv w:val="1"/>
      <w:marLeft w:val="0"/>
      <w:marRight w:val="0"/>
      <w:marTop w:val="0"/>
      <w:marBottom w:val="0"/>
      <w:divBdr>
        <w:top w:val="none" w:sz="0" w:space="0" w:color="auto"/>
        <w:left w:val="none" w:sz="0" w:space="0" w:color="auto"/>
        <w:bottom w:val="none" w:sz="0" w:space="0" w:color="auto"/>
        <w:right w:val="none" w:sz="0" w:space="0" w:color="auto"/>
      </w:divBdr>
    </w:div>
    <w:div w:id="680470478">
      <w:bodyDiv w:val="1"/>
      <w:marLeft w:val="0"/>
      <w:marRight w:val="0"/>
      <w:marTop w:val="0"/>
      <w:marBottom w:val="0"/>
      <w:divBdr>
        <w:top w:val="none" w:sz="0" w:space="0" w:color="auto"/>
        <w:left w:val="none" w:sz="0" w:space="0" w:color="auto"/>
        <w:bottom w:val="none" w:sz="0" w:space="0" w:color="auto"/>
        <w:right w:val="none" w:sz="0" w:space="0" w:color="auto"/>
      </w:divBdr>
    </w:div>
    <w:div w:id="680621781">
      <w:bodyDiv w:val="1"/>
      <w:marLeft w:val="0"/>
      <w:marRight w:val="0"/>
      <w:marTop w:val="0"/>
      <w:marBottom w:val="0"/>
      <w:divBdr>
        <w:top w:val="none" w:sz="0" w:space="0" w:color="auto"/>
        <w:left w:val="none" w:sz="0" w:space="0" w:color="auto"/>
        <w:bottom w:val="none" w:sz="0" w:space="0" w:color="auto"/>
        <w:right w:val="none" w:sz="0" w:space="0" w:color="auto"/>
      </w:divBdr>
    </w:div>
    <w:div w:id="681199932">
      <w:bodyDiv w:val="1"/>
      <w:marLeft w:val="0"/>
      <w:marRight w:val="0"/>
      <w:marTop w:val="0"/>
      <w:marBottom w:val="0"/>
      <w:divBdr>
        <w:top w:val="none" w:sz="0" w:space="0" w:color="auto"/>
        <w:left w:val="none" w:sz="0" w:space="0" w:color="auto"/>
        <w:bottom w:val="none" w:sz="0" w:space="0" w:color="auto"/>
        <w:right w:val="none" w:sz="0" w:space="0" w:color="auto"/>
      </w:divBdr>
    </w:div>
    <w:div w:id="681783168">
      <w:bodyDiv w:val="1"/>
      <w:marLeft w:val="0"/>
      <w:marRight w:val="0"/>
      <w:marTop w:val="0"/>
      <w:marBottom w:val="0"/>
      <w:divBdr>
        <w:top w:val="none" w:sz="0" w:space="0" w:color="auto"/>
        <w:left w:val="none" w:sz="0" w:space="0" w:color="auto"/>
        <w:bottom w:val="none" w:sz="0" w:space="0" w:color="auto"/>
        <w:right w:val="none" w:sz="0" w:space="0" w:color="auto"/>
      </w:divBdr>
    </w:div>
    <w:div w:id="681978935">
      <w:bodyDiv w:val="1"/>
      <w:marLeft w:val="0"/>
      <w:marRight w:val="0"/>
      <w:marTop w:val="0"/>
      <w:marBottom w:val="0"/>
      <w:divBdr>
        <w:top w:val="none" w:sz="0" w:space="0" w:color="auto"/>
        <w:left w:val="none" w:sz="0" w:space="0" w:color="auto"/>
        <w:bottom w:val="none" w:sz="0" w:space="0" w:color="auto"/>
        <w:right w:val="none" w:sz="0" w:space="0" w:color="auto"/>
      </w:divBdr>
    </w:div>
    <w:div w:id="682365860">
      <w:bodyDiv w:val="1"/>
      <w:marLeft w:val="0"/>
      <w:marRight w:val="0"/>
      <w:marTop w:val="0"/>
      <w:marBottom w:val="0"/>
      <w:divBdr>
        <w:top w:val="none" w:sz="0" w:space="0" w:color="auto"/>
        <w:left w:val="none" w:sz="0" w:space="0" w:color="auto"/>
        <w:bottom w:val="none" w:sz="0" w:space="0" w:color="auto"/>
        <w:right w:val="none" w:sz="0" w:space="0" w:color="auto"/>
      </w:divBdr>
    </w:div>
    <w:div w:id="683020598">
      <w:bodyDiv w:val="1"/>
      <w:marLeft w:val="0"/>
      <w:marRight w:val="0"/>
      <w:marTop w:val="0"/>
      <w:marBottom w:val="0"/>
      <w:divBdr>
        <w:top w:val="none" w:sz="0" w:space="0" w:color="auto"/>
        <w:left w:val="none" w:sz="0" w:space="0" w:color="auto"/>
        <w:bottom w:val="none" w:sz="0" w:space="0" w:color="auto"/>
        <w:right w:val="none" w:sz="0" w:space="0" w:color="auto"/>
      </w:divBdr>
    </w:div>
    <w:div w:id="683241247">
      <w:bodyDiv w:val="1"/>
      <w:marLeft w:val="0"/>
      <w:marRight w:val="0"/>
      <w:marTop w:val="0"/>
      <w:marBottom w:val="0"/>
      <w:divBdr>
        <w:top w:val="none" w:sz="0" w:space="0" w:color="auto"/>
        <w:left w:val="none" w:sz="0" w:space="0" w:color="auto"/>
        <w:bottom w:val="none" w:sz="0" w:space="0" w:color="auto"/>
        <w:right w:val="none" w:sz="0" w:space="0" w:color="auto"/>
      </w:divBdr>
    </w:div>
    <w:div w:id="683943323">
      <w:bodyDiv w:val="1"/>
      <w:marLeft w:val="0"/>
      <w:marRight w:val="0"/>
      <w:marTop w:val="0"/>
      <w:marBottom w:val="0"/>
      <w:divBdr>
        <w:top w:val="none" w:sz="0" w:space="0" w:color="auto"/>
        <w:left w:val="none" w:sz="0" w:space="0" w:color="auto"/>
        <w:bottom w:val="none" w:sz="0" w:space="0" w:color="auto"/>
        <w:right w:val="none" w:sz="0" w:space="0" w:color="auto"/>
      </w:divBdr>
    </w:div>
    <w:div w:id="684019007">
      <w:bodyDiv w:val="1"/>
      <w:marLeft w:val="0"/>
      <w:marRight w:val="0"/>
      <w:marTop w:val="0"/>
      <w:marBottom w:val="0"/>
      <w:divBdr>
        <w:top w:val="none" w:sz="0" w:space="0" w:color="auto"/>
        <w:left w:val="none" w:sz="0" w:space="0" w:color="auto"/>
        <w:bottom w:val="none" w:sz="0" w:space="0" w:color="auto"/>
        <w:right w:val="none" w:sz="0" w:space="0" w:color="auto"/>
      </w:divBdr>
    </w:div>
    <w:div w:id="684940061">
      <w:bodyDiv w:val="1"/>
      <w:marLeft w:val="0"/>
      <w:marRight w:val="0"/>
      <w:marTop w:val="0"/>
      <w:marBottom w:val="0"/>
      <w:divBdr>
        <w:top w:val="none" w:sz="0" w:space="0" w:color="auto"/>
        <w:left w:val="none" w:sz="0" w:space="0" w:color="auto"/>
        <w:bottom w:val="none" w:sz="0" w:space="0" w:color="auto"/>
        <w:right w:val="none" w:sz="0" w:space="0" w:color="auto"/>
      </w:divBdr>
    </w:div>
    <w:div w:id="685135950">
      <w:bodyDiv w:val="1"/>
      <w:marLeft w:val="0"/>
      <w:marRight w:val="0"/>
      <w:marTop w:val="0"/>
      <w:marBottom w:val="0"/>
      <w:divBdr>
        <w:top w:val="none" w:sz="0" w:space="0" w:color="auto"/>
        <w:left w:val="none" w:sz="0" w:space="0" w:color="auto"/>
        <w:bottom w:val="none" w:sz="0" w:space="0" w:color="auto"/>
        <w:right w:val="none" w:sz="0" w:space="0" w:color="auto"/>
      </w:divBdr>
    </w:div>
    <w:div w:id="686567035">
      <w:bodyDiv w:val="1"/>
      <w:marLeft w:val="0"/>
      <w:marRight w:val="0"/>
      <w:marTop w:val="0"/>
      <w:marBottom w:val="0"/>
      <w:divBdr>
        <w:top w:val="none" w:sz="0" w:space="0" w:color="auto"/>
        <w:left w:val="none" w:sz="0" w:space="0" w:color="auto"/>
        <w:bottom w:val="none" w:sz="0" w:space="0" w:color="auto"/>
        <w:right w:val="none" w:sz="0" w:space="0" w:color="auto"/>
      </w:divBdr>
    </w:div>
    <w:div w:id="686756749">
      <w:bodyDiv w:val="1"/>
      <w:marLeft w:val="0"/>
      <w:marRight w:val="0"/>
      <w:marTop w:val="0"/>
      <w:marBottom w:val="0"/>
      <w:divBdr>
        <w:top w:val="none" w:sz="0" w:space="0" w:color="auto"/>
        <w:left w:val="none" w:sz="0" w:space="0" w:color="auto"/>
        <w:bottom w:val="none" w:sz="0" w:space="0" w:color="auto"/>
        <w:right w:val="none" w:sz="0" w:space="0" w:color="auto"/>
      </w:divBdr>
    </w:div>
    <w:div w:id="688608956">
      <w:bodyDiv w:val="1"/>
      <w:marLeft w:val="0"/>
      <w:marRight w:val="0"/>
      <w:marTop w:val="0"/>
      <w:marBottom w:val="0"/>
      <w:divBdr>
        <w:top w:val="none" w:sz="0" w:space="0" w:color="auto"/>
        <w:left w:val="none" w:sz="0" w:space="0" w:color="auto"/>
        <w:bottom w:val="none" w:sz="0" w:space="0" w:color="auto"/>
        <w:right w:val="none" w:sz="0" w:space="0" w:color="auto"/>
      </w:divBdr>
    </w:div>
    <w:div w:id="689648730">
      <w:bodyDiv w:val="1"/>
      <w:marLeft w:val="0"/>
      <w:marRight w:val="0"/>
      <w:marTop w:val="0"/>
      <w:marBottom w:val="0"/>
      <w:divBdr>
        <w:top w:val="none" w:sz="0" w:space="0" w:color="auto"/>
        <w:left w:val="none" w:sz="0" w:space="0" w:color="auto"/>
        <w:bottom w:val="none" w:sz="0" w:space="0" w:color="auto"/>
        <w:right w:val="none" w:sz="0" w:space="0" w:color="auto"/>
      </w:divBdr>
    </w:div>
    <w:div w:id="690029145">
      <w:bodyDiv w:val="1"/>
      <w:marLeft w:val="0"/>
      <w:marRight w:val="0"/>
      <w:marTop w:val="0"/>
      <w:marBottom w:val="0"/>
      <w:divBdr>
        <w:top w:val="none" w:sz="0" w:space="0" w:color="auto"/>
        <w:left w:val="none" w:sz="0" w:space="0" w:color="auto"/>
        <w:bottom w:val="none" w:sz="0" w:space="0" w:color="auto"/>
        <w:right w:val="none" w:sz="0" w:space="0" w:color="auto"/>
      </w:divBdr>
    </w:div>
    <w:div w:id="690031893">
      <w:bodyDiv w:val="1"/>
      <w:marLeft w:val="0"/>
      <w:marRight w:val="0"/>
      <w:marTop w:val="0"/>
      <w:marBottom w:val="0"/>
      <w:divBdr>
        <w:top w:val="none" w:sz="0" w:space="0" w:color="auto"/>
        <w:left w:val="none" w:sz="0" w:space="0" w:color="auto"/>
        <w:bottom w:val="none" w:sz="0" w:space="0" w:color="auto"/>
        <w:right w:val="none" w:sz="0" w:space="0" w:color="auto"/>
      </w:divBdr>
    </w:div>
    <w:div w:id="690255400">
      <w:bodyDiv w:val="1"/>
      <w:marLeft w:val="0"/>
      <w:marRight w:val="0"/>
      <w:marTop w:val="0"/>
      <w:marBottom w:val="0"/>
      <w:divBdr>
        <w:top w:val="none" w:sz="0" w:space="0" w:color="auto"/>
        <w:left w:val="none" w:sz="0" w:space="0" w:color="auto"/>
        <w:bottom w:val="none" w:sz="0" w:space="0" w:color="auto"/>
        <w:right w:val="none" w:sz="0" w:space="0" w:color="auto"/>
      </w:divBdr>
    </w:div>
    <w:div w:id="690567310">
      <w:bodyDiv w:val="1"/>
      <w:marLeft w:val="0"/>
      <w:marRight w:val="0"/>
      <w:marTop w:val="0"/>
      <w:marBottom w:val="0"/>
      <w:divBdr>
        <w:top w:val="none" w:sz="0" w:space="0" w:color="auto"/>
        <w:left w:val="none" w:sz="0" w:space="0" w:color="auto"/>
        <w:bottom w:val="none" w:sz="0" w:space="0" w:color="auto"/>
        <w:right w:val="none" w:sz="0" w:space="0" w:color="auto"/>
      </w:divBdr>
    </w:div>
    <w:div w:id="690644068">
      <w:bodyDiv w:val="1"/>
      <w:marLeft w:val="0"/>
      <w:marRight w:val="0"/>
      <w:marTop w:val="0"/>
      <w:marBottom w:val="0"/>
      <w:divBdr>
        <w:top w:val="none" w:sz="0" w:space="0" w:color="auto"/>
        <w:left w:val="none" w:sz="0" w:space="0" w:color="auto"/>
        <w:bottom w:val="none" w:sz="0" w:space="0" w:color="auto"/>
        <w:right w:val="none" w:sz="0" w:space="0" w:color="auto"/>
      </w:divBdr>
    </w:div>
    <w:div w:id="691687650">
      <w:bodyDiv w:val="1"/>
      <w:marLeft w:val="0"/>
      <w:marRight w:val="0"/>
      <w:marTop w:val="0"/>
      <w:marBottom w:val="0"/>
      <w:divBdr>
        <w:top w:val="none" w:sz="0" w:space="0" w:color="auto"/>
        <w:left w:val="none" w:sz="0" w:space="0" w:color="auto"/>
        <w:bottom w:val="none" w:sz="0" w:space="0" w:color="auto"/>
        <w:right w:val="none" w:sz="0" w:space="0" w:color="auto"/>
      </w:divBdr>
    </w:div>
    <w:div w:id="692650470">
      <w:bodyDiv w:val="1"/>
      <w:marLeft w:val="0"/>
      <w:marRight w:val="0"/>
      <w:marTop w:val="0"/>
      <w:marBottom w:val="0"/>
      <w:divBdr>
        <w:top w:val="none" w:sz="0" w:space="0" w:color="auto"/>
        <w:left w:val="none" w:sz="0" w:space="0" w:color="auto"/>
        <w:bottom w:val="none" w:sz="0" w:space="0" w:color="auto"/>
        <w:right w:val="none" w:sz="0" w:space="0" w:color="auto"/>
      </w:divBdr>
    </w:div>
    <w:div w:id="693651759">
      <w:bodyDiv w:val="1"/>
      <w:marLeft w:val="0"/>
      <w:marRight w:val="0"/>
      <w:marTop w:val="0"/>
      <w:marBottom w:val="0"/>
      <w:divBdr>
        <w:top w:val="none" w:sz="0" w:space="0" w:color="auto"/>
        <w:left w:val="none" w:sz="0" w:space="0" w:color="auto"/>
        <w:bottom w:val="none" w:sz="0" w:space="0" w:color="auto"/>
        <w:right w:val="none" w:sz="0" w:space="0" w:color="auto"/>
      </w:divBdr>
    </w:div>
    <w:div w:id="695813533">
      <w:bodyDiv w:val="1"/>
      <w:marLeft w:val="0"/>
      <w:marRight w:val="0"/>
      <w:marTop w:val="0"/>
      <w:marBottom w:val="0"/>
      <w:divBdr>
        <w:top w:val="none" w:sz="0" w:space="0" w:color="auto"/>
        <w:left w:val="none" w:sz="0" w:space="0" w:color="auto"/>
        <w:bottom w:val="none" w:sz="0" w:space="0" w:color="auto"/>
        <w:right w:val="none" w:sz="0" w:space="0" w:color="auto"/>
      </w:divBdr>
    </w:div>
    <w:div w:id="697126024">
      <w:bodyDiv w:val="1"/>
      <w:marLeft w:val="0"/>
      <w:marRight w:val="0"/>
      <w:marTop w:val="0"/>
      <w:marBottom w:val="0"/>
      <w:divBdr>
        <w:top w:val="none" w:sz="0" w:space="0" w:color="auto"/>
        <w:left w:val="none" w:sz="0" w:space="0" w:color="auto"/>
        <w:bottom w:val="none" w:sz="0" w:space="0" w:color="auto"/>
        <w:right w:val="none" w:sz="0" w:space="0" w:color="auto"/>
      </w:divBdr>
    </w:div>
    <w:div w:id="697506187">
      <w:bodyDiv w:val="1"/>
      <w:marLeft w:val="0"/>
      <w:marRight w:val="0"/>
      <w:marTop w:val="0"/>
      <w:marBottom w:val="0"/>
      <w:divBdr>
        <w:top w:val="none" w:sz="0" w:space="0" w:color="auto"/>
        <w:left w:val="none" w:sz="0" w:space="0" w:color="auto"/>
        <w:bottom w:val="none" w:sz="0" w:space="0" w:color="auto"/>
        <w:right w:val="none" w:sz="0" w:space="0" w:color="auto"/>
      </w:divBdr>
    </w:div>
    <w:div w:id="698045979">
      <w:bodyDiv w:val="1"/>
      <w:marLeft w:val="0"/>
      <w:marRight w:val="0"/>
      <w:marTop w:val="0"/>
      <w:marBottom w:val="0"/>
      <w:divBdr>
        <w:top w:val="none" w:sz="0" w:space="0" w:color="auto"/>
        <w:left w:val="none" w:sz="0" w:space="0" w:color="auto"/>
        <w:bottom w:val="none" w:sz="0" w:space="0" w:color="auto"/>
        <w:right w:val="none" w:sz="0" w:space="0" w:color="auto"/>
      </w:divBdr>
    </w:div>
    <w:div w:id="699087893">
      <w:bodyDiv w:val="1"/>
      <w:marLeft w:val="0"/>
      <w:marRight w:val="0"/>
      <w:marTop w:val="0"/>
      <w:marBottom w:val="0"/>
      <w:divBdr>
        <w:top w:val="none" w:sz="0" w:space="0" w:color="auto"/>
        <w:left w:val="none" w:sz="0" w:space="0" w:color="auto"/>
        <w:bottom w:val="none" w:sz="0" w:space="0" w:color="auto"/>
        <w:right w:val="none" w:sz="0" w:space="0" w:color="auto"/>
      </w:divBdr>
    </w:div>
    <w:div w:id="699286532">
      <w:bodyDiv w:val="1"/>
      <w:marLeft w:val="0"/>
      <w:marRight w:val="0"/>
      <w:marTop w:val="0"/>
      <w:marBottom w:val="0"/>
      <w:divBdr>
        <w:top w:val="none" w:sz="0" w:space="0" w:color="auto"/>
        <w:left w:val="none" w:sz="0" w:space="0" w:color="auto"/>
        <w:bottom w:val="none" w:sz="0" w:space="0" w:color="auto"/>
        <w:right w:val="none" w:sz="0" w:space="0" w:color="auto"/>
      </w:divBdr>
    </w:div>
    <w:div w:id="699361565">
      <w:bodyDiv w:val="1"/>
      <w:marLeft w:val="0"/>
      <w:marRight w:val="0"/>
      <w:marTop w:val="0"/>
      <w:marBottom w:val="0"/>
      <w:divBdr>
        <w:top w:val="none" w:sz="0" w:space="0" w:color="auto"/>
        <w:left w:val="none" w:sz="0" w:space="0" w:color="auto"/>
        <w:bottom w:val="none" w:sz="0" w:space="0" w:color="auto"/>
        <w:right w:val="none" w:sz="0" w:space="0" w:color="auto"/>
      </w:divBdr>
    </w:div>
    <w:div w:id="699552317">
      <w:bodyDiv w:val="1"/>
      <w:marLeft w:val="0"/>
      <w:marRight w:val="0"/>
      <w:marTop w:val="0"/>
      <w:marBottom w:val="0"/>
      <w:divBdr>
        <w:top w:val="none" w:sz="0" w:space="0" w:color="auto"/>
        <w:left w:val="none" w:sz="0" w:space="0" w:color="auto"/>
        <w:bottom w:val="none" w:sz="0" w:space="0" w:color="auto"/>
        <w:right w:val="none" w:sz="0" w:space="0" w:color="auto"/>
      </w:divBdr>
    </w:div>
    <w:div w:id="700781205">
      <w:bodyDiv w:val="1"/>
      <w:marLeft w:val="0"/>
      <w:marRight w:val="0"/>
      <w:marTop w:val="0"/>
      <w:marBottom w:val="0"/>
      <w:divBdr>
        <w:top w:val="none" w:sz="0" w:space="0" w:color="auto"/>
        <w:left w:val="none" w:sz="0" w:space="0" w:color="auto"/>
        <w:bottom w:val="none" w:sz="0" w:space="0" w:color="auto"/>
        <w:right w:val="none" w:sz="0" w:space="0" w:color="auto"/>
      </w:divBdr>
    </w:div>
    <w:div w:id="701127749">
      <w:bodyDiv w:val="1"/>
      <w:marLeft w:val="0"/>
      <w:marRight w:val="0"/>
      <w:marTop w:val="0"/>
      <w:marBottom w:val="0"/>
      <w:divBdr>
        <w:top w:val="none" w:sz="0" w:space="0" w:color="auto"/>
        <w:left w:val="none" w:sz="0" w:space="0" w:color="auto"/>
        <w:bottom w:val="none" w:sz="0" w:space="0" w:color="auto"/>
        <w:right w:val="none" w:sz="0" w:space="0" w:color="auto"/>
      </w:divBdr>
    </w:div>
    <w:div w:id="701243415">
      <w:bodyDiv w:val="1"/>
      <w:marLeft w:val="0"/>
      <w:marRight w:val="0"/>
      <w:marTop w:val="0"/>
      <w:marBottom w:val="0"/>
      <w:divBdr>
        <w:top w:val="none" w:sz="0" w:space="0" w:color="auto"/>
        <w:left w:val="none" w:sz="0" w:space="0" w:color="auto"/>
        <w:bottom w:val="none" w:sz="0" w:space="0" w:color="auto"/>
        <w:right w:val="none" w:sz="0" w:space="0" w:color="auto"/>
      </w:divBdr>
    </w:div>
    <w:div w:id="701370064">
      <w:bodyDiv w:val="1"/>
      <w:marLeft w:val="0"/>
      <w:marRight w:val="0"/>
      <w:marTop w:val="0"/>
      <w:marBottom w:val="0"/>
      <w:divBdr>
        <w:top w:val="none" w:sz="0" w:space="0" w:color="auto"/>
        <w:left w:val="none" w:sz="0" w:space="0" w:color="auto"/>
        <w:bottom w:val="none" w:sz="0" w:space="0" w:color="auto"/>
        <w:right w:val="none" w:sz="0" w:space="0" w:color="auto"/>
      </w:divBdr>
    </w:div>
    <w:div w:id="701438542">
      <w:bodyDiv w:val="1"/>
      <w:marLeft w:val="0"/>
      <w:marRight w:val="0"/>
      <w:marTop w:val="0"/>
      <w:marBottom w:val="0"/>
      <w:divBdr>
        <w:top w:val="none" w:sz="0" w:space="0" w:color="auto"/>
        <w:left w:val="none" w:sz="0" w:space="0" w:color="auto"/>
        <w:bottom w:val="none" w:sz="0" w:space="0" w:color="auto"/>
        <w:right w:val="none" w:sz="0" w:space="0" w:color="auto"/>
      </w:divBdr>
    </w:div>
    <w:div w:id="701903571">
      <w:bodyDiv w:val="1"/>
      <w:marLeft w:val="0"/>
      <w:marRight w:val="0"/>
      <w:marTop w:val="0"/>
      <w:marBottom w:val="0"/>
      <w:divBdr>
        <w:top w:val="none" w:sz="0" w:space="0" w:color="auto"/>
        <w:left w:val="none" w:sz="0" w:space="0" w:color="auto"/>
        <w:bottom w:val="none" w:sz="0" w:space="0" w:color="auto"/>
        <w:right w:val="none" w:sz="0" w:space="0" w:color="auto"/>
      </w:divBdr>
    </w:div>
    <w:div w:id="702170595">
      <w:bodyDiv w:val="1"/>
      <w:marLeft w:val="0"/>
      <w:marRight w:val="0"/>
      <w:marTop w:val="0"/>
      <w:marBottom w:val="0"/>
      <w:divBdr>
        <w:top w:val="none" w:sz="0" w:space="0" w:color="auto"/>
        <w:left w:val="none" w:sz="0" w:space="0" w:color="auto"/>
        <w:bottom w:val="none" w:sz="0" w:space="0" w:color="auto"/>
        <w:right w:val="none" w:sz="0" w:space="0" w:color="auto"/>
      </w:divBdr>
    </w:div>
    <w:div w:id="702171923">
      <w:bodyDiv w:val="1"/>
      <w:marLeft w:val="0"/>
      <w:marRight w:val="0"/>
      <w:marTop w:val="0"/>
      <w:marBottom w:val="0"/>
      <w:divBdr>
        <w:top w:val="none" w:sz="0" w:space="0" w:color="auto"/>
        <w:left w:val="none" w:sz="0" w:space="0" w:color="auto"/>
        <w:bottom w:val="none" w:sz="0" w:space="0" w:color="auto"/>
        <w:right w:val="none" w:sz="0" w:space="0" w:color="auto"/>
      </w:divBdr>
    </w:div>
    <w:div w:id="702293702">
      <w:bodyDiv w:val="1"/>
      <w:marLeft w:val="0"/>
      <w:marRight w:val="0"/>
      <w:marTop w:val="0"/>
      <w:marBottom w:val="0"/>
      <w:divBdr>
        <w:top w:val="none" w:sz="0" w:space="0" w:color="auto"/>
        <w:left w:val="none" w:sz="0" w:space="0" w:color="auto"/>
        <w:bottom w:val="none" w:sz="0" w:space="0" w:color="auto"/>
        <w:right w:val="none" w:sz="0" w:space="0" w:color="auto"/>
      </w:divBdr>
    </w:div>
    <w:div w:id="703139803">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8453494">
      <w:bodyDiv w:val="1"/>
      <w:marLeft w:val="0"/>
      <w:marRight w:val="0"/>
      <w:marTop w:val="0"/>
      <w:marBottom w:val="0"/>
      <w:divBdr>
        <w:top w:val="none" w:sz="0" w:space="0" w:color="auto"/>
        <w:left w:val="none" w:sz="0" w:space="0" w:color="auto"/>
        <w:bottom w:val="none" w:sz="0" w:space="0" w:color="auto"/>
        <w:right w:val="none" w:sz="0" w:space="0" w:color="auto"/>
      </w:divBdr>
    </w:div>
    <w:div w:id="708602199">
      <w:bodyDiv w:val="1"/>
      <w:marLeft w:val="0"/>
      <w:marRight w:val="0"/>
      <w:marTop w:val="0"/>
      <w:marBottom w:val="0"/>
      <w:divBdr>
        <w:top w:val="none" w:sz="0" w:space="0" w:color="auto"/>
        <w:left w:val="none" w:sz="0" w:space="0" w:color="auto"/>
        <w:bottom w:val="none" w:sz="0" w:space="0" w:color="auto"/>
        <w:right w:val="none" w:sz="0" w:space="0" w:color="auto"/>
      </w:divBdr>
    </w:div>
    <w:div w:id="708844217">
      <w:bodyDiv w:val="1"/>
      <w:marLeft w:val="0"/>
      <w:marRight w:val="0"/>
      <w:marTop w:val="0"/>
      <w:marBottom w:val="0"/>
      <w:divBdr>
        <w:top w:val="none" w:sz="0" w:space="0" w:color="auto"/>
        <w:left w:val="none" w:sz="0" w:space="0" w:color="auto"/>
        <w:bottom w:val="none" w:sz="0" w:space="0" w:color="auto"/>
        <w:right w:val="none" w:sz="0" w:space="0" w:color="auto"/>
      </w:divBdr>
    </w:div>
    <w:div w:id="709035966">
      <w:bodyDiv w:val="1"/>
      <w:marLeft w:val="0"/>
      <w:marRight w:val="0"/>
      <w:marTop w:val="0"/>
      <w:marBottom w:val="0"/>
      <w:divBdr>
        <w:top w:val="none" w:sz="0" w:space="0" w:color="auto"/>
        <w:left w:val="none" w:sz="0" w:space="0" w:color="auto"/>
        <w:bottom w:val="none" w:sz="0" w:space="0" w:color="auto"/>
        <w:right w:val="none" w:sz="0" w:space="0" w:color="auto"/>
      </w:divBdr>
    </w:div>
    <w:div w:id="709114974">
      <w:bodyDiv w:val="1"/>
      <w:marLeft w:val="0"/>
      <w:marRight w:val="0"/>
      <w:marTop w:val="0"/>
      <w:marBottom w:val="0"/>
      <w:divBdr>
        <w:top w:val="none" w:sz="0" w:space="0" w:color="auto"/>
        <w:left w:val="none" w:sz="0" w:space="0" w:color="auto"/>
        <w:bottom w:val="none" w:sz="0" w:space="0" w:color="auto"/>
        <w:right w:val="none" w:sz="0" w:space="0" w:color="auto"/>
      </w:divBdr>
    </w:div>
    <w:div w:id="710619458">
      <w:bodyDiv w:val="1"/>
      <w:marLeft w:val="0"/>
      <w:marRight w:val="0"/>
      <w:marTop w:val="0"/>
      <w:marBottom w:val="0"/>
      <w:divBdr>
        <w:top w:val="none" w:sz="0" w:space="0" w:color="auto"/>
        <w:left w:val="none" w:sz="0" w:space="0" w:color="auto"/>
        <w:bottom w:val="none" w:sz="0" w:space="0" w:color="auto"/>
        <w:right w:val="none" w:sz="0" w:space="0" w:color="auto"/>
      </w:divBdr>
    </w:div>
    <w:div w:id="711226476">
      <w:bodyDiv w:val="1"/>
      <w:marLeft w:val="0"/>
      <w:marRight w:val="0"/>
      <w:marTop w:val="0"/>
      <w:marBottom w:val="0"/>
      <w:divBdr>
        <w:top w:val="none" w:sz="0" w:space="0" w:color="auto"/>
        <w:left w:val="none" w:sz="0" w:space="0" w:color="auto"/>
        <w:bottom w:val="none" w:sz="0" w:space="0" w:color="auto"/>
        <w:right w:val="none" w:sz="0" w:space="0" w:color="auto"/>
      </w:divBdr>
    </w:div>
    <w:div w:id="711416972">
      <w:bodyDiv w:val="1"/>
      <w:marLeft w:val="0"/>
      <w:marRight w:val="0"/>
      <w:marTop w:val="0"/>
      <w:marBottom w:val="0"/>
      <w:divBdr>
        <w:top w:val="none" w:sz="0" w:space="0" w:color="auto"/>
        <w:left w:val="none" w:sz="0" w:space="0" w:color="auto"/>
        <w:bottom w:val="none" w:sz="0" w:space="0" w:color="auto"/>
        <w:right w:val="none" w:sz="0" w:space="0" w:color="auto"/>
      </w:divBdr>
    </w:div>
    <w:div w:id="711419656">
      <w:bodyDiv w:val="1"/>
      <w:marLeft w:val="0"/>
      <w:marRight w:val="0"/>
      <w:marTop w:val="0"/>
      <w:marBottom w:val="0"/>
      <w:divBdr>
        <w:top w:val="none" w:sz="0" w:space="0" w:color="auto"/>
        <w:left w:val="none" w:sz="0" w:space="0" w:color="auto"/>
        <w:bottom w:val="none" w:sz="0" w:space="0" w:color="auto"/>
        <w:right w:val="none" w:sz="0" w:space="0" w:color="auto"/>
      </w:divBdr>
    </w:div>
    <w:div w:id="712265014">
      <w:bodyDiv w:val="1"/>
      <w:marLeft w:val="0"/>
      <w:marRight w:val="0"/>
      <w:marTop w:val="0"/>
      <w:marBottom w:val="0"/>
      <w:divBdr>
        <w:top w:val="none" w:sz="0" w:space="0" w:color="auto"/>
        <w:left w:val="none" w:sz="0" w:space="0" w:color="auto"/>
        <w:bottom w:val="none" w:sz="0" w:space="0" w:color="auto"/>
        <w:right w:val="none" w:sz="0" w:space="0" w:color="auto"/>
      </w:divBdr>
    </w:div>
    <w:div w:id="713239892">
      <w:bodyDiv w:val="1"/>
      <w:marLeft w:val="0"/>
      <w:marRight w:val="0"/>
      <w:marTop w:val="0"/>
      <w:marBottom w:val="0"/>
      <w:divBdr>
        <w:top w:val="none" w:sz="0" w:space="0" w:color="auto"/>
        <w:left w:val="none" w:sz="0" w:space="0" w:color="auto"/>
        <w:bottom w:val="none" w:sz="0" w:space="0" w:color="auto"/>
        <w:right w:val="none" w:sz="0" w:space="0" w:color="auto"/>
      </w:divBdr>
    </w:div>
    <w:div w:id="713429053">
      <w:bodyDiv w:val="1"/>
      <w:marLeft w:val="0"/>
      <w:marRight w:val="0"/>
      <w:marTop w:val="0"/>
      <w:marBottom w:val="0"/>
      <w:divBdr>
        <w:top w:val="none" w:sz="0" w:space="0" w:color="auto"/>
        <w:left w:val="none" w:sz="0" w:space="0" w:color="auto"/>
        <w:bottom w:val="none" w:sz="0" w:space="0" w:color="auto"/>
        <w:right w:val="none" w:sz="0" w:space="0" w:color="auto"/>
      </w:divBdr>
    </w:div>
    <w:div w:id="713893002">
      <w:bodyDiv w:val="1"/>
      <w:marLeft w:val="0"/>
      <w:marRight w:val="0"/>
      <w:marTop w:val="0"/>
      <w:marBottom w:val="0"/>
      <w:divBdr>
        <w:top w:val="none" w:sz="0" w:space="0" w:color="auto"/>
        <w:left w:val="none" w:sz="0" w:space="0" w:color="auto"/>
        <w:bottom w:val="none" w:sz="0" w:space="0" w:color="auto"/>
        <w:right w:val="none" w:sz="0" w:space="0" w:color="auto"/>
      </w:divBdr>
    </w:div>
    <w:div w:id="714042301">
      <w:bodyDiv w:val="1"/>
      <w:marLeft w:val="0"/>
      <w:marRight w:val="0"/>
      <w:marTop w:val="0"/>
      <w:marBottom w:val="0"/>
      <w:divBdr>
        <w:top w:val="none" w:sz="0" w:space="0" w:color="auto"/>
        <w:left w:val="none" w:sz="0" w:space="0" w:color="auto"/>
        <w:bottom w:val="none" w:sz="0" w:space="0" w:color="auto"/>
        <w:right w:val="none" w:sz="0" w:space="0" w:color="auto"/>
      </w:divBdr>
    </w:div>
    <w:div w:id="714818054">
      <w:bodyDiv w:val="1"/>
      <w:marLeft w:val="0"/>
      <w:marRight w:val="0"/>
      <w:marTop w:val="0"/>
      <w:marBottom w:val="0"/>
      <w:divBdr>
        <w:top w:val="none" w:sz="0" w:space="0" w:color="auto"/>
        <w:left w:val="none" w:sz="0" w:space="0" w:color="auto"/>
        <w:bottom w:val="none" w:sz="0" w:space="0" w:color="auto"/>
        <w:right w:val="none" w:sz="0" w:space="0" w:color="auto"/>
      </w:divBdr>
    </w:div>
    <w:div w:id="717126823">
      <w:bodyDiv w:val="1"/>
      <w:marLeft w:val="0"/>
      <w:marRight w:val="0"/>
      <w:marTop w:val="0"/>
      <w:marBottom w:val="0"/>
      <w:divBdr>
        <w:top w:val="none" w:sz="0" w:space="0" w:color="auto"/>
        <w:left w:val="none" w:sz="0" w:space="0" w:color="auto"/>
        <w:bottom w:val="none" w:sz="0" w:space="0" w:color="auto"/>
        <w:right w:val="none" w:sz="0" w:space="0" w:color="auto"/>
      </w:divBdr>
    </w:div>
    <w:div w:id="717750524">
      <w:bodyDiv w:val="1"/>
      <w:marLeft w:val="0"/>
      <w:marRight w:val="0"/>
      <w:marTop w:val="0"/>
      <w:marBottom w:val="0"/>
      <w:divBdr>
        <w:top w:val="none" w:sz="0" w:space="0" w:color="auto"/>
        <w:left w:val="none" w:sz="0" w:space="0" w:color="auto"/>
        <w:bottom w:val="none" w:sz="0" w:space="0" w:color="auto"/>
        <w:right w:val="none" w:sz="0" w:space="0" w:color="auto"/>
      </w:divBdr>
    </w:div>
    <w:div w:id="718044557">
      <w:bodyDiv w:val="1"/>
      <w:marLeft w:val="0"/>
      <w:marRight w:val="0"/>
      <w:marTop w:val="0"/>
      <w:marBottom w:val="0"/>
      <w:divBdr>
        <w:top w:val="none" w:sz="0" w:space="0" w:color="auto"/>
        <w:left w:val="none" w:sz="0" w:space="0" w:color="auto"/>
        <w:bottom w:val="none" w:sz="0" w:space="0" w:color="auto"/>
        <w:right w:val="none" w:sz="0" w:space="0" w:color="auto"/>
      </w:divBdr>
    </w:div>
    <w:div w:id="718672259">
      <w:bodyDiv w:val="1"/>
      <w:marLeft w:val="0"/>
      <w:marRight w:val="0"/>
      <w:marTop w:val="0"/>
      <w:marBottom w:val="0"/>
      <w:divBdr>
        <w:top w:val="none" w:sz="0" w:space="0" w:color="auto"/>
        <w:left w:val="none" w:sz="0" w:space="0" w:color="auto"/>
        <w:bottom w:val="none" w:sz="0" w:space="0" w:color="auto"/>
        <w:right w:val="none" w:sz="0" w:space="0" w:color="auto"/>
      </w:divBdr>
    </w:div>
    <w:div w:id="718676393">
      <w:bodyDiv w:val="1"/>
      <w:marLeft w:val="0"/>
      <w:marRight w:val="0"/>
      <w:marTop w:val="0"/>
      <w:marBottom w:val="0"/>
      <w:divBdr>
        <w:top w:val="none" w:sz="0" w:space="0" w:color="auto"/>
        <w:left w:val="none" w:sz="0" w:space="0" w:color="auto"/>
        <w:bottom w:val="none" w:sz="0" w:space="0" w:color="auto"/>
        <w:right w:val="none" w:sz="0" w:space="0" w:color="auto"/>
      </w:divBdr>
    </w:div>
    <w:div w:id="718747860">
      <w:bodyDiv w:val="1"/>
      <w:marLeft w:val="0"/>
      <w:marRight w:val="0"/>
      <w:marTop w:val="0"/>
      <w:marBottom w:val="0"/>
      <w:divBdr>
        <w:top w:val="none" w:sz="0" w:space="0" w:color="auto"/>
        <w:left w:val="none" w:sz="0" w:space="0" w:color="auto"/>
        <w:bottom w:val="none" w:sz="0" w:space="0" w:color="auto"/>
        <w:right w:val="none" w:sz="0" w:space="0" w:color="auto"/>
      </w:divBdr>
    </w:div>
    <w:div w:id="719014292">
      <w:bodyDiv w:val="1"/>
      <w:marLeft w:val="0"/>
      <w:marRight w:val="0"/>
      <w:marTop w:val="0"/>
      <w:marBottom w:val="0"/>
      <w:divBdr>
        <w:top w:val="none" w:sz="0" w:space="0" w:color="auto"/>
        <w:left w:val="none" w:sz="0" w:space="0" w:color="auto"/>
        <w:bottom w:val="none" w:sz="0" w:space="0" w:color="auto"/>
        <w:right w:val="none" w:sz="0" w:space="0" w:color="auto"/>
      </w:divBdr>
    </w:div>
    <w:div w:id="719397406">
      <w:bodyDiv w:val="1"/>
      <w:marLeft w:val="0"/>
      <w:marRight w:val="0"/>
      <w:marTop w:val="0"/>
      <w:marBottom w:val="0"/>
      <w:divBdr>
        <w:top w:val="none" w:sz="0" w:space="0" w:color="auto"/>
        <w:left w:val="none" w:sz="0" w:space="0" w:color="auto"/>
        <w:bottom w:val="none" w:sz="0" w:space="0" w:color="auto"/>
        <w:right w:val="none" w:sz="0" w:space="0" w:color="auto"/>
      </w:divBdr>
    </w:div>
    <w:div w:id="719480343">
      <w:bodyDiv w:val="1"/>
      <w:marLeft w:val="0"/>
      <w:marRight w:val="0"/>
      <w:marTop w:val="0"/>
      <w:marBottom w:val="0"/>
      <w:divBdr>
        <w:top w:val="none" w:sz="0" w:space="0" w:color="auto"/>
        <w:left w:val="none" w:sz="0" w:space="0" w:color="auto"/>
        <w:bottom w:val="none" w:sz="0" w:space="0" w:color="auto"/>
        <w:right w:val="none" w:sz="0" w:space="0" w:color="auto"/>
      </w:divBdr>
    </w:div>
    <w:div w:id="720634419">
      <w:bodyDiv w:val="1"/>
      <w:marLeft w:val="0"/>
      <w:marRight w:val="0"/>
      <w:marTop w:val="0"/>
      <w:marBottom w:val="0"/>
      <w:divBdr>
        <w:top w:val="none" w:sz="0" w:space="0" w:color="auto"/>
        <w:left w:val="none" w:sz="0" w:space="0" w:color="auto"/>
        <w:bottom w:val="none" w:sz="0" w:space="0" w:color="auto"/>
        <w:right w:val="none" w:sz="0" w:space="0" w:color="auto"/>
      </w:divBdr>
    </w:div>
    <w:div w:id="721517275">
      <w:bodyDiv w:val="1"/>
      <w:marLeft w:val="0"/>
      <w:marRight w:val="0"/>
      <w:marTop w:val="0"/>
      <w:marBottom w:val="0"/>
      <w:divBdr>
        <w:top w:val="none" w:sz="0" w:space="0" w:color="auto"/>
        <w:left w:val="none" w:sz="0" w:space="0" w:color="auto"/>
        <w:bottom w:val="none" w:sz="0" w:space="0" w:color="auto"/>
        <w:right w:val="none" w:sz="0" w:space="0" w:color="auto"/>
      </w:divBdr>
    </w:div>
    <w:div w:id="721557051">
      <w:bodyDiv w:val="1"/>
      <w:marLeft w:val="0"/>
      <w:marRight w:val="0"/>
      <w:marTop w:val="0"/>
      <w:marBottom w:val="0"/>
      <w:divBdr>
        <w:top w:val="none" w:sz="0" w:space="0" w:color="auto"/>
        <w:left w:val="none" w:sz="0" w:space="0" w:color="auto"/>
        <w:bottom w:val="none" w:sz="0" w:space="0" w:color="auto"/>
        <w:right w:val="none" w:sz="0" w:space="0" w:color="auto"/>
      </w:divBdr>
    </w:div>
    <w:div w:id="722752027">
      <w:bodyDiv w:val="1"/>
      <w:marLeft w:val="0"/>
      <w:marRight w:val="0"/>
      <w:marTop w:val="0"/>
      <w:marBottom w:val="0"/>
      <w:divBdr>
        <w:top w:val="none" w:sz="0" w:space="0" w:color="auto"/>
        <w:left w:val="none" w:sz="0" w:space="0" w:color="auto"/>
        <w:bottom w:val="none" w:sz="0" w:space="0" w:color="auto"/>
        <w:right w:val="none" w:sz="0" w:space="0" w:color="auto"/>
      </w:divBdr>
    </w:div>
    <w:div w:id="723019166">
      <w:bodyDiv w:val="1"/>
      <w:marLeft w:val="0"/>
      <w:marRight w:val="0"/>
      <w:marTop w:val="0"/>
      <w:marBottom w:val="0"/>
      <w:divBdr>
        <w:top w:val="none" w:sz="0" w:space="0" w:color="auto"/>
        <w:left w:val="none" w:sz="0" w:space="0" w:color="auto"/>
        <w:bottom w:val="none" w:sz="0" w:space="0" w:color="auto"/>
        <w:right w:val="none" w:sz="0" w:space="0" w:color="auto"/>
      </w:divBdr>
    </w:div>
    <w:div w:id="723601110">
      <w:bodyDiv w:val="1"/>
      <w:marLeft w:val="0"/>
      <w:marRight w:val="0"/>
      <w:marTop w:val="0"/>
      <w:marBottom w:val="0"/>
      <w:divBdr>
        <w:top w:val="none" w:sz="0" w:space="0" w:color="auto"/>
        <w:left w:val="none" w:sz="0" w:space="0" w:color="auto"/>
        <w:bottom w:val="none" w:sz="0" w:space="0" w:color="auto"/>
        <w:right w:val="none" w:sz="0" w:space="0" w:color="auto"/>
      </w:divBdr>
    </w:div>
    <w:div w:id="723717370">
      <w:bodyDiv w:val="1"/>
      <w:marLeft w:val="0"/>
      <w:marRight w:val="0"/>
      <w:marTop w:val="0"/>
      <w:marBottom w:val="0"/>
      <w:divBdr>
        <w:top w:val="none" w:sz="0" w:space="0" w:color="auto"/>
        <w:left w:val="none" w:sz="0" w:space="0" w:color="auto"/>
        <w:bottom w:val="none" w:sz="0" w:space="0" w:color="auto"/>
        <w:right w:val="none" w:sz="0" w:space="0" w:color="auto"/>
      </w:divBdr>
    </w:div>
    <w:div w:id="724375062">
      <w:bodyDiv w:val="1"/>
      <w:marLeft w:val="0"/>
      <w:marRight w:val="0"/>
      <w:marTop w:val="0"/>
      <w:marBottom w:val="0"/>
      <w:divBdr>
        <w:top w:val="none" w:sz="0" w:space="0" w:color="auto"/>
        <w:left w:val="none" w:sz="0" w:space="0" w:color="auto"/>
        <w:bottom w:val="none" w:sz="0" w:space="0" w:color="auto"/>
        <w:right w:val="none" w:sz="0" w:space="0" w:color="auto"/>
      </w:divBdr>
    </w:div>
    <w:div w:id="724833910">
      <w:bodyDiv w:val="1"/>
      <w:marLeft w:val="0"/>
      <w:marRight w:val="0"/>
      <w:marTop w:val="0"/>
      <w:marBottom w:val="0"/>
      <w:divBdr>
        <w:top w:val="none" w:sz="0" w:space="0" w:color="auto"/>
        <w:left w:val="none" w:sz="0" w:space="0" w:color="auto"/>
        <w:bottom w:val="none" w:sz="0" w:space="0" w:color="auto"/>
        <w:right w:val="none" w:sz="0" w:space="0" w:color="auto"/>
      </w:divBdr>
    </w:div>
    <w:div w:id="725034893">
      <w:bodyDiv w:val="1"/>
      <w:marLeft w:val="0"/>
      <w:marRight w:val="0"/>
      <w:marTop w:val="0"/>
      <w:marBottom w:val="0"/>
      <w:divBdr>
        <w:top w:val="none" w:sz="0" w:space="0" w:color="auto"/>
        <w:left w:val="none" w:sz="0" w:space="0" w:color="auto"/>
        <w:bottom w:val="none" w:sz="0" w:space="0" w:color="auto"/>
        <w:right w:val="none" w:sz="0" w:space="0" w:color="auto"/>
      </w:divBdr>
    </w:div>
    <w:div w:id="725372567">
      <w:bodyDiv w:val="1"/>
      <w:marLeft w:val="0"/>
      <w:marRight w:val="0"/>
      <w:marTop w:val="0"/>
      <w:marBottom w:val="0"/>
      <w:divBdr>
        <w:top w:val="none" w:sz="0" w:space="0" w:color="auto"/>
        <w:left w:val="none" w:sz="0" w:space="0" w:color="auto"/>
        <w:bottom w:val="none" w:sz="0" w:space="0" w:color="auto"/>
        <w:right w:val="none" w:sz="0" w:space="0" w:color="auto"/>
      </w:divBdr>
    </w:div>
    <w:div w:id="726341955">
      <w:bodyDiv w:val="1"/>
      <w:marLeft w:val="0"/>
      <w:marRight w:val="0"/>
      <w:marTop w:val="0"/>
      <w:marBottom w:val="0"/>
      <w:divBdr>
        <w:top w:val="none" w:sz="0" w:space="0" w:color="auto"/>
        <w:left w:val="none" w:sz="0" w:space="0" w:color="auto"/>
        <w:bottom w:val="none" w:sz="0" w:space="0" w:color="auto"/>
        <w:right w:val="none" w:sz="0" w:space="0" w:color="auto"/>
      </w:divBdr>
    </w:div>
    <w:div w:id="726729814">
      <w:bodyDiv w:val="1"/>
      <w:marLeft w:val="0"/>
      <w:marRight w:val="0"/>
      <w:marTop w:val="0"/>
      <w:marBottom w:val="0"/>
      <w:divBdr>
        <w:top w:val="none" w:sz="0" w:space="0" w:color="auto"/>
        <w:left w:val="none" w:sz="0" w:space="0" w:color="auto"/>
        <w:bottom w:val="none" w:sz="0" w:space="0" w:color="auto"/>
        <w:right w:val="none" w:sz="0" w:space="0" w:color="auto"/>
      </w:divBdr>
    </w:div>
    <w:div w:id="727651797">
      <w:bodyDiv w:val="1"/>
      <w:marLeft w:val="0"/>
      <w:marRight w:val="0"/>
      <w:marTop w:val="0"/>
      <w:marBottom w:val="0"/>
      <w:divBdr>
        <w:top w:val="none" w:sz="0" w:space="0" w:color="auto"/>
        <w:left w:val="none" w:sz="0" w:space="0" w:color="auto"/>
        <w:bottom w:val="none" w:sz="0" w:space="0" w:color="auto"/>
        <w:right w:val="none" w:sz="0" w:space="0" w:color="auto"/>
      </w:divBdr>
    </w:div>
    <w:div w:id="728109445">
      <w:bodyDiv w:val="1"/>
      <w:marLeft w:val="0"/>
      <w:marRight w:val="0"/>
      <w:marTop w:val="0"/>
      <w:marBottom w:val="0"/>
      <w:divBdr>
        <w:top w:val="none" w:sz="0" w:space="0" w:color="auto"/>
        <w:left w:val="none" w:sz="0" w:space="0" w:color="auto"/>
        <w:bottom w:val="none" w:sz="0" w:space="0" w:color="auto"/>
        <w:right w:val="none" w:sz="0" w:space="0" w:color="auto"/>
      </w:divBdr>
    </w:div>
    <w:div w:id="730202168">
      <w:bodyDiv w:val="1"/>
      <w:marLeft w:val="0"/>
      <w:marRight w:val="0"/>
      <w:marTop w:val="0"/>
      <w:marBottom w:val="0"/>
      <w:divBdr>
        <w:top w:val="none" w:sz="0" w:space="0" w:color="auto"/>
        <w:left w:val="none" w:sz="0" w:space="0" w:color="auto"/>
        <w:bottom w:val="none" w:sz="0" w:space="0" w:color="auto"/>
        <w:right w:val="none" w:sz="0" w:space="0" w:color="auto"/>
      </w:divBdr>
    </w:div>
    <w:div w:id="730620356">
      <w:bodyDiv w:val="1"/>
      <w:marLeft w:val="0"/>
      <w:marRight w:val="0"/>
      <w:marTop w:val="0"/>
      <w:marBottom w:val="0"/>
      <w:divBdr>
        <w:top w:val="none" w:sz="0" w:space="0" w:color="auto"/>
        <w:left w:val="none" w:sz="0" w:space="0" w:color="auto"/>
        <w:bottom w:val="none" w:sz="0" w:space="0" w:color="auto"/>
        <w:right w:val="none" w:sz="0" w:space="0" w:color="auto"/>
      </w:divBdr>
    </w:div>
    <w:div w:id="731268741">
      <w:bodyDiv w:val="1"/>
      <w:marLeft w:val="0"/>
      <w:marRight w:val="0"/>
      <w:marTop w:val="0"/>
      <w:marBottom w:val="0"/>
      <w:divBdr>
        <w:top w:val="none" w:sz="0" w:space="0" w:color="auto"/>
        <w:left w:val="none" w:sz="0" w:space="0" w:color="auto"/>
        <w:bottom w:val="none" w:sz="0" w:space="0" w:color="auto"/>
        <w:right w:val="none" w:sz="0" w:space="0" w:color="auto"/>
      </w:divBdr>
    </w:div>
    <w:div w:id="732384721">
      <w:bodyDiv w:val="1"/>
      <w:marLeft w:val="0"/>
      <w:marRight w:val="0"/>
      <w:marTop w:val="0"/>
      <w:marBottom w:val="0"/>
      <w:divBdr>
        <w:top w:val="none" w:sz="0" w:space="0" w:color="auto"/>
        <w:left w:val="none" w:sz="0" w:space="0" w:color="auto"/>
        <w:bottom w:val="none" w:sz="0" w:space="0" w:color="auto"/>
        <w:right w:val="none" w:sz="0" w:space="0" w:color="auto"/>
      </w:divBdr>
    </w:div>
    <w:div w:id="732386585">
      <w:bodyDiv w:val="1"/>
      <w:marLeft w:val="0"/>
      <w:marRight w:val="0"/>
      <w:marTop w:val="0"/>
      <w:marBottom w:val="0"/>
      <w:divBdr>
        <w:top w:val="none" w:sz="0" w:space="0" w:color="auto"/>
        <w:left w:val="none" w:sz="0" w:space="0" w:color="auto"/>
        <w:bottom w:val="none" w:sz="0" w:space="0" w:color="auto"/>
        <w:right w:val="none" w:sz="0" w:space="0" w:color="auto"/>
      </w:divBdr>
    </w:div>
    <w:div w:id="732705594">
      <w:bodyDiv w:val="1"/>
      <w:marLeft w:val="0"/>
      <w:marRight w:val="0"/>
      <w:marTop w:val="0"/>
      <w:marBottom w:val="0"/>
      <w:divBdr>
        <w:top w:val="none" w:sz="0" w:space="0" w:color="auto"/>
        <w:left w:val="none" w:sz="0" w:space="0" w:color="auto"/>
        <w:bottom w:val="none" w:sz="0" w:space="0" w:color="auto"/>
        <w:right w:val="none" w:sz="0" w:space="0" w:color="auto"/>
      </w:divBdr>
    </w:div>
    <w:div w:id="735251193">
      <w:bodyDiv w:val="1"/>
      <w:marLeft w:val="0"/>
      <w:marRight w:val="0"/>
      <w:marTop w:val="0"/>
      <w:marBottom w:val="0"/>
      <w:divBdr>
        <w:top w:val="none" w:sz="0" w:space="0" w:color="auto"/>
        <w:left w:val="none" w:sz="0" w:space="0" w:color="auto"/>
        <w:bottom w:val="none" w:sz="0" w:space="0" w:color="auto"/>
        <w:right w:val="none" w:sz="0" w:space="0" w:color="auto"/>
      </w:divBdr>
    </w:div>
    <w:div w:id="735324105">
      <w:bodyDiv w:val="1"/>
      <w:marLeft w:val="0"/>
      <w:marRight w:val="0"/>
      <w:marTop w:val="0"/>
      <w:marBottom w:val="0"/>
      <w:divBdr>
        <w:top w:val="none" w:sz="0" w:space="0" w:color="auto"/>
        <w:left w:val="none" w:sz="0" w:space="0" w:color="auto"/>
        <w:bottom w:val="none" w:sz="0" w:space="0" w:color="auto"/>
        <w:right w:val="none" w:sz="0" w:space="0" w:color="auto"/>
      </w:divBdr>
    </w:div>
    <w:div w:id="735394580">
      <w:bodyDiv w:val="1"/>
      <w:marLeft w:val="0"/>
      <w:marRight w:val="0"/>
      <w:marTop w:val="0"/>
      <w:marBottom w:val="0"/>
      <w:divBdr>
        <w:top w:val="none" w:sz="0" w:space="0" w:color="auto"/>
        <w:left w:val="none" w:sz="0" w:space="0" w:color="auto"/>
        <w:bottom w:val="none" w:sz="0" w:space="0" w:color="auto"/>
        <w:right w:val="none" w:sz="0" w:space="0" w:color="auto"/>
      </w:divBdr>
    </w:div>
    <w:div w:id="735395800">
      <w:bodyDiv w:val="1"/>
      <w:marLeft w:val="0"/>
      <w:marRight w:val="0"/>
      <w:marTop w:val="0"/>
      <w:marBottom w:val="0"/>
      <w:divBdr>
        <w:top w:val="none" w:sz="0" w:space="0" w:color="auto"/>
        <w:left w:val="none" w:sz="0" w:space="0" w:color="auto"/>
        <w:bottom w:val="none" w:sz="0" w:space="0" w:color="auto"/>
        <w:right w:val="none" w:sz="0" w:space="0" w:color="auto"/>
      </w:divBdr>
    </w:div>
    <w:div w:id="735709448">
      <w:bodyDiv w:val="1"/>
      <w:marLeft w:val="0"/>
      <w:marRight w:val="0"/>
      <w:marTop w:val="0"/>
      <w:marBottom w:val="0"/>
      <w:divBdr>
        <w:top w:val="none" w:sz="0" w:space="0" w:color="auto"/>
        <w:left w:val="none" w:sz="0" w:space="0" w:color="auto"/>
        <w:bottom w:val="none" w:sz="0" w:space="0" w:color="auto"/>
        <w:right w:val="none" w:sz="0" w:space="0" w:color="auto"/>
      </w:divBdr>
    </w:div>
    <w:div w:id="735784746">
      <w:bodyDiv w:val="1"/>
      <w:marLeft w:val="0"/>
      <w:marRight w:val="0"/>
      <w:marTop w:val="0"/>
      <w:marBottom w:val="0"/>
      <w:divBdr>
        <w:top w:val="none" w:sz="0" w:space="0" w:color="auto"/>
        <w:left w:val="none" w:sz="0" w:space="0" w:color="auto"/>
        <w:bottom w:val="none" w:sz="0" w:space="0" w:color="auto"/>
        <w:right w:val="none" w:sz="0" w:space="0" w:color="auto"/>
      </w:divBdr>
    </w:div>
    <w:div w:id="735861934">
      <w:bodyDiv w:val="1"/>
      <w:marLeft w:val="0"/>
      <w:marRight w:val="0"/>
      <w:marTop w:val="0"/>
      <w:marBottom w:val="0"/>
      <w:divBdr>
        <w:top w:val="none" w:sz="0" w:space="0" w:color="auto"/>
        <w:left w:val="none" w:sz="0" w:space="0" w:color="auto"/>
        <w:bottom w:val="none" w:sz="0" w:space="0" w:color="auto"/>
        <w:right w:val="none" w:sz="0" w:space="0" w:color="auto"/>
      </w:divBdr>
    </w:div>
    <w:div w:id="735904273">
      <w:bodyDiv w:val="1"/>
      <w:marLeft w:val="0"/>
      <w:marRight w:val="0"/>
      <w:marTop w:val="0"/>
      <w:marBottom w:val="0"/>
      <w:divBdr>
        <w:top w:val="none" w:sz="0" w:space="0" w:color="auto"/>
        <w:left w:val="none" w:sz="0" w:space="0" w:color="auto"/>
        <w:bottom w:val="none" w:sz="0" w:space="0" w:color="auto"/>
        <w:right w:val="none" w:sz="0" w:space="0" w:color="auto"/>
      </w:divBdr>
    </w:div>
    <w:div w:id="735932318">
      <w:bodyDiv w:val="1"/>
      <w:marLeft w:val="0"/>
      <w:marRight w:val="0"/>
      <w:marTop w:val="0"/>
      <w:marBottom w:val="0"/>
      <w:divBdr>
        <w:top w:val="none" w:sz="0" w:space="0" w:color="auto"/>
        <w:left w:val="none" w:sz="0" w:space="0" w:color="auto"/>
        <w:bottom w:val="none" w:sz="0" w:space="0" w:color="auto"/>
        <w:right w:val="none" w:sz="0" w:space="0" w:color="auto"/>
      </w:divBdr>
    </w:div>
    <w:div w:id="736363037">
      <w:bodyDiv w:val="1"/>
      <w:marLeft w:val="0"/>
      <w:marRight w:val="0"/>
      <w:marTop w:val="0"/>
      <w:marBottom w:val="0"/>
      <w:divBdr>
        <w:top w:val="none" w:sz="0" w:space="0" w:color="auto"/>
        <w:left w:val="none" w:sz="0" w:space="0" w:color="auto"/>
        <w:bottom w:val="none" w:sz="0" w:space="0" w:color="auto"/>
        <w:right w:val="none" w:sz="0" w:space="0" w:color="auto"/>
      </w:divBdr>
    </w:div>
    <w:div w:id="736822103">
      <w:bodyDiv w:val="1"/>
      <w:marLeft w:val="0"/>
      <w:marRight w:val="0"/>
      <w:marTop w:val="0"/>
      <w:marBottom w:val="0"/>
      <w:divBdr>
        <w:top w:val="none" w:sz="0" w:space="0" w:color="auto"/>
        <w:left w:val="none" w:sz="0" w:space="0" w:color="auto"/>
        <w:bottom w:val="none" w:sz="0" w:space="0" w:color="auto"/>
        <w:right w:val="none" w:sz="0" w:space="0" w:color="auto"/>
      </w:divBdr>
    </w:div>
    <w:div w:id="736902161">
      <w:bodyDiv w:val="1"/>
      <w:marLeft w:val="0"/>
      <w:marRight w:val="0"/>
      <w:marTop w:val="0"/>
      <w:marBottom w:val="0"/>
      <w:divBdr>
        <w:top w:val="none" w:sz="0" w:space="0" w:color="auto"/>
        <w:left w:val="none" w:sz="0" w:space="0" w:color="auto"/>
        <w:bottom w:val="none" w:sz="0" w:space="0" w:color="auto"/>
        <w:right w:val="none" w:sz="0" w:space="0" w:color="auto"/>
      </w:divBdr>
    </w:div>
    <w:div w:id="737443268">
      <w:bodyDiv w:val="1"/>
      <w:marLeft w:val="0"/>
      <w:marRight w:val="0"/>
      <w:marTop w:val="0"/>
      <w:marBottom w:val="0"/>
      <w:divBdr>
        <w:top w:val="none" w:sz="0" w:space="0" w:color="auto"/>
        <w:left w:val="none" w:sz="0" w:space="0" w:color="auto"/>
        <w:bottom w:val="none" w:sz="0" w:space="0" w:color="auto"/>
        <w:right w:val="none" w:sz="0" w:space="0" w:color="auto"/>
      </w:divBdr>
    </w:div>
    <w:div w:id="737826211">
      <w:bodyDiv w:val="1"/>
      <w:marLeft w:val="0"/>
      <w:marRight w:val="0"/>
      <w:marTop w:val="0"/>
      <w:marBottom w:val="0"/>
      <w:divBdr>
        <w:top w:val="none" w:sz="0" w:space="0" w:color="auto"/>
        <w:left w:val="none" w:sz="0" w:space="0" w:color="auto"/>
        <w:bottom w:val="none" w:sz="0" w:space="0" w:color="auto"/>
        <w:right w:val="none" w:sz="0" w:space="0" w:color="auto"/>
      </w:divBdr>
    </w:div>
    <w:div w:id="738407475">
      <w:bodyDiv w:val="1"/>
      <w:marLeft w:val="0"/>
      <w:marRight w:val="0"/>
      <w:marTop w:val="0"/>
      <w:marBottom w:val="0"/>
      <w:divBdr>
        <w:top w:val="none" w:sz="0" w:space="0" w:color="auto"/>
        <w:left w:val="none" w:sz="0" w:space="0" w:color="auto"/>
        <w:bottom w:val="none" w:sz="0" w:space="0" w:color="auto"/>
        <w:right w:val="none" w:sz="0" w:space="0" w:color="auto"/>
      </w:divBdr>
    </w:div>
    <w:div w:id="738748341">
      <w:bodyDiv w:val="1"/>
      <w:marLeft w:val="0"/>
      <w:marRight w:val="0"/>
      <w:marTop w:val="0"/>
      <w:marBottom w:val="0"/>
      <w:divBdr>
        <w:top w:val="none" w:sz="0" w:space="0" w:color="auto"/>
        <w:left w:val="none" w:sz="0" w:space="0" w:color="auto"/>
        <w:bottom w:val="none" w:sz="0" w:space="0" w:color="auto"/>
        <w:right w:val="none" w:sz="0" w:space="0" w:color="auto"/>
      </w:divBdr>
    </w:div>
    <w:div w:id="739717271">
      <w:bodyDiv w:val="1"/>
      <w:marLeft w:val="0"/>
      <w:marRight w:val="0"/>
      <w:marTop w:val="0"/>
      <w:marBottom w:val="0"/>
      <w:divBdr>
        <w:top w:val="none" w:sz="0" w:space="0" w:color="auto"/>
        <w:left w:val="none" w:sz="0" w:space="0" w:color="auto"/>
        <w:bottom w:val="none" w:sz="0" w:space="0" w:color="auto"/>
        <w:right w:val="none" w:sz="0" w:space="0" w:color="auto"/>
      </w:divBdr>
    </w:div>
    <w:div w:id="739987717">
      <w:bodyDiv w:val="1"/>
      <w:marLeft w:val="0"/>
      <w:marRight w:val="0"/>
      <w:marTop w:val="0"/>
      <w:marBottom w:val="0"/>
      <w:divBdr>
        <w:top w:val="none" w:sz="0" w:space="0" w:color="auto"/>
        <w:left w:val="none" w:sz="0" w:space="0" w:color="auto"/>
        <w:bottom w:val="none" w:sz="0" w:space="0" w:color="auto"/>
        <w:right w:val="none" w:sz="0" w:space="0" w:color="auto"/>
      </w:divBdr>
    </w:div>
    <w:div w:id="742720558">
      <w:bodyDiv w:val="1"/>
      <w:marLeft w:val="0"/>
      <w:marRight w:val="0"/>
      <w:marTop w:val="0"/>
      <w:marBottom w:val="0"/>
      <w:divBdr>
        <w:top w:val="none" w:sz="0" w:space="0" w:color="auto"/>
        <w:left w:val="none" w:sz="0" w:space="0" w:color="auto"/>
        <w:bottom w:val="none" w:sz="0" w:space="0" w:color="auto"/>
        <w:right w:val="none" w:sz="0" w:space="0" w:color="auto"/>
      </w:divBdr>
    </w:div>
    <w:div w:id="742802464">
      <w:bodyDiv w:val="1"/>
      <w:marLeft w:val="0"/>
      <w:marRight w:val="0"/>
      <w:marTop w:val="0"/>
      <w:marBottom w:val="0"/>
      <w:divBdr>
        <w:top w:val="none" w:sz="0" w:space="0" w:color="auto"/>
        <w:left w:val="none" w:sz="0" w:space="0" w:color="auto"/>
        <w:bottom w:val="none" w:sz="0" w:space="0" w:color="auto"/>
        <w:right w:val="none" w:sz="0" w:space="0" w:color="auto"/>
      </w:divBdr>
    </w:div>
    <w:div w:id="743138136">
      <w:bodyDiv w:val="1"/>
      <w:marLeft w:val="0"/>
      <w:marRight w:val="0"/>
      <w:marTop w:val="0"/>
      <w:marBottom w:val="0"/>
      <w:divBdr>
        <w:top w:val="none" w:sz="0" w:space="0" w:color="auto"/>
        <w:left w:val="none" w:sz="0" w:space="0" w:color="auto"/>
        <w:bottom w:val="none" w:sz="0" w:space="0" w:color="auto"/>
        <w:right w:val="none" w:sz="0" w:space="0" w:color="auto"/>
      </w:divBdr>
    </w:div>
    <w:div w:id="744032543">
      <w:bodyDiv w:val="1"/>
      <w:marLeft w:val="0"/>
      <w:marRight w:val="0"/>
      <w:marTop w:val="0"/>
      <w:marBottom w:val="0"/>
      <w:divBdr>
        <w:top w:val="none" w:sz="0" w:space="0" w:color="auto"/>
        <w:left w:val="none" w:sz="0" w:space="0" w:color="auto"/>
        <w:bottom w:val="none" w:sz="0" w:space="0" w:color="auto"/>
        <w:right w:val="none" w:sz="0" w:space="0" w:color="auto"/>
      </w:divBdr>
    </w:div>
    <w:div w:id="744379981">
      <w:bodyDiv w:val="1"/>
      <w:marLeft w:val="0"/>
      <w:marRight w:val="0"/>
      <w:marTop w:val="0"/>
      <w:marBottom w:val="0"/>
      <w:divBdr>
        <w:top w:val="none" w:sz="0" w:space="0" w:color="auto"/>
        <w:left w:val="none" w:sz="0" w:space="0" w:color="auto"/>
        <w:bottom w:val="none" w:sz="0" w:space="0" w:color="auto"/>
        <w:right w:val="none" w:sz="0" w:space="0" w:color="auto"/>
      </w:divBdr>
    </w:div>
    <w:div w:id="744423937">
      <w:bodyDiv w:val="1"/>
      <w:marLeft w:val="0"/>
      <w:marRight w:val="0"/>
      <w:marTop w:val="0"/>
      <w:marBottom w:val="0"/>
      <w:divBdr>
        <w:top w:val="none" w:sz="0" w:space="0" w:color="auto"/>
        <w:left w:val="none" w:sz="0" w:space="0" w:color="auto"/>
        <w:bottom w:val="none" w:sz="0" w:space="0" w:color="auto"/>
        <w:right w:val="none" w:sz="0" w:space="0" w:color="auto"/>
      </w:divBdr>
    </w:div>
    <w:div w:id="745230717">
      <w:bodyDiv w:val="1"/>
      <w:marLeft w:val="0"/>
      <w:marRight w:val="0"/>
      <w:marTop w:val="0"/>
      <w:marBottom w:val="0"/>
      <w:divBdr>
        <w:top w:val="none" w:sz="0" w:space="0" w:color="auto"/>
        <w:left w:val="none" w:sz="0" w:space="0" w:color="auto"/>
        <w:bottom w:val="none" w:sz="0" w:space="0" w:color="auto"/>
        <w:right w:val="none" w:sz="0" w:space="0" w:color="auto"/>
      </w:divBdr>
    </w:div>
    <w:div w:id="748691393">
      <w:bodyDiv w:val="1"/>
      <w:marLeft w:val="0"/>
      <w:marRight w:val="0"/>
      <w:marTop w:val="0"/>
      <w:marBottom w:val="0"/>
      <w:divBdr>
        <w:top w:val="none" w:sz="0" w:space="0" w:color="auto"/>
        <w:left w:val="none" w:sz="0" w:space="0" w:color="auto"/>
        <w:bottom w:val="none" w:sz="0" w:space="0" w:color="auto"/>
        <w:right w:val="none" w:sz="0" w:space="0" w:color="auto"/>
      </w:divBdr>
    </w:div>
    <w:div w:id="748845277">
      <w:bodyDiv w:val="1"/>
      <w:marLeft w:val="0"/>
      <w:marRight w:val="0"/>
      <w:marTop w:val="0"/>
      <w:marBottom w:val="0"/>
      <w:divBdr>
        <w:top w:val="none" w:sz="0" w:space="0" w:color="auto"/>
        <w:left w:val="none" w:sz="0" w:space="0" w:color="auto"/>
        <w:bottom w:val="none" w:sz="0" w:space="0" w:color="auto"/>
        <w:right w:val="none" w:sz="0" w:space="0" w:color="auto"/>
      </w:divBdr>
    </w:div>
    <w:div w:id="749615867">
      <w:bodyDiv w:val="1"/>
      <w:marLeft w:val="0"/>
      <w:marRight w:val="0"/>
      <w:marTop w:val="0"/>
      <w:marBottom w:val="0"/>
      <w:divBdr>
        <w:top w:val="none" w:sz="0" w:space="0" w:color="auto"/>
        <w:left w:val="none" w:sz="0" w:space="0" w:color="auto"/>
        <w:bottom w:val="none" w:sz="0" w:space="0" w:color="auto"/>
        <w:right w:val="none" w:sz="0" w:space="0" w:color="auto"/>
      </w:divBdr>
    </w:div>
    <w:div w:id="750397381">
      <w:bodyDiv w:val="1"/>
      <w:marLeft w:val="0"/>
      <w:marRight w:val="0"/>
      <w:marTop w:val="0"/>
      <w:marBottom w:val="0"/>
      <w:divBdr>
        <w:top w:val="none" w:sz="0" w:space="0" w:color="auto"/>
        <w:left w:val="none" w:sz="0" w:space="0" w:color="auto"/>
        <w:bottom w:val="none" w:sz="0" w:space="0" w:color="auto"/>
        <w:right w:val="none" w:sz="0" w:space="0" w:color="auto"/>
      </w:divBdr>
    </w:div>
    <w:div w:id="750465271">
      <w:bodyDiv w:val="1"/>
      <w:marLeft w:val="0"/>
      <w:marRight w:val="0"/>
      <w:marTop w:val="0"/>
      <w:marBottom w:val="0"/>
      <w:divBdr>
        <w:top w:val="none" w:sz="0" w:space="0" w:color="auto"/>
        <w:left w:val="none" w:sz="0" w:space="0" w:color="auto"/>
        <w:bottom w:val="none" w:sz="0" w:space="0" w:color="auto"/>
        <w:right w:val="none" w:sz="0" w:space="0" w:color="auto"/>
      </w:divBdr>
    </w:div>
    <w:div w:id="751468483">
      <w:bodyDiv w:val="1"/>
      <w:marLeft w:val="0"/>
      <w:marRight w:val="0"/>
      <w:marTop w:val="0"/>
      <w:marBottom w:val="0"/>
      <w:divBdr>
        <w:top w:val="none" w:sz="0" w:space="0" w:color="auto"/>
        <w:left w:val="none" w:sz="0" w:space="0" w:color="auto"/>
        <w:bottom w:val="none" w:sz="0" w:space="0" w:color="auto"/>
        <w:right w:val="none" w:sz="0" w:space="0" w:color="auto"/>
      </w:divBdr>
    </w:div>
    <w:div w:id="751506764">
      <w:bodyDiv w:val="1"/>
      <w:marLeft w:val="0"/>
      <w:marRight w:val="0"/>
      <w:marTop w:val="0"/>
      <w:marBottom w:val="0"/>
      <w:divBdr>
        <w:top w:val="none" w:sz="0" w:space="0" w:color="auto"/>
        <w:left w:val="none" w:sz="0" w:space="0" w:color="auto"/>
        <w:bottom w:val="none" w:sz="0" w:space="0" w:color="auto"/>
        <w:right w:val="none" w:sz="0" w:space="0" w:color="auto"/>
      </w:divBdr>
    </w:div>
    <w:div w:id="752824431">
      <w:bodyDiv w:val="1"/>
      <w:marLeft w:val="0"/>
      <w:marRight w:val="0"/>
      <w:marTop w:val="0"/>
      <w:marBottom w:val="0"/>
      <w:divBdr>
        <w:top w:val="none" w:sz="0" w:space="0" w:color="auto"/>
        <w:left w:val="none" w:sz="0" w:space="0" w:color="auto"/>
        <w:bottom w:val="none" w:sz="0" w:space="0" w:color="auto"/>
        <w:right w:val="none" w:sz="0" w:space="0" w:color="auto"/>
      </w:divBdr>
    </w:div>
    <w:div w:id="752899722">
      <w:bodyDiv w:val="1"/>
      <w:marLeft w:val="0"/>
      <w:marRight w:val="0"/>
      <w:marTop w:val="0"/>
      <w:marBottom w:val="0"/>
      <w:divBdr>
        <w:top w:val="none" w:sz="0" w:space="0" w:color="auto"/>
        <w:left w:val="none" w:sz="0" w:space="0" w:color="auto"/>
        <w:bottom w:val="none" w:sz="0" w:space="0" w:color="auto"/>
        <w:right w:val="none" w:sz="0" w:space="0" w:color="auto"/>
      </w:divBdr>
    </w:div>
    <w:div w:id="753164353">
      <w:bodyDiv w:val="1"/>
      <w:marLeft w:val="0"/>
      <w:marRight w:val="0"/>
      <w:marTop w:val="0"/>
      <w:marBottom w:val="0"/>
      <w:divBdr>
        <w:top w:val="none" w:sz="0" w:space="0" w:color="auto"/>
        <w:left w:val="none" w:sz="0" w:space="0" w:color="auto"/>
        <w:bottom w:val="none" w:sz="0" w:space="0" w:color="auto"/>
        <w:right w:val="none" w:sz="0" w:space="0" w:color="auto"/>
      </w:divBdr>
    </w:div>
    <w:div w:id="753211127">
      <w:bodyDiv w:val="1"/>
      <w:marLeft w:val="0"/>
      <w:marRight w:val="0"/>
      <w:marTop w:val="0"/>
      <w:marBottom w:val="0"/>
      <w:divBdr>
        <w:top w:val="none" w:sz="0" w:space="0" w:color="auto"/>
        <w:left w:val="none" w:sz="0" w:space="0" w:color="auto"/>
        <w:bottom w:val="none" w:sz="0" w:space="0" w:color="auto"/>
        <w:right w:val="none" w:sz="0" w:space="0" w:color="auto"/>
      </w:divBdr>
    </w:div>
    <w:div w:id="753820079">
      <w:bodyDiv w:val="1"/>
      <w:marLeft w:val="0"/>
      <w:marRight w:val="0"/>
      <w:marTop w:val="0"/>
      <w:marBottom w:val="0"/>
      <w:divBdr>
        <w:top w:val="none" w:sz="0" w:space="0" w:color="auto"/>
        <w:left w:val="none" w:sz="0" w:space="0" w:color="auto"/>
        <w:bottom w:val="none" w:sz="0" w:space="0" w:color="auto"/>
        <w:right w:val="none" w:sz="0" w:space="0" w:color="auto"/>
      </w:divBdr>
    </w:div>
    <w:div w:id="753934847">
      <w:bodyDiv w:val="1"/>
      <w:marLeft w:val="0"/>
      <w:marRight w:val="0"/>
      <w:marTop w:val="0"/>
      <w:marBottom w:val="0"/>
      <w:divBdr>
        <w:top w:val="none" w:sz="0" w:space="0" w:color="auto"/>
        <w:left w:val="none" w:sz="0" w:space="0" w:color="auto"/>
        <w:bottom w:val="none" w:sz="0" w:space="0" w:color="auto"/>
        <w:right w:val="none" w:sz="0" w:space="0" w:color="auto"/>
      </w:divBdr>
    </w:div>
    <w:div w:id="754254175">
      <w:bodyDiv w:val="1"/>
      <w:marLeft w:val="0"/>
      <w:marRight w:val="0"/>
      <w:marTop w:val="0"/>
      <w:marBottom w:val="0"/>
      <w:divBdr>
        <w:top w:val="none" w:sz="0" w:space="0" w:color="auto"/>
        <w:left w:val="none" w:sz="0" w:space="0" w:color="auto"/>
        <w:bottom w:val="none" w:sz="0" w:space="0" w:color="auto"/>
        <w:right w:val="none" w:sz="0" w:space="0" w:color="auto"/>
      </w:divBdr>
    </w:div>
    <w:div w:id="755135292">
      <w:bodyDiv w:val="1"/>
      <w:marLeft w:val="0"/>
      <w:marRight w:val="0"/>
      <w:marTop w:val="0"/>
      <w:marBottom w:val="0"/>
      <w:divBdr>
        <w:top w:val="none" w:sz="0" w:space="0" w:color="auto"/>
        <w:left w:val="none" w:sz="0" w:space="0" w:color="auto"/>
        <w:bottom w:val="none" w:sz="0" w:space="0" w:color="auto"/>
        <w:right w:val="none" w:sz="0" w:space="0" w:color="auto"/>
      </w:divBdr>
    </w:div>
    <w:div w:id="755441769">
      <w:bodyDiv w:val="1"/>
      <w:marLeft w:val="0"/>
      <w:marRight w:val="0"/>
      <w:marTop w:val="0"/>
      <w:marBottom w:val="0"/>
      <w:divBdr>
        <w:top w:val="none" w:sz="0" w:space="0" w:color="auto"/>
        <w:left w:val="none" w:sz="0" w:space="0" w:color="auto"/>
        <w:bottom w:val="none" w:sz="0" w:space="0" w:color="auto"/>
        <w:right w:val="none" w:sz="0" w:space="0" w:color="auto"/>
      </w:divBdr>
    </w:div>
    <w:div w:id="756053222">
      <w:bodyDiv w:val="1"/>
      <w:marLeft w:val="0"/>
      <w:marRight w:val="0"/>
      <w:marTop w:val="0"/>
      <w:marBottom w:val="0"/>
      <w:divBdr>
        <w:top w:val="none" w:sz="0" w:space="0" w:color="auto"/>
        <w:left w:val="none" w:sz="0" w:space="0" w:color="auto"/>
        <w:bottom w:val="none" w:sz="0" w:space="0" w:color="auto"/>
        <w:right w:val="none" w:sz="0" w:space="0" w:color="auto"/>
      </w:divBdr>
    </w:div>
    <w:div w:id="756366290">
      <w:bodyDiv w:val="1"/>
      <w:marLeft w:val="0"/>
      <w:marRight w:val="0"/>
      <w:marTop w:val="0"/>
      <w:marBottom w:val="0"/>
      <w:divBdr>
        <w:top w:val="none" w:sz="0" w:space="0" w:color="auto"/>
        <w:left w:val="none" w:sz="0" w:space="0" w:color="auto"/>
        <w:bottom w:val="none" w:sz="0" w:space="0" w:color="auto"/>
        <w:right w:val="none" w:sz="0" w:space="0" w:color="auto"/>
      </w:divBdr>
    </w:div>
    <w:div w:id="757485649">
      <w:bodyDiv w:val="1"/>
      <w:marLeft w:val="0"/>
      <w:marRight w:val="0"/>
      <w:marTop w:val="0"/>
      <w:marBottom w:val="0"/>
      <w:divBdr>
        <w:top w:val="none" w:sz="0" w:space="0" w:color="auto"/>
        <w:left w:val="none" w:sz="0" w:space="0" w:color="auto"/>
        <w:bottom w:val="none" w:sz="0" w:space="0" w:color="auto"/>
        <w:right w:val="none" w:sz="0" w:space="0" w:color="auto"/>
      </w:divBdr>
    </w:div>
    <w:div w:id="758327387">
      <w:bodyDiv w:val="1"/>
      <w:marLeft w:val="0"/>
      <w:marRight w:val="0"/>
      <w:marTop w:val="0"/>
      <w:marBottom w:val="0"/>
      <w:divBdr>
        <w:top w:val="none" w:sz="0" w:space="0" w:color="auto"/>
        <w:left w:val="none" w:sz="0" w:space="0" w:color="auto"/>
        <w:bottom w:val="none" w:sz="0" w:space="0" w:color="auto"/>
        <w:right w:val="none" w:sz="0" w:space="0" w:color="auto"/>
      </w:divBdr>
    </w:div>
    <w:div w:id="759133537">
      <w:bodyDiv w:val="1"/>
      <w:marLeft w:val="0"/>
      <w:marRight w:val="0"/>
      <w:marTop w:val="0"/>
      <w:marBottom w:val="0"/>
      <w:divBdr>
        <w:top w:val="none" w:sz="0" w:space="0" w:color="auto"/>
        <w:left w:val="none" w:sz="0" w:space="0" w:color="auto"/>
        <w:bottom w:val="none" w:sz="0" w:space="0" w:color="auto"/>
        <w:right w:val="none" w:sz="0" w:space="0" w:color="auto"/>
      </w:divBdr>
    </w:div>
    <w:div w:id="759569771">
      <w:bodyDiv w:val="1"/>
      <w:marLeft w:val="0"/>
      <w:marRight w:val="0"/>
      <w:marTop w:val="0"/>
      <w:marBottom w:val="0"/>
      <w:divBdr>
        <w:top w:val="none" w:sz="0" w:space="0" w:color="auto"/>
        <w:left w:val="none" w:sz="0" w:space="0" w:color="auto"/>
        <w:bottom w:val="none" w:sz="0" w:space="0" w:color="auto"/>
        <w:right w:val="none" w:sz="0" w:space="0" w:color="auto"/>
      </w:divBdr>
    </w:div>
    <w:div w:id="759644574">
      <w:bodyDiv w:val="1"/>
      <w:marLeft w:val="0"/>
      <w:marRight w:val="0"/>
      <w:marTop w:val="0"/>
      <w:marBottom w:val="0"/>
      <w:divBdr>
        <w:top w:val="none" w:sz="0" w:space="0" w:color="auto"/>
        <w:left w:val="none" w:sz="0" w:space="0" w:color="auto"/>
        <w:bottom w:val="none" w:sz="0" w:space="0" w:color="auto"/>
        <w:right w:val="none" w:sz="0" w:space="0" w:color="auto"/>
      </w:divBdr>
    </w:div>
    <w:div w:id="759789715">
      <w:bodyDiv w:val="1"/>
      <w:marLeft w:val="0"/>
      <w:marRight w:val="0"/>
      <w:marTop w:val="0"/>
      <w:marBottom w:val="0"/>
      <w:divBdr>
        <w:top w:val="none" w:sz="0" w:space="0" w:color="auto"/>
        <w:left w:val="none" w:sz="0" w:space="0" w:color="auto"/>
        <w:bottom w:val="none" w:sz="0" w:space="0" w:color="auto"/>
        <w:right w:val="none" w:sz="0" w:space="0" w:color="auto"/>
      </w:divBdr>
    </w:div>
    <w:div w:id="761876660">
      <w:bodyDiv w:val="1"/>
      <w:marLeft w:val="0"/>
      <w:marRight w:val="0"/>
      <w:marTop w:val="0"/>
      <w:marBottom w:val="0"/>
      <w:divBdr>
        <w:top w:val="none" w:sz="0" w:space="0" w:color="auto"/>
        <w:left w:val="none" w:sz="0" w:space="0" w:color="auto"/>
        <w:bottom w:val="none" w:sz="0" w:space="0" w:color="auto"/>
        <w:right w:val="none" w:sz="0" w:space="0" w:color="auto"/>
      </w:divBdr>
    </w:div>
    <w:div w:id="762840983">
      <w:bodyDiv w:val="1"/>
      <w:marLeft w:val="0"/>
      <w:marRight w:val="0"/>
      <w:marTop w:val="0"/>
      <w:marBottom w:val="0"/>
      <w:divBdr>
        <w:top w:val="none" w:sz="0" w:space="0" w:color="auto"/>
        <w:left w:val="none" w:sz="0" w:space="0" w:color="auto"/>
        <w:bottom w:val="none" w:sz="0" w:space="0" w:color="auto"/>
        <w:right w:val="none" w:sz="0" w:space="0" w:color="auto"/>
      </w:divBdr>
    </w:div>
    <w:div w:id="762915940">
      <w:bodyDiv w:val="1"/>
      <w:marLeft w:val="0"/>
      <w:marRight w:val="0"/>
      <w:marTop w:val="0"/>
      <w:marBottom w:val="0"/>
      <w:divBdr>
        <w:top w:val="none" w:sz="0" w:space="0" w:color="auto"/>
        <w:left w:val="none" w:sz="0" w:space="0" w:color="auto"/>
        <w:bottom w:val="none" w:sz="0" w:space="0" w:color="auto"/>
        <w:right w:val="none" w:sz="0" w:space="0" w:color="auto"/>
      </w:divBdr>
    </w:div>
    <w:div w:id="763040969">
      <w:bodyDiv w:val="1"/>
      <w:marLeft w:val="0"/>
      <w:marRight w:val="0"/>
      <w:marTop w:val="0"/>
      <w:marBottom w:val="0"/>
      <w:divBdr>
        <w:top w:val="none" w:sz="0" w:space="0" w:color="auto"/>
        <w:left w:val="none" w:sz="0" w:space="0" w:color="auto"/>
        <w:bottom w:val="none" w:sz="0" w:space="0" w:color="auto"/>
        <w:right w:val="none" w:sz="0" w:space="0" w:color="auto"/>
      </w:divBdr>
    </w:div>
    <w:div w:id="763261105">
      <w:bodyDiv w:val="1"/>
      <w:marLeft w:val="0"/>
      <w:marRight w:val="0"/>
      <w:marTop w:val="0"/>
      <w:marBottom w:val="0"/>
      <w:divBdr>
        <w:top w:val="none" w:sz="0" w:space="0" w:color="auto"/>
        <w:left w:val="none" w:sz="0" w:space="0" w:color="auto"/>
        <w:bottom w:val="none" w:sz="0" w:space="0" w:color="auto"/>
        <w:right w:val="none" w:sz="0" w:space="0" w:color="auto"/>
      </w:divBdr>
    </w:div>
    <w:div w:id="765224314">
      <w:bodyDiv w:val="1"/>
      <w:marLeft w:val="0"/>
      <w:marRight w:val="0"/>
      <w:marTop w:val="0"/>
      <w:marBottom w:val="0"/>
      <w:divBdr>
        <w:top w:val="none" w:sz="0" w:space="0" w:color="auto"/>
        <w:left w:val="none" w:sz="0" w:space="0" w:color="auto"/>
        <w:bottom w:val="none" w:sz="0" w:space="0" w:color="auto"/>
        <w:right w:val="none" w:sz="0" w:space="0" w:color="auto"/>
      </w:divBdr>
    </w:div>
    <w:div w:id="766392343">
      <w:bodyDiv w:val="1"/>
      <w:marLeft w:val="0"/>
      <w:marRight w:val="0"/>
      <w:marTop w:val="0"/>
      <w:marBottom w:val="0"/>
      <w:divBdr>
        <w:top w:val="none" w:sz="0" w:space="0" w:color="auto"/>
        <w:left w:val="none" w:sz="0" w:space="0" w:color="auto"/>
        <w:bottom w:val="none" w:sz="0" w:space="0" w:color="auto"/>
        <w:right w:val="none" w:sz="0" w:space="0" w:color="auto"/>
      </w:divBdr>
    </w:div>
    <w:div w:id="766971279">
      <w:bodyDiv w:val="1"/>
      <w:marLeft w:val="0"/>
      <w:marRight w:val="0"/>
      <w:marTop w:val="0"/>
      <w:marBottom w:val="0"/>
      <w:divBdr>
        <w:top w:val="none" w:sz="0" w:space="0" w:color="auto"/>
        <w:left w:val="none" w:sz="0" w:space="0" w:color="auto"/>
        <w:bottom w:val="none" w:sz="0" w:space="0" w:color="auto"/>
        <w:right w:val="none" w:sz="0" w:space="0" w:color="auto"/>
      </w:divBdr>
    </w:div>
    <w:div w:id="767043485">
      <w:bodyDiv w:val="1"/>
      <w:marLeft w:val="0"/>
      <w:marRight w:val="0"/>
      <w:marTop w:val="0"/>
      <w:marBottom w:val="0"/>
      <w:divBdr>
        <w:top w:val="none" w:sz="0" w:space="0" w:color="auto"/>
        <w:left w:val="none" w:sz="0" w:space="0" w:color="auto"/>
        <w:bottom w:val="none" w:sz="0" w:space="0" w:color="auto"/>
        <w:right w:val="none" w:sz="0" w:space="0" w:color="auto"/>
      </w:divBdr>
    </w:div>
    <w:div w:id="767237778">
      <w:bodyDiv w:val="1"/>
      <w:marLeft w:val="0"/>
      <w:marRight w:val="0"/>
      <w:marTop w:val="0"/>
      <w:marBottom w:val="0"/>
      <w:divBdr>
        <w:top w:val="none" w:sz="0" w:space="0" w:color="auto"/>
        <w:left w:val="none" w:sz="0" w:space="0" w:color="auto"/>
        <w:bottom w:val="none" w:sz="0" w:space="0" w:color="auto"/>
        <w:right w:val="none" w:sz="0" w:space="0" w:color="auto"/>
      </w:divBdr>
    </w:div>
    <w:div w:id="768504783">
      <w:bodyDiv w:val="1"/>
      <w:marLeft w:val="0"/>
      <w:marRight w:val="0"/>
      <w:marTop w:val="0"/>
      <w:marBottom w:val="0"/>
      <w:divBdr>
        <w:top w:val="none" w:sz="0" w:space="0" w:color="auto"/>
        <w:left w:val="none" w:sz="0" w:space="0" w:color="auto"/>
        <w:bottom w:val="none" w:sz="0" w:space="0" w:color="auto"/>
        <w:right w:val="none" w:sz="0" w:space="0" w:color="auto"/>
      </w:divBdr>
    </w:div>
    <w:div w:id="771054911">
      <w:bodyDiv w:val="1"/>
      <w:marLeft w:val="0"/>
      <w:marRight w:val="0"/>
      <w:marTop w:val="0"/>
      <w:marBottom w:val="0"/>
      <w:divBdr>
        <w:top w:val="none" w:sz="0" w:space="0" w:color="auto"/>
        <w:left w:val="none" w:sz="0" w:space="0" w:color="auto"/>
        <w:bottom w:val="none" w:sz="0" w:space="0" w:color="auto"/>
        <w:right w:val="none" w:sz="0" w:space="0" w:color="auto"/>
      </w:divBdr>
    </w:div>
    <w:div w:id="775246617">
      <w:bodyDiv w:val="1"/>
      <w:marLeft w:val="0"/>
      <w:marRight w:val="0"/>
      <w:marTop w:val="0"/>
      <w:marBottom w:val="0"/>
      <w:divBdr>
        <w:top w:val="none" w:sz="0" w:space="0" w:color="auto"/>
        <w:left w:val="none" w:sz="0" w:space="0" w:color="auto"/>
        <w:bottom w:val="none" w:sz="0" w:space="0" w:color="auto"/>
        <w:right w:val="none" w:sz="0" w:space="0" w:color="auto"/>
      </w:divBdr>
    </w:div>
    <w:div w:id="776296595">
      <w:bodyDiv w:val="1"/>
      <w:marLeft w:val="0"/>
      <w:marRight w:val="0"/>
      <w:marTop w:val="0"/>
      <w:marBottom w:val="0"/>
      <w:divBdr>
        <w:top w:val="none" w:sz="0" w:space="0" w:color="auto"/>
        <w:left w:val="none" w:sz="0" w:space="0" w:color="auto"/>
        <w:bottom w:val="none" w:sz="0" w:space="0" w:color="auto"/>
        <w:right w:val="none" w:sz="0" w:space="0" w:color="auto"/>
      </w:divBdr>
    </w:div>
    <w:div w:id="776364053">
      <w:bodyDiv w:val="1"/>
      <w:marLeft w:val="0"/>
      <w:marRight w:val="0"/>
      <w:marTop w:val="0"/>
      <w:marBottom w:val="0"/>
      <w:divBdr>
        <w:top w:val="none" w:sz="0" w:space="0" w:color="auto"/>
        <w:left w:val="none" w:sz="0" w:space="0" w:color="auto"/>
        <w:bottom w:val="none" w:sz="0" w:space="0" w:color="auto"/>
        <w:right w:val="none" w:sz="0" w:space="0" w:color="auto"/>
      </w:divBdr>
    </w:div>
    <w:div w:id="777725984">
      <w:bodyDiv w:val="1"/>
      <w:marLeft w:val="0"/>
      <w:marRight w:val="0"/>
      <w:marTop w:val="0"/>
      <w:marBottom w:val="0"/>
      <w:divBdr>
        <w:top w:val="none" w:sz="0" w:space="0" w:color="auto"/>
        <w:left w:val="none" w:sz="0" w:space="0" w:color="auto"/>
        <w:bottom w:val="none" w:sz="0" w:space="0" w:color="auto"/>
        <w:right w:val="none" w:sz="0" w:space="0" w:color="auto"/>
      </w:divBdr>
    </w:div>
    <w:div w:id="778330370">
      <w:bodyDiv w:val="1"/>
      <w:marLeft w:val="0"/>
      <w:marRight w:val="0"/>
      <w:marTop w:val="0"/>
      <w:marBottom w:val="0"/>
      <w:divBdr>
        <w:top w:val="none" w:sz="0" w:space="0" w:color="auto"/>
        <w:left w:val="none" w:sz="0" w:space="0" w:color="auto"/>
        <w:bottom w:val="none" w:sz="0" w:space="0" w:color="auto"/>
        <w:right w:val="none" w:sz="0" w:space="0" w:color="auto"/>
      </w:divBdr>
    </w:div>
    <w:div w:id="778528885">
      <w:bodyDiv w:val="1"/>
      <w:marLeft w:val="0"/>
      <w:marRight w:val="0"/>
      <w:marTop w:val="0"/>
      <w:marBottom w:val="0"/>
      <w:divBdr>
        <w:top w:val="none" w:sz="0" w:space="0" w:color="auto"/>
        <w:left w:val="none" w:sz="0" w:space="0" w:color="auto"/>
        <w:bottom w:val="none" w:sz="0" w:space="0" w:color="auto"/>
        <w:right w:val="none" w:sz="0" w:space="0" w:color="auto"/>
      </w:divBdr>
    </w:div>
    <w:div w:id="779640288">
      <w:bodyDiv w:val="1"/>
      <w:marLeft w:val="0"/>
      <w:marRight w:val="0"/>
      <w:marTop w:val="0"/>
      <w:marBottom w:val="0"/>
      <w:divBdr>
        <w:top w:val="none" w:sz="0" w:space="0" w:color="auto"/>
        <w:left w:val="none" w:sz="0" w:space="0" w:color="auto"/>
        <w:bottom w:val="none" w:sz="0" w:space="0" w:color="auto"/>
        <w:right w:val="none" w:sz="0" w:space="0" w:color="auto"/>
      </w:divBdr>
    </w:div>
    <w:div w:id="779834850">
      <w:bodyDiv w:val="1"/>
      <w:marLeft w:val="0"/>
      <w:marRight w:val="0"/>
      <w:marTop w:val="0"/>
      <w:marBottom w:val="0"/>
      <w:divBdr>
        <w:top w:val="none" w:sz="0" w:space="0" w:color="auto"/>
        <w:left w:val="none" w:sz="0" w:space="0" w:color="auto"/>
        <w:bottom w:val="none" w:sz="0" w:space="0" w:color="auto"/>
        <w:right w:val="none" w:sz="0" w:space="0" w:color="auto"/>
      </w:divBdr>
    </w:div>
    <w:div w:id="781144416">
      <w:bodyDiv w:val="1"/>
      <w:marLeft w:val="0"/>
      <w:marRight w:val="0"/>
      <w:marTop w:val="0"/>
      <w:marBottom w:val="0"/>
      <w:divBdr>
        <w:top w:val="none" w:sz="0" w:space="0" w:color="auto"/>
        <w:left w:val="none" w:sz="0" w:space="0" w:color="auto"/>
        <w:bottom w:val="none" w:sz="0" w:space="0" w:color="auto"/>
        <w:right w:val="none" w:sz="0" w:space="0" w:color="auto"/>
      </w:divBdr>
    </w:div>
    <w:div w:id="781613021">
      <w:bodyDiv w:val="1"/>
      <w:marLeft w:val="0"/>
      <w:marRight w:val="0"/>
      <w:marTop w:val="0"/>
      <w:marBottom w:val="0"/>
      <w:divBdr>
        <w:top w:val="none" w:sz="0" w:space="0" w:color="auto"/>
        <w:left w:val="none" w:sz="0" w:space="0" w:color="auto"/>
        <w:bottom w:val="none" w:sz="0" w:space="0" w:color="auto"/>
        <w:right w:val="none" w:sz="0" w:space="0" w:color="auto"/>
      </w:divBdr>
    </w:div>
    <w:div w:id="781994775">
      <w:bodyDiv w:val="1"/>
      <w:marLeft w:val="0"/>
      <w:marRight w:val="0"/>
      <w:marTop w:val="0"/>
      <w:marBottom w:val="0"/>
      <w:divBdr>
        <w:top w:val="none" w:sz="0" w:space="0" w:color="auto"/>
        <w:left w:val="none" w:sz="0" w:space="0" w:color="auto"/>
        <w:bottom w:val="none" w:sz="0" w:space="0" w:color="auto"/>
        <w:right w:val="none" w:sz="0" w:space="0" w:color="auto"/>
      </w:divBdr>
    </w:div>
    <w:div w:id="783573250">
      <w:bodyDiv w:val="1"/>
      <w:marLeft w:val="0"/>
      <w:marRight w:val="0"/>
      <w:marTop w:val="0"/>
      <w:marBottom w:val="0"/>
      <w:divBdr>
        <w:top w:val="none" w:sz="0" w:space="0" w:color="auto"/>
        <w:left w:val="none" w:sz="0" w:space="0" w:color="auto"/>
        <w:bottom w:val="none" w:sz="0" w:space="0" w:color="auto"/>
        <w:right w:val="none" w:sz="0" w:space="0" w:color="auto"/>
      </w:divBdr>
    </w:div>
    <w:div w:id="784160484">
      <w:bodyDiv w:val="1"/>
      <w:marLeft w:val="0"/>
      <w:marRight w:val="0"/>
      <w:marTop w:val="0"/>
      <w:marBottom w:val="0"/>
      <w:divBdr>
        <w:top w:val="none" w:sz="0" w:space="0" w:color="auto"/>
        <w:left w:val="none" w:sz="0" w:space="0" w:color="auto"/>
        <w:bottom w:val="none" w:sz="0" w:space="0" w:color="auto"/>
        <w:right w:val="none" w:sz="0" w:space="0" w:color="auto"/>
      </w:divBdr>
    </w:div>
    <w:div w:id="784888819">
      <w:bodyDiv w:val="1"/>
      <w:marLeft w:val="0"/>
      <w:marRight w:val="0"/>
      <w:marTop w:val="0"/>
      <w:marBottom w:val="0"/>
      <w:divBdr>
        <w:top w:val="none" w:sz="0" w:space="0" w:color="auto"/>
        <w:left w:val="none" w:sz="0" w:space="0" w:color="auto"/>
        <w:bottom w:val="none" w:sz="0" w:space="0" w:color="auto"/>
        <w:right w:val="none" w:sz="0" w:space="0" w:color="auto"/>
      </w:divBdr>
    </w:div>
    <w:div w:id="786461461">
      <w:bodyDiv w:val="1"/>
      <w:marLeft w:val="0"/>
      <w:marRight w:val="0"/>
      <w:marTop w:val="0"/>
      <w:marBottom w:val="0"/>
      <w:divBdr>
        <w:top w:val="none" w:sz="0" w:space="0" w:color="auto"/>
        <w:left w:val="none" w:sz="0" w:space="0" w:color="auto"/>
        <w:bottom w:val="none" w:sz="0" w:space="0" w:color="auto"/>
        <w:right w:val="none" w:sz="0" w:space="0" w:color="auto"/>
      </w:divBdr>
    </w:div>
    <w:div w:id="786462249">
      <w:bodyDiv w:val="1"/>
      <w:marLeft w:val="0"/>
      <w:marRight w:val="0"/>
      <w:marTop w:val="0"/>
      <w:marBottom w:val="0"/>
      <w:divBdr>
        <w:top w:val="none" w:sz="0" w:space="0" w:color="auto"/>
        <w:left w:val="none" w:sz="0" w:space="0" w:color="auto"/>
        <w:bottom w:val="none" w:sz="0" w:space="0" w:color="auto"/>
        <w:right w:val="none" w:sz="0" w:space="0" w:color="auto"/>
      </w:divBdr>
    </w:div>
    <w:div w:id="786852211">
      <w:bodyDiv w:val="1"/>
      <w:marLeft w:val="0"/>
      <w:marRight w:val="0"/>
      <w:marTop w:val="0"/>
      <w:marBottom w:val="0"/>
      <w:divBdr>
        <w:top w:val="none" w:sz="0" w:space="0" w:color="auto"/>
        <w:left w:val="none" w:sz="0" w:space="0" w:color="auto"/>
        <w:bottom w:val="none" w:sz="0" w:space="0" w:color="auto"/>
        <w:right w:val="none" w:sz="0" w:space="0" w:color="auto"/>
      </w:divBdr>
    </w:div>
    <w:div w:id="786894439">
      <w:bodyDiv w:val="1"/>
      <w:marLeft w:val="0"/>
      <w:marRight w:val="0"/>
      <w:marTop w:val="0"/>
      <w:marBottom w:val="0"/>
      <w:divBdr>
        <w:top w:val="none" w:sz="0" w:space="0" w:color="auto"/>
        <w:left w:val="none" w:sz="0" w:space="0" w:color="auto"/>
        <w:bottom w:val="none" w:sz="0" w:space="0" w:color="auto"/>
        <w:right w:val="none" w:sz="0" w:space="0" w:color="auto"/>
      </w:divBdr>
    </w:div>
    <w:div w:id="787160527">
      <w:bodyDiv w:val="1"/>
      <w:marLeft w:val="0"/>
      <w:marRight w:val="0"/>
      <w:marTop w:val="0"/>
      <w:marBottom w:val="0"/>
      <w:divBdr>
        <w:top w:val="none" w:sz="0" w:space="0" w:color="auto"/>
        <w:left w:val="none" w:sz="0" w:space="0" w:color="auto"/>
        <w:bottom w:val="none" w:sz="0" w:space="0" w:color="auto"/>
        <w:right w:val="none" w:sz="0" w:space="0" w:color="auto"/>
      </w:divBdr>
    </w:div>
    <w:div w:id="787510451">
      <w:bodyDiv w:val="1"/>
      <w:marLeft w:val="0"/>
      <w:marRight w:val="0"/>
      <w:marTop w:val="0"/>
      <w:marBottom w:val="0"/>
      <w:divBdr>
        <w:top w:val="none" w:sz="0" w:space="0" w:color="auto"/>
        <w:left w:val="none" w:sz="0" w:space="0" w:color="auto"/>
        <w:bottom w:val="none" w:sz="0" w:space="0" w:color="auto"/>
        <w:right w:val="none" w:sz="0" w:space="0" w:color="auto"/>
      </w:divBdr>
    </w:div>
    <w:div w:id="788358583">
      <w:bodyDiv w:val="1"/>
      <w:marLeft w:val="0"/>
      <w:marRight w:val="0"/>
      <w:marTop w:val="0"/>
      <w:marBottom w:val="0"/>
      <w:divBdr>
        <w:top w:val="none" w:sz="0" w:space="0" w:color="auto"/>
        <w:left w:val="none" w:sz="0" w:space="0" w:color="auto"/>
        <w:bottom w:val="none" w:sz="0" w:space="0" w:color="auto"/>
        <w:right w:val="none" w:sz="0" w:space="0" w:color="auto"/>
      </w:divBdr>
    </w:div>
    <w:div w:id="788596355">
      <w:bodyDiv w:val="1"/>
      <w:marLeft w:val="0"/>
      <w:marRight w:val="0"/>
      <w:marTop w:val="0"/>
      <w:marBottom w:val="0"/>
      <w:divBdr>
        <w:top w:val="none" w:sz="0" w:space="0" w:color="auto"/>
        <w:left w:val="none" w:sz="0" w:space="0" w:color="auto"/>
        <w:bottom w:val="none" w:sz="0" w:space="0" w:color="auto"/>
        <w:right w:val="none" w:sz="0" w:space="0" w:color="auto"/>
      </w:divBdr>
    </w:div>
    <w:div w:id="788860978">
      <w:bodyDiv w:val="1"/>
      <w:marLeft w:val="0"/>
      <w:marRight w:val="0"/>
      <w:marTop w:val="0"/>
      <w:marBottom w:val="0"/>
      <w:divBdr>
        <w:top w:val="none" w:sz="0" w:space="0" w:color="auto"/>
        <w:left w:val="none" w:sz="0" w:space="0" w:color="auto"/>
        <w:bottom w:val="none" w:sz="0" w:space="0" w:color="auto"/>
        <w:right w:val="none" w:sz="0" w:space="0" w:color="auto"/>
      </w:divBdr>
    </w:div>
    <w:div w:id="788862275">
      <w:bodyDiv w:val="1"/>
      <w:marLeft w:val="0"/>
      <w:marRight w:val="0"/>
      <w:marTop w:val="0"/>
      <w:marBottom w:val="0"/>
      <w:divBdr>
        <w:top w:val="none" w:sz="0" w:space="0" w:color="auto"/>
        <w:left w:val="none" w:sz="0" w:space="0" w:color="auto"/>
        <w:bottom w:val="none" w:sz="0" w:space="0" w:color="auto"/>
        <w:right w:val="none" w:sz="0" w:space="0" w:color="auto"/>
      </w:divBdr>
    </w:div>
    <w:div w:id="790051976">
      <w:bodyDiv w:val="1"/>
      <w:marLeft w:val="0"/>
      <w:marRight w:val="0"/>
      <w:marTop w:val="0"/>
      <w:marBottom w:val="0"/>
      <w:divBdr>
        <w:top w:val="none" w:sz="0" w:space="0" w:color="auto"/>
        <w:left w:val="none" w:sz="0" w:space="0" w:color="auto"/>
        <w:bottom w:val="none" w:sz="0" w:space="0" w:color="auto"/>
        <w:right w:val="none" w:sz="0" w:space="0" w:color="auto"/>
      </w:divBdr>
    </w:div>
    <w:div w:id="790173058">
      <w:bodyDiv w:val="1"/>
      <w:marLeft w:val="0"/>
      <w:marRight w:val="0"/>
      <w:marTop w:val="0"/>
      <w:marBottom w:val="0"/>
      <w:divBdr>
        <w:top w:val="none" w:sz="0" w:space="0" w:color="auto"/>
        <w:left w:val="none" w:sz="0" w:space="0" w:color="auto"/>
        <w:bottom w:val="none" w:sz="0" w:space="0" w:color="auto"/>
        <w:right w:val="none" w:sz="0" w:space="0" w:color="auto"/>
      </w:divBdr>
    </w:div>
    <w:div w:id="790830182">
      <w:bodyDiv w:val="1"/>
      <w:marLeft w:val="0"/>
      <w:marRight w:val="0"/>
      <w:marTop w:val="0"/>
      <w:marBottom w:val="0"/>
      <w:divBdr>
        <w:top w:val="none" w:sz="0" w:space="0" w:color="auto"/>
        <w:left w:val="none" w:sz="0" w:space="0" w:color="auto"/>
        <w:bottom w:val="none" w:sz="0" w:space="0" w:color="auto"/>
        <w:right w:val="none" w:sz="0" w:space="0" w:color="auto"/>
      </w:divBdr>
    </w:div>
    <w:div w:id="791091345">
      <w:bodyDiv w:val="1"/>
      <w:marLeft w:val="0"/>
      <w:marRight w:val="0"/>
      <w:marTop w:val="0"/>
      <w:marBottom w:val="0"/>
      <w:divBdr>
        <w:top w:val="none" w:sz="0" w:space="0" w:color="auto"/>
        <w:left w:val="none" w:sz="0" w:space="0" w:color="auto"/>
        <w:bottom w:val="none" w:sz="0" w:space="0" w:color="auto"/>
        <w:right w:val="none" w:sz="0" w:space="0" w:color="auto"/>
      </w:divBdr>
    </w:div>
    <w:div w:id="791703995">
      <w:bodyDiv w:val="1"/>
      <w:marLeft w:val="0"/>
      <w:marRight w:val="0"/>
      <w:marTop w:val="0"/>
      <w:marBottom w:val="0"/>
      <w:divBdr>
        <w:top w:val="none" w:sz="0" w:space="0" w:color="auto"/>
        <w:left w:val="none" w:sz="0" w:space="0" w:color="auto"/>
        <w:bottom w:val="none" w:sz="0" w:space="0" w:color="auto"/>
        <w:right w:val="none" w:sz="0" w:space="0" w:color="auto"/>
      </w:divBdr>
    </w:div>
    <w:div w:id="791902744">
      <w:bodyDiv w:val="1"/>
      <w:marLeft w:val="0"/>
      <w:marRight w:val="0"/>
      <w:marTop w:val="0"/>
      <w:marBottom w:val="0"/>
      <w:divBdr>
        <w:top w:val="none" w:sz="0" w:space="0" w:color="auto"/>
        <w:left w:val="none" w:sz="0" w:space="0" w:color="auto"/>
        <w:bottom w:val="none" w:sz="0" w:space="0" w:color="auto"/>
        <w:right w:val="none" w:sz="0" w:space="0" w:color="auto"/>
      </w:divBdr>
    </w:div>
    <w:div w:id="792216667">
      <w:bodyDiv w:val="1"/>
      <w:marLeft w:val="0"/>
      <w:marRight w:val="0"/>
      <w:marTop w:val="0"/>
      <w:marBottom w:val="0"/>
      <w:divBdr>
        <w:top w:val="none" w:sz="0" w:space="0" w:color="auto"/>
        <w:left w:val="none" w:sz="0" w:space="0" w:color="auto"/>
        <w:bottom w:val="none" w:sz="0" w:space="0" w:color="auto"/>
        <w:right w:val="none" w:sz="0" w:space="0" w:color="auto"/>
      </w:divBdr>
    </w:div>
    <w:div w:id="792482257">
      <w:bodyDiv w:val="1"/>
      <w:marLeft w:val="0"/>
      <w:marRight w:val="0"/>
      <w:marTop w:val="0"/>
      <w:marBottom w:val="0"/>
      <w:divBdr>
        <w:top w:val="none" w:sz="0" w:space="0" w:color="auto"/>
        <w:left w:val="none" w:sz="0" w:space="0" w:color="auto"/>
        <w:bottom w:val="none" w:sz="0" w:space="0" w:color="auto"/>
        <w:right w:val="none" w:sz="0" w:space="0" w:color="auto"/>
      </w:divBdr>
    </w:div>
    <w:div w:id="792671519">
      <w:bodyDiv w:val="1"/>
      <w:marLeft w:val="0"/>
      <w:marRight w:val="0"/>
      <w:marTop w:val="0"/>
      <w:marBottom w:val="0"/>
      <w:divBdr>
        <w:top w:val="none" w:sz="0" w:space="0" w:color="auto"/>
        <w:left w:val="none" w:sz="0" w:space="0" w:color="auto"/>
        <w:bottom w:val="none" w:sz="0" w:space="0" w:color="auto"/>
        <w:right w:val="none" w:sz="0" w:space="0" w:color="auto"/>
      </w:divBdr>
    </w:div>
    <w:div w:id="792672421">
      <w:bodyDiv w:val="1"/>
      <w:marLeft w:val="0"/>
      <w:marRight w:val="0"/>
      <w:marTop w:val="0"/>
      <w:marBottom w:val="0"/>
      <w:divBdr>
        <w:top w:val="none" w:sz="0" w:space="0" w:color="auto"/>
        <w:left w:val="none" w:sz="0" w:space="0" w:color="auto"/>
        <w:bottom w:val="none" w:sz="0" w:space="0" w:color="auto"/>
        <w:right w:val="none" w:sz="0" w:space="0" w:color="auto"/>
      </w:divBdr>
    </w:div>
    <w:div w:id="792794207">
      <w:bodyDiv w:val="1"/>
      <w:marLeft w:val="0"/>
      <w:marRight w:val="0"/>
      <w:marTop w:val="0"/>
      <w:marBottom w:val="0"/>
      <w:divBdr>
        <w:top w:val="none" w:sz="0" w:space="0" w:color="auto"/>
        <w:left w:val="none" w:sz="0" w:space="0" w:color="auto"/>
        <w:bottom w:val="none" w:sz="0" w:space="0" w:color="auto"/>
        <w:right w:val="none" w:sz="0" w:space="0" w:color="auto"/>
      </w:divBdr>
    </w:div>
    <w:div w:id="793250534">
      <w:bodyDiv w:val="1"/>
      <w:marLeft w:val="0"/>
      <w:marRight w:val="0"/>
      <w:marTop w:val="0"/>
      <w:marBottom w:val="0"/>
      <w:divBdr>
        <w:top w:val="none" w:sz="0" w:space="0" w:color="auto"/>
        <w:left w:val="none" w:sz="0" w:space="0" w:color="auto"/>
        <w:bottom w:val="none" w:sz="0" w:space="0" w:color="auto"/>
        <w:right w:val="none" w:sz="0" w:space="0" w:color="auto"/>
      </w:divBdr>
    </w:div>
    <w:div w:id="793257606">
      <w:bodyDiv w:val="1"/>
      <w:marLeft w:val="0"/>
      <w:marRight w:val="0"/>
      <w:marTop w:val="0"/>
      <w:marBottom w:val="0"/>
      <w:divBdr>
        <w:top w:val="none" w:sz="0" w:space="0" w:color="auto"/>
        <w:left w:val="none" w:sz="0" w:space="0" w:color="auto"/>
        <w:bottom w:val="none" w:sz="0" w:space="0" w:color="auto"/>
        <w:right w:val="none" w:sz="0" w:space="0" w:color="auto"/>
      </w:divBdr>
    </w:div>
    <w:div w:id="793446142">
      <w:bodyDiv w:val="1"/>
      <w:marLeft w:val="0"/>
      <w:marRight w:val="0"/>
      <w:marTop w:val="0"/>
      <w:marBottom w:val="0"/>
      <w:divBdr>
        <w:top w:val="none" w:sz="0" w:space="0" w:color="auto"/>
        <w:left w:val="none" w:sz="0" w:space="0" w:color="auto"/>
        <w:bottom w:val="none" w:sz="0" w:space="0" w:color="auto"/>
        <w:right w:val="none" w:sz="0" w:space="0" w:color="auto"/>
      </w:divBdr>
    </w:div>
    <w:div w:id="793719705">
      <w:bodyDiv w:val="1"/>
      <w:marLeft w:val="0"/>
      <w:marRight w:val="0"/>
      <w:marTop w:val="0"/>
      <w:marBottom w:val="0"/>
      <w:divBdr>
        <w:top w:val="none" w:sz="0" w:space="0" w:color="auto"/>
        <w:left w:val="none" w:sz="0" w:space="0" w:color="auto"/>
        <w:bottom w:val="none" w:sz="0" w:space="0" w:color="auto"/>
        <w:right w:val="none" w:sz="0" w:space="0" w:color="auto"/>
      </w:divBdr>
    </w:div>
    <w:div w:id="795877470">
      <w:bodyDiv w:val="1"/>
      <w:marLeft w:val="0"/>
      <w:marRight w:val="0"/>
      <w:marTop w:val="0"/>
      <w:marBottom w:val="0"/>
      <w:divBdr>
        <w:top w:val="none" w:sz="0" w:space="0" w:color="auto"/>
        <w:left w:val="none" w:sz="0" w:space="0" w:color="auto"/>
        <w:bottom w:val="none" w:sz="0" w:space="0" w:color="auto"/>
        <w:right w:val="none" w:sz="0" w:space="0" w:color="auto"/>
      </w:divBdr>
    </w:div>
    <w:div w:id="796030686">
      <w:bodyDiv w:val="1"/>
      <w:marLeft w:val="0"/>
      <w:marRight w:val="0"/>
      <w:marTop w:val="0"/>
      <w:marBottom w:val="0"/>
      <w:divBdr>
        <w:top w:val="none" w:sz="0" w:space="0" w:color="auto"/>
        <w:left w:val="none" w:sz="0" w:space="0" w:color="auto"/>
        <w:bottom w:val="none" w:sz="0" w:space="0" w:color="auto"/>
        <w:right w:val="none" w:sz="0" w:space="0" w:color="auto"/>
      </w:divBdr>
    </w:div>
    <w:div w:id="796070245">
      <w:bodyDiv w:val="1"/>
      <w:marLeft w:val="0"/>
      <w:marRight w:val="0"/>
      <w:marTop w:val="0"/>
      <w:marBottom w:val="0"/>
      <w:divBdr>
        <w:top w:val="none" w:sz="0" w:space="0" w:color="auto"/>
        <w:left w:val="none" w:sz="0" w:space="0" w:color="auto"/>
        <w:bottom w:val="none" w:sz="0" w:space="0" w:color="auto"/>
        <w:right w:val="none" w:sz="0" w:space="0" w:color="auto"/>
      </w:divBdr>
    </w:div>
    <w:div w:id="796528005">
      <w:bodyDiv w:val="1"/>
      <w:marLeft w:val="0"/>
      <w:marRight w:val="0"/>
      <w:marTop w:val="0"/>
      <w:marBottom w:val="0"/>
      <w:divBdr>
        <w:top w:val="none" w:sz="0" w:space="0" w:color="auto"/>
        <w:left w:val="none" w:sz="0" w:space="0" w:color="auto"/>
        <w:bottom w:val="none" w:sz="0" w:space="0" w:color="auto"/>
        <w:right w:val="none" w:sz="0" w:space="0" w:color="auto"/>
      </w:divBdr>
    </w:div>
    <w:div w:id="796872752">
      <w:bodyDiv w:val="1"/>
      <w:marLeft w:val="0"/>
      <w:marRight w:val="0"/>
      <w:marTop w:val="0"/>
      <w:marBottom w:val="0"/>
      <w:divBdr>
        <w:top w:val="none" w:sz="0" w:space="0" w:color="auto"/>
        <w:left w:val="none" w:sz="0" w:space="0" w:color="auto"/>
        <w:bottom w:val="none" w:sz="0" w:space="0" w:color="auto"/>
        <w:right w:val="none" w:sz="0" w:space="0" w:color="auto"/>
      </w:divBdr>
    </w:div>
    <w:div w:id="797725306">
      <w:bodyDiv w:val="1"/>
      <w:marLeft w:val="0"/>
      <w:marRight w:val="0"/>
      <w:marTop w:val="0"/>
      <w:marBottom w:val="0"/>
      <w:divBdr>
        <w:top w:val="none" w:sz="0" w:space="0" w:color="auto"/>
        <w:left w:val="none" w:sz="0" w:space="0" w:color="auto"/>
        <w:bottom w:val="none" w:sz="0" w:space="0" w:color="auto"/>
        <w:right w:val="none" w:sz="0" w:space="0" w:color="auto"/>
      </w:divBdr>
    </w:div>
    <w:div w:id="798033849">
      <w:bodyDiv w:val="1"/>
      <w:marLeft w:val="0"/>
      <w:marRight w:val="0"/>
      <w:marTop w:val="0"/>
      <w:marBottom w:val="0"/>
      <w:divBdr>
        <w:top w:val="none" w:sz="0" w:space="0" w:color="auto"/>
        <w:left w:val="none" w:sz="0" w:space="0" w:color="auto"/>
        <w:bottom w:val="none" w:sz="0" w:space="0" w:color="auto"/>
        <w:right w:val="none" w:sz="0" w:space="0" w:color="auto"/>
      </w:divBdr>
    </w:div>
    <w:div w:id="798231497">
      <w:bodyDiv w:val="1"/>
      <w:marLeft w:val="0"/>
      <w:marRight w:val="0"/>
      <w:marTop w:val="0"/>
      <w:marBottom w:val="0"/>
      <w:divBdr>
        <w:top w:val="none" w:sz="0" w:space="0" w:color="auto"/>
        <w:left w:val="none" w:sz="0" w:space="0" w:color="auto"/>
        <w:bottom w:val="none" w:sz="0" w:space="0" w:color="auto"/>
        <w:right w:val="none" w:sz="0" w:space="0" w:color="auto"/>
      </w:divBdr>
    </w:div>
    <w:div w:id="799569178">
      <w:bodyDiv w:val="1"/>
      <w:marLeft w:val="0"/>
      <w:marRight w:val="0"/>
      <w:marTop w:val="0"/>
      <w:marBottom w:val="0"/>
      <w:divBdr>
        <w:top w:val="none" w:sz="0" w:space="0" w:color="auto"/>
        <w:left w:val="none" w:sz="0" w:space="0" w:color="auto"/>
        <w:bottom w:val="none" w:sz="0" w:space="0" w:color="auto"/>
        <w:right w:val="none" w:sz="0" w:space="0" w:color="auto"/>
      </w:divBdr>
    </w:div>
    <w:div w:id="800273066">
      <w:bodyDiv w:val="1"/>
      <w:marLeft w:val="0"/>
      <w:marRight w:val="0"/>
      <w:marTop w:val="0"/>
      <w:marBottom w:val="0"/>
      <w:divBdr>
        <w:top w:val="none" w:sz="0" w:space="0" w:color="auto"/>
        <w:left w:val="none" w:sz="0" w:space="0" w:color="auto"/>
        <w:bottom w:val="none" w:sz="0" w:space="0" w:color="auto"/>
        <w:right w:val="none" w:sz="0" w:space="0" w:color="auto"/>
      </w:divBdr>
    </w:div>
    <w:div w:id="800533405">
      <w:bodyDiv w:val="1"/>
      <w:marLeft w:val="0"/>
      <w:marRight w:val="0"/>
      <w:marTop w:val="0"/>
      <w:marBottom w:val="0"/>
      <w:divBdr>
        <w:top w:val="none" w:sz="0" w:space="0" w:color="auto"/>
        <w:left w:val="none" w:sz="0" w:space="0" w:color="auto"/>
        <w:bottom w:val="none" w:sz="0" w:space="0" w:color="auto"/>
        <w:right w:val="none" w:sz="0" w:space="0" w:color="auto"/>
      </w:divBdr>
    </w:div>
    <w:div w:id="801341244">
      <w:bodyDiv w:val="1"/>
      <w:marLeft w:val="0"/>
      <w:marRight w:val="0"/>
      <w:marTop w:val="0"/>
      <w:marBottom w:val="0"/>
      <w:divBdr>
        <w:top w:val="none" w:sz="0" w:space="0" w:color="auto"/>
        <w:left w:val="none" w:sz="0" w:space="0" w:color="auto"/>
        <w:bottom w:val="none" w:sz="0" w:space="0" w:color="auto"/>
        <w:right w:val="none" w:sz="0" w:space="0" w:color="auto"/>
      </w:divBdr>
    </w:div>
    <w:div w:id="801579512">
      <w:bodyDiv w:val="1"/>
      <w:marLeft w:val="0"/>
      <w:marRight w:val="0"/>
      <w:marTop w:val="0"/>
      <w:marBottom w:val="0"/>
      <w:divBdr>
        <w:top w:val="none" w:sz="0" w:space="0" w:color="auto"/>
        <w:left w:val="none" w:sz="0" w:space="0" w:color="auto"/>
        <w:bottom w:val="none" w:sz="0" w:space="0" w:color="auto"/>
        <w:right w:val="none" w:sz="0" w:space="0" w:color="auto"/>
      </w:divBdr>
    </w:div>
    <w:div w:id="802306437">
      <w:bodyDiv w:val="1"/>
      <w:marLeft w:val="0"/>
      <w:marRight w:val="0"/>
      <w:marTop w:val="0"/>
      <w:marBottom w:val="0"/>
      <w:divBdr>
        <w:top w:val="none" w:sz="0" w:space="0" w:color="auto"/>
        <w:left w:val="none" w:sz="0" w:space="0" w:color="auto"/>
        <w:bottom w:val="none" w:sz="0" w:space="0" w:color="auto"/>
        <w:right w:val="none" w:sz="0" w:space="0" w:color="auto"/>
      </w:divBdr>
    </w:div>
    <w:div w:id="802383073">
      <w:bodyDiv w:val="1"/>
      <w:marLeft w:val="0"/>
      <w:marRight w:val="0"/>
      <w:marTop w:val="0"/>
      <w:marBottom w:val="0"/>
      <w:divBdr>
        <w:top w:val="none" w:sz="0" w:space="0" w:color="auto"/>
        <w:left w:val="none" w:sz="0" w:space="0" w:color="auto"/>
        <w:bottom w:val="none" w:sz="0" w:space="0" w:color="auto"/>
        <w:right w:val="none" w:sz="0" w:space="0" w:color="auto"/>
      </w:divBdr>
    </w:div>
    <w:div w:id="802427244">
      <w:bodyDiv w:val="1"/>
      <w:marLeft w:val="0"/>
      <w:marRight w:val="0"/>
      <w:marTop w:val="0"/>
      <w:marBottom w:val="0"/>
      <w:divBdr>
        <w:top w:val="none" w:sz="0" w:space="0" w:color="auto"/>
        <w:left w:val="none" w:sz="0" w:space="0" w:color="auto"/>
        <w:bottom w:val="none" w:sz="0" w:space="0" w:color="auto"/>
        <w:right w:val="none" w:sz="0" w:space="0" w:color="auto"/>
      </w:divBdr>
    </w:div>
    <w:div w:id="802429484">
      <w:bodyDiv w:val="1"/>
      <w:marLeft w:val="0"/>
      <w:marRight w:val="0"/>
      <w:marTop w:val="0"/>
      <w:marBottom w:val="0"/>
      <w:divBdr>
        <w:top w:val="none" w:sz="0" w:space="0" w:color="auto"/>
        <w:left w:val="none" w:sz="0" w:space="0" w:color="auto"/>
        <w:bottom w:val="none" w:sz="0" w:space="0" w:color="auto"/>
        <w:right w:val="none" w:sz="0" w:space="0" w:color="auto"/>
      </w:divBdr>
    </w:div>
    <w:div w:id="802579931">
      <w:bodyDiv w:val="1"/>
      <w:marLeft w:val="0"/>
      <w:marRight w:val="0"/>
      <w:marTop w:val="0"/>
      <w:marBottom w:val="0"/>
      <w:divBdr>
        <w:top w:val="none" w:sz="0" w:space="0" w:color="auto"/>
        <w:left w:val="none" w:sz="0" w:space="0" w:color="auto"/>
        <w:bottom w:val="none" w:sz="0" w:space="0" w:color="auto"/>
        <w:right w:val="none" w:sz="0" w:space="0" w:color="auto"/>
      </w:divBdr>
    </w:div>
    <w:div w:id="804197334">
      <w:bodyDiv w:val="1"/>
      <w:marLeft w:val="0"/>
      <w:marRight w:val="0"/>
      <w:marTop w:val="0"/>
      <w:marBottom w:val="0"/>
      <w:divBdr>
        <w:top w:val="none" w:sz="0" w:space="0" w:color="auto"/>
        <w:left w:val="none" w:sz="0" w:space="0" w:color="auto"/>
        <w:bottom w:val="none" w:sz="0" w:space="0" w:color="auto"/>
        <w:right w:val="none" w:sz="0" w:space="0" w:color="auto"/>
      </w:divBdr>
    </w:div>
    <w:div w:id="804278398">
      <w:bodyDiv w:val="1"/>
      <w:marLeft w:val="0"/>
      <w:marRight w:val="0"/>
      <w:marTop w:val="0"/>
      <w:marBottom w:val="0"/>
      <w:divBdr>
        <w:top w:val="none" w:sz="0" w:space="0" w:color="auto"/>
        <w:left w:val="none" w:sz="0" w:space="0" w:color="auto"/>
        <w:bottom w:val="none" w:sz="0" w:space="0" w:color="auto"/>
        <w:right w:val="none" w:sz="0" w:space="0" w:color="auto"/>
      </w:divBdr>
    </w:div>
    <w:div w:id="804742151">
      <w:bodyDiv w:val="1"/>
      <w:marLeft w:val="0"/>
      <w:marRight w:val="0"/>
      <w:marTop w:val="0"/>
      <w:marBottom w:val="0"/>
      <w:divBdr>
        <w:top w:val="none" w:sz="0" w:space="0" w:color="auto"/>
        <w:left w:val="none" w:sz="0" w:space="0" w:color="auto"/>
        <w:bottom w:val="none" w:sz="0" w:space="0" w:color="auto"/>
        <w:right w:val="none" w:sz="0" w:space="0" w:color="auto"/>
      </w:divBdr>
    </w:div>
    <w:div w:id="804928352">
      <w:bodyDiv w:val="1"/>
      <w:marLeft w:val="0"/>
      <w:marRight w:val="0"/>
      <w:marTop w:val="0"/>
      <w:marBottom w:val="0"/>
      <w:divBdr>
        <w:top w:val="none" w:sz="0" w:space="0" w:color="auto"/>
        <w:left w:val="none" w:sz="0" w:space="0" w:color="auto"/>
        <w:bottom w:val="none" w:sz="0" w:space="0" w:color="auto"/>
        <w:right w:val="none" w:sz="0" w:space="0" w:color="auto"/>
      </w:divBdr>
    </w:div>
    <w:div w:id="805122904">
      <w:bodyDiv w:val="1"/>
      <w:marLeft w:val="0"/>
      <w:marRight w:val="0"/>
      <w:marTop w:val="0"/>
      <w:marBottom w:val="0"/>
      <w:divBdr>
        <w:top w:val="none" w:sz="0" w:space="0" w:color="auto"/>
        <w:left w:val="none" w:sz="0" w:space="0" w:color="auto"/>
        <w:bottom w:val="none" w:sz="0" w:space="0" w:color="auto"/>
        <w:right w:val="none" w:sz="0" w:space="0" w:color="auto"/>
      </w:divBdr>
    </w:div>
    <w:div w:id="805587701">
      <w:bodyDiv w:val="1"/>
      <w:marLeft w:val="0"/>
      <w:marRight w:val="0"/>
      <w:marTop w:val="0"/>
      <w:marBottom w:val="0"/>
      <w:divBdr>
        <w:top w:val="none" w:sz="0" w:space="0" w:color="auto"/>
        <w:left w:val="none" w:sz="0" w:space="0" w:color="auto"/>
        <w:bottom w:val="none" w:sz="0" w:space="0" w:color="auto"/>
        <w:right w:val="none" w:sz="0" w:space="0" w:color="auto"/>
      </w:divBdr>
    </w:div>
    <w:div w:id="806240546">
      <w:bodyDiv w:val="1"/>
      <w:marLeft w:val="0"/>
      <w:marRight w:val="0"/>
      <w:marTop w:val="0"/>
      <w:marBottom w:val="0"/>
      <w:divBdr>
        <w:top w:val="none" w:sz="0" w:space="0" w:color="auto"/>
        <w:left w:val="none" w:sz="0" w:space="0" w:color="auto"/>
        <w:bottom w:val="none" w:sz="0" w:space="0" w:color="auto"/>
        <w:right w:val="none" w:sz="0" w:space="0" w:color="auto"/>
      </w:divBdr>
    </w:div>
    <w:div w:id="806321212">
      <w:bodyDiv w:val="1"/>
      <w:marLeft w:val="0"/>
      <w:marRight w:val="0"/>
      <w:marTop w:val="0"/>
      <w:marBottom w:val="0"/>
      <w:divBdr>
        <w:top w:val="none" w:sz="0" w:space="0" w:color="auto"/>
        <w:left w:val="none" w:sz="0" w:space="0" w:color="auto"/>
        <w:bottom w:val="none" w:sz="0" w:space="0" w:color="auto"/>
        <w:right w:val="none" w:sz="0" w:space="0" w:color="auto"/>
      </w:divBdr>
    </w:div>
    <w:div w:id="806513865">
      <w:bodyDiv w:val="1"/>
      <w:marLeft w:val="0"/>
      <w:marRight w:val="0"/>
      <w:marTop w:val="0"/>
      <w:marBottom w:val="0"/>
      <w:divBdr>
        <w:top w:val="none" w:sz="0" w:space="0" w:color="auto"/>
        <w:left w:val="none" w:sz="0" w:space="0" w:color="auto"/>
        <w:bottom w:val="none" w:sz="0" w:space="0" w:color="auto"/>
        <w:right w:val="none" w:sz="0" w:space="0" w:color="auto"/>
      </w:divBdr>
    </w:div>
    <w:div w:id="807014141">
      <w:bodyDiv w:val="1"/>
      <w:marLeft w:val="0"/>
      <w:marRight w:val="0"/>
      <w:marTop w:val="0"/>
      <w:marBottom w:val="0"/>
      <w:divBdr>
        <w:top w:val="none" w:sz="0" w:space="0" w:color="auto"/>
        <w:left w:val="none" w:sz="0" w:space="0" w:color="auto"/>
        <w:bottom w:val="none" w:sz="0" w:space="0" w:color="auto"/>
        <w:right w:val="none" w:sz="0" w:space="0" w:color="auto"/>
      </w:divBdr>
    </w:div>
    <w:div w:id="807475156">
      <w:bodyDiv w:val="1"/>
      <w:marLeft w:val="0"/>
      <w:marRight w:val="0"/>
      <w:marTop w:val="0"/>
      <w:marBottom w:val="0"/>
      <w:divBdr>
        <w:top w:val="none" w:sz="0" w:space="0" w:color="auto"/>
        <w:left w:val="none" w:sz="0" w:space="0" w:color="auto"/>
        <w:bottom w:val="none" w:sz="0" w:space="0" w:color="auto"/>
        <w:right w:val="none" w:sz="0" w:space="0" w:color="auto"/>
      </w:divBdr>
    </w:div>
    <w:div w:id="808128382">
      <w:bodyDiv w:val="1"/>
      <w:marLeft w:val="0"/>
      <w:marRight w:val="0"/>
      <w:marTop w:val="0"/>
      <w:marBottom w:val="0"/>
      <w:divBdr>
        <w:top w:val="none" w:sz="0" w:space="0" w:color="auto"/>
        <w:left w:val="none" w:sz="0" w:space="0" w:color="auto"/>
        <w:bottom w:val="none" w:sz="0" w:space="0" w:color="auto"/>
        <w:right w:val="none" w:sz="0" w:space="0" w:color="auto"/>
      </w:divBdr>
    </w:div>
    <w:div w:id="808129110">
      <w:bodyDiv w:val="1"/>
      <w:marLeft w:val="0"/>
      <w:marRight w:val="0"/>
      <w:marTop w:val="0"/>
      <w:marBottom w:val="0"/>
      <w:divBdr>
        <w:top w:val="none" w:sz="0" w:space="0" w:color="auto"/>
        <w:left w:val="none" w:sz="0" w:space="0" w:color="auto"/>
        <w:bottom w:val="none" w:sz="0" w:space="0" w:color="auto"/>
        <w:right w:val="none" w:sz="0" w:space="0" w:color="auto"/>
      </w:divBdr>
    </w:div>
    <w:div w:id="808672872">
      <w:bodyDiv w:val="1"/>
      <w:marLeft w:val="0"/>
      <w:marRight w:val="0"/>
      <w:marTop w:val="0"/>
      <w:marBottom w:val="0"/>
      <w:divBdr>
        <w:top w:val="none" w:sz="0" w:space="0" w:color="auto"/>
        <w:left w:val="none" w:sz="0" w:space="0" w:color="auto"/>
        <w:bottom w:val="none" w:sz="0" w:space="0" w:color="auto"/>
        <w:right w:val="none" w:sz="0" w:space="0" w:color="auto"/>
      </w:divBdr>
    </w:div>
    <w:div w:id="808939517">
      <w:bodyDiv w:val="1"/>
      <w:marLeft w:val="0"/>
      <w:marRight w:val="0"/>
      <w:marTop w:val="0"/>
      <w:marBottom w:val="0"/>
      <w:divBdr>
        <w:top w:val="none" w:sz="0" w:space="0" w:color="auto"/>
        <w:left w:val="none" w:sz="0" w:space="0" w:color="auto"/>
        <w:bottom w:val="none" w:sz="0" w:space="0" w:color="auto"/>
        <w:right w:val="none" w:sz="0" w:space="0" w:color="auto"/>
      </w:divBdr>
    </w:div>
    <w:div w:id="809204988">
      <w:bodyDiv w:val="1"/>
      <w:marLeft w:val="0"/>
      <w:marRight w:val="0"/>
      <w:marTop w:val="0"/>
      <w:marBottom w:val="0"/>
      <w:divBdr>
        <w:top w:val="none" w:sz="0" w:space="0" w:color="auto"/>
        <w:left w:val="none" w:sz="0" w:space="0" w:color="auto"/>
        <w:bottom w:val="none" w:sz="0" w:space="0" w:color="auto"/>
        <w:right w:val="none" w:sz="0" w:space="0" w:color="auto"/>
      </w:divBdr>
    </w:div>
    <w:div w:id="810050828">
      <w:bodyDiv w:val="1"/>
      <w:marLeft w:val="0"/>
      <w:marRight w:val="0"/>
      <w:marTop w:val="0"/>
      <w:marBottom w:val="0"/>
      <w:divBdr>
        <w:top w:val="none" w:sz="0" w:space="0" w:color="auto"/>
        <w:left w:val="none" w:sz="0" w:space="0" w:color="auto"/>
        <w:bottom w:val="none" w:sz="0" w:space="0" w:color="auto"/>
        <w:right w:val="none" w:sz="0" w:space="0" w:color="auto"/>
      </w:divBdr>
    </w:div>
    <w:div w:id="811289541">
      <w:bodyDiv w:val="1"/>
      <w:marLeft w:val="0"/>
      <w:marRight w:val="0"/>
      <w:marTop w:val="0"/>
      <w:marBottom w:val="0"/>
      <w:divBdr>
        <w:top w:val="none" w:sz="0" w:space="0" w:color="auto"/>
        <w:left w:val="none" w:sz="0" w:space="0" w:color="auto"/>
        <w:bottom w:val="none" w:sz="0" w:space="0" w:color="auto"/>
        <w:right w:val="none" w:sz="0" w:space="0" w:color="auto"/>
      </w:divBdr>
    </w:div>
    <w:div w:id="811292643">
      <w:bodyDiv w:val="1"/>
      <w:marLeft w:val="0"/>
      <w:marRight w:val="0"/>
      <w:marTop w:val="0"/>
      <w:marBottom w:val="0"/>
      <w:divBdr>
        <w:top w:val="none" w:sz="0" w:space="0" w:color="auto"/>
        <w:left w:val="none" w:sz="0" w:space="0" w:color="auto"/>
        <w:bottom w:val="none" w:sz="0" w:space="0" w:color="auto"/>
        <w:right w:val="none" w:sz="0" w:space="0" w:color="auto"/>
      </w:divBdr>
    </w:div>
    <w:div w:id="811487053">
      <w:bodyDiv w:val="1"/>
      <w:marLeft w:val="0"/>
      <w:marRight w:val="0"/>
      <w:marTop w:val="0"/>
      <w:marBottom w:val="0"/>
      <w:divBdr>
        <w:top w:val="none" w:sz="0" w:space="0" w:color="auto"/>
        <w:left w:val="none" w:sz="0" w:space="0" w:color="auto"/>
        <w:bottom w:val="none" w:sz="0" w:space="0" w:color="auto"/>
        <w:right w:val="none" w:sz="0" w:space="0" w:color="auto"/>
      </w:divBdr>
    </w:div>
    <w:div w:id="811673478">
      <w:bodyDiv w:val="1"/>
      <w:marLeft w:val="0"/>
      <w:marRight w:val="0"/>
      <w:marTop w:val="0"/>
      <w:marBottom w:val="0"/>
      <w:divBdr>
        <w:top w:val="none" w:sz="0" w:space="0" w:color="auto"/>
        <w:left w:val="none" w:sz="0" w:space="0" w:color="auto"/>
        <w:bottom w:val="none" w:sz="0" w:space="0" w:color="auto"/>
        <w:right w:val="none" w:sz="0" w:space="0" w:color="auto"/>
      </w:divBdr>
    </w:div>
    <w:div w:id="812522371">
      <w:bodyDiv w:val="1"/>
      <w:marLeft w:val="0"/>
      <w:marRight w:val="0"/>
      <w:marTop w:val="0"/>
      <w:marBottom w:val="0"/>
      <w:divBdr>
        <w:top w:val="none" w:sz="0" w:space="0" w:color="auto"/>
        <w:left w:val="none" w:sz="0" w:space="0" w:color="auto"/>
        <w:bottom w:val="none" w:sz="0" w:space="0" w:color="auto"/>
        <w:right w:val="none" w:sz="0" w:space="0" w:color="auto"/>
      </w:divBdr>
    </w:div>
    <w:div w:id="812605723">
      <w:bodyDiv w:val="1"/>
      <w:marLeft w:val="0"/>
      <w:marRight w:val="0"/>
      <w:marTop w:val="0"/>
      <w:marBottom w:val="0"/>
      <w:divBdr>
        <w:top w:val="none" w:sz="0" w:space="0" w:color="auto"/>
        <w:left w:val="none" w:sz="0" w:space="0" w:color="auto"/>
        <w:bottom w:val="none" w:sz="0" w:space="0" w:color="auto"/>
        <w:right w:val="none" w:sz="0" w:space="0" w:color="auto"/>
      </w:divBdr>
    </w:div>
    <w:div w:id="812795179">
      <w:bodyDiv w:val="1"/>
      <w:marLeft w:val="0"/>
      <w:marRight w:val="0"/>
      <w:marTop w:val="0"/>
      <w:marBottom w:val="0"/>
      <w:divBdr>
        <w:top w:val="none" w:sz="0" w:space="0" w:color="auto"/>
        <w:left w:val="none" w:sz="0" w:space="0" w:color="auto"/>
        <w:bottom w:val="none" w:sz="0" w:space="0" w:color="auto"/>
        <w:right w:val="none" w:sz="0" w:space="0" w:color="auto"/>
      </w:divBdr>
    </w:div>
    <w:div w:id="813639707">
      <w:bodyDiv w:val="1"/>
      <w:marLeft w:val="0"/>
      <w:marRight w:val="0"/>
      <w:marTop w:val="0"/>
      <w:marBottom w:val="0"/>
      <w:divBdr>
        <w:top w:val="none" w:sz="0" w:space="0" w:color="auto"/>
        <w:left w:val="none" w:sz="0" w:space="0" w:color="auto"/>
        <w:bottom w:val="none" w:sz="0" w:space="0" w:color="auto"/>
        <w:right w:val="none" w:sz="0" w:space="0" w:color="auto"/>
      </w:divBdr>
    </w:div>
    <w:div w:id="814103050">
      <w:bodyDiv w:val="1"/>
      <w:marLeft w:val="0"/>
      <w:marRight w:val="0"/>
      <w:marTop w:val="0"/>
      <w:marBottom w:val="0"/>
      <w:divBdr>
        <w:top w:val="none" w:sz="0" w:space="0" w:color="auto"/>
        <w:left w:val="none" w:sz="0" w:space="0" w:color="auto"/>
        <w:bottom w:val="none" w:sz="0" w:space="0" w:color="auto"/>
        <w:right w:val="none" w:sz="0" w:space="0" w:color="auto"/>
      </w:divBdr>
    </w:div>
    <w:div w:id="814300685">
      <w:bodyDiv w:val="1"/>
      <w:marLeft w:val="0"/>
      <w:marRight w:val="0"/>
      <w:marTop w:val="0"/>
      <w:marBottom w:val="0"/>
      <w:divBdr>
        <w:top w:val="none" w:sz="0" w:space="0" w:color="auto"/>
        <w:left w:val="none" w:sz="0" w:space="0" w:color="auto"/>
        <w:bottom w:val="none" w:sz="0" w:space="0" w:color="auto"/>
        <w:right w:val="none" w:sz="0" w:space="0" w:color="auto"/>
      </w:divBdr>
    </w:div>
    <w:div w:id="815026426">
      <w:bodyDiv w:val="1"/>
      <w:marLeft w:val="0"/>
      <w:marRight w:val="0"/>
      <w:marTop w:val="0"/>
      <w:marBottom w:val="0"/>
      <w:divBdr>
        <w:top w:val="none" w:sz="0" w:space="0" w:color="auto"/>
        <w:left w:val="none" w:sz="0" w:space="0" w:color="auto"/>
        <w:bottom w:val="none" w:sz="0" w:space="0" w:color="auto"/>
        <w:right w:val="none" w:sz="0" w:space="0" w:color="auto"/>
      </w:divBdr>
    </w:div>
    <w:div w:id="815101600">
      <w:bodyDiv w:val="1"/>
      <w:marLeft w:val="0"/>
      <w:marRight w:val="0"/>
      <w:marTop w:val="0"/>
      <w:marBottom w:val="0"/>
      <w:divBdr>
        <w:top w:val="none" w:sz="0" w:space="0" w:color="auto"/>
        <w:left w:val="none" w:sz="0" w:space="0" w:color="auto"/>
        <w:bottom w:val="none" w:sz="0" w:space="0" w:color="auto"/>
        <w:right w:val="none" w:sz="0" w:space="0" w:color="auto"/>
      </w:divBdr>
    </w:div>
    <w:div w:id="815299408">
      <w:bodyDiv w:val="1"/>
      <w:marLeft w:val="0"/>
      <w:marRight w:val="0"/>
      <w:marTop w:val="0"/>
      <w:marBottom w:val="0"/>
      <w:divBdr>
        <w:top w:val="none" w:sz="0" w:space="0" w:color="auto"/>
        <w:left w:val="none" w:sz="0" w:space="0" w:color="auto"/>
        <w:bottom w:val="none" w:sz="0" w:space="0" w:color="auto"/>
        <w:right w:val="none" w:sz="0" w:space="0" w:color="auto"/>
      </w:divBdr>
    </w:div>
    <w:div w:id="816457909">
      <w:bodyDiv w:val="1"/>
      <w:marLeft w:val="0"/>
      <w:marRight w:val="0"/>
      <w:marTop w:val="0"/>
      <w:marBottom w:val="0"/>
      <w:divBdr>
        <w:top w:val="none" w:sz="0" w:space="0" w:color="auto"/>
        <w:left w:val="none" w:sz="0" w:space="0" w:color="auto"/>
        <w:bottom w:val="none" w:sz="0" w:space="0" w:color="auto"/>
        <w:right w:val="none" w:sz="0" w:space="0" w:color="auto"/>
      </w:divBdr>
    </w:div>
    <w:div w:id="816458768">
      <w:bodyDiv w:val="1"/>
      <w:marLeft w:val="0"/>
      <w:marRight w:val="0"/>
      <w:marTop w:val="0"/>
      <w:marBottom w:val="0"/>
      <w:divBdr>
        <w:top w:val="none" w:sz="0" w:space="0" w:color="auto"/>
        <w:left w:val="none" w:sz="0" w:space="0" w:color="auto"/>
        <w:bottom w:val="none" w:sz="0" w:space="0" w:color="auto"/>
        <w:right w:val="none" w:sz="0" w:space="0" w:color="auto"/>
      </w:divBdr>
    </w:div>
    <w:div w:id="816799235">
      <w:bodyDiv w:val="1"/>
      <w:marLeft w:val="0"/>
      <w:marRight w:val="0"/>
      <w:marTop w:val="0"/>
      <w:marBottom w:val="0"/>
      <w:divBdr>
        <w:top w:val="none" w:sz="0" w:space="0" w:color="auto"/>
        <w:left w:val="none" w:sz="0" w:space="0" w:color="auto"/>
        <w:bottom w:val="none" w:sz="0" w:space="0" w:color="auto"/>
        <w:right w:val="none" w:sz="0" w:space="0" w:color="auto"/>
      </w:divBdr>
    </w:div>
    <w:div w:id="817114626">
      <w:bodyDiv w:val="1"/>
      <w:marLeft w:val="0"/>
      <w:marRight w:val="0"/>
      <w:marTop w:val="0"/>
      <w:marBottom w:val="0"/>
      <w:divBdr>
        <w:top w:val="none" w:sz="0" w:space="0" w:color="auto"/>
        <w:left w:val="none" w:sz="0" w:space="0" w:color="auto"/>
        <w:bottom w:val="none" w:sz="0" w:space="0" w:color="auto"/>
        <w:right w:val="none" w:sz="0" w:space="0" w:color="auto"/>
      </w:divBdr>
    </w:div>
    <w:div w:id="817919499">
      <w:bodyDiv w:val="1"/>
      <w:marLeft w:val="0"/>
      <w:marRight w:val="0"/>
      <w:marTop w:val="0"/>
      <w:marBottom w:val="0"/>
      <w:divBdr>
        <w:top w:val="none" w:sz="0" w:space="0" w:color="auto"/>
        <w:left w:val="none" w:sz="0" w:space="0" w:color="auto"/>
        <w:bottom w:val="none" w:sz="0" w:space="0" w:color="auto"/>
        <w:right w:val="none" w:sz="0" w:space="0" w:color="auto"/>
      </w:divBdr>
    </w:div>
    <w:div w:id="818963032">
      <w:bodyDiv w:val="1"/>
      <w:marLeft w:val="0"/>
      <w:marRight w:val="0"/>
      <w:marTop w:val="0"/>
      <w:marBottom w:val="0"/>
      <w:divBdr>
        <w:top w:val="none" w:sz="0" w:space="0" w:color="auto"/>
        <w:left w:val="none" w:sz="0" w:space="0" w:color="auto"/>
        <w:bottom w:val="none" w:sz="0" w:space="0" w:color="auto"/>
        <w:right w:val="none" w:sz="0" w:space="0" w:color="auto"/>
      </w:divBdr>
    </w:div>
    <w:div w:id="819536668">
      <w:bodyDiv w:val="1"/>
      <w:marLeft w:val="0"/>
      <w:marRight w:val="0"/>
      <w:marTop w:val="0"/>
      <w:marBottom w:val="0"/>
      <w:divBdr>
        <w:top w:val="none" w:sz="0" w:space="0" w:color="auto"/>
        <w:left w:val="none" w:sz="0" w:space="0" w:color="auto"/>
        <w:bottom w:val="none" w:sz="0" w:space="0" w:color="auto"/>
        <w:right w:val="none" w:sz="0" w:space="0" w:color="auto"/>
      </w:divBdr>
    </w:div>
    <w:div w:id="820274593">
      <w:bodyDiv w:val="1"/>
      <w:marLeft w:val="0"/>
      <w:marRight w:val="0"/>
      <w:marTop w:val="0"/>
      <w:marBottom w:val="0"/>
      <w:divBdr>
        <w:top w:val="none" w:sz="0" w:space="0" w:color="auto"/>
        <w:left w:val="none" w:sz="0" w:space="0" w:color="auto"/>
        <w:bottom w:val="none" w:sz="0" w:space="0" w:color="auto"/>
        <w:right w:val="none" w:sz="0" w:space="0" w:color="auto"/>
      </w:divBdr>
    </w:div>
    <w:div w:id="821501951">
      <w:bodyDiv w:val="1"/>
      <w:marLeft w:val="0"/>
      <w:marRight w:val="0"/>
      <w:marTop w:val="0"/>
      <w:marBottom w:val="0"/>
      <w:divBdr>
        <w:top w:val="none" w:sz="0" w:space="0" w:color="auto"/>
        <w:left w:val="none" w:sz="0" w:space="0" w:color="auto"/>
        <w:bottom w:val="none" w:sz="0" w:space="0" w:color="auto"/>
        <w:right w:val="none" w:sz="0" w:space="0" w:color="auto"/>
      </w:divBdr>
    </w:div>
    <w:div w:id="821653851">
      <w:bodyDiv w:val="1"/>
      <w:marLeft w:val="0"/>
      <w:marRight w:val="0"/>
      <w:marTop w:val="0"/>
      <w:marBottom w:val="0"/>
      <w:divBdr>
        <w:top w:val="none" w:sz="0" w:space="0" w:color="auto"/>
        <w:left w:val="none" w:sz="0" w:space="0" w:color="auto"/>
        <w:bottom w:val="none" w:sz="0" w:space="0" w:color="auto"/>
        <w:right w:val="none" w:sz="0" w:space="0" w:color="auto"/>
      </w:divBdr>
    </w:div>
    <w:div w:id="821777969">
      <w:bodyDiv w:val="1"/>
      <w:marLeft w:val="0"/>
      <w:marRight w:val="0"/>
      <w:marTop w:val="0"/>
      <w:marBottom w:val="0"/>
      <w:divBdr>
        <w:top w:val="none" w:sz="0" w:space="0" w:color="auto"/>
        <w:left w:val="none" w:sz="0" w:space="0" w:color="auto"/>
        <w:bottom w:val="none" w:sz="0" w:space="0" w:color="auto"/>
        <w:right w:val="none" w:sz="0" w:space="0" w:color="auto"/>
      </w:divBdr>
    </w:div>
    <w:div w:id="821894650">
      <w:bodyDiv w:val="1"/>
      <w:marLeft w:val="0"/>
      <w:marRight w:val="0"/>
      <w:marTop w:val="0"/>
      <w:marBottom w:val="0"/>
      <w:divBdr>
        <w:top w:val="none" w:sz="0" w:space="0" w:color="auto"/>
        <w:left w:val="none" w:sz="0" w:space="0" w:color="auto"/>
        <w:bottom w:val="none" w:sz="0" w:space="0" w:color="auto"/>
        <w:right w:val="none" w:sz="0" w:space="0" w:color="auto"/>
      </w:divBdr>
    </w:div>
    <w:div w:id="821971427">
      <w:bodyDiv w:val="1"/>
      <w:marLeft w:val="0"/>
      <w:marRight w:val="0"/>
      <w:marTop w:val="0"/>
      <w:marBottom w:val="0"/>
      <w:divBdr>
        <w:top w:val="none" w:sz="0" w:space="0" w:color="auto"/>
        <w:left w:val="none" w:sz="0" w:space="0" w:color="auto"/>
        <w:bottom w:val="none" w:sz="0" w:space="0" w:color="auto"/>
        <w:right w:val="none" w:sz="0" w:space="0" w:color="auto"/>
      </w:divBdr>
    </w:div>
    <w:div w:id="822503618">
      <w:bodyDiv w:val="1"/>
      <w:marLeft w:val="0"/>
      <w:marRight w:val="0"/>
      <w:marTop w:val="0"/>
      <w:marBottom w:val="0"/>
      <w:divBdr>
        <w:top w:val="none" w:sz="0" w:space="0" w:color="auto"/>
        <w:left w:val="none" w:sz="0" w:space="0" w:color="auto"/>
        <w:bottom w:val="none" w:sz="0" w:space="0" w:color="auto"/>
        <w:right w:val="none" w:sz="0" w:space="0" w:color="auto"/>
      </w:divBdr>
    </w:div>
    <w:div w:id="823283240">
      <w:bodyDiv w:val="1"/>
      <w:marLeft w:val="0"/>
      <w:marRight w:val="0"/>
      <w:marTop w:val="0"/>
      <w:marBottom w:val="0"/>
      <w:divBdr>
        <w:top w:val="none" w:sz="0" w:space="0" w:color="auto"/>
        <w:left w:val="none" w:sz="0" w:space="0" w:color="auto"/>
        <w:bottom w:val="none" w:sz="0" w:space="0" w:color="auto"/>
        <w:right w:val="none" w:sz="0" w:space="0" w:color="auto"/>
      </w:divBdr>
    </w:div>
    <w:div w:id="823863381">
      <w:bodyDiv w:val="1"/>
      <w:marLeft w:val="0"/>
      <w:marRight w:val="0"/>
      <w:marTop w:val="0"/>
      <w:marBottom w:val="0"/>
      <w:divBdr>
        <w:top w:val="none" w:sz="0" w:space="0" w:color="auto"/>
        <w:left w:val="none" w:sz="0" w:space="0" w:color="auto"/>
        <w:bottom w:val="none" w:sz="0" w:space="0" w:color="auto"/>
        <w:right w:val="none" w:sz="0" w:space="0" w:color="auto"/>
      </w:divBdr>
    </w:div>
    <w:div w:id="824931909">
      <w:bodyDiv w:val="1"/>
      <w:marLeft w:val="0"/>
      <w:marRight w:val="0"/>
      <w:marTop w:val="0"/>
      <w:marBottom w:val="0"/>
      <w:divBdr>
        <w:top w:val="none" w:sz="0" w:space="0" w:color="auto"/>
        <w:left w:val="none" w:sz="0" w:space="0" w:color="auto"/>
        <w:bottom w:val="none" w:sz="0" w:space="0" w:color="auto"/>
        <w:right w:val="none" w:sz="0" w:space="0" w:color="auto"/>
      </w:divBdr>
    </w:div>
    <w:div w:id="825780428">
      <w:bodyDiv w:val="1"/>
      <w:marLeft w:val="0"/>
      <w:marRight w:val="0"/>
      <w:marTop w:val="0"/>
      <w:marBottom w:val="0"/>
      <w:divBdr>
        <w:top w:val="none" w:sz="0" w:space="0" w:color="auto"/>
        <w:left w:val="none" w:sz="0" w:space="0" w:color="auto"/>
        <w:bottom w:val="none" w:sz="0" w:space="0" w:color="auto"/>
        <w:right w:val="none" w:sz="0" w:space="0" w:color="auto"/>
      </w:divBdr>
    </w:div>
    <w:div w:id="825979258">
      <w:bodyDiv w:val="1"/>
      <w:marLeft w:val="0"/>
      <w:marRight w:val="0"/>
      <w:marTop w:val="0"/>
      <w:marBottom w:val="0"/>
      <w:divBdr>
        <w:top w:val="none" w:sz="0" w:space="0" w:color="auto"/>
        <w:left w:val="none" w:sz="0" w:space="0" w:color="auto"/>
        <w:bottom w:val="none" w:sz="0" w:space="0" w:color="auto"/>
        <w:right w:val="none" w:sz="0" w:space="0" w:color="auto"/>
      </w:divBdr>
    </w:div>
    <w:div w:id="826241872">
      <w:bodyDiv w:val="1"/>
      <w:marLeft w:val="0"/>
      <w:marRight w:val="0"/>
      <w:marTop w:val="0"/>
      <w:marBottom w:val="0"/>
      <w:divBdr>
        <w:top w:val="none" w:sz="0" w:space="0" w:color="auto"/>
        <w:left w:val="none" w:sz="0" w:space="0" w:color="auto"/>
        <w:bottom w:val="none" w:sz="0" w:space="0" w:color="auto"/>
        <w:right w:val="none" w:sz="0" w:space="0" w:color="auto"/>
      </w:divBdr>
    </w:div>
    <w:div w:id="826826457">
      <w:bodyDiv w:val="1"/>
      <w:marLeft w:val="0"/>
      <w:marRight w:val="0"/>
      <w:marTop w:val="0"/>
      <w:marBottom w:val="0"/>
      <w:divBdr>
        <w:top w:val="none" w:sz="0" w:space="0" w:color="auto"/>
        <w:left w:val="none" w:sz="0" w:space="0" w:color="auto"/>
        <w:bottom w:val="none" w:sz="0" w:space="0" w:color="auto"/>
        <w:right w:val="none" w:sz="0" w:space="0" w:color="auto"/>
      </w:divBdr>
    </w:div>
    <w:div w:id="828134280">
      <w:bodyDiv w:val="1"/>
      <w:marLeft w:val="0"/>
      <w:marRight w:val="0"/>
      <w:marTop w:val="0"/>
      <w:marBottom w:val="0"/>
      <w:divBdr>
        <w:top w:val="none" w:sz="0" w:space="0" w:color="auto"/>
        <w:left w:val="none" w:sz="0" w:space="0" w:color="auto"/>
        <w:bottom w:val="none" w:sz="0" w:space="0" w:color="auto"/>
        <w:right w:val="none" w:sz="0" w:space="0" w:color="auto"/>
      </w:divBdr>
    </w:div>
    <w:div w:id="828711322">
      <w:bodyDiv w:val="1"/>
      <w:marLeft w:val="0"/>
      <w:marRight w:val="0"/>
      <w:marTop w:val="0"/>
      <w:marBottom w:val="0"/>
      <w:divBdr>
        <w:top w:val="none" w:sz="0" w:space="0" w:color="auto"/>
        <w:left w:val="none" w:sz="0" w:space="0" w:color="auto"/>
        <w:bottom w:val="none" w:sz="0" w:space="0" w:color="auto"/>
        <w:right w:val="none" w:sz="0" w:space="0" w:color="auto"/>
      </w:divBdr>
    </w:div>
    <w:div w:id="828862798">
      <w:bodyDiv w:val="1"/>
      <w:marLeft w:val="0"/>
      <w:marRight w:val="0"/>
      <w:marTop w:val="0"/>
      <w:marBottom w:val="0"/>
      <w:divBdr>
        <w:top w:val="none" w:sz="0" w:space="0" w:color="auto"/>
        <w:left w:val="none" w:sz="0" w:space="0" w:color="auto"/>
        <w:bottom w:val="none" w:sz="0" w:space="0" w:color="auto"/>
        <w:right w:val="none" w:sz="0" w:space="0" w:color="auto"/>
      </w:divBdr>
    </w:div>
    <w:div w:id="828983741">
      <w:bodyDiv w:val="1"/>
      <w:marLeft w:val="0"/>
      <w:marRight w:val="0"/>
      <w:marTop w:val="0"/>
      <w:marBottom w:val="0"/>
      <w:divBdr>
        <w:top w:val="none" w:sz="0" w:space="0" w:color="auto"/>
        <w:left w:val="none" w:sz="0" w:space="0" w:color="auto"/>
        <w:bottom w:val="none" w:sz="0" w:space="0" w:color="auto"/>
        <w:right w:val="none" w:sz="0" w:space="0" w:color="auto"/>
      </w:divBdr>
    </w:div>
    <w:div w:id="829180299">
      <w:bodyDiv w:val="1"/>
      <w:marLeft w:val="0"/>
      <w:marRight w:val="0"/>
      <w:marTop w:val="0"/>
      <w:marBottom w:val="0"/>
      <w:divBdr>
        <w:top w:val="none" w:sz="0" w:space="0" w:color="auto"/>
        <w:left w:val="none" w:sz="0" w:space="0" w:color="auto"/>
        <w:bottom w:val="none" w:sz="0" w:space="0" w:color="auto"/>
        <w:right w:val="none" w:sz="0" w:space="0" w:color="auto"/>
      </w:divBdr>
    </w:div>
    <w:div w:id="829365079">
      <w:bodyDiv w:val="1"/>
      <w:marLeft w:val="0"/>
      <w:marRight w:val="0"/>
      <w:marTop w:val="0"/>
      <w:marBottom w:val="0"/>
      <w:divBdr>
        <w:top w:val="none" w:sz="0" w:space="0" w:color="auto"/>
        <w:left w:val="none" w:sz="0" w:space="0" w:color="auto"/>
        <w:bottom w:val="none" w:sz="0" w:space="0" w:color="auto"/>
        <w:right w:val="none" w:sz="0" w:space="0" w:color="auto"/>
      </w:divBdr>
    </w:div>
    <w:div w:id="829829869">
      <w:bodyDiv w:val="1"/>
      <w:marLeft w:val="0"/>
      <w:marRight w:val="0"/>
      <w:marTop w:val="0"/>
      <w:marBottom w:val="0"/>
      <w:divBdr>
        <w:top w:val="none" w:sz="0" w:space="0" w:color="auto"/>
        <w:left w:val="none" w:sz="0" w:space="0" w:color="auto"/>
        <w:bottom w:val="none" w:sz="0" w:space="0" w:color="auto"/>
        <w:right w:val="none" w:sz="0" w:space="0" w:color="auto"/>
      </w:divBdr>
    </w:div>
    <w:div w:id="830101064">
      <w:bodyDiv w:val="1"/>
      <w:marLeft w:val="0"/>
      <w:marRight w:val="0"/>
      <w:marTop w:val="0"/>
      <w:marBottom w:val="0"/>
      <w:divBdr>
        <w:top w:val="none" w:sz="0" w:space="0" w:color="auto"/>
        <w:left w:val="none" w:sz="0" w:space="0" w:color="auto"/>
        <w:bottom w:val="none" w:sz="0" w:space="0" w:color="auto"/>
        <w:right w:val="none" w:sz="0" w:space="0" w:color="auto"/>
      </w:divBdr>
    </w:div>
    <w:div w:id="830683058">
      <w:bodyDiv w:val="1"/>
      <w:marLeft w:val="0"/>
      <w:marRight w:val="0"/>
      <w:marTop w:val="0"/>
      <w:marBottom w:val="0"/>
      <w:divBdr>
        <w:top w:val="none" w:sz="0" w:space="0" w:color="auto"/>
        <w:left w:val="none" w:sz="0" w:space="0" w:color="auto"/>
        <w:bottom w:val="none" w:sz="0" w:space="0" w:color="auto"/>
        <w:right w:val="none" w:sz="0" w:space="0" w:color="auto"/>
      </w:divBdr>
    </w:div>
    <w:div w:id="831409559">
      <w:bodyDiv w:val="1"/>
      <w:marLeft w:val="0"/>
      <w:marRight w:val="0"/>
      <w:marTop w:val="0"/>
      <w:marBottom w:val="0"/>
      <w:divBdr>
        <w:top w:val="none" w:sz="0" w:space="0" w:color="auto"/>
        <w:left w:val="none" w:sz="0" w:space="0" w:color="auto"/>
        <w:bottom w:val="none" w:sz="0" w:space="0" w:color="auto"/>
        <w:right w:val="none" w:sz="0" w:space="0" w:color="auto"/>
      </w:divBdr>
    </w:div>
    <w:div w:id="831683406">
      <w:bodyDiv w:val="1"/>
      <w:marLeft w:val="0"/>
      <w:marRight w:val="0"/>
      <w:marTop w:val="0"/>
      <w:marBottom w:val="0"/>
      <w:divBdr>
        <w:top w:val="none" w:sz="0" w:space="0" w:color="auto"/>
        <w:left w:val="none" w:sz="0" w:space="0" w:color="auto"/>
        <w:bottom w:val="none" w:sz="0" w:space="0" w:color="auto"/>
        <w:right w:val="none" w:sz="0" w:space="0" w:color="auto"/>
      </w:divBdr>
    </w:div>
    <w:div w:id="832330572">
      <w:bodyDiv w:val="1"/>
      <w:marLeft w:val="0"/>
      <w:marRight w:val="0"/>
      <w:marTop w:val="0"/>
      <w:marBottom w:val="0"/>
      <w:divBdr>
        <w:top w:val="none" w:sz="0" w:space="0" w:color="auto"/>
        <w:left w:val="none" w:sz="0" w:space="0" w:color="auto"/>
        <w:bottom w:val="none" w:sz="0" w:space="0" w:color="auto"/>
        <w:right w:val="none" w:sz="0" w:space="0" w:color="auto"/>
      </w:divBdr>
    </w:div>
    <w:div w:id="833567588">
      <w:bodyDiv w:val="1"/>
      <w:marLeft w:val="0"/>
      <w:marRight w:val="0"/>
      <w:marTop w:val="0"/>
      <w:marBottom w:val="0"/>
      <w:divBdr>
        <w:top w:val="none" w:sz="0" w:space="0" w:color="auto"/>
        <w:left w:val="none" w:sz="0" w:space="0" w:color="auto"/>
        <w:bottom w:val="none" w:sz="0" w:space="0" w:color="auto"/>
        <w:right w:val="none" w:sz="0" w:space="0" w:color="auto"/>
      </w:divBdr>
    </w:div>
    <w:div w:id="834999807">
      <w:bodyDiv w:val="1"/>
      <w:marLeft w:val="0"/>
      <w:marRight w:val="0"/>
      <w:marTop w:val="0"/>
      <w:marBottom w:val="0"/>
      <w:divBdr>
        <w:top w:val="none" w:sz="0" w:space="0" w:color="auto"/>
        <w:left w:val="none" w:sz="0" w:space="0" w:color="auto"/>
        <w:bottom w:val="none" w:sz="0" w:space="0" w:color="auto"/>
        <w:right w:val="none" w:sz="0" w:space="0" w:color="auto"/>
      </w:divBdr>
    </w:div>
    <w:div w:id="835070246">
      <w:bodyDiv w:val="1"/>
      <w:marLeft w:val="0"/>
      <w:marRight w:val="0"/>
      <w:marTop w:val="0"/>
      <w:marBottom w:val="0"/>
      <w:divBdr>
        <w:top w:val="none" w:sz="0" w:space="0" w:color="auto"/>
        <w:left w:val="none" w:sz="0" w:space="0" w:color="auto"/>
        <w:bottom w:val="none" w:sz="0" w:space="0" w:color="auto"/>
        <w:right w:val="none" w:sz="0" w:space="0" w:color="auto"/>
      </w:divBdr>
    </w:div>
    <w:div w:id="836000291">
      <w:bodyDiv w:val="1"/>
      <w:marLeft w:val="0"/>
      <w:marRight w:val="0"/>
      <w:marTop w:val="0"/>
      <w:marBottom w:val="0"/>
      <w:divBdr>
        <w:top w:val="none" w:sz="0" w:space="0" w:color="auto"/>
        <w:left w:val="none" w:sz="0" w:space="0" w:color="auto"/>
        <w:bottom w:val="none" w:sz="0" w:space="0" w:color="auto"/>
        <w:right w:val="none" w:sz="0" w:space="0" w:color="auto"/>
      </w:divBdr>
    </w:div>
    <w:div w:id="837186136">
      <w:bodyDiv w:val="1"/>
      <w:marLeft w:val="0"/>
      <w:marRight w:val="0"/>
      <w:marTop w:val="0"/>
      <w:marBottom w:val="0"/>
      <w:divBdr>
        <w:top w:val="none" w:sz="0" w:space="0" w:color="auto"/>
        <w:left w:val="none" w:sz="0" w:space="0" w:color="auto"/>
        <w:bottom w:val="none" w:sz="0" w:space="0" w:color="auto"/>
        <w:right w:val="none" w:sz="0" w:space="0" w:color="auto"/>
      </w:divBdr>
    </w:div>
    <w:div w:id="837380257">
      <w:bodyDiv w:val="1"/>
      <w:marLeft w:val="0"/>
      <w:marRight w:val="0"/>
      <w:marTop w:val="0"/>
      <w:marBottom w:val="0"/>
      <w:divBdr>
        <w:top w:val="none" w:sz="0" w:space="0" w:color="auto"/>
        <w:left w:val="none" w:sz="0" w:space="0" w:color="auto"/>
        <w:bottom w:val="none" w:sz="0" w:space="0" w:color="auto"/>
        <w:right w:val="none" w:sz="0" w:space="0" w:color="auto"/>
      </w:divBdr>
    </w:div>
    <w:div w:id="837422702">
      <w:bodyDiv w:val="1"/>
      <w:marLeft w:val="0"/>
      <w:marRight w:val="0"/>
      <w:marTop w:val="0"/>
      <w:marBottom w:val="0"/>
      <w:divBdr>
        <w:top w:val="none" w:sz="0" w:space="0" w:color="auto"/>
        <w:left w:val="none" w:sz="0" w:space="0" w:color="auto"/>
        <w:bottom w:val="none" w:sz="0" w:space="0" w:color="auto"/>
        <w:right w:val="none" w:sz="0" w:space="0" w:color="auto"/>
      </w:divBdr>
    </w:div>
    <w:div w:id="838078416">
      <w:bodyDiv w:val="1"/>
      <w:marLeft w:val="0"/>
      <w:marRight w:val="0"/>
      <w:marTop w:val="0"/>
      <w:marBottom w:val="0"/>
      <w:divBdr>
        <w:top w:val="none" w:sz="0" w:space="0" w:color="auto"/>
        <w:left w:val="none" w:sz="0" w:space="0" w:color="auto"/>
        <w:bottom w:val="none" w:sz="0" w:space="0" w:color="auto"/>
        <w:right w:val="none" w:sz="0" w:space="0" w:color="auto"/>
      </w:divBdr>
    </w:div>
    <w:div w:id="838499785">
      <w:bodyDiv w:val="1"/>
      <w:marLeft w:val="0"/>
      <w:marRight w:val="0"/>
      <w:marTop w:val="0"/>
      <w:marBottom w:val="0"/>
      <w:divBdr>
        <w:top w:val="none" w:sz="0" w:space="0" w:color="auto"/>
        <w:left w:val="none" w:sz="0" w:space="0" w:color="auto"/>
        <w:bottom w:val="none" w:sz="0" w:space="0" w:color="auto"/>
        <w:right w:val="none" w:sz="0" w:space="0" w:color="auto"/>
      </w:divBdr>
    </w:div>
    <w:div w:id="838540900">
      <w:bodyDiv w:val="1"/>
      <w:marLeft w:val="0"/>
      <w:marRight w:val="0"/>
      <w:marTop w:val="0"/>
      <w:marBottom w:val="0"/>
      <w:divBdr>
        <w:top w:val="none" w:sz="0" w:space="0" w:color="auto"/>
        <w:left w:val="none" w:sz="0" w:space="0" w:color="auto"/>
        <w:bottom w:val="none" w:sz="0" w:space="0" w:color="auto"/>
        <w:right w:val="none" w:sz="0" w:space="0" w:color="auto"/>
      </w:divBdr>
    </w:div>
    <w:div w:id="838618594">
      <w:bodyDiv w:val="1"/>
      <w:marLeft w:val="0"/>
      <w:marRight w:val="0"/>
      <w:marTop w:val="0"/>
      <w:marBottom w:val="0"/>
      <w:divBdr>
        <w:top w:val="none" w:sz="0" w:space="0" w:color="auto"/>
        <w:left w:val="none" w:sz="0" w:space="0" w:color="auto"/>
        <w:bottom w:val="none" w:sz="0" w:space="0" w:color="auto"/>
        <w:right w:val="none" w:sz="0" w:space="0" w:color="auto"/>
      </w:divBdr>
    </w:div>
    <w:div w:id="838693483">
      <w:bodyDiv w:val="1"/>
      <w:marLeft w:val="0"/>
      <w:marRight w:val="0"/>
      <w:marTop w:val="0"/>
      <w:marBottom w:val="0"/>
      <w:divBdr>
        <w:top w:val="none" w:sz="0" w:space="0" w:color="auto"/>
        <w:left w:val="none" w:sz="0" w:space="0" w:color="auto"/>
        <w:bottom w:val="none" w:sz="0" w:space="0" w:color="auto"/>
        <w:right w:val="none" w:sz="0" w:space="0" w:color="auto"/>
      </w:divBdr>
    </w:div>
    <w:div w:id="838810721">
      <w:bodyDiv w:val="1"/>
      <w:marLeft w:val="0"/>
      <w:marRight w:val="0"/>
      <w:marTop w:val="0"/>
      <w:marBottom w:val="0"/>
      <w:divBdr>
        <w:top w:val="none" w:sz="0" w:space="0" w:color="auto"/>
        <w:left w:val="none" w:sz="0" w:space="0" w:color="auto"/>
        <w:bottom w:val="none" w:sz="0" w:space="0" w:color="auto"/>
        <w:right w:val="none" w:sz="0" w:space="0" w:color="auto"/>
      </w:divBdr>
    </w:div>
    <w:div w:id="838814469">
      <w:bodyDiv w:val="1"/>
      <w:marLeft w:val="0"/>
      <w:marRight w:val="0"/>
      <w:marTop w:val="0"/>
      <w:marBottom w:val="0"/>
      <w:divBdr>
        <w:top w:val="none" w:sz="0" w:space="0" w:color="auto"/>
        <w:left w:val="none" w:sz="0" w:space="0" w:color="auto"/>
        <w:bottom w:val="none" w:sz="0" w:space="0" w:color="auto"/>
        <w:right w:val="none" w:sz="0" w:space="0" w:color="auto"/>
      </w:divBdr>
    </w:div>
    <w:div w:id="839274090">
      <w:bodyDiv w:val="1"/>
      <w:marLeft w:val="0"/>
      <w:marRight w:val="0"/>
      <w:marTop w:val="0"/>
      <w:marBottom w:val="0"/>
      <w:divBdr>
        <w:top w:val="none" w:sz="0" w:space="0" w:color="auto"/>
        <w:left w:val="none" w:sz="0" w:space="0" w:color="auto"/>
        <w:bottom w:val="none" w:sz="0" w:space="0" w:color="auto"/>
        <w:right w:val="none" w:sz="0" w:space="0" w:color="auto"/>
      </w:divBdr>
    </w:div>
    <w:div w:id="840895141">
      <w:bodyDiv w:val="1"/>
      <w:marLeft w:val="0"/>
      <w:marRight w:val="0"/>
      <w:marTop w:val="0"/>
      <w:marBottom w:val="0"/>
      <w:divBdr>
        <w:top w:val="none" w:sz="0" w:space="0" w:color="auto"/>
        <w:left w:val="none" w:sz="0" w:space="0" w:color="auto"/>
        <w:bottom w:val="none" w:sz="0" w:space="0" w:color="auto"/>
        <w:right w:val="none" w:sz="0" w:space="0" w:color="auto"/>
      </w:divBdr>
    </w:div>
    <w:div w:id="842090167">
      <w:bodyDiv w:val="1"/>
      <w:marLeft w:val="0"/>
      <w:marRight w:val="0"/>
      <w:marTop w:val="0"/>
      <w:marBottom w:val="0"/>
      <w:divBdr>
        <w:top w:val="none" w:sz="0" w:space="0" w:color="auto"/>
        <w:left w:val="none" w:sz="0" w:space="0" w:color="auto"/>
        <w:bottom w:val="none" w:sz="0" w:space="0" w:color="auto"/>
        <w:right w:val="none" w:sz="0" w:space="0" w:color="auto"/>
      </w:divBdr>
    </w:div>
    <w:div w:id="842935802">
      <w:bodyDiv w:val="1"/>
      <w:marLeft w:val="0"/>
      <w:marRight w:val="0"/>
      <w:marTop w:val="0"/>
      <w:marBottom w:val="0"/>
      <w:divBdr>
        <w:top w:val="none" w:sz="0" w:space="0" w:color="auto"/>
        <w:left w:val="none" w:sz="0" w:space="0" w:color="auto"/>
        <w:bottom w:val="none" w:sz="0" w:space="0" w:color="auto"/>
        <w:right w:val="none" w:sz="0" w:space="0" w:color="auto"/>
      </w:divBdr>
    </w:div>
    <w:div w:id="843397432">
      <w:bodyDiv w:val="1"/>
      <w:marLeft w:val="0"/>
      <w:marRight w:val="0"/>
      <w:marTop w:val="0"/>
      <w:marBottom w:val="0"/>
      <w:divBdr>
        <w:top w:val="none" w:sz="0" w:space="0" w:color="auto"/>
        <w:left w:val="none" w:sz="0" w:space="0" w:color="auto"/>
        <w:bottom w:val="none" w:sz="0" w:space="0" w:color="auto"/>
        <w:right w:val="none" w:sz="0" w:space="0" w:color="auto"/>
      </w:divBdr>
    </w:div>
    <w:div w:id="844171816">
      <w:bodyDiv w:val="1"/>
      <w:marLeft w:val="0"/>
      <w:marRight w:val="0"/>
      <w:marTop w:val="0"/>
      <w:marBottom w:val="0"/>
      <w:divBdr>
        <w:top w:val="none" w:sz="0" w:space="0" w:color="auto"/>
        <w:left w:val="none" w:sz="0" w:space="0" w:color="auto"/>
        <w:bottom w:val="none" w:sz="0" w:space="0" w:color="auto"/>
        <w:right w:val="none" w:sz="0" w:space="0" w:color="auto"/>
      </w:divBdr>
    </w:div>
    <w:div w:id="844904536">
      <w:bodyDiv w:val="1"/>
      <w:marLeft w:val="0"/>
      <w:marRight w:val="0"/>
      <w:marTop w:val="0"/>
      <w:marBottom w:val="0"/>
      <w:divBdr>
        <w:top w:val="none" w:sz="0" w:space="0" w:color="auto"/>
        <w:left w:val="none" w:sz="0" w:space="0" w:color="auto"/>
        <w:bottom w:val="none" w:sz="0" w:space="0" w:color="auto"/>
        <w:right w:val="none" w:sz="0" w:space="0" w:color="auto"/>
      </w:divBdr>
    </w:div>
    <w:div w:id="845242996">
      <w:bodyDiv w:val="1"/>
      <w:marLeft w:val="0"/>
      <w:marRight w:val="0"/>
      <w:marTop w:val="0"/>
      <w:marBottom w:val="0"/>
      <w:divBdr>
        <w:top w:val="none" w:sz="0" w:space="0" w:color="auto"/>
        <w:left w:val="none" w:sz="0" w:space="0" w:color="auto"/>
        <w:bottom w:val="none" w:sz="0" w:space="0" w:color="auto"/>
        <w:right w:val="none" w:sz="0" w:space="0" w:color="auto"/>
      </w:divBdr>
    </w:div>
    <w:div w:id="845244415">
      <w:bodyDiv w:val="1"/>
      <w:marLeft w:val="0"/>
      <w:marRight w:val="0"/>
      <w:marTop w:val="0"/>
      <w:marBottom w:val="0"/>
      <w:divBdr>
        <w:top w:val="none" w:sz="0" w:space="0" w:color="auto"/>
        <w:left w:val="none" w:sz="0" w:space="0" w:color="auto"/>
        <w:bottom w:val="none" w:sz="0" w:space="0" w:color="auto"/>
        <w:right w:val="none" w:sz="0" w:space="0" w:color="auto"/>
      </w:divBdr>
    </w:div>
    <w:div w:id="845288343">
      <w:bodyDiv w:val="1"/>
      <w:marLeft w:val="0"/>
      <w:marRight w:val="0"/>
      <w:marTop w:val="0"/>
      <w:marBottom w:val="0"/>
      <w:divBdr>
        <w:top w:val="none" w:sz="0" w:space="0" w:color="auto"/>
        <w:left w:val="none" w:sz="0" w:space="0" w:color="auto"/>
        <w:bottom w:val="none" w:sz="0" w:space="0" w:color="auto"/>
        <w:right w:val="none" w:sz="0" w:space="0" w:color="auto"/>
      </w:divBdr>
    </w:div>
    <w:div w:id="845441247">
      <w:bodyDiv w:val="1"/>
      <w:marLeft w:val="0"/>
      <w:marRight w:val="0"/>
      <w:marTop w:val="0"/>
      <w:marBottom w:val="0"/>
      <w:divBdr>
        <w:top w:val="none" w:sz="0" w:space="0" w:color="auto"/>
        <w:left w:val="none" w:sz="0" w:space="0" w:color="auto"/>
        <w:bottom w:val="none" w:sz="0" w:space="0" w:color="auto"/>
        <w:right w:val="none" w:sz="0" w:space="0" w:color="auto"/>
      </w:divBdr>
    </w:div>
    <w:div w:id="845485878">
      <w:bodyDiv w:val="1"/>
      <w:marLeft w:val="0"/>
      <w:marRight w:val="0"/>
      <w:marTop w:val="0"/>
      <w:marBottom w:val="0"/>
      <w:divBdr>
        <w:top w:val="none" w:sz="0" w:space="0" w:color="auto"/>
        <w:left w:val="none" w:sz="0" w:space="0" w:color="auto"/>
        <w:bottom w:val="none" w:sz="0" w:space="0" w:color="auto"/>
        <w:right w:val="none" w:sz="0" w:space="0" w:color="auto"/>
      </w:divBdr>
    </w:div>
    <w:div w:id="846214244">
      <w:bodyDiv w:val="1"/>
      <w:marLeft w:val="0"/>
      <w:marRight w:val="0"/>
      <w:marTop w:val="0"/>
      <w:marBottom w:val="0"/>
      <w:divBdr>
        <w:top w:val="none" w:sz="0" w:space="0" w:color="auto"/>
        <w:left w:val="none" w:sz="0" w:space="0" w:color="auto"/>
        <w:bottom w:val="none" w:sz="0" w:space="0" w:color="auto"/>
        <w:right w:val="none" w:sz="0" w:space="0" w:color="auto"/>
      </w:divBdr>
    </w:div>
    <w:div w:id="846292365">
      <w:bodyDiv w:val="1"/>
      <w:marLeft w:val="0"/>
      <w:marRight w:val="0"/>
      <w:marTop w:val="0"/>
      <w:marBottom w:val="0"/>
      <w:divBdr>
        <w:top w:val="none" w:sz="0" w:space="0" w:color="auto"/>
        <w:left w:val="none" w:sz="0" w:space="0" w:color="auto"/>
        <w:bottom w:val="none" w:sz="0" w:space="0" w:color="auto"/>
        <w:right w:val="none" w:sz="0" w:space="0" w:color="auto"/>
      </w:divBdr>
    </w:div>
    <w:div w:id="846292461">
      <w:bodyDiv w:val="1"/>
      <w:marLeft w:val="0"/>
      <w:marRight w:val="0"/>
      <w:marTop w:val="0"/>
      <w:marBottom w:val="0"/>
      <w:divBdr>
        <w:top w:val="none" w:sz="0" w:space="0" w:color="auto"/>
        <w:left w:val="none" w:sz="0" w:space="0" w:color="auto"/>
        <w:bottom w:val="none" w:sz="0" w:space="0" w:color="auto"/>
        <w:right w:val="none" w:sz="0" w:space="0" w:color="auto"/>
      </w:divBdr>
    </w:div>
    <w:div w:id="846867986">
      <w:bodyDiv w:val="1"/>
      <w:marLeft w:val="0"/>
      <w:marRight w:val="0"/>
      <w:marTop w:val="0"/>
      <w:marBottom w:val="0"/>
      <w:divBdr>
        <w:top w:val="none" w:sz="0" w:space="0" w:color="auto"/>
        <w:left w:val="none" w:sz="0" w:space="0" w:color="auto"/>
        <w:bottom w:val="none" w:sz="0" w:space="0" w:color="auto"/>
        <w:right w:val="none" w:sz="0" w:space="0" w:color="auto"/>
      </w:divBdr>
    </w:div>
    <w:div w:id="846947169">
      <w:bodyDiv w:val="1"/>
      <w:marLeft w:val="0"/>
      <w:marRight w:val="0"/>
      <w:marTop w:val="0"/>
      <w:marBottom w:val="0"/>
      <w:divBdr>
        <w:top w:val="none" w:sz="0" w:space="0" w:color="auto"/>
        <w:left w:val="none" w:sz="0" w:space="0" w:color="auto"/>
        <w:bottom w:val="none" w:sz="0" w:space="0" w:color="auto"/>
        <w:right w:val="none" w:sz="0" w:space="0" w:color="auto"/>
      </w:divBdr>
    </w:div>
    <w:div w:id="847258341">
      <w:bodyDiv w:val="1"/>
      <w:marLeft w:val="0"/>
      <w:marRight w:val="0"/>
      <w:marTop w:val="0"/>
      <w:marBottom w:val="0"/>
      <w:divBdr>
        <w:top w:val="none" w:sz="0" w:space="0" w:color="auto"/>
        <w:left w:val="none" w:sz="0" w:space="0" w:color="auto"/>
        <w:bottom w:val="none" w:sz="0" w:space="0" w:color="auto"/>
        <w:right w:val="none" w:sz="0" w:space="0" w:color="auto"/>
      </w:divBdr>
    </w:div>
    <w:div w:id="847645766">
      <w:bodyDiv w:val="1"/>
      <w:marLeft w:val="0"/>
      <w:marRight w:val="0"/>
      <w:marTop w:val="0"/>
      <w:marBottom w:val="0"/>
      <w:divBdr>
        <w:top w:val="none" w:sz="0" w:space="0" w:color="auto"/>
        <w:left w:val="none" w:sz="0" w:space="0" w:color="auto"/>
        <w:bottom w:val="none" w:sz="0" w:space="0" w:color="auto"/>
        <w:right w:val="none" w:sz="0" w:space="0" w:color="auto"/>
      </w:divBdr>
    </w:div>
    <w:div w:id="847719486">
      <w:bodyDiv w:val="1"/>
      <w:marLeft w:val="0"/>
      <w:marRight w:val="0"/>
      <w:marTop w:val="0"/>
      <w:marBottom w:val="0"/>
      <w:divBdr>
        <w:top w:val="none" w:sz="0" w:space="0" w:color="auto"/>
        <w:left w:val="none" w:sz="0" w:space="0" w:color="auto"/>
        <w:bottom w:val="none" w:sz="0" w:space="0" w:color="auto"/>
        <w:right w:val="none" w:sz="0" w:space="0" w:color="auto"/>
      </w:divBdr>
    </w:div>
    <w:div w:id="847792198">
      <w:bodyDiv w:val="1"/>
      <w:marLeft w:val="0"/>
      <w:marRight w:val="0"/>
      <w:marTop w:val="0"/>
      <w:marBottom w:val="0"/>
      <w:divBdr>
        <w:top w:val="none" w:sz="0" w:space="0" w:color="auto"/>
        <w:left w:val="none" w:sz="0" w:space="0" w:color="auto"/>
        <w:bottom w:val="none" w:sz="0" w:space="0" w:color="auto"/>
        <w:right w:val="none" w:sz="0" w:space="0" w:color="auto"/>
      </w:divBdr>
    </w:div>
    <w:div w:id="848062487">
      <w:bodyDiv w:val="1"/>
      <w:marLeft w:val="0"/>
      <w:marRight w:val="0"/>
      <w:marTop w:val="0"/>
      <w:marBottom w:val="0"/>
      <w:divBdr>
        <w:top w:val="none" w:sz="0" w:space="0" w:color="auto"/>
        <w:left w:val="none" w:sz="0" w:space="0" w:color="auto"/>
        <w:bottom w:val="none" w:sz="0" w:space="0" w:color="auto"/>
        <w:right w:val="none" w:sz="0" w:space="0" w:color="auto"/>
      </w:divBdr>
    </w:div>
    <w:div w:id="848716945">
      <w:bodyDiv w:val="1"/>
      <w:marLeft w:val="0"/>
      <w:marRight w:val="0"/>
      <w:marTop w:val="0"/>
      <w:marBottom w:val="0"/>
      <w:divBdr>
        <w:top w:val="none" w:sz="0" w:space="0" w:color="auto"/>
        <w:left w:val="none" w:sz="0" w:space="0" w:color="auto"/>
        <w:bottom w:val="none" w:sz="0" w:space="0" w:color="auto"/>
        <w:right w:val="none" w:sz="0" w:space="0" w:color="auto"/>
      </w:divBdr>
    </w:div>
    <w:div w:id="848837920">
      <w:bodyDiv w:val="1"/>
      <w:marLeft w:val="0"/>
      <w:marRight w:val="0"/>
      <w:marTop w:val="0"/>
      <w:marBottom w:val="0"/>
      <w:divBdr>
        <w:top w:val="none" w:sz="0" w:space="0" w:color="auto"/>
        <w:left w:val="none" w:sz="0" w:space="0" w:color="auto"/>
        <w:bottom w:val="none" w:sz="0" w:space="0" w:color="auto"/>
        <w:right w:val="none" w:sz="0" w:space="0" w:color="auto"/>
      </w:divBdr>
    </w:div>
    <w:div w:id="849292421">
      <w:bodyDiv w:val="1"/>
      <w:marLeft w:val="0"/>
      <w:marRight w:val="0"/>
      <w:marTop w:val="0"/>
      <w:marBottom w:val="0"/>
      <w:divBdr>
        <w:top w:val="none" w:sz="0" w:space="0" w:color="auto"/>
        <w:left w:val="none" w:sz="0" w:space="0" w:color="auto"/>
        <w:bottom w:val="none" w:sz="0" w:space="0" w:color="auto"/>
        <w:right w:val="none" w:sz="0" w:space="0" w:color="auto"/>
      </w:divBdr>
    </w:div>
    <w:div w:id="849412559">
      <w:bodyDiv w:val="1"/>
      <w:marLeft w:val="0"/>
      <w:marRight w:val="0"/>
      <w:marTop w:val="0"/>
      <w:marBottom w:val="0"/>
      <w:divBdr>
        <w:top w:val="none" w:sz="0" w:space="0" w:color="auto"/>
        <w:left w:val="none" w:sz="0" w:space="0" w:color="auto"/>
        <w:bottom w:val="none" w:sz="0" w:space="0" w:color="auto"/>
        <w:right w:val="none" w:sz="0" w:space="0" w:color="auto"/>
      </w:divBdr>
    </w:div>
    <w:div w:id="849874584">
      <w:bodyDiv w:val="1"/>
      <w:marLeft w:val="0"/>
      <w:marRight w:val="0"/>
      <w:marTop w:val="0"/>
      <w:marBottom w:val="0"/>
      <w:divBdr>
        <w:top w:val="none" w:sz="0" w:space="0" w:color="auto"/>
        <w:left w:val="none" w:sz="0" w:space="0" w:color="auto"/>
        <w:bottom w:val="none" w:sz="0" w:space="0" w:color="auto"/>
        <w:right w:val="none" w:sz="0" w:space="0" w:color="auto"/>
      </w:divBdr>
    </w:div>
    <w:div w:id="850069796">
      <w:bodyDiv w:val="1"/>
      <w:marLeft w:val="0"/>
      <w:marRight w:val="0"/>
      <w:marTop w:val="0"/>
      <w:marBottom w:val="0"/>
      <w:divBdr>
        <w:top w:val="none" w:sz="0" w:space="0" w:color="auto"/>
        <w:left w:val="none" w:sz="0" w:space="0" w:color="auto"/>
        <w:bottom w:val="none" w:sz="0" w:space="0" w:color="auto"/>
        <w:right w:val="none" w:sz="0" w:space="0" w:color="auto"/>
      </w:divBdr>
    </w:div>
    <w:div w:id="850291058">
      <w:bodyDiv w:val="1"/>
      <w:marLeft w:val="0"/>
      <w:marRight w:val="0"/>
      <w:marTop w:val="0"/>
      <w:marBottom w:val="0"/>
      <w:divBdr>
        <w:top w:val="none" w:sz="0" w:space="0" w:color="auto"/>
        <w:left w:val="none" w:sz="0" w:space="0" w:color="auto"/>
        <w:bottom w:val="none" w:sz="0" w:space="0" w:color="auto"/>
        <w:right w:val="none" w:sz="0" w:space="0" w:color="auto"/>
      </w:divBdr>
    </w:div>
    <w:div w:id="851651354">
      <w:bodyDiv w:val="1"/>
      <w:marLeft w:val="0"/>
      <w:marRight w:val="0"/>
      <w:marTop w:val="0"/>
      <w:marBottom w:val="0"/>
      <w:divBdr>
        <w:top w:val="none" w:sz="0" w:space="0" w:color="auto"/>
        <w:left w:val="none" w:sz="0" w:space="0" w:color="auto"/>
        <w:bottom w:val="none" w:sz="0" w:space="0" w:color="auto"/>
        <w:right w:val="none" w:sz="0" w:space="0" w:color="auto"/>
      </w:divBdr>
    </w:div>
    <w:div w:id="852109916">
      <w:bodyDiv w:val="1"/>
      <w:marLeft w:val="0"/>
      <w:marRight w:val="0"/>
      <w:marTop w:val="0"/>
      <w:marBottom w:val="0"/>
      <w:divBdr>
        <w:top w:val="none" w:sz="0" w:space="0" w:color="auto"/>
        <w:left w:val="none" w:sz="0" w:space="0" w:color="auto"/>
        <w:bottom w:val="none" w:sz="0" w:space="0" w:color="auto"/>
        <w:right w:val="none" w:sz="0" w:space="0" w:color="auto"/>
      </w:divBdr>
    </w:div>
    <w:div w:id="852183372">
      <w:bodyDiv w:val="1"/>
      <w:marLeft w:val="0"/>
      <w:marRight w:val="0"/>
      <w:marTop w:val="0"/>
      <w:marBottom w:val="0"/>
      <w:divBdr>
        <w:top w:val="none" w:sz="0" w:space="0" w:color="auto"/>
        <w:left w:val="none" w:sz="0" w:space="0" w:color="auto"/>
        <w:bottom w:val="none" w:sz="0" w:space="0" w:color="auto"/>
        <w:right w:val="none" w:sz="0" w:space="0" w:color="auto"/>
      </w:divBdr>
    </w:div>
    <w:div w:id="852645161">
      <w:bodyDiv w:val="1"/>
      <w:marLeft w:val="0"/>
      <w:marRight w:val="0"/>
      <w:marTop w:val="0"/>
      <w:marBottom w:val="0"/>
      <w:divBdr>
        <w:top w:val="none" w:sz="0" w:space="0" w:color="auto"/>
        <w:left w:val="none" w:sz="0" w:space="0" w:color="auto"/>
        <w:bottom w:val="none" w:sz="0" w:space="0" w:color="auto"/>
        <w:right w:val="none" w:sz="0" w:space="0" w:color="auto"/>
      </w:divBdr>
    </w:div>
    <w:div w:id="852647041">
      <w:bodyDiv w:val="1"/>
      <w:marLeft w:val="0"/>
      <w:marRight w:val="0"/>
      <w:marTop w:val="0"/>
      <w:marBottom w:val="0"/>
      <w:divBdr>
        <w:top w:val="none" w:sz="0" w:space="0" w:color="auto"/>
        <w:left w:val="none" w:sz="0" w:space="0" w:color="auto"/>
        <w:bottom w:val="none" w:sz="0" w:space="0" w:color="auto"/>
        <w:right w:val="none" w:sz="0" w:space="0" w:color="auto"/>
      </w:divBdr>
    </w:div>
    <w:div w:id="852963547">
      <w:bodyDiv w:val="1"/>
      <w:marLeft w:val="0"/>
      <w:marRight w:val="0"/>
      <w:marTop w:val="0"/>
      <w:marBottom w:val="0"/>
      <w:divBdr>
        <w:top w:val="none" w:sz="0" w:space="0" w:color="auto"/>
        <w:left w:val="none" w:sz="0" w:space="0" w:color="auto"/>
        <w:bottom w:val="none" w:sz="0" w:space="0" w:color="auto"/>
        <w:right w:val="none" w:sz="0" w:space="0" w:color="auto"/>
      </w:divBdr>
    </w:div>
    <w:div w:id="853618993">
      <w:bodyDiv w:val="1"/>
      <w:marLeft w:val="0"/>
      <w:marRight w:val="0"/>
      <w:marTop w:val="0"/>
      <w:marBottom w:val="0"/>
      <w:divBdr>
        <w:top w:val="none" w:sz="0" w:space="0" w:color="auto"/>
        <w:left w:val="none" w:sz="0" w:space="0" w:color="auto"/>
        <w:bottom w:val="none" w:sz="0" w:space="0" w:color="auto"/>
        <w:right w:val="none" w:sz="0" w:space="0" w:color="auto"/>
      </w:divBdr>
    </w:div>
    <w:div w:id="854347355">
      <w:bodyDiv w:val="1"/>
      <w:marLeft w:val="0"/>
      <w:marRight w:val="0"/>
      <w:marTop w:val="0"/>
      <w:marBottom w:val="0"/>
      <w:divBdr>
        <w:top w:val="none" w:sz="0" w:space="0" w:color="auto"/>
        <w:left w:val="none" w:sz="0" w:space="0" w:color="auto"/>
        <w:bottom w:val="none" w:sz="0" w:space="0" w:color="auto"/>
        <w:right w:val="none" w:sz="0" w:space="0" w:color="auto"/>
      </w:divBdr>
    </w:div>
    <w:div w:id="854731496">
      <w:bodyDiv w:val="1"/>
      <w:marLeft w:val="0"/>
      <w:marRight w:val="0"/>
      <w:marTop w:val="0"/>
      <w:marBottom w:val="0"/>
      <w:divBdr>
        <w:top w:val="none" w:sz="0" w:space="0" w:color="auto"/>
        <w:left w:val="none" w:sz="0" w:space="0" w:color="auto"/>
        <w:bottom w:val="none" w:sz="0" w:space="0" w:color="auto"/>
        <w:right w:val="none" w:sz="0" w:space="0" w:color="auto"/>
      </w:divBdr>
    </w:div>
    <w:div w:id="854877745">
      <w:bodyDiv w:val="1"/>
      <w:marLeft w:val="0"/>
      <w:marRight w:val="0"/>
      <w:marTop w:val="0"/>
      <w:marBottom w:val="0"/>
      <w:divBdr>
        <w:top w:val="none" w:sz="0" w:space="0" w:color="auto"/>
        <w:left w:val="none" w:sz="0" w:space="0" w:color="auto"/>
        <w:bottom w:val="none" w:sz="0" w:space="0" w:color="auto"/>
        <w:right w:val="none" w:sz="0" w:space="0" w:color="auto"/>
      </w:divBdr>
    </w:div>
    <w:div w:id="855190424">
      <w:bodyDiv w:val="1"/>
      <w:marLeft w:val="0"/>
      <w:marRight w:val="0"/>
      <w:marTop w:val="0"/>
      <w:marBottom w:val="0"/>
      <w:divBdr>
        <w:top w:val="none" w:sz="0" w:space="0" w:color="auto"/>
        <w:left w:val="none" w:sz="0" w:space="0" w:color="auto"/>
        <w:bottom w:val="none" w:sz="0" w:space="0" w:color="auto"/>
        <w:right w:val="none" w:sz="0" w:space="0" w:color="auto"/>
      </w:divBdr>
    </w:div>
    <w:div w:id="855269837">
      <w:bodyDiv w:val="1"/>
      <w:marLeft w:val="0"/>
      <w:marRight w:val="0"/>
      <w:marTop w:val="0"/>
      <w:marBottom w:val="0"/>
      <w:divBdr>
        <w:top w:val="none" w:sz="0" w:space="0" w:color="auto"/>
        <w:left w:val="none" w:sz="0" w:space="0" w:color="auto"/>
        <w:bottom w:val="none" w:sz="0" w:space="0" w:color="auto"/>
        <w:right w:val="none" w:sz="0" w:space="0" w:color="auto"/>
      </w:divBdr>
    </w:div>
    <w:div w:id="858200196">
      <w:bodyDiv w:val="1"/>
      <w:marLeft w:val="0"/>
      <w:marRight w:val="0"/>
      <w:marTop w:val="0"/>
      <w:marBottom w:val="0"/>
      <w:divBdr>
        <w:top w:val="none" w:sz="0" w:space="0" w:color="auto"/>
        <w:left w:val="none" w:sz="0" w:space="0" w:color="auto"/>
        <w:bottom w:val="none" w:sz="0" w:space="0" w:color="auto"/>
        <w:right w:val="none" w:sz="0" w:space="0" w:color="auto"/>
      </w:divBdr>
    </w:div>
    <w:div w:id="858465443">
      <w:bodyDiv w:val="1"/>
      <w:marLeft w:val="0"/>
      <w:marRight w:val="0"/>
      <w:marTop w:val="0"/>
      <w:marBottom w:val="0"/>
      <w:divBdr>
        <w:top w:val="none" w:sz="0" w:space="0" w:color="auto"/>
        <w:left w:val="none" w:sz="0" w:space="0" w:color="auto"/>
        <w:bottom w:val="none" w:sz="0" w:space="0" w:color="auto"/>
        <w:right w:val="none" w:sz="0" w:space="0" w:color="auto"/>
      </w:divBdr>
    </w:div>
    <w:div w:id="860822373">
      <w:bodyDiv w:val="1"/>
      <w:marLeft w:val="0"/>
      <w:marRight w:val="0"/>
      <w:marTop w:val="0"/>
      <w:marBottom w:val="0"/>
      <w:divBdr>
        <w:top w:val="none" w:sz="0" w:space="0" w:color="auto"/>
        <w:left w:val="none" w:sz="0" w:space="0" w:color="auto"/>
        <w:bottom w:val="none" w:sz="0" w:space="0" w:color="auto"/>
        <w:right w:val="none" w:sz="0" w:space="0" w:color="auto"/>
      </w:divBdr>
    </w:div>
    <w:div w:id="861165428">
      <w:bodyDiv w:val="1"/>
      <w:marLeft w:val="0"/>
      <w:marRight w:val="0"/>
      <w:marTop w:val="0"/>
      <w:marBottom w:val="0"/>
      <w:divBdr>
        <w:top w:val="none" w:sz="0" w:space="0" w:color="auto"/>
        <w:left w:val="none" w:sz="0" w:space="0" w:color="auto"/>
        <w:bottom w:val="none" w:sz="0" w:space="0" w:color="auto"/>
        <w:right w:val="none" w:sz="0" w:space="0" w:color="auto"/>
      </w:divBdr>
    </w:div>
    <w:div w:id="862404080">
      <w:bodyDiv w:val="1"/>
      <w:marLeft w:val="0"/>
      <w:marRight w:val="0"/>
      <w:marTop w:val="0"/>
      <w:marBottom w:val="0"/>
      <w:divBdr>
        <w:top w:val="none" w:sz="0" w:space="0" w:color="auto"/>
        <w:left w:val="none" w:sz="0" w:space="0" w:color="auto"/>
        <w:bottom w:val="none" w:sz="0" w:space="0" w:color="auto"/>
        <w:right w:val="none" w:sz="0" w:space="0" w:color="auto"/>
      </w:divBdr>
    </w:div>
    <w:div w:id="864094236">
      <w:bodyDiv w:val="1"/>
      <w:marLeft w:val="0"/>
      <w:marRight w:val="0"/>
      <w:marTop w:val="0"/>
      <w:marBottom w:val="0"/>
      <w:divBdr>
        <w:top w:val="none" w:sz="0" w:space="0" w:color="auto"/>
        <w:left w:val="none" w:sz="0" w:space="0" w:color="auto"/>
        <w:bottom w:val="none" w:sz="0" w:space="0" w:color="auto"/>
        <w:right w:val="none" w:sz="0" w:space="0" w:color="auto"/>
      </w:divBdr>
    </w:div>
    <w:div w:id="865676784">
      <w:bodyDiv w:val="1"/>
      <w:marLeft w:val="0"/>
      <w:marRight w:val="0"/>
      <w:marTop w:val="0"/>
      <w:marBottom w:val="0"/>
      <w:divBdr>
        <w:top w:val="none" w:sz="0" w:space="0" w:color="auto"/>
        <w:left w:val="none" w:sz="0" w:space="0" w:color="auto"/>
        <w:bottom w:val="none" w:sz="0" w:space="0" w:color="auto"/>
        <w:right w:val="none" w:sz="0" w:space="0" w:color="auto"/>
      </w:divBdr>
    </w:div>
    <w:div w:id="866060145">
      <w:bodyDiv w:val="1"/>
      <w:marLeft w:val="0"/>
      <w:marRight w:val="0"/>
      <w:marTop w:val="0"/>
      <w:marBottom w:val="0"/>
      <w:divBdr>
        <w:top w:val="none" w:sz="0" w:space="0" w:color="auto"/>
        <w:left w:val="none" w:sz="0" w:space="0" w:color="auto"/>
        <w:bottom w:val="none" w:sz="0" w:space="0" w:color="auto"/>
        <w:right w:val="none" w:sz="0" w:space="0" w:color="auto"/>
      </w:divBdr>
    </w:div>
    <w:div w:id="867137234">
      <w:bodyDiv w:val="1"/>
      <w:marLeft w:val="0"/>
      <w:marRight w:val="0"/>
      <w:marTop w:val="0"/>
      <w:marBottom w:val="0"/>
      <w:divBdr>
        <w:top w:val="none" w:sz="0" w:space="0" w:color="auto"/>
        <w:left w:val="none" w:sz="0" w:space="0" w:color="auto"/>
        <w:bottom w:val="none" w:sz="0" w:space="0" w:color="auto"/>
        <w:right w:val="none" w:sz="0" w:space="0" w:color="auto"/>
      </w:divBdr>
    </w:div>
    <w:div w:id="868303391">
      <w:bodyDiv w:val="1"/>
      <w:marLeft w:val="0"/>
      <w:marRight w:val="0"/>
      <w:marTop w:val="0"/>
      <w:marBottom w:val="0"/>
      <w:divBdr>
        <w:top w:val="none" w:sz="0" w:space="0" w:color="auto"/>
        <w:left w:val="none" w:sz="0" w:space="0" w:color="auto"/>
        <w:bottom w:val="none" w:sz="0" w:space="0" w:color="auto"/>
        <w:right w:val="none" w:sz="0" w:space="0" w:color="auto"/>
      </w:divBdr>
    </w:div>
    <w:div w:id="869417836">
      <w:bodyDiv w:val="1"/>
      <w:marLeft w:val="0"/>
      <w:marRight w:val="0"/>
      <w:marTop w:val="0"/>
      <w:marBottom w:val="0"/>
      <w:divBdr>
        <w:top w:val="none" w:sz="0" w:space="0" w:color="auto"/>
        <w:left w:val="none" w:sz="0" w:space="0" w:color="auto"/>
        <w:bottom w:val="none" w:sz="0" w:space="0" w:color="auto"/>
        <w:right w:val="none" w:sz="0" w:space="0" w:color="auto"/>
      </w:divBdr>
    </w:div>
    <w:div w:id="869756441">
      <w:bodyDiv w:val="1"/>
      <w:marLeft w:val="0"/>
      <w:marRight w:val="0"/>
      <w:marTop w:val="0"/>
      <w:marBottom w:val="0"/>
      <w:divBdr>
        <w:top w:val="none" w:sz="0" w:space="0" w:color="auto"/>
        <w:left w:val="none" w:sz="0" w:space="0" w:color="auto"/>
        <w:bottom w:val="none" w:sz="0" w:space="0" w:color="auto"/>
        <w:right w:val="none" w:sz="0" w:space="0" w:color="auto"/>
      </w:divBdr>
    </w:div>
    <w:div w:id="871961830">
      <w:bodyDiv w:val="1"/>
      <w:marLeft w:val="0"/>
      <w:marRight w:val="0"/>
      <w:marTop w:val="0"/>
      <w:marBottom w:val="0"/>
      <w:divBdr>
        <w:top w:val="none" w:sz="0" w:space="0" w:color="auto"/>
        <w:left w:val="none" w:sz="0" w:space="0" w:color="auto"/>
        <w:bottom w:val="none" w:sz="0" w:space="0" w:color="auto"/>
        <w:right w:val="none" w:sz="0" w:space="0" w:color="auto"/>
      </w:divBdr>
    </w:div>
    <w:div w:id="873424194">
      <w:bodyDiv w:val="1"/>
      <w:marLeft w:val="0"/>
      <w:marRight w:val="0"/>
      <w:marTop w:val="0"/>
      <w:marBottom w:val="0"/>
      <w:divBdr>
        <w:top w:val="none" w:sz="0" w:space="0" w:color="auto"/>
        <w:left w:val="none" w:sz="0" w:space="0" w:color="auto"/>
        <w:bottom w:val="none" w:sz="0" w:space="0" w:color="auto"/>
        <w:right w:val="none" w:sz="0" w:space="0" w:color="auto"/>
      </w:divBdr>
    </w:div>
    <w:div w:id="873426648">
      <w:bodyDiv w:val="1"/>
      <w:marLeft w:val="0"/>
      <w:marRight w:val="0"/>
      <w:marTop w:val="0"/>
      <w:marBottom w:val="0"/>
      <w:divBdr>
        <w:top w:val="none" w:sz="0" w:space="0" w:color="auto"/>
        <w:left w:val="none" w:sz="0" w:space="0" w:color="auto"/>
        <w:bottom w:val="none" w:sz="0" w:space="0" w:color="auto"/>
        <w:right w:val="none" w:sz="0" w:space="0" w:color="auto"/>
      </w:divBdr>
    </w:div>
    <w:div w:id="874269348">
      <w:bodyDiv w:val="1"/>
      <w:marLeft w:val="0"/>
      <w:marRight w:val="0"/>
      <w:marTop w:val="0"/>
      <w:marBottom w:val="0"/>
      <w:divBdr>
        <w:top w:val="none" w:sz="0" w:space="0" w:color="auto"/>
        <w:left w:val="none" w:sz="0" w:space="0" w:color="auto"/>
        <w:bottom w:val="none" w:sz="0" w:space="0" w:color="auto"/>
        <w:right w:val="none" w:sz="0" w:space="0" w:color="auto"/>
      </w:divBdr>
    </w:div>
    <w:div w:id="874347930">
      <w:bodyDiv w:val="1"/>
      <w:marLeft w:val="0"/>
      <w:marRight w:val="0"/>
      <w:marTop w:val="0"/>
      <w:marBottom w:val="0"/>
      <w:divBdr>
        <w:top w:val="none" w:sz="0" w:space="0" w:color="auto"/>
        <w:left w:val="none" w:sz="0" w:space="0" w:color="auto"/>
        <w:bottom w:val="none" w:sz="0" w:space="0" w:color="auto"/>
        <w:right w:val="none" w:sz="0" w:space="0" w:color="auto"/>
      </w:divBdr>
    </w:div>
    <w:div w:id="874656339">
      <w:bodyDiv w:val="1"/>
      <w:marLeft w:val="0"/>
      <w:marRight w:val="0"/>
      <w:marTop w:val="0"/>
      <w:marBottom w:val="0"/>
      <w:divBdr>
        <w:top w:val="none" w:sz="0" w:space="0" w:color="auto"/>
        <w:left w:val="none" w:sz="0" w:space="0" w:color="auto"/>
        <w:bottom w:val="none" w:sz="0" w:space="0" w:color="auto"/>
        <w:right w:val="none" w:sz="0" w:space="0" w:color="auto"/>
      </w:divBdr>
    </w:div>
    <w:div w:id="874729020">
      <w:bodyDiv w:val="1"/>
      <w:marLeft w:val="0"/>
      <w:marRight w:val="0"/>
      <w:marTop w:val="0"/>
      <w:marBottom w:val="0"/>
      <w:divBdr>
        <w:top w:val="none" w:sz="0" w:space="0" w:color="auto"/>
        <w:left w:val="none" w:sz="0" w:space="0" w:color="auto"/>
        <w:bottom w:val="none" w:sz="0" w:space="0" w:color="auto"/>
        <w:right w:val="none" w:sz="0" w:space="0" w:color="auto"/>
      </w:divBdr>
    </w:div>
    <w:div w:id="875629477">
      <w:bodyDiv w:val="1"/>
      <w:marLeft w:val="0"/>
      <w:marRight w:val="0"/>
      <w:marTop w:val="0"/>
      <w:marBottom w:val="0"/>
      <w:divBdr>
        <w:top w:val="none" w:sz="0" w:space="0" w:color="auto"/>
        <w:left w:val="none" w:sz="0" w:space="0" w:color="auto"/>
        <w:bottom w:val="none" w:sz="0" w:space="0" w:color="auto"/>
        <w:right w:val="none" w:sz="0" w:space="0" w:color="auto"/>
      </w:divBdr>
    </w:div>
    <w:div w:id="876621295">
      <w:bodyDiv w:val="1"/>
      <w:marLeft w:val="0"/>
      <w:marRight w:val="0"/>
      <w:marTop w:val="0"/>
      <w:marBottom w:val="0"/>
      <w:divBdr>
        <w:top w:val="none" w:sz="0" w:space="0" w:color="auto"/>
        <w:left w:val="none" w:sz="0" w:space="0" w:color="auto"/>
        <w:bottom w:val="none" w:sz="0" w:space="0" w:color="auto"/>
        <w:right w:val="none" w:sz="0" w:space="0" w:color="auto"/>
      </w:divBdr>
    </w:div>
    <w:div w:id="877278465">
      <w:bodyDiv w:val="1"/>
      <w:marLeft w:val="0"/>
      <w:marRight w:val="0"/>
      <w:marTop w:val="0"/>
      <w:marBottom w:val="0"/>
      <w:divBdr>
        <w:top w:val="none" w:sz="0" w:space="0" w:color="auto"/>
        <w:left w:val="none" w:sz="0" w:space="0" w:color="auto"/>
        <w:bottom w:val="none" w:sz="0" w:space="0" w:color="auto"/>
        <w:right w:val="none" w:sz="0" w:space="0" w:color="auto"/>
      </w:divBdr>
    </w:div>
    <w:div w:id="877280028">
      <w:bodyDiv w:val="1"/>
      <w:marLeft w:val="0"/>
      <w:marRight w:val="0"/>
      <w:marTop w:val="0"/>
      <w:marBottom w:val="0"/>
      <w:divBdr>
        <w:top w:val="none" w:sz="0" w:space="0" w:color="auto"/>
        <w:left w:val="none" w:sz="0" w:space="0" w:color="auto"/>
        <w:bottom w:val="none" w:sz="0" w:space="0" w:color="auto"/>
        <w:right w:val="none" w:sz="0" w:space="0" w:color="auto"/>
      </w:divBdr>
    </w:div>
    <w:div w:id="877355131">
      <w:bodyDiv w:val="1"/>
      <w:marLeft w:val="0"/>
      <w:marRight w:val="0"/>
      <w:marTop w:val="0"/>
      <w:marBottom w:val="0"/>
      <w:divBdr>
        <w:top w:val="none" w:sz="0" w:space="0" w:color="auto"/>
        <w:left w:val="none" w:sz="0" w:space="0" w:color="auto"/>
        <w:bottom w:val="none" w:sz="0" w:space="0" w:color="auto"/>
        <w:right w:val="none" w:sz="0" w:space="0" w:color="auto"/>
      </w:divBdr>
    </w:div>
    <w:div w:id="878474688">
      <w:bodyDiv w:val="1"/>
      <w:marLeft w:val="0"/>
      <w:marRight w:val="0"/>
      <w:marTop w:val="0"/>
      <w:marBottom w:val="0"/>
      <w:divBdr>
        <w:top w:val="none" w:sz="0" w:space="0" w:color="auto"/>
        <w:left w:val="none" w:sz="0" w:space="0" w:color="auto"/>
        <w:bottom w:val="none" w:sz="0" w:space="0" w:color="auto"/>
        <w:right w:val="none" w:sz="0" w:space="0" w:color="auto"/>
      </w:divBdr>
    </w:div>
    <w:div w:id="879249653">
      <w:bodyDiv w:val="1"/>
      <w:marLeft w:val="0"/>
      <w:marRight w:val="0"/>
      <w:marTop w:val="0"/>
      <w:marBottom w:val="0"/>
      <w:divBdr>
        <w:top w:val="none" w:sz="0" w:space="0" w:color="auto"/>
        <w:left w:val="none" w:sz="0" w:space="0" w:color="auto"/>
        <w:bottom w:val="none" w:sz="0" w:space="0" w:color="auto"/>
        <w:right w:val="none" w:sz="0" w:space="0" w:color="auto"/>
      </w:divBdr>
    </w:div>
    <w:div w:id="879780046">
      <w:bodyDiv w:val="1"/>
      <w:marLeft w:val="0"/>
      <w:marRight w:val="0"/>
      <w:marTop w:val="0"/>
      <w:marBottom w:val="0"/>
      <w:divBdr>
        <w:top w:val="none" w:sz="0" w:space="0" w:color="auto"/>
        <w:left w:val="none" w:sz="0" w:space="0" w:color="auto"/>
        <w:bottom w:val="none" w:sz="0" w:space="0" w:color="auto"/>
        <w:right w:val="none" w:sz="0" w:space="0" w:color="auto"/>
      </w:divBdr>
    </w:div>
    <w:div w:id="879904550">
      <w:bodyDiv w:val="1"/>
      <w:marLeft w:val="0"/>
      <w:marRight w:val="0"/>
      <w:marTop w:val="0"/>
      <w:marBottom w:val="0"/>
      <w:divBdr>
        <w:top w:val="none" w:sz="0" w:space="0" w:color="auto"/>
        <w:left w:val="none" w:sz="0" w:space="0" w:color="auto"/>
        <w:bottom w:val="none" w:sz="0" w:space="0" w:color="auto"/>
        <w:right w:val="none" w:sz="0" w:space="0" w:color="auto"/>
      </w:divBdr>
    </w:div>
    <w:div w:id="879973888">
      <w:bodyDiv w:val="1"/>
      <w:marLeft w:val="0"/>
      <w:marRight w:val="0"/>
      <w:marTop w:val="0"/>
      <w:marBottom w:val="0"/>
      <w:divBdr>
        <w:top w:val="none" w:sz="0" w:space="0" w:color="auto"/>
        <w:left w:val="none" w:sz="0" w:space="0" w:color="auto"/>
        <w:bottom w:val="none" w:sz="0" w:space="0" w:color="auto"/>
        <w:right w:val="none" w:sz="0" w:space="0" w:color="auto"/>
      </w:divBdr>
    </w:div>
    <w:div w:id="880673401">
      <w:bodyDiv w:val="1"/>
      <w:marLeft w:val="0"/>
      <w:marRight w:val="0"/>
      <w:marTop w:val="0"/>
      <w:marBottom w:val="0"/>
      <w:divBdr>
        <w:top w:val="none" w:sz="0" w:space="0" w:color="auto"/>
        <w:left w:val="none" w:sz="0" w:space="0" w:color="auto"/>
        <w:bottom w:val="none" w:sz="0" w:space="0" w:color="auto"/>
        <w:right w:val="none" w:sz="0" w:space="0" w:color="auto"/>
      </w:divBdr>
    </w:div>
    <w:div w:id="881212977">
      <w:bodyDiv w:val="1"/>
      <w:marLeft w:val="0"/>
      <w:marRight w:val="0"/>
      <w:marTop w:val="0"/>
      <w:marBottom w:val="0"/>
      <w:divBdr>
        <w:top w:val="none" w:sz="0" w:space="0" w:color="auto"/>
        <w:left w:val="none" w:sz="0" w:space="0" w:color="auto"/>
        <w:bottom w:val="none" w:sz="0" w:space="0" w:color="auto"/>
        <w:right w:val="none" w:sz="0" w:space="0" w:color="auto"/>
      </w:divBdr>
    </w:div>
    <w:div w:id="882328064">
      <w:bodyDiv w:val="1"/>
      <w:marLeft w:val="0"/>
      <w:marRight w:val="0"/>
      <w:marTop w:val="0"/>
      <w:marBottom w:val="0"/>
      <w:divBdr>
        <w:top w:val="none" w:sz="0" w:space="0" w:color="auto"/>
        <w:left w:val="none" w:sz="0" w:space="0" w:color="auto"/>
        <w:bottom w:val="none" w:sz="0" w:space="0" w:color="auto"/>
        <w:right w:val="none" w:sz="0" w:space="0" w:color="auto"/>
      </w:divBdr>
    </w:div>
    <w:div w:id="882400950">
      <w:bodyDiv w:val="1"/>
      <w:marLeft w:val="0"/>
      <w:marRight w:val="0"/>
      <w:marTop w:val="0"/>
      <w:marBottom w:val="0"/>
      <w:divBdr>
        <w:top w:val="none" w:sz="0" w:space="0" w:color="auto"/>
        <w:left w:val="none" w:sz="0" w:space="0" w:color="auto"/>
        <w:bottom w:val="none" w:sz="0" w:space="0" w:color="auto"/>
        <w:right w:val="none" w:sz="0" w:space="0" w:color="auto"/>
      </w:divBdr>
    </w:div>
    <w:div w:id="882786958">
      <w:bodyDiv w:val="1"/>
      <w:marLeft w:val="0"/>
      <w:marRight w:val="0"/>
      <w:marTop w:val="0"/>
      <w:marBottom w:val="0"/>
      <w:divBdr>
        <w:top w:val="none" w:sz="0" w:space="0" w:color="auto"/>
        <w:left w:val="none" w:sz="0" w:space="0" w:color="auto"/>
        <w:bottom w:val="none" w:sz="0" w:space="0" w:color="auto"/>
        <w:right w:val="none" w:sz="0" w:space="0" w:color="auto"/>
      </w:divBdr>
    </w:div>
    <w:div w:id="885290606">
      <w:bodyDiv w:val="1"/>
      <w:marLeft w:val="0"/>
      <w:marRight w:val="0"/>
      <w:marTop w:val="0"/>
      <w:marBottom w:val="0"/>
      <w:divBdr>
        <w:top w:val="none" w:sz="0" w:space="0" w:color="auto"/>
        <w:left w:val="none" w:sz="0" w:space="0" w:color="auto"/>
        <w:bottom w:val="none" w:sz="0" w:space="0" w:color="auto"/>
        <w:right w:val="none" w:sz="0" w:space="0" w:color="auto"/>
      </w:divBdr>
    </w:div>
    <w:div w:id="885525886">
      <w:bodyDiv w:val="1"/>
      <w:marLeft w:val="0"/>
      <w:marRight w:val="0"/>
      <w:marTop w:val="0"/>
      <w:marBottom w:val="0"/>
      <w:divBdr>
        <w:top w:val="none" w:sz="0" w:space="0" w:color="auto"/>
        <w:left w:val="none" w:sz="0" w:space="0" w:color="auto"/>
        <w:bottom w:val="none" w:sz="0" w:space="0" w:color="auto"/>
        <w:right w:val="none" w:sz="0" w:space="0" w:color="auto"/>
      </w:divBdr>
    </w:div>
    <w:div w:id="886406443">
      <w:bodyDiv w:val="1"/>
      <w:marLeft w:val="0"/>
      <w:marRight w:val="0"/>
      <w:marTop w:val="0"/>
      <w:marBottom w:val="0"/>
      <w:divBdr>
        <w:top w:val="none" w:sz="0" w:space="0" w:color="auto"/>
        <w:left w:val="none" w:sz="0" w:space="0" w:color="auto"/>
        <w:bottom w:val="none" w:sz="0" w:space="0" w:color="auto"/>
        <w:right w:val="none" w:sz="0" w:space="0" w:color="auto"/>
      </w:divBdr>
    </w:div>
    <w:div w:id="886454500">
      <w:bodyDiv w:val="1"/>
      <w:marLeft w:val="0"/>
      <w:marRight w:val="0"/>
      <w:marTop w:val="0"/>
      <w:marBottom w:val="0"/>
      <w:divBdr>
        <w:top w:val="none" w:sz="0" w:space="0" w:color="auto"/>
        <w:left w:val="none" w:sz="0" w:space="0" w:color="auto"/>
        <w:bottom w:val="none" w:sz="0" w:space="0" w:color="auto"/>
        <w:right w:val="none" w:sz="0" w:space="0" w:color="auto"/>
      </w:divBdr>
    </w:div>
    <w:div w:id="886526629">
      <w:bodyDiv w:val="1"/>
      <w:marLeft w:val="0"/>
      <w:marRight w:val="0"/>
      <w:marTop w:val="0"/>
      <w:marBottom w:val="0"/>
      <w:divBdr>
        <w:top w:val="none" w:sz="0" w:space="0" w:color="auto"/>
        <w:left w:val="none" w:sz="0" w:space="0" w:color="auto"/>
        <w:bottom w:val="none" w:sz="0" w:space="0" w:color="auto"/>
        <w:right w:val="none" w:sz="0" w:space="0" w:color="auto"/>
      </w:divBdr>
    </w:div>
    <w:div w:id="887184747">
      <w:bodyDiv w:val="1"/>
      <w:marLeft w:val="0"/>
      <w:marRight w:val="0"/>
      <w:marTop w:val="0"/>
      <w:marBottom w:val="0"/>
      <w:divBdr>
        <w:top w:val="none" w:sz="0" w:space="0" w:color="auto"/>
        <w:left w:val="none" w:sz="0" w:space="0" w:color="auto"/>
        <w:bottom w:val="none" w:sz="0" w:space="0" w:color="auto"/>
        <w:right w:val="none" w:sz="0" w:space="0" w:color="auto"/>
      </w:divBdr>
    </w:div>
    <w:div w:id="887231125">
      <w:bodyDiv w:val="1"/>
      <w:marLeft w:val="0"/>
      <w:marRight w:val="0"/>
      <w:marTop w:val="0"/>
      <w:marBottom w:val="0"/>
      <w:divBdr>
        <w:top w:val="none" w:sz="0" w:space="0" w:color="auto"/>
        <w:left w:val="none" w:sz="0" w:space="0" w:color="auto"/>
        <w:bottom w:val="none" w:sz="0" w:space="0" w:color="auto"/>
        <w:right w:val="none" w:sz="0" w:space="0" w:color="auto"/>
      </w:divBdr>
    </w:div>
    <w:div w:id="888152823">
      <w:bodyDiv w:val="1"/>
      <w:marLeft w:val="0"/>
      <w:marRight w:val="0"/>
      <w:marTop w:val="0"/>
      <w:marBottom w:val="0"/>
      <w:divBdr>
        <w:top w:val="none" w:sz="0" w:space="0" w:color="auto"/>
        <w:left w:val="none" w:sz="0" w:space="0" w:color="auto"/>
        <w:bottom w:val="none" w:sz="0" w:space="0" w:color="auto"/>
        <w:right w:val="none" w:sz="0" w:space="0" w:color="auto"/>
      </w:divBdr>
    </w:div>
    <w:div w:id="889805817">
      <w:bodyDiv w:val="1"/>
      <w:marLeft w:val="0"/>
      <w:marRight w:val="0"/>
      <w:marTop w:val="0"/>
      <w:marBottom w:val="0"/>
      <w:divBdr>
        <w:top w:val="none" w:sz="0" w:space="0" w:color="auto"/>
        <w:left w:val="none" w:sz="0" w:space="0" w:color="auto"/>
        <w:bottom w:val="none" w:sz="0" w:space="0" w:color="auto"/>
        <w:right w:val="none" w:sz="0" w:space="0" w:color="auto"/>
      </w:divBdr>
    </w:div>
    <w:div w:id="890387520">
      <w:bodyDiv w:val="1"/>
      <w:marLeft w:val="0"/>
      <w:marRight w:val="0"/>
      <w:marTop w:val="0"/>
      <w:marBottom w:val="0"/>
      <w:divBdr>
        <w:top w:val="none" w:sz="0" w:space="0" w:color="auto"/>
        <w:left w:val="none" w:sz="0" w:space="0" w:color="auto"/>
        <w:bottom w:val="none" w:sz="0" w:space="0" w:color="auto"/>
        <w:right w:val="none" w:sz="0" w:space="0" w:color="auto"/>
      </w:divBdr>
    </w:div>
    <w:div w:id="891041981">
      <w:bodyDiv w:val="1"/>
      <w:marLeft w:val="0"/>
      <w:marRight w:val="0"/>
      <w:marTop w:val="0"/>
      <w:marBottom w:val="0"/>
      <w:divBdr>
        <w:top w:val="none" w:sz="0" w:space="0" w:color="auto"/>
        <w:left w:val="none" w:sz="0" w:space="0" w:color="auto"/>
        <w:bottom w:val="none" w:sz="0" w:space="0" w:color="auto"/>
        <w:right w:val="none" w:sz="0" w:space="0" w:color="auto"/>
      </w:divBdr>
    </w:div>
    <w:div w:id="892614650">
      <w:bodyDiv w:val="1"/>
      <w:marLeft w:val="0"/>
      <w:marRight w:val="0"/>
      <w:marTop w:val="0"/>
      <w:marBottom w:val="0"/>
      <w:divBdr>
        <w:top w:val="none" w:sz="0" w:space="0" w:color="auto"/>
        <w:left w:val="none" w:sz="0" w:space="0" w:color="auto"/>
        <w:bottom w:val="none" w:sz="0" w:space="0" w:color="auto"/>
        <w:right w:val="none" w:sz="0" w:space="0" w:color="auto"/>
      </w:divBdr>
    </w:div>
    <w:div w:id="894777325">
      <w:bodyDiv w:val="1"/>
      <w:marLeft w:val="0"/>
      <w:marRight w:val="0"/>
      <w:marTop w:val="0"/>
      <w:marBottom w:val="0"/>
      <w:divBdr>
        <w:top w:val="none" w:sz="0" w:space="0" w:color="auto"/>
        <w:left w:val="none" w:sz="0" w:space="0" w:color="auto"/>
        <w:bottom w:val="none" w:sz="0" w:space="0" w:color="auto"/>
        <w:right w:val="none" w:sz="0" w:space="0" w:color="auto"/>
      </w:divBdr>
    </w:div>
    <w:div w:id="895122483">
      <w:bodyDiv w:val="1"/>
      <w:marLeft w:val="0"/>
      <w:marRight w:val="0"/>
      <w:marTop w:val="0"/>
      <w:marBottom w:val="0"/>
      <w:divBdr>
        <w:top w:val="none" w:sz="0" w:space="0" w:color="auto"/>
        <w:left w:val="none" w:sz="0" w:space="0" w:color="auto"/>
        <w:bottom w:val="none" w:sz="0" w:space="0" w:color="auto"/>
        <w:right w:val="none" w:sz="0" w:space="0" w:color="auto"/>
      </w:divBdr>
    </w:div>
    <w:div w:id="895434888">
      <w:bodyDiv w:val="1"/>
      <w:marLeft w:val="0"/>
      <w:marRight w:val="0"/>
      <w:marTop w:val="0"/>
      <w:marBottom w:val="0"/>
      <w:divBdr>
        <w:top w:val="none" w:sz="0" w:space="0" w:color="auto"/>
        <w:left w:val="none" w:sz="0" w:space="0" w:color="auto"/>
        <w:bottom w:val="none" w:sz="0" w:space="0" w:color="auto"/>
        <w:right w:val="none" w:sz="0" w:space="0" w:color="auto"/>
      </w:divBdr>
    </w:div>
    <w:div w:id="896666040">
      <w:bodyDiv w:val="1"/>
      <w:marLeft w:val="0"/>
      <w:marRight w:val="0"/>
      <w:marTop w:val="0"/>
      <w:marBottom w:val="0"/>
      <w:divBdr>
        <w:top w:val="none" w:sz="0" w:space="0" w:color="auto"/>
        <w:left w:val="none" w:sz="0" w:space="0" w:color="auto"/>
        <w:bottom w:val="none" w:sz="0" w:space="0" w:color="auto"/>
        <w:right w:val="none" w:sz="0" w:space="0" w:color="auto"/>
      </w:divBdr>
    </w:div>
    <w:div w:id="896740911">
      <w:bodyDiv w:val="1"/>
      <w:marLeft w:val="0"/>
      <w:marRight w:val="0"/>
      <w:marTop w:val="0"/>
      <w:marBottom w:val="0"/>
      <w:divBdr>
        <w:top w:val="none" w:sz="0" w:space="0" w:color="auto"/>
        <w:left w:val="none" w:sz="0" w:space="0" w:color="auto"/>
        <w:bottom w:val="none" w:sz="0" w:space="0" w:color="auto"/>
        <w:right w:val="none" w:sz="0" w:space="0" w:color="auto"/>
      </w:divBdr>
    </w:div>
    <w:div w:id="897132201">
      <w:bodyDiv w:val="1"/>
      <w:marLeft w:val="0"/>
      <w:marRight w:val="0"/>
      <w:marTop w:val="0"/>
      <w:marBottom w:val="0"/>
      <w:divBdr>
        <w:top w:val="none" w:sz="0" w:space="0" w:color="auto"/>
        <w:left w:val="none" w:sz="0" w:space="0" w:color="auto"/>
        <w:bottom w:val="none" w:sz="0" w:space="0" w:color="auto"/>
        <w:right w:val="none" w:sz="0" w:space="0" w:color="auto"/>
      </w:divBdr>
    </w:div>
    <w:div w:id="897866146">
      <w:bodyDiv w:val="1"/>
      <w:marLeft w:val="0"/>
      <w:marRight w:val="0"/>
      <w:marTop w:val="0"/>
      <w:marBottom w:val="0"/>
      <w:divBdr>
        <w:top w:val="none" w:sz="0" w:space="0" w:color="auto"/>
        <w:left w:val="none" w:sz="0" w:space="0" w:color="auto"/>
        <w:bottom w:val="none" w:sz="0" w:space="0" w:color="auto"/>
        <w:right w:val="none" w:sz="0" w:space="0" w:color="auto"/>
      </w:divBdr>
    </w:div>
    <w:div w:id="897933308">
      <w:bodyDiv w:val="1"/>
      <w:marLeft w:val="0"/>
      <w:marRight w:val="0"/>
      <w:marTop w:val="0"/>
      <w:marBottom w:val="0"/>
      <w:divBdr>
        <w:top w:val="none" w:sz="0" w:space="0" w:color="auto"/>
        <w:left w:val="none" w:sz="0" w:space="0" w:color="auto"/>
        <w:bottom w:val="none" w:sz="0" w:space="0" w:color="auto"/>
        <w:right w:val="none" w:sz="0" w:space="0" w:color="auto"/>
      </w:divBdr>
    </w:div>
    <w:div w:id="898322740">
      <w:bodyDiv w:val="1"/>
      <w:marLeft w:val="0"/>
      <w:marRight w:val="0"/>
      <w:marTop w:val="0"/>
      <w:marBottom w:val="0"/>
      <w:divBdr>
        <w:top w:val="none" w:sz="0" w:space="0" w:color="auto"/>
        <w:left w:val="none" w:sz="0" w:space="0" w:color="auto"/>
        <w:bottom w:val="none" w:sz="0" w:space="0" w:color="auto"/>
        <w:right w:val="none" w:sz="0" w:space="0" w:color="auto"/>
      </w:divBdr>
    </w:div>
    <w:div w:id="898706621">
      <w:bodyDiv w:val="1"/>
      <w:marLeft w:val="0"/>
      <w:marRight w:val="0"/>
      <w:marTop w:val="0"/>
      <w:marBottom w:val="0"/>
      <w:divBdr>
        <w:top w:val="none" w:sz="0" w:space="0" w:color="auto"/>
        <w:left w:val="none" w:sz="0" w:space="0" w:color="auto"/>
        <w:bottom w:val="none" w:sz="0" w:space="0" w:color="auto"/>
        <w:right w:val="none" w:sz="0" w:space="0" w:color="auto"/>
      </w:divBdr>
    </w:div>
    <w:div w:id="899631847">
      <w:bodyDiv w:val="1"/>
      <w:marLeft w:val="0"/>
      <w:marRight w:val="0"/>
      <w:marTop w:val="0"/>
      <w:marBottom w:val="0"/>
      <w:divBdr>
        <w:top w:val="none" w:sz="0" w:space="0" w:color="auto"/>
        <w:left w:val="none" w:sz="0" w:space="0" w:color="auto"/>
        <w:bottom w:val="none" w:sz="0" w:space="0" w:color="auto"/>
        <w:right w:val="none" w:sz="0" w:space="0" w:color="auto"/>
      </w:divBdr>
    </w:div>
    <w:div w:id="900212487">
      <w:bodyDiv w:val="1"/>
      <w:marLeft w:val="0"/>
      <w:marRight w:val="0"/>
      <w:marTop w:val="0"/>
      <w:marBottom w:val="0"/>
      <w:divBdr>
        <w:top w:val="none" w:sz="0" w:space="0" w:color="auto"/>
        <w:left w:val="none" w:sz="0" w:space="0" w:color="auto"/>
        <w:bottom w:val="none" w:sz="0" w:space="0" w:color="auto"/>
        <w:right w:val="none" w:sz="0" w:space="0" w:color="auto"/>
      </w:divBdr>
    </w:div>
    <w:div w:id="900746671">
      <w:bodyDiv w:val="1"/>
      <w:marLeft w:val="0"/>
      <w:marRight w:val="0"/>
      <w:marTop w:val="0"/>
      <w:marBottom w:val="0"/>
      <w:divBdr>
        <w:top w:val="none" w:sz="0" w:space="0" w:color="auto"/>
        <w:left w:val="none" w:sz="0" w:space="0" w:color="auto"/>
        <w:bottom w:val="none" w:sz="0" w:space="0" w:color="auto"/>
        <w:right w:val="none" w:sz="0" w:space="0" w:color="auto"/>
      </w:divBdr>
    </w:div>
    <w:div w:id="901402477">
      <w:bodyDiv w:val="1"/>
      <w:marLeft w:val="0"/>
      <w:marRight w:val="0"/>
      <w:marTop w:val="0"/>
      <w:marBottom w:val="0"/>
      <w:divBdr>
        <w:top w:val="none" w:sz="0" w:space="0" w:color="auto"/>
        <w:left w:val="none" w:sz="0" w:space="0" w:color="auto"/>
        <w:bottom w:val="none" w:sz="0" w:space="0" w:color="auto"/>
        <w:right w:val="none" w:sz="0" w:space="0" w:color="auto"/>
      </w:divBdr>
    </w:div>
    <w:div w:id="902791003">
      <w:bodyDiv w:val="1"/>
      <w:marLeft w:val="0"/>
      <w:marRight w:val="0"/>
      <w:marTop w:val="0"/>
      <w:marBottom w:val="0"/>
      <w:divBdr>
        <w:top w:val="none" w:sz="0" w:space="0" w:color="auto"/>
        <w:left w:val="none" w:sz="0" w:space="0" w:color="auto"/>
        <w:bottom w:val="none" w:sz="0" w:space="0" w:color="auto"/>
        <w:right w:val="none" w:sz="0" w:space="0" w:color="auto"/>
      </w:divBdr>
    </w:div>
    <w:div w:id="903444256">
      <w:bodyDiv w:val="1"/>
      <w:marLeft w:val="0"/>
      <w:marRight w:val="0"/>
      <w:marTop w:val="0"/>
      <w:marBottom w:val="0"/>
      <w:divBdr>
        <w:top w:val="none" w:sz="0" w:space="0" w:color="auto"/>
        <w:left w:val="none" w:sz="0" w:space="0" w:color="auto"/>
        <w:bottom w:val="none" w:sz="0" w:space="0" w:color="auto"/>
        <w:right w:val="none" w:sz="0" w:space="0" w:color="auto"/>
      </w:divBdr>
    </w:div>
    <w:div w:id="903565403">
      <w:bodyDiv w:val="1"/>
      <w:marLeft w:val="0"/>
      <w:marRight w:val="0"/>
      <w:marTop w:val="0"/>
      <w:marBottom w:val="0"/>
      <w:divBdr>
        <w:top w:val="none" w:sz="0" w:space="0" w:color="auto"/>
        <w:left w:val="none" w:sz="0" w:space="0" w:color="auto"/>
        <w:bottom w:val="none" w:sz="0" w:space="0" w:color="auto"/>
        <w:right w:val="none" w:sz="0" w:space="0" w:color="auto"/>
      </w:divBdr>
    </w:div>
    <w:div w:id="903834684">
      <w:bodyDiv w:val="1"/>
      <w:marLeft w:val="0"/>
      <w:marRight w:val="0"/>
      <w:marTop w:val="0"/>
      <w:marBottom w:val="0"/>
      <w:divBdr>
        <w:top w:val="none" w:sz="0" w:space="0" w:color="auto"/>
        <w:left w:val="none" w:sz="0" w:space="0" w:color="auto"/>
        <w:bottom w:val="none" w:sz="0" w:space="0" w:color="auto"/>
        <w:right w:val="none" w:sz="0" w:space="0" w:color="auto"/>
      </w:divBdr>
    </w:div>
    <w:div w:id="903880264">
      <w:bodyDiv w:val="1"/>
      <w:marLeft w:val="0"/>
      <w:marRight w:val="0"/>
      <w:marTop w:val="0"/>
      <w:marBottom w:val="0"/>
      <w:divBdr>
        <w:top w:val="none" w:sz="0" w:space="0" w:color="auto"/>
        <w:left w:val="none" w:sz="0" w:space="0" w:color="auto"/>
        <w:bottom w:val="none" w:sz="0" w:space="0" w:color="auto"/>
        <w:right w:val="none" w:sz="0" w:space="0" w:color="auto"/>
      </w:divBdr>
    </w:div>
    <w:div w:id="904726533">
      <w:bodyDiv w:val="1"/>
      <w:marLeft w:val="0"/>
      <w:marRight w:val="0"/>
      <w:marTop w:val="0"/>
      <w:marBottom w:val="0"/>
      <w:divBdr>
        <w:top w:val="none" w:sz="0" w:space="0" w:color="auto"/>
        <w:left w:val="none" w:sz="0" w:space="0" w:color="auto"/>
        <w:bottom w:val="none" w:sz="0" w:space="0" w:color="auto"/>
        <w:right w:val="none" w:sz="0" w:space="0" w:color="auto"/>
      </w:divBdr>
    </w:div>
    <w:div w:id="904753950">
      <w:bodyDiv w:val="1"/>
      <w:marLeft w:val="0"/>
      <w:marRight w:val="0"/>
      <w:marTop w:val="0"/>
      <w:marBottom w:val="0"/>
      <w:divBdr>
        <w:top w:val="none" w:sz="0" w:space="0" w:color="auto"/>
        <w:left w:val="none" w:sz="0" w:space="0" w:color="auto"/>
        <w:bottom w:val="none" w:sz="0" w:space="0" w:color="auto"/>
        <w:right w:val="none" w:sz="0" w:space="0" w:color="auto"/>
      </w:divBdr>
    </w:div>
    <w:div w:id="904991786">
      <w:bodyDiv w:val="1"/>
      <w:marLeft w:val="0"/>
      <w:marRight w:val="0"/>
      <w:marTop w:val="0"/>
      <w:marBottom w:val="0"/>
      <w:divBdr>
        <w:top w:val="none" w:sz="0" w:space="0" w:color="auto"/>
        <w:left w:val="none" w:sz="0" w:space="0" w:color="auto"/>
        <w:bottom w:val="none" w:sz="0" w:space="0" w:color="auto"/>
        <w:right w:val="none" w:sz="0" w:space="0" w:color="auto"/>
      </w:divBdr>
    </w:div>
    <w:div w:id="905184266">
      <w:bodyDiv w:val="1"/>
      <w:marLeft w:val="0"/>
      <w:marRight w:val="0"/>
      <w:marTop w:val="0"/>
      <w:marBottom w:val="0"/>
      <w:divBdr>
        <w:top w:val="none" w:sz="0" w:space="0" w:color="auto"/>
        <w:left w:val="none" w:sz="0" w:space="0" w:color="auto"/>
        <w:bottom w:val="none" w:sz="0" w:space="0" w:color="auto"/>
        <w:right w:val="none" w:sz="0" w:space="0" w:color="auto"/>
      </w:divBdr>
    </w:div>
    <w:div w:id="905266219">
      <w:bodyDiv w:val="1"/>
      <w:marLeft w:val="0"/>
      <w:marRight w:val="0"/>
      <w:marTop w:val="0"/>
      <w:marBottom w:val="0"/>
      <w:divBdr>
        <w:top w:val="none" w:sz="0" w:space="0" w:color="auto"/>
        <w:left w:val="none" w:sz="0" w:space="0" w:color="auto"/>
        <w:bottom w:val="none" w:sz="0" w:space="0" w:color="auto"/>
        <w:right w:val="none" w:sz="0" w:space="0" w:color="auto"/>
      </w:divBdr>
    </w:div>
    <w:div w:id="906040086">
      <w:bodyDiv w:val="1"/>
      <w:marLeft w:val="0"/>
      <w:marRight w:val="0"/>
      <w:marTop w:val="0"/>
      <w:marBottom w:val="0"/>
      <w:divBdr>
        <w:top w:val="none" w:sz="0" w:space="0" w:color="auto"/>
        <w:left w:val="none" w:sz="0" w:space="0" w:color="auto"/>
        <w:bottom w:val="none" w:sz="0" w:space="0" w:color="auto"/>
        <w:right w:val="none" w:sz="0" w:space="0" w:color="auto"/>
      </w:divBdr>
    </w:div>
    <w:div w:id="907378611">
      <w:bodyDiv w:val="1"/>
      <w:marLeft w:val="0"/>
      <w:marRight w:val="0"/>
      <w:marTop w:val="0"/>
      <w:marBottom w:val="0"/>
      <w:divBdr>
        <w:top w:val="none" w:sz="0" w:space="0" w:color="auto"/>
        <w:left w:val="none" w:sz="0" w:space="0" w:color="auto"/>
        <w:bottom w:val="none" w:sz="0" w:space="0" w:color="auto"/>
        <w:right w:val="none" w:sz="0" w:space="0" w:color="auto"/>
      </w:divBdr>
    </w:div>
    <w:div w:id="908417217">
      <w:bodyDiv w:val="1"/>
      <w:marLeft w:val="0"/>
      <w:marRight w:val="0"/>
      <w:marTop w:val="0"/>
      <w:marBottom w:val="0"/>
      <w:divBdr>
        <w:top w:val="none" w:sz="0" w:space="0" w:color="auto"/>
        <w:left w:val="none" w:sz="0" w:space="0" w:color="auto"/>
        <w:bottom w:val="none" w:sz="0" w:space="0" w:color="auto"/>
        <w:right w:val="none" w:sz="0" w:space="0" w:color="auto"/>
      </w:divBdr>
    </w:div>
    <w:div w:id="908881164">
      <w:bodyDiv w:val="1"/>
      <w:marLeft w:val="0"/>
      <w:marRight w:val="0"/>
      <w:marTop w:val="0"/>
      <w:marBottom w:val="0"/>
      <w:divBdr>
        <w:top w:val="none" w:sz="0" w:space="0" w:color="auto"/>
        <w:left w:val="none" w:sz="0" w:space="0" w:color="auto"/>
        <w:bottom w:val="none" w:sz="0" w:space="0" w:color="auto"/>
        <w:right w:val="none" w:sz="0" w:space="0" w:color="auto"/>
      </w:divBdr>
    </w:div>
    <w:div w:id="908930344">
      <w:bodyDiv w:val="1"/>
      <w:marLeft w:val="0"/>
      <w:marRight w:val="0"/>
      <w:marTop w:val="0"/>
      <w:marBottom w:val="0"/>
      <w:divBdr>
        <w:top w:val="none" w:sz="0" w:space="0" w:color="auto"/>
        <w:left w:val="none" w:sz="0" w:space="0" w:color="auto"/>
        <w:bottom w:val="none" w:sz="0" w:space="0" w:color="auto"/>
        <w:right w:val="none" w:sz="0" w:space="0" w:color="auto"/>
      </w:divBdr>
    </w:div>
    <w:div w:id="909195349">
      <w:bodyDiv w:val="1"/>
      <w:marLeft w:val="0"/>
      <w:marRight w:val="0"/>
      <w:marTop w:val="0"/>
      <w:marBottom w:val="0"/>
      <w:divBdr>
        <w:top w:val="none" w:sz="0" w:space="0" w:color="auto"/>
        <w:left w:val="none" w:sz="0" w:space="0" w:color="auto"/>
        <w:bottom w:val="none" w:sz="0" w:space="0" w:color="auto"/>
        <w:right w:val="none" w:sz="0" w:space="0" w:color="auto"/>
      </w:divBdr>
    </w:div>
    <w:div w:id="910311291">
      <w:bodyDiv w:val="1"/>
      <w:marLeft w:val="0"/>
      <w:marRight w:val="0"/>
      <w:marTop w:val="0"/>
      <w:marBottom w:val="0"/>
      <w:divBdr>
        <w:top w:val="none" w:sz="0" w:space="0" w:color="auto"/>
        <w:left w:val="none" w:sz="0" w:space="0" w:color="auto"/>
        <w:bottom w:val="none" w:sz="0" w:space="0" w:color="auto"/>
        <w:right w:val="none" w:sz="0" w:space="0" w:color="auto"/>
      </w:divBdr>
    </w:div>
    <w:div w:id="910316337">
      <w:bodyDiv w:val="1"/>
      <w:marLeft w:val="0"/>
      <w:marRight w:val="0"/>
      <w:marTop w:val="0"/>
      <w:marBottom w:val="0"/>
      <w:divBdr>
        <w:top w:val="none" w:sz="0" w:space="0" w:color="auto"/>
        <w:left w:val="none" w:sz="0" w:space="0" w:color="auto"/>
        <w:bottom w:val="none" w:sz="0" w:space="0" w:color="auto"/>
        <w:right w:val="none" w:sz="0" w:space="0" w:color="auto"/>
      </w:divBdr>
    </w:div>
    <w:div w:id="910576575">
      <w:bodyDiv w:val="1"/>
      <w:marLeft w:val="0"/>
      <w:marRight w:val="0"/>
      <w:marTop w:val="0"/>
      <w:marBottom w:val="0"/>
      <w:divBdr>
        <w:top w:val="none" w:sz="0" w:space="0" w:color="auto"/>
        <w:left w:val="none" w:sz="0" w:space="0" w:color="auto"/>
        <w:bottom w:val="none" w:sz="0" w:space="0" w:color="auto"/>
        <w:right w:val="none" w:sz="0" w:space="0" w:color="auto"/>
      </w:divBdr>
    </w:div>
    <w:div w:id="912008221">
      <w:bodyDiv w:val="1"/>
      <w:marLeft w:val="0"/>
      <w:marRight w:val="0"/>
      <w:marTop w:val="0"/>
      <w:marBottom w:val="0"/>
      <w:divBdr>
        <w:top w:val="none" w:sz="0" w:space="0" w:color="auto"/>
        <w:left w:val="none" w:sz="0" w:space="0" w:color="auto"/>
        <w:bottom w:val="none" w:sz="0" w:space="0" w:color="auto"/>
        <w:right w:val="none" w:sz="0" w:space="0" w:color="auto"/>
      </w:divBdr>
    </w:div>
    <w:div w:id="912199066">
      <w:bodyDiv w:val="1"/>
      <w:marLeft w:val="0"/>
      <w:marRight w:val="0"/>
      <w:marTop w:val="0"/>
      <w:marBottom w:val="0"/>
      <w:divBdr>
        <w:top w:val="none" w:sz="0" w:space="0" w:color="auto"/>
        <w:left w:val="none" w:sz="0" w:space="0" w:color="auto"/>
        <w:bottom w:val="none" w:sz="0" w:space="0" w:color="auto"/>
        <w:right w:val="none" w:sz="0" w:space="0" w:color="auto"/>
      </w:divBdr>
    </w:div>
    <w:div w:id="912276158">
      <w:bodyDiv w:val="1"/>
      <w:marLeft w:val="0"/>
      <w:marRight w:val="0"/>
      <w:marTop w:val="0"/>
      <w:marBottom w:val="0"/>
      <w:divBdr>
        <w:top w:val="none" w:sz="0" w:space="0" w:color="auto"/>
        <w:left w:val="none" w:sz="0" w:space="0" w:color="auto"/>
        <w:bottom w:val="none" w:sz="0" w:space="0" w:color="auto"/>
        <w:right w:val="none" w:sz="0" w:space="0" w:color="auto"/>
      </w:divBdr>
    </w:div>
    <w:div w:id="912281373">
      <w:bodyDiv w:val="1"/>
      <w:marLeft w:val="0"/>
      <w:marRight w:val="0"/>
      <w:marTop w:val="0"/>
      <w:marBottom w:val="0"/>
      <w:divBdr>
        <w:top w:val="none" w:sz="0" w:space="0" w:color="auto"/>
        <w:left w:val="none" w:sz="0" w:space="0" w:color="auto"/>
        <w:bottom w:val="none" w:sz="0" w:space="0" w:color="auto"/>
        <w:right w:val="none" w:sz="0" w:space="0" w:color="auto"/>
      </w:divBdr>
    </w:div>
    <w:div w:id="914163739">
      <w:bodyDiv w:val="1"/>
      <w:marLeft w:val="0"/>
      <w:marRight w:val="0"/>
      <w:marTop w:val="0"/>
      <w:marBottom w:val="0"/>
      <w:divBdr>
        <w:top w:val="none" w:sz="0" w:space="0" w:color="auto"/>
        <w:left w:val="none" w:sz="0" w:space="0" w:color="auto"/>
        <w:bottom w:val="none" w:sz="0" w:space="0" w:color="auto"/>
        <w:right w:val="none" w:sz="0" w:space="0" w:color="auto"/>
      </w:divBdr>
    </w:div>
    <w:div w:id="915480898">
      <w:bodyDiv w:val="1"/>
      <w:marLeft w:val="0"/>
      <w:marRight w:val="0"/>
      <w:marTop w:val="0"/>
      <w:marBottom w:val="0"/>
      <w:divBdr>
        <w:top w:val="none" w:sz="0" w:space="0" w:color="auto"/>
        <w:left w:val="none" w:sz="0" w:space="0" w:color="auto"/>
        <w:bottom w:val="none" w:sz="0" w:space="0" w:color="auto"/>
        <w:right w:val="none" w:sz="0" w:space="0" w:color="auto"/>
      </w:divBdr>
    </w:div>
    <w:div w:id="916284627">
      <w:bodyDiv w:val="1"/>
      <w:marLeft w:val="0"/>
      <w:marRight w:val="0"/>
      <w:marTop w:val="0"/>
      <w:marBottom w:val="0"/>
      <w:divBdr>
        <w:top w:val="none" w:sz="0" w:space="0" w:color="auto"/>
        <w:left w:val="none" w:sz="0" w:space="0" w:color="auto"/>
        <w:bottom w:val="none" w:sz="0" w:space="0" w:color="auto"/>
        <w:right w:val="none" w:sz="0" w:space="0" w:color="auto"/>
      </w:divBdr>
    </w:div>
    <w:div w:id="916866362">
      <w:bodyDiv w:val="1"/>
      <w:marLeft w:val="0"/>
      <w:marRight w:val="0"/>
      <w:marTop w:val="0"/>
      <w:marBottom w:val="0"/>
      <w:divBdr>
        <w:top w:val="none" w:sz="0" w:space="0" w:color="auto"/>
        <w:left w:val="none" w:sz="0" w:space="0" w:color="auto"/>
        <w:bottom w:val="none" w:sz="0" w:space="0" w:color="auto"/>
        <w:right w:val="none" w:sz="0" w:space="0" w:color="auto"/>
      </w:divBdr>
    </w:div>
    <w:div w:id="920258063">
      <w:bodyDiv w:val="1"/>
      <w:marLeft w:val="0"/>
      <w:marRight w:val="0"/>
      <w:marTop w:val="0"/>
      <w:marBottom w:val="0"/>
      <w:divBdr>
        <w:top w:val="none" w:sz="0" w:space="0" w:color="auto"/>
        <w:left w:val="none" w:sz="0" w:space="0" w:color="auto"/>
        <w:bottom w:val="none" w:sz="0" w:space="0" w:color="auto"/>
        <w:right w:val="none" w:sz="0" w:space="0" w:color="auto"/>
      </w:divBdr>
    </w:div>
    <w:div w:id="920332482">
      <w:bodyDiv w:val="1"/>
      <w:marLeft w:val="0"/>
      <w:marRight w:val="0"/>
      <w:marTop w:val="0"/>
      <w:marBottom w:val="0"/>
      <w:divBdr>
        <w:top w:val="none" w:sz="0" w:space="0" w:color="auto"/>
        <w:left w:val="none" w:sz="0" w:space="0" w:color="auto"/>
        <w:bottom w:val="none" w:sz="0" w:space="0" w:color="auto"/>
        <w:right w:val="none" w:sz="0" w:space="0" w:color="auto"/>
      </w:divBdr>
    </w:div>
    <w:div w:id="920409647">
      <w:bodyDiv w:val="1"/>
      <w:marLeft w:val="0"/>
      <w:marRight w:val="0"/>
      <w:marTop w:val="0"/>
      <w:marBottom w:val="0"/>
      <w:divBdr>
        <w:top w:val="none" w:sz="0" w:space="0" w:color="auto"/>
        <w:left w:val="none" w:sz="0" w:space="0" w:color="auto"/>
        <w:bottom w:val="none" w:sz="0" w:space="0" w:color="auto"/>
        <w:right w:val="none" w:sz="0" w:space="0" w:color="auto"/>
      </w:divBdr>
    </w:div>
    <w:div w:id="920677501">
      <w:bodyDiv w:val="1"/>
      <w:marLeft w:val="0"/>
      <w:marRight w:val="0"/>
      <w:marTop w:val="0"/>
      <w:marBottom w:val="0"/>
      <w:divBdr>
        <w:top w:val="none" w:sz="0" w:space="0" w:color="auto"/>
        <w:left w:val="none" w:sz="0" w:space="0" w:color="auto"/>
        <w:bottom w:val="none" w:sz="0" w:space="0" w:color="auto"/>
        <w:right w:val="none" w:sz="0" w:space="0" w:color="auto"/>
      </w:divBdr>
    </w:div>
    <w:div w:id="921068940">
      <w:bodyDiv w:val="1"/>
      <w:marLeft w:val="0"/>
      <w:marRight w:val="0"/>
      <w:marTop w:val="0"/>
      <w:marBottom w:val="0"/>
      <w:divBdr>
        <w:top w:val="none" w:sz="0" w:space="0" w:color="auto"/>
        <w:left w:val="none" w:sz="0" w:space="0" w:color="auto"/>
        <w:bottom w:val="none" w:sz="0" w:space="0" w:color="auto"/>
        <w:right w:val="none" w:sz="0" w:space="0" w:color="auto"/>
      </w:divBdr>
    </w:div>
    <w:div w:id="921524381">
      <w:bodyDiv w:val="1"/>
      <w:marLeft w:val="0"/>
      <w:marRight w:val="0"/>
      <w:marTop w:val="0"/>
      <w:marBottom w:val="0"/>
      <w:divBdr>
        <w:top w:val="none" w:sz="0" w:space="0" w:color="auto"/>
        <w:left w:val="none" w:sz="0" w:space="0" w:color="auto"/>
        <w:bottom w:val="none" w:sz="0" w:space="0" w:color="auto"/>
        <w:right w:val="none" w:sz="0" w:space="0" w:color="auto"/>
      </w:divBdr>
    </w:div>
    <w:div w:id="921721545">
      <w:bodyDiv w:val="1"/>
      <w:marLeft w:val="0"/>
      <w:marRight w:val="0"/>
      <w:marTop w:val="0"/>
      <w:marBottom w:val="0"/>
      <w:divBdr>
        <w:top w:val="none" w:sz="0" w:space="0" w:color="auto"/>
        <w:left w:val="none" w:sz="0" w:space="0" w:color="auto"/>
        <w:bottom w:val="none" w:sz="0" w:space="0" w:color="auto"/>
        <w:right w:val="none" w:sz="0" w:space="0" w:color="auto"/>
      </w:divBdr>
    </w:div>
    <w:div w:id="922027378">
      <w:bodyDiv w:val="1"/>
      <w:marLeft w:val="0"/>
      <w:marRight w:val="0"/>
      <w:marTop w:val="0"/>
      <w:marBottom w:val="0"/>
      <w:divBdr>
        <w:top w:val="none" w:sz="0" w:space="0" w:color="auto"/>
        <w:left w:val="none" w:sz="0" w:space="0" w:color="auto"/>
        <w:bottom w:val="none" w:sz="0" w:space="0" w:color="auto"/>
        <w:right w:val="none" w:sz="0" w:space="0" w:color="auto"/>
      </w:divBdr>
    </w:div>
    <w:div w:id="922108666">
      <w:bodyDiv w:val="1"/>
      <w:marLeft w:val="0"/>
      <w:marRight w:val="0"/>
      <w:marTop w:val="0"/>
      <w:marBottom w:val="0"/>
      <w:divBdr>
        <w:top w:val="none" w:sz="0" w:space="0" w:color="auto"/>
        <w:left w:val="none" w:sz="0" w:space="0" w:color="auto"/>
        <w:bottom w:val="none" w:sz="0" w:space="0" w:color="auto"/>
        <w:right w:val="none" w:sz="0" w:space="0" w:color="auto"/>
      </w:divBdr>
    </w:div>
    <w:div w:id="922642590">
      <w:bodyDiv w:val="1"/>
      <w:marLeft w:val="0"/>
      <w:marRight w:val="0"/>
      <w:marTop w:val="0"/>
      <w:marBottom w:val="0"/>
      <w:divBdr>
        <w:top w:val="none" w:sz="0" w:space="0" w:color="auto"/>
        <w:left w:val="none" w:sz="0" w:space="0" w:color="auto"/>
        <w:bottom w:val="none" w:sz="0" w:space="0" w:color="auto"/>
        <w:right w:val="none" w:sz="0" w:space="0" w:color="auto"/>
      </w:divBdr>
    </w:div>
    <w:div w:id="923297913">
      <w:bodyDiv w:val="1"/>
      <w:marLeft w:val="0"/>
      <w:marRight w:val="0"/>
      <w:marTop w:val="0"/>
      <w:marBottom w:val="0"/>
      <w:divBdr>
        <w:top w:val="none" w:sz="0" w:space="0" w:color="auto"/>
        <w:left w:val="none" w:sz="0" w:space="0" w:color="auto"/>
        <w:bottom w:val="none" w:sz="0" w:space="0" w:color="auto"/>
        <w:right w:val="none" w:sz="0" w:space="0" w:color="auto"/>
      </w:divBdr>
    </w:div>
    <w:div w:id="923495091">
      <w:bodyDiv w:val="1"/>
      <w:marLeft w:val="0"/>
      <w:marRight w:val="0"/>
      <w:marTop w:val="0"/>
      <w:marBottom w:val="0"/>
      <w:divBdr>
        <w:top w:val="none" w:sz="0" w:space="0" w:color="auto"/>
        <w:left w:val="none" w:sz="0" w:space="0" w:color="auto"/>
        <w:bottom w:val="none" w:sz="0" w:space="0" w:color="auto"/>
        <w:right w:val="none" w:sz="0" w:space="0" w:color="auto"/>
      </w:divBdr>
    </w:div>
    <w:div w:id="925109648">
      <w:bodyDiv w:val="1"/>
      <w:marLeft w:val="0"/>
      <w:marRight w:val="0"/>
      <w:marTop w:val="0"/>
      <w:marBottom w:val="0"/>
      <w:divBdr>
        <w:top w:val="none" w:sz="0" w:space="0" w:color="auto"/>
        <w:left w:val="none" w:sz="0" w:space="0" w:color="auto"/>
        <w:bottom w:val="none" w:sz="0" w:space="0" w:color="auto"/>
        <w:right w:val="none" w:sz="0" w:space="0" w:color="auto"/>
      </w:divBdr>
    </w:div>
    <w:div w:id="925572824">
      <w:bodyDiv w:val="1"/>
      <w:marLeft w:val="0"/>
      <w:marRight w:val="0"/>
      <w:marTop w:val="0"/>
      <w:marBottom w:val="0"/>
      <w:divBdr>
        <w:top w:val="none" w:sz="0" w:space="0" w:color="auto"/>
        <w:left w:val="none" w:sz="0" w:space="0" w:color="auto"/>
        <w:bottom w:val="none" w:sz="0" w:space="0" w:color="auto"/>
        <w:right w:val="none" w:sz="0" w:space="0" w:color="auto"/>
      </w:divBdr>
    </w:div>
    <w:div w:id="925576789">
      <w:bodyDiv w:val="1"/>
      <w:marLeft w:val="0"/>
      <w:marRight w:val="0"/>
      <w:marTop w:val="0"/>
      <w:marBottom w:val="0"/>
      <w:divBdr>
        <w:top w:val="none" w:sz="0" w:space="0" w:color="auto"/>
        <w:left w:val="none" w:sz="0" w:space="0" w:color="auto"/>
        <w:bottom w:val="none" w:sz="0" w:space="0" w:color="auto"/>
        <w:right w:val="none" w:sz="0" w:space="0" w:color="auto"/>
      </w:divBdr>
    </w:div>
    <w:div w:id="926160854">
      <w:bodyDiv w:val="1"/>
      <w:marLeft w:val="0"/>
      <w:marRight w:val="0"/>
      <w:marTop w:val="0"/>
      <w:marBottom w:val="0"/>
      <w:divBdr>
        <w:top w:val="none" w:sz="0" w:space="0" w:color="auto"/>
        <w:left w:val="none" w:sz="0" w:space="0" w:color="auto"/>
        <w:bottom w:val="none" w:sz="0" w:space="0" w:color="auto"/>
        <w:right w:val="none" w:sz="0" w:space="0" w:color="auto"/>
      </w:divBdr>
    </w:div>
    <w:div w:id="927230795">
      <w:bodyDiv w:val="1"/>
      <w:marLeft w:val="0"/>
      <w:marRight w:val="0"/>
      <w:marTop w:val="0"/>
      <w:marBottom w:val="0"/>
      <w:divBdr>
        <w:top w:val="none" w:sz="0" w:space="0" w:color="auto"/>
        <w:left w:val="none" w:sz="0" w:space="0" w:color="auto"/>
        <w:bottom w:val="none" w:sz="0" w:space="0" w:color="auto"/>
        <w:right w:val="none" w:sz="0" w:space="0" w:color="auto"/>
      </w:divBdr>
    </w:div>
    <w:div w:id="928007442">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28124022">
      <w:bodyDiv w:val="1"/>
      <w:marLeft w:val="0"/>
      <w:marRight w:val="0"/>
      <w:marTop w:val="0"/>
      <w:marBottom w:val="0"/>
      <w:divBdr>
        <w:top w:val="none" w:sz="0" w:space="0" w:color="auto"/>
        <w:left w:val="none" w:sz="0" w:space="0" w:color="auto"/>
        <w:bottom w:val="none" w:sz="0" w:space="0" w:color="auto"/>
        <w:right w:val="none" w:sz="0" w:space="0" w:color="auto"/>
      </w:divBdr>
    </w:div>
    <w:div w:id="928583022">
      <w:bodyDiv w:val="1"/>
      <w:marLeft w:val="0"/>
      <w:marRight w:val="0"/>
      <w:marTop w:val="0"/>
      <w:marBottom w:val="0"/>
      <w:divBdr>
        <w:top w:val="none" w:sz="0" w:space="0" w:color="auto"/>
        <w:left w:val="none" w:sz="0" w:space="0" w:color="auto"/>
        <w:bottom w:val="none" w:sz="0" w:space="0" w:color="auto"/>
        <w:right w:val="none" w:sz="0" w:space="0" w:color="auto"/>
      </w:divBdr>
    </w:div>
    <w:div w:id="928661780">
      <w:bodyDiv w:val="1"/>
      <w:marLeft w:val="0"/>
      <w:marRight w:val="0"/>
      <w:marTop w:val="0"/>
      <w:marBottom w:val="0"/>
      <w:divBdr>
        <w:top w:val="none" w:sz="0" w:space="0" w:color="auto"/>
        <w:left w:val="none" w:sz="0" w:space="0" w:color="auto"/>
        <w:bottom w:val="none" w:sz="0" w:space="0" w:color="auto"/>
        <w:right w:val="none" w:sz="0" w:space="0" w:color="auto"/>
      </w:divBdr>
    </w:div>
    <w:div w:id="929656672">
      <w:bodyDiv w:val="1"/>
      <w:marLeft w:val="0"/>
      <w:marRight w:val="0"/>
      <w:marTop w:val="0"/>
      <w:marBottom w:val="0"/>
      <w:divBdr>
        <w:top w:val="none" w:sz="0" w:space="0" w:color="auto"/>
        <w:left w:val="none" w:sz="0" w:space="0" w:color="auto"/>
        <w:bottom w:val="none" w:sz="0" w:space="0" w:color="auto"/>
        <w:right w:val="none" w:sz="0" w:space="0" w:color="auto"/>
      </w:divBdr>
    </w:div>
    <w:div w:id="929895007">
      <w:bodyDiv w:val="1"/>
      <w:marLeft w:val="0"/>
      <w:marRight w:val="0"/>
      <w:marTop w:val="0"/>
      <w:marBottom w:val="0"/>
      <w:divBdr>
        <w:top w:val="none" w:sz="0" w:space="0" w:color="auto"/>
        <w:left w:val="none" w:sz="0" w:space="0" w:color="auto"/>
        <w:bottom w:val="none" w:sz="0" w:space="0" w:color="auto"/>
        <w:right w:val="none" w:sz="0" w:space="0" w:color="auto"/>
      </w:divBdr>
    </w:div>
    <w:div w:id="930165833">
      <w:bodyDiv w:val="1"/>
      <w:marLeft w:val="0"/>
      <w:marRight w:val="0"/>
      <w:marTop w:val="0"/>
      <w:marBottom w:val="0"/>
      <w:divBdr>
        <w:top w:val="none" w:sz="0" w:space="0" w:color="auto"/>
        <w:left w:val="none" w:sz="0" w:space="0" w:color="auto"/>
        <w:bottom w:val="none" w:sz="0" w:space="0" w:color="auto"/>
        <w:right w:val="none" w:sz="0" w:space="0" w:color="auto"/>
      </w:divBdr>
    </w:div>
    <w:div w:id="930547913">
      <w:bodyDiv w:val="1"/>
      <w:marLeft w:val="0"/>
      <w:marRight w:val="0"/>
      <w:marTop w:val="0"/>
      <w:marBottom w:val="0"/>
      <w:divBdr>
        <w:top w:val="none" w:sz="0" w:space="0" w:color="auto"/>
        <w:left w:val="none" w:sz="0" w:space="0" w:color="auto"/>
        <w:bottom w:val="none" w:sz="0" w:space="0" w:color="auto"/>
        <w:right w:val="none" w:sz="0" w:space="0" w:color="auto"/>
      </w:divBdr>
    </w:div>
    <w:div w:id="931282056">
      <w:bodyDiv w:val="1"/>
      <w:marLeft w:val="0"/>
      <w:marRight w:val="0"/>
      <w:marTop w:val="0"/>
      <w:marBottom w:val="0"/>
      <w:divBdr>
        <w:top w:val="none" w:sz="0" w:space="0" w:color="auto"/>
        <w:left w:val="none" w:sz="0" w:space="0" w:color="auto"/>
        <w:bottom w:val="none" w:sz="0" w:space="0" w:color="auto"/>
        <w:right w:val="none" w:sz="0" w:space="0" w:color="auto"/>
      </w:divBdr>
    </w:div>
    <w:div w:id="931351642">
      <w:bodyDiv w:val="1"/>
      <w:marLeft w:val="0"/>
      <w:marRight w:val="0"/>
      <w:marTop w:val="0"/>
      <w:marBottom w:val="0"/>
      <w:divBdr>
        <w:top w:val="none" w:sz="0" w:space="0" w:color="auto"/>
        <w:left w:val="none" w:sz="0" w:space="0" w:color="auto"/>
        <w:bottom w:val="none" w:sz="0" w:space="0" w:color="auto"/>
        <w:right w:val="none" w:sz="0" w:space="0" w:color="auto"/>
      </w:divBdr>
    </w:div>
    <w:div w:id="932132935">
      <w:bodyDiv w:val="1"/>
      <w:marLeft w:val="0"/>
      <w:marRight w:val="0"/>
      <w:marTop w:val="0"/>
      <w:marBottom w:val="0"/>
      <w:divBdr>
        <w:top w:val="none" w:sz="0" w:space="0" w:color="auto"/>
        <w:left w:val="none" w:sz="0" w:space="0" w:color="auto"/>
        <w:bottom w:val="none" w:sz="0" w:space="0" w:color="auto"/>
        <w:right w:val="none" w:sz="0" w:space="0" w:color="auto"/>
      </w:divBdr>
    </w:div>
    <w:div w:id="932276282">
      <w:bodyDiv w:val="1"/>
      <w:marLeft w:val="0"/>
      <w:marRight w:val="0"/>
      <w:marTop w:val="0"/>
      <w:marBottom w:val="0"/>
      <w:divBdr>
        <w:top w:val="none" w:sz="0" w:space="0" w:color="auto"/>
        <w:left w:val="none" w:sz="0" w:space="0" w:color="auto"/>
        <w:bottom w:val="none" w:sz="0" w:space="0" w:color="auto"/>
        <w:right w:val="none" w:sz="0" w:space="0" w:color="auto"/>
      </w:divBdr>
    </w:div>
    <w:div w:id="932395240">
      <w:bodyDiv w:val="1"/>
      <w:marLeft w:val="0"/>
      <w:marRight w:val="0"/>
      <w:marTop w:val="0"/>
      <w:marBottom w:val="0"/>
      <w:divBdr>
        <w:top w:val="none" w:sz="0" w:space="0" w:color="auto"/>
        <w:left w:val="none" w:sz="0" w:space="0" w:color="auto"/>
        <w:bottom w:val="none" w:sz="0" w:space="0" w:color="auto"/>
        <w:right w:val="none" w:sz="0" w:space="0" w:color="auto"/>
      </w:divBdr>
    </w:div>
    <w:div w:id="932476034">
      <w:bodyDiv w:val="1"/>
      <w:marLeft w:val="0"/>
      <w:marRight w:val="0"/>
      <w:marTop w:val="0"/>
      <w:marBottom w:val="0"/>
      <w:divBdr>
        <w:top w:val="none" w:sz="0" w:space="0" w:color="auto"/>
        <w:left w:val="none" w:sz="0" w:space="0" w:color="auto"/>
        <w:bottom w:val="none" w:sz="0" w:space="0" w:color="auto"/>
        <w:right w:val="none" w:sz="0" w:space="0" w:color="auto"/>
      </w:divBdr>
    </w:div>
    <w:div w:id="932934735">
      <w:bodyDiv w:val="1"/>
      <w:marLeft w:val="0"/>
      <w:marRight w:val="0"/>
      <w:marTop w:val="0"/>
      <w:marBottom w:val="0"/>
      <w:divBdr>
        <w:top w:val="none" w:sz="0" w:space="0" w:color="auto"/>
        <w:left w:val="none" w:sz="0" w:space="0" w:color="auto"/>
        <w:bottom w:val="none" w:sz="0" w:space="0" w:color="auto"/>
        <w:right w:val="none" w:sz="0" w:space="0" w:color="auto"/>
      </w:divBdr>
    </w:div>
    <w:div w:id="933173877">
      <w:bodyDiv w:val="1"/>
      <w:marLeft w:val="0"/>
      <w:marRight w:val="0"/>
      <w:marTop w:val="0"/>
      <w:marBottom w:val="0"/>
      <w:divBdr>
        <w:top w:val="none" w:sz="0" w:space="0" w:color="auto"/>
        <w:left w:val="none" w:sz="0" w:space="0" w:color="auto"/>
        <w:bottom w:val="none" w:sz="0" w:space="0" w:color="auto"/>
        <w:right w:val="none" w:sz="0" w:space="0" w:color="auto"/>
      </w:divBdr>
    </w:div>
    <w:div w:id="933784442">
      <w:bodyDiv w:val="1"/>
      <w:marLeft w:val="0"/>
      <w:marRight w:val="0"/>
      <w:marTop w:val="0"/>
      <w:marBottom w:val="0"/>
      <w:divBdr>
        <w:top w:val="none" w:sz="0" w:space="0" w:color="auto"/>
        <w:left w:val="none" w:sz="0" w:space="0" w:color="auto"/>
        <w:bottom w:val="none" w:sz="0" w:space="0" w:color="auto"/>
        <w:right w:val="none" w:sz="0" w:space="0" w:color="auto"/>
      </w:divBdr>
    </w:div>
    <w:div w:id="934439777">
      <w:bodyDiv w:val="1"/>
      <w:marLeft w:val="0"/>
      <w:marRight w:val="0"/>
      <w:marTop w:val="0"/>
      <w:marBottom w:val="0"/>
      <w:divBdr>
        <w:top w:val="none" w:sz="0" w:space="0" w:color="auto"/>
        <w:left w:val="none" w:sz="0" w:space="0" w:color="auto"/>
        <w:bottom w:val="none" w:sz="0" w:space="0" w:color="auto"/>
        <w:right w:val="none" w:sz="0" w:space="0" w:color="auto"/>
      </w:divBdr>
    </w:div>
    <w:div w:id="934482990">
      <w:bodyDiv w:val="1"/>
      <w:marLeft w:val="0"/>
      <w:marRight w:val="0"/>
      <w:marTop w:val="0"/>
      <w:marBottom w:val="0"/>
      <w:divBdr>
        <w:top w:val="none" w:sz="0" w:space="0" w:color="auto"/>
        <w:left w:val="none" w:sz="0" w:space="0" w:color="auto"/>
        <w:bottom w:val="none" w:sz="0" w:space="0" w:color="auto"/>
        <w:right w:val="none" w:sz="0" w:space="0" w:color="auto"/>
      </w:divBdr>
    </w:div>
    <w:div w:id="934944422">
      <w:bodyDiv w:val="1"/>
      <w:marLeft w:val="0"/>
      <w:marRight w:val="0"/>
      <w:marTop w:val="0"/>
      <w:marBottom w:val="0"/>
      <w:divBdr>
        <w:top w:val="none" w:sz="0" w:space="0" w:color="auto"/>
        <w:left w:val="none" w:sz="0" w:space="0" w:color="auto"/>
        <w:bottom w:val="none" w:sz="0" w:space="0" w:color="auto"/>
        <w:right w:val="none" w:sz="0" w:space="0" w:color="auto"/>
      </w:divBdr>
    </w:div>
    <w:div w:id="935358021">
      <w:bodyDiv w:val="1"/>
      <w:marLeft w:val="0"/>
      <w:marRight w:val="0"/>
      <w:marTop w:val="0"/>
      <w:marBottom w:val="0"/>
      <w:divBdr>
        <w:top w:val="none" w:sz="0" w:space="0" w:color="auto"/>
        <w:left w:val="none" w:sz="0" w:space="0" w:color="auto"/>
        <w:bottom w:val="none" w:sz="0" w:space="0" w:color="auto"/>
        <w:right w:val="none" w:sz="0" w:space="0" w:color="auto"/>
      </w:divBdr>
    </w:div>
    <w:div w:id="936131483">
      <w:bodyDiv w:val="1"/>
      <w:marLeft w:val="0"/>
      <w:marRight w:val="0"/>
      <w:marTop w:val="0"/>
      <w:marBottom w:val="0"/>
      <w:divBdr>
        <w:top w:val="none" w:sz="0" w:space="0" w:color="auto"/>
        <w:left w:val="none" w:sz="0" w:space="0" w:color="auto"/>
        <w:bottom w:val="none" w:sz="0" w:space="0" w:color="auto"/>
        <w:right w:val="none" w:sz="0" w:space="0" w:color="auto"/>
      </w:divBdr>
    </w:div>
    <w:div w:id="936254464">
      <w:bodyDiv w:val="1"/>
      <w:marLeft w:val="0"/>
      <w:marRight w:val="0"/>
      <w:marTop w:val="0"/>
      <w:marBottom w:val="0"/>
      <w:divBdr>
        <w:top w:val="none" w:sz="0" w:space="0" w:color="auto"/>
        <w:left w:val="none" w:sz="0" w:space="0" w:color="auto"/>
        <w:bottom w:val="none" w:sz="0" w:space="0" w:color="auto"/>
        <w:right w:val="none" w:sz="0" w:space="0" w:color="auto"/>
      </w:divBdr>
    </w:div>
    <w:div w:id="936332669">
      <w:bodyDiv w:val="1"/>
      <w:marLeft w:val="0"/>
      <w:marRight w:val="0"/>
      <w:marTop w:val="0"/>
      <w:marBottom w:val="0"/>
      <w:divBdr>
        <w:top w:val="none" w:sz="0" w:space="0" w:color="auto"/>
        <w:left w:val="none" w:sz="0" w:space="0" w:color="auto"/>
        <w:bottom w:val="none" w:sz="0" w:space="0" w:color="auto"/>
        <w:right w:val="none" w:sz="0" w:space="0" w:color="auto"/>
      </w:divBdr>
    </w:div>
    <w:div w:id="936791617">
      <w:bodyDiv w:val="1"/>
      <w:marLeft w:val="0"/>
      <w:marRight w:val="0"/>
      <w:marTop w:val="0"/>
      <w:marBottom w:val="0"/>
      <w:divBdr>
        <w:top w:val="none" w:sz="0" w:space="0" w:color="auto"/>
        <w:left w:val="none" w:sz="0" w:space="0" w:color="auto"/>
        <w:bottom w:val="none" w:sz="0" w:space="0" w:color="auto"/>
        <w:right w:val="none" w:sz="0" w:space="0" w:color="auto"/>
      </w:divBdr>
    </w:div>
    <w:div w:id="936983200">
      <w:bodyDiv w:val="1"/>
      <w:marLeft w:val="0"/>
      <w:marRight w:val="0"/>
      <w:marTop w:val="0"/>
      <w:marBottom w:val="0"/>
      <w:divBdr>
        <w:top w:val="none" w:sz="0" w:space="0" w:color="auto"/>
        <w:left w:val="none" w:sz="0" w:space="0" w:color="auto"/>
        <w:bottom w:val="none" w:sz="0" w:space="0" w:color="auto"/>
        <w:right w:val="none" w:sz="0" w:space="0" w:color="auto"/>
      </w:divBdr>
    </w:div>
    <w:div w:id="938372464">
      <w:bodyDiv w:val="1"/>
      <w:marLeft w:val="0"/>
      <w:marRight w:val="0"/>
      <w:marTop w:val="0"/>
      <w:marBottom w:val="0"/>
      <w:divBdr>
        <w:top w:val="none" w:sz="0" w:space="0" w:color="auto"/>
        <w:left w:val="none" w:sz="0" w:space="0" w:color="auto"/>
        <w:bottom w:val="none" w:sz="0" w:space="0" w:color="auto"/>
        <w:right w:val="none" w:sz="0" w:space="0" w:color="auto"/>
      </w:divBdr>
    </w:div>
    <w:div w:id="938559191">
      <w:bodyDiv w:val="1"/>
      <w:marLeft w:val="0"/>
      <w:marRight w:val="0"/>
      <w:marTop w:val="0"/>
      <w:marBottom w:val="0"/>
      <w:divBdr>
        <w:top w:val="none" w:sz="0" w:space="0" w:color="auto"/>
        <w:left w:val="none" w:sz="0" w:space="0" w:color="auto"/>
        <w:bottom w:val="none" w:sz="0" w:space="0" w:color="auto"/>
        <w:right w:val="none" w:sz="0" w:space="0" w:color="auto"/>
      </w:divBdr>
    </w:div>
    <w:div w:id="941450403">
      <w:bodyDiv w:val="1"/>
      <w:marLeft w:val="0"/>
      <w:marRight w:val="0"/>
      <w:marTop w:val="0"/>
      <w:marBottom w:val="0"/>
      <w:divBdr>
        <w:top w:val="none" w:sz="0" w:space="0" w:color="auto"/>
        <w:left w:val="none" w:sz="0" w:space="0" w:color="auto"/>
        <w:bottom w:val="none" w:sz="0" w:space="0" w:color="auto"/>
        <w:right w:val="none" w:sz="0" w:space="0" w:color="auto"/>
      </w:divBdr>
    </w:div>
    <w:div w:id="941573726">
      <w:bodyDiv w:val="1"/>
      <w:marLeft w:val="0"/>
      <w:marRight w:val="0"/>
      <w:marTop w:val="0"/>
      <w:marBottom w:val="0"/>
      <w:divBdr>
        <w:top w:val="none" w:sz="0" w:space="0" w:color="auto"/>
        <w:left w:val="none" w:sz="0" w:space="0" w:color="auto"/>
        <w:bottom w:val="none" w:sz="0" w:space="0" w:color="auto"/>
        <w:right w:val="none" w:sz="0" w:space="0" w:color="auto"/>
      </w:divBdr>
    </w:div>
    <w:div w:id="942691378">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4534999">
      <w:bodyDiv w:val="1"/>
      <w:marLeft w:val="0"/>
      <w:marRight w:val="0"/>
      <w:marTop w:val="0"/>
      <w:marBottom w:val="0"/>
      <w:divBdr>
        <w:top w:val="none" w:sz="0" w:space="0" w:color="auto"/>
        <w:left w:val="none" w:sz="0" w:space="0" w:color="auto"/>
        <w:bottom w:val="none" w:sz="0" w:space="0" w:color="auto"/>
        <w:right w:val="none" w:sz="0" w:space="0" w:color="auto"/>
      </w:divBdr>
    </w:div>
    <w:div w:id="944769972">
      <w:bodyDiv w:val="1"/>
      <w:marLeft w:val="0"/>
      <w:marRight w:val="0"/>
      <w:marTop w:val="0"/>
      <w:marBottom w:val="0"/>
      <w:divBdr>
        <w:top w:val="none" w:sz="0" w:space="0" w:color="auto"/>
        <w:left w:val="none" w:sz="0" w:space="0" w:color="auto"/>
        <w:bottom w:val="none" w:sz="0" w:space="0" w:color="auto"/>
        <w:right w:val="none" w:sz="0" w:space="0" w:color="auto"/>
      </w:divBdr>
    </w:div>
    <w:div w:id="945385074">
      <w:bodyDiv w:val="1"/>
      <w:marLeft w:val="0"/>
      <w:marRight w:val="0"/>
      <w:marTop w:val="0"/>
      <w:marBottom w:val="0"/>
      <w:divBdr>
        <w:top w:val="none" w:sz="0" w:space="0" w:color="auto"/>
        <w:left w:val="none" w:sz="0" w:space="0" w:color="auto"/>
        <w:bottom w:val="none" w:sz="0" w:space="0" w:color="auto"/>
        <w:right w:val="none" w:sz="0" w:space="0" w:color="auto"/>
      </w:divBdr>
    </w:div>
    <w:div w:id="946892072">
      <w:bodyDiv w:val="1"/>
      <w:marLeft w:val="0"/>
      <w:marRight w:val="0"/>
      <w:marTop w:val="0"/>
      <w:marBottom w:val="0"/>
      <w:divBdr>
        <w:top w:val="none" w:sz="0" w:space="0" w:color="auto"/>
        <w:left w:val="none" w:sz="0" w:space="0" w:color="auto"/>
        <w:bottom w:val="none" w:sz="0" w:space="0" w:color="auto"/>
        <w:right w:val="none" w:sz="0" w:space="0" w:color="auto"/>
      </w:divBdr>
    </w:div>
    <w:div w:id="947153653">
      <w:bodyDiv w:val="1"/>
      <w:marLeft w:val="0"/>
      <w:marRight w:val="0"/>
      <w:marTop w:val="0"/>
      <w:marBottom w:val="0"/>
      <w:divBdr>
        <w:top w:val="none" w:sz="0" w:space="0" w:color="auto"/>
        <w:left w:val="none" w:sz="0" w:space="0" w:color="auto"/>
        <w:bottom w:val="none" w:sz="0" w:space="0" w:color="auto"/>
        <w:right w:val="none" w:sz="0" w:space="0" w:color="auto"/>
      </w:divBdr>
    </w:div>
    <w:div w:id="948194304">
      <w:bodyDiv w:val="1"/>
      <w:marLeft w:val="0"/>
      <w:marRight w:val="0"/>
      <w:marTop w:val="0"/>
      <w:marBottom w:val="0"/>
      <w:divBdr>
        <w:top w:val="none" w:sz="0" w:space="0" w:color="auto"/>
        <w:left w:val="none" w:sz="0" w:space="0" w:color="auto"/>
        <w:bottom w:val="none" w:sz="0" w:space="0" w:color="auto"/>
        <w:right w:val="none" w:sz="0" w:space="0" w:color="auto"/>
      </w:divBdr>
    </w:div>
    <w:div w:id="948388970">
      <w:bodyDiv w:val="1"/>
      <w:marLeft w:val="0"/>
      <w:marRight w:val="0"/>
      <w:marTop w:val="0"/>
      <w:marBottom w:val="0"/>
      <w:divBdr>
        <w:top w:val="none" w:sz="0" w:space="0" w:color="auto"/>
        <w:left w:val="none" w:sz="0" w:space="0" w:color="auto"/>
        <w:bottom w:val="none" w:sz="0" w:space="0" w:color="auto"/>
        <w:right w:val="none" w:sz="0" w:space="0" w:color="auto"/>
      </w:divBdr>
    </w:div>
    <w:div w:id="948665075">
      <w:bodyDiv w:val="1"/>
      <w:marLeft w:val="0"/>
      <w:marRight w:val="0"/>
      <w:marTop w:val="0"/>
      <w:marBottom w:val="0"/>
      <w:divBdr>
        <w:top w:val="none" w:sz="0" w:space="0" w:color="auto"/>
        <w:left w:val="none" w:sz="0" w:space="0" w:color="auto"/>
        <w:bottom w:val="none" w:sz="0" w:space="0" w:color="auto"/>
        <w:right w:val="none" w:sz="0" w:space="0" w:color="auto"/>
      </w:divBdr>
    </w:div>
    <w:div w:id="948926469">
      <w:bodyDiv w:val="1"/>
      <w:marLeft w:val="0"/>
      <w:marRight w:val="0"/>
      <w:marTop w:val="0"/>
      <w:marBottom w:val="0"/>
      <w:divBdr>
        <w:top w:val="none" w:sz="0" w:space="0" w:color="auto"/>
        <w:left w:val="none" w:sz="0" w:space="0" w:color="auto"/>
        <w:bottom w:val="none" w:sz="0" w:space="0" w:color="auto"/>
        <w:right w:val="none" w:sz="0" w:space="0" w:color="auto"/>
      </w:divBdr>
    </w:div>
    <w:div w:id="949506755">
      <w:bodyDiv w:val="1"/>
      <w:marLeft w:val="0"/>
      <w:marRight w:val="0"/>
      <w:marTop w:val="0"/>
      <w:marBottom w:val="0"/>
      <w:divBdr>
        <w:top w:val="none" w:sz="0" w:space="0" w:color="auto"/>
        <w:left w:val="none" w:sz="0" w:space="0" w:color="auto"/>
        <w:bottom w:val="none" w:sz="0" w:space="0" w:color="auto"/>
        <w:right w:val="none" w:sz="0" w:space="0" w:color="auto"/>
      </w:divBdr>
    </w:div>
    <w:div w:id="951089840">
      <w:bodyDiv w:val="1"/>
      <w:marLeft w:val="0"/>
      <w:marRight w:val="0"/>
      <w:marTop w:val="0"/>
      <w:marBottom w:val="0"/>
      <w:divBdr>
        <w:top w:val="none" w:sz="0" w:space="0" w:color="auto"/>
        <w:left w:val="none" w:sz="0" w:space="0" w:color="auto"/>
        <w:bottom w:val="none" w:sz="0" w:space="0" w:color="auto"/>
        <w:right w:val="none" w:sz="0" w:space="0" w:color="auto"/>
      </w:divBdr>
    </w:div>
    <w:div w:id="952901334">
      <w:bodyDiv w:val="1"/>
      <w:marLeft w:val="0"/>
      <w:marRight w:val="0"/>
      <w:marTop w:val="0"/>
      <w:marBottom w:val="0"/>
      <w:divBdr>
        <w:top w:val="none" w:sz="0" w:space="0" w:color="auto"/>
        <w:left w:val="none" w:sz="0" w:space="0" w:color="auto"/>
        <w:bottom w:val="none" w:sz="0" w:space="0" w:color="auto"/>
        <w:right w:val="none" w:sz="0" w:space="0" w:color="auto"/>
      </w:divBdr>
    </w:div>
    <w:div w:id="954798747">
      <w:bodyDiv w:val="1"/>
      <w:marLeft w:val="0"/>
      <w:marRight w:val="0"/>
      <w:marTop w:val="0"/>
      <w:marBottom w:val="0"/>
      <w:divBdr>
        <w:top w:val="none" w:sz="0" w:space="0" w:color="auto"/>
        <w:left w:val="none" w:sz="0" w:space="0" w:color="auto"/>
        <w:bottom w:val="none" w:sz="0" w:space="0" w:color="auto"/>
        <w:right w:val="none" w:sz="0" w:space="0" w:color="auto"/>
      </w:divBdr>
    </w:div>
    <w:div w:id="955255642">
      <w:bodyDiv w:val="1"/>
      <w:marLeft w:val="0"/>
      <w:marRight w:val="0"/>
      <w:marTop w:val="0"/>
      <w:marBottom w:val="0"/>
      <w:divBdr>
        <w:top w:val="none" w:sz="0" w:space="0" w:color="auto"/>
        <w:left w:val="none" w:sz="0" w:space="0" w:color="auto"/>
        <w:bottom w:val="none" w:sz="0" w:space="0" w:color="auto"/>
        <w:right w:val="none" w:sz="0" w:space="0" w:color="auto"/>
      </w:divBdr>
    </w:div>
    <w:div w:id="957835287">
      <w:bodyDiv w:val="1"/>
      <w:marLeft w:val="0"/>
      <w:marRight w:val="0"/>
      <w:marTop w:val="0"/>
      <w:marBottom w:val="0"/>
      <w:divBdr>
        <w:top w:val="none" w:sz="0" w:space="0" w:color="auto"/>
        <w:left w:val="none" w:sz="0" w:space="0" w:color="auto"/>
        <w:bottom w:val="none" w:sz="0" w:space="0" w:color="auto"/>
        <w:right w:val="none" w:sz="0" w:space="0" w:color="auto"/>
      </w:divBdr>
    </w:div>
    <w:div w:id="958072476">
      <w:bodyDiv w:val="1"/>
      <w:marLeft w:val="0"/>
      <w:marRight w:val="0"/>
      <w:marTop w:val="0"/>
      <w:marBottom w:val="0"/>
      <w:divBdr>
        <w:top w:val="none" w:sz="0" w:space="0" w:color="auto"/>
        <w:left w:val="none" w:sz="0" w:space="0" w:color="auto"/>
        <w:bottom w:val="none" w:sz="0" w:space="0" w:color="auto"/>
        <w:right w:val="none" w:sz="0" w:space="0" w:color="auto"/>
      </w:divBdr>
    </w:div>
    <w:div w:id="958953545">
      <w:bodyDiv w:val="1"/>
      <w:marLeft w:val="0"/>
      <w:marRight w:val="0"/>
      <w:marTop w:val="0"/>
      <w:marBottom w:val="0"/>
      <w:divBdr>
        <w:top w:val="none" w:sz="0" w:space="0" w:color="auto"/>
        <w:left w:val="none" w:sz="0" w:space="0" w:color="auto"/>
        <w:bottom w:val="none" w:sz="0" w:space="0" w:color="auto"/>
        <w:right w:val="none" w:sz="0" w:space="0" w:color="auto"/>
      </w:divBdr>
    </w:div>
    <w:div w:id="960038416">
      <w:bodyDiv w:val="1"/>
      <w:marLeft w:val="0"/>
      <w:marRight w:val="0"/>
      <w:marTop w:val="0"/>
      <w:marBottom w:val="0"/>
      <w:divBdr>
        <w:top w:val="none" w:sz="0" w:space="0" w:color="auto"/>
        <w:left w:val="none" w:sz="0" w:space="0" w:color="auto"/>
        <w:bottom w:val="none" w:sz="0" w:space="0" w:color="auto"/>
        <w:right w:val="none" w:sz="0" w:space="0" w:color="auto"/>
      </w:divBdr>
    </w:div>
    <w:div w:id="960263011">
      <w:bodyDiv w:val="1"/>
      <w:marLeft w:val="0"/>
      <w:marRight w:val="0"/>
      <w:marTop w:val="0"/>
      <w:marBottom w:val="0"/>
      <w:divBdr>
        <w:top w:val="none" w:sz="0" w:space="0" w:color="auto"/>
        <w:left w:val="none" w:sz="0" w:space="0" w:color="auto"/>
        <w:bottom w:val="none" w:sz="0" w:space="0" w:color="auto"/>
        <w:right w:val="none" w:sz="0" w:space="0" w:color="auto"/>
      </w:divBdr>
    </w:div>
    <w:div w:id="960770632">
      <w:bodyDiv w:val="1"/>
      <w:marLeft w:val="0"/>
      <w:marRight w:val="0"/>
      <w:marTop w:val="0"/>
      <w:marBottom w:val="0"/>
      <w:divBdr>
        <w:top w:val="none" w:sz="0" w:space="0" w:color="auto"/>
        <w:left w:val="none" w:sz="0" w:space="0" w:color="auto"/>
        <w:bottom w:val="none" w:sz="0" w:space="0" w:color="auto"/>
        <w:right w:val="none" w:sz="0" w:space="0" w:color="auto"/>
      </w:divBdr>
    </w:div>
    <w:div w:id="961695557">
      <w:bodyDiv w:val="1"/>
      <w:marLeft w:val="0"/>
      <w:marRight w:val="0"/>
      <w:marTop w:val="0"/>
      <w:marBottom w:val="0"/>
      <w:divBdr>
        <w:top w:val="none" w:sz="0" w:space="0" w:color="auto"/>
        <w:left w:val="none" w:sz="0" w:space="0" w:color="auto"/>
        <w:bottom w:val="none" w:sz="0" w:space="0" w:color="auto"/>
        <w:right w:val="none" w:sz="0" w:space="0" w:color="auto"/>
      </w:divBdr>
    </w:div>
    <w:div w:id="961770525">
      <w:bodyDiv w:val="1"/>
      <w:marLeft w:val="0"/>
      <w:marRight w:val="0"/>
      <w:marTop w:val="0"/>
      <w:marBottom w:val="0"/>
      <w:divBdr>
        <w:top w:val="none" w:sz="0" w:space="0" w:color="auto"/>
        <w:left w:val="none" w:sz="0" w:space="0" w:color="auto"/>
        <w:bottom w:val="none" w:sz="0" w:space="0" w:color="auto"/>
        <w:right w:val="none" w:sz="0" w:space="0" w:color="auto"/>
      </w:divBdr>
    </w:div>
    <w:div w:id="962419831">
      <w:bodyDiv w:val="1"/>
      <w:marLeft w:val="0"/>
      <w:marRight w:val="0"/>
      <w:marTop w:val="0"/>
      <w:marBottom w:val="0"/>
      <w:divBdr>
        <w:top w:val="none" w:sz="0" w:space="0" w:color="auto"/>
        <w:left w:val="none" w:sz="0" w:space="0" w:color="auto"/>
        <w:bottom w:val="none" w:sz="0" w:space="0" w:color="auto"/>
        <w:right w:val="none" w:sz="0" w:space="0" w:color="auto"/>
      </w:divBdr>
    </w:div>
    <w:div w:id="963268771">
      <w:bodyDiv w:val="1"/>
      <w:marLeft w:val="0"/>
      <w:marRight w:val="0"/>
      <w:marTop w:val="0"/>
      <w:marBottom w:val="0"/>
      <w:divBdr>
        <w:top w:val="none" w:sz="0" w:space="0" w:color="auto"/>
        <w:left w:val="none" w:sz="0" w:space="0" w:color="auto"/>
        <w:bottom w:val="none" w:sz="0" w:space="0" w:color="auto"/>
        <w:right w:val="none" w:sz="0" w:space="0" w:color="auto"/>
      </w:divBdr>
    </w:div>
    <w:div w:id="963388866">
      <w:bodyDiv w:val="1"/>
      <w:marLeft w:val="0"/>
      <w:marRight w:val="0"/>
      <w:marTop w:val="0"/>
      <w:marBottom w:val="0"/>
      <w:divBdr>
        <w:top w:val="none" w:sz="0" w:space="0" w:color="auto"/>
        <w:left w:val="none" w:sz="0" w:space="0" w:color="auto"/>
        <w:bottom w:val="none" w:sz="0" w:space="0" w:color="auto"/>
        <w:right w:val="none" w:sz="0" w:space="0" w:color="auto"/>
      </w:divBdr>
    </w:div>
    <w:div w:id="963468131">
      <w:bodyDiv w:val="1"/>
      <w:marLeft w:val="0"/>
      <w:marRight w:val="0"/>
      <w:marTop w:val="0"/>
      <w:marBottom w:val="0"/>
      <w:divBdr>
        <w:top w:val="none" w:sz="0" w:space="0" w:color="auto"/>
        <w:left w:val="none" w:sz="0" w:space="0" w:color="auto"/>
        <w:bottom w:val="none" w:sz="0" w:space="0" w:color="auto"/>
        <w:right w:val="none" w:sz="0" w:space="0" w:color="auto"/>
      </w:divBdr>
    </w:div>
    <w:div w:id="963777904">
      <w:bodyDiv w:val="1"/>
      <w:marLeft w:val="0"/>
      <w:marRight w:val="0"/>
      <w:marTop w:val="0"/>
      <w:marBottom w:val="0"/>
      <w:divBdr>
        <w:top w:val="none" w:sz="0" w:space="0" w:color="auto"/>
        <w:left w:val="none" w:sz="0" w:space="0" w:color="auto"/>
        <w:bottom w:val="none" w:sz="0" w:space="0" w:color="auto"/>
        <w:right w:val="none" w:sz="0" w:space="0" w:color="auto"/>
      </w:divBdr>
    </w:div>
    <w:div w:id="964504228">
      <w:bodyDiv w:val="1"/>
      <w:marLeft w:val="0"/>
      <w:marRight w:val="0"/>
      <w:marTop w:val="0"/>
      <w:marBottom w:val="0"/>
      <w:divBdr>
        <w:top w:val="none" w:sz="0" w:space="0" w:color="auto"/>
        <w:left w:val="none" w:sz="0" w:space="0" w:color="auto"/>
        <w:bottom w:val="none" w:sz="0" w:space="0" w:color="auto"/>
        <w:right w:val="none" w:sz="0" w:space="0" w:color="auto"/>
      </w:divBdr>
    </w:div>
    <w:div w:id="964772268">
      <w:bodyDiv w:val="1"/>
      <w:marLeft w:val="0"/>
      <w:marRight w:val="0"/>
      <w:marTop w:val="0"/>
      <w:marBottom w:val="0"/>
      <w:divBdr>
        <w:top w:val="none" w:sz="0" w:space="0" w:color="auto"/>
        <w:left w:val="none" w:sz="0" w:space="0" w:color="auto"/>
        <w:bottom w:val="none" w:sz="0" w:space="0" w:color="auto"/>
        <w:right w:val="none" w:sz="0" w:space="0" w:color="auto"/>
      </w:divBdr>
    </w:div>
    <w:div w:id="964892631">
      <w:bodyDiv w:val="1"/>
      <w:marLeft w:val="0"/>
      <w:marRight w:val="0"/>
      <w:marTop w:val="0"/>
      <w:marBottom w:val="0"/>
      <w:divBdr>
        <w:top w:val="none" w:sz="0" w:space="0" w:color="auto"/>
        <w:left w:val="none" w:sz="0" w:space="0" w:color="auto"/>
        <w:bottom w:val="none" w:sz="0" w:space="0" w:color="auto"/>
        <w:right w:val="none" w:sz="0" w:space="0" w:color="auto"/>
      </w:divBdr>
    </w:div>
    <w:div w:id="965040547">
      <w:bodyDiv w:val="1"/>
      <w:marLeft w:val="0"/>
      <w:marRight w:val="0"/>
      <w:marTop w:val="0"/>
      <w:marBottom w:val="0"/>
      <w:divBdr>
        <w:top w:val="none" w:sz="0" w:space="0" w:color="auto"/>
        <w:left w:val="none" w:sz="0" w:space="0" w:color="auto"/>
        <w:bottom w:val="none" w:sz="0" w:space="0" w:color="auto"/>
        <w:right w:val="none" w:sz="0" w:space="0" w:color="auto"/>
      </w:divBdr>
    </w:div>
    <w:div w:id="965280366">
      <w:bodyDiv w:val="1"/>
      <w:marLeft w:val="0"/>
      <w:marRight w:val="0"/>
      <w:marTop w:val="0"/>
      <w:marBottom w:val="0"/>
      <w:divBdr>
        <w:top w:val="none" w:sz="0" w:space="0" w:color="auto"/>
        <w:left w:val="none" w:sz="0" w:space="0" w:color="auto"/>
        <w:bottom w:val="none" w:sz="0" w:space="0" w:color="auto"/>
        <w:right w:val="none" w:sz="0" w:space="0" w:color="auto"/>
      </w:divBdr>
    </w:div>
    <w:div w:id="965351157">
      <w:bodyDiv w:val="1"/>
      <w:marLeft w:val="0"/>
      <w:marRight w:val="0"/>
      <w:marTop w:val="0"/>
      <w:marBottom w:val="0"/>
      <w:divBdr>
        <w:top w:val="none" w:sz="0" w:space="0" w:color="auto"/>
        <w:left w:val="none" w:sz="0" w:space="0" w:color="auto"/>
        <w:bottom w:val="none" w:sz="0" w:space="0" w:color="auto"/>
        <w:right w:val="none" w:sz="0" w:space="0" w:color="auto"/>
      </w:divBdr>
    </w:div>
    <w:div w:id="965894039">
      <w:bodyDiv w:val="1"/>
      <w:marLeft w:val="0"/>
      <w:marRight w:val="0"/>
      <w:marTop w:val="0"/>
      <w:marBottom w:val="0"/>
      <w:divBdr>
        <w:top w:val="none" w:sz="0" w:space="0" w:color="auto"/>
        <w:left w:val="none" w:sz="0" w:space="0" w:color="auto"/>
        <w:bottom w:val="none" w:sz="0" w:space="0" w:color="auto"/>
        <w:right w:val="none" w:sz="0" w:space="0" w:color="auto"/>
      </w:divBdr>
    </w:div>
    <w:div w:id="967511199">
      <w:bodyDiv w:val="1"/>
      <w:marLeft w:val="0"/>
      <w:marRight w:val="0"/>
      <w:marTop w:val="0"/>
      <w:marBottom w:val="0"/>
      <w:divBdr>
        <w:top w:val="none" w:sz="0" w:space="0" w:color="auto"/>
        <w:left w:val="none" w:sz="0" w:space="0" w:color="auto"/>
        <w:bottom w:val="none" w:sz="0" w:space="0" w:color="auto"/>
        <w:right w:val="none" w:sz="0" w:space="0" w:color="auto"/>
      </w:divBdr>
    </w:div>
    <w:div w:id="967659497">
      <w:bodyDiv w:val="1"/>
      <w:marLeft w:val="0"/>
      <w:marRight w:val="0"/>
      <w:marTop w:val="0"/>
      <w:marBottom w:val="0"/>
      <w:divBdr>
        <w:top w:val="none" w:sz="0" w:space="0" w:color="auto"/>
        <w:left w:val="none" w:sz="0" w:space="0" w:color="auto"/>
        <w:bottom w:val="none" w:sz="0" w:space="0" w:color="auto"/>
        <w:right w:val="none" w:sz="0" w:space="0" w:color="auto"/>
      </w:divBdr>
    </w:div>
    <w:div w:id="967780371">
      <w:bodyDiv w:val="1"/>
      <w:marLeft w:val="0"/>
      <w:marRight w:val="0"/>
      <w:marTop w:val="0"/>
      <w:marBottom w:val="0"/>
      <w:divBdr>
        <w:top w:val="none" w:sz="0" w:space="0" w:color="auto"/>
        <w:left w:val="none" w:sz="0" w:space="0" w:color="auto"/>
        <w:bottom w:val="none" w:sz="0" w:space="0" w:color="auto"/>
        <w:right w:val="none" w:sz="0" w:space="0" w:color="auto"/>
      </w:divBdr>
    </w:div>
    <w:div w:id="969168781">
      <w:bodyDiv w:val="1"/>
      <w:marLeft w:val="0"/>
      <w:marRight w:val="0"/>
      <w:marTop w:val="0"/>
      <w:marBottom w:val="0"/>
      <w:divBdr>
        <w:top w:val="none" w:sz="0" w:space="0" w:color="auto"/>
        <w:left w:val="none" w:sz="0" w:space="0" w:color="auto"/>
        <w:bottom w:val="none" w:sz="0" w:space="0" w:color="auto"/>
        <w:right w:val="none" w:sz="0" w:space="0" w:color="auto"/>
      </w:divBdr>
    </w:div>
    <w:div w:id="970480255">
      <w:bodyDiv w:val="1"/>
      <w:marLeft w:val="0"/>
      <w:marRight w:val="0"/>
      <w:marTop w:val="0"/>
      <w:marBottom w:val="0"/>
      <w:divBdr>
        <w:top w:val="none" w:sz="0" w:space="0" w:color="auto"/>
        <w:left w:val="none" w:sz="0" w:space="0" w:color="auto"/>
        <w:bottom w:val="none" w:sz="0" w:space="0" w:color="auto"/>
        <w:right w:val="none" w:sz="0" w:space="0" w:color="auto"/>
      </w:divBdr>
    </w:div>
    <w:div w:id="970551782">
      <w:bodyDiv w:val="1"/>
      <w:marLeft w:val="0"/>
      <w:marRight w:val="0"/>
      <w:marTop w:val="0"/>
      <w:marBottom w:val="0"/>
      <w:divBdr>
        <w:top w:val="none" w:sz="0" w:space="0" w:color="auto"/>
        <w:left w:val="none" w:sz="0" w:space="0" w:color="auto"/>
        <w:bottom w:val="none" w:sz="0" w:space="0" w:color="auto"/>
        <w:right w:val="none" w:sz="0" w:space="0" w:color="auto"/>
      </w:divBdr>
    </w:div>
    <w:div w:id="971789366">
      <w:bodyDiv w:val="1"/>
      <w:marLeft w:val="0"/>
      <w:marRight w:val="0"/>
      <w:marTop w:val="0"/>
      <w:marBottom w:val="0"/>
      <w:divBdr>
        <w:top w:val="none" w:sz="0" w:space="0" w:color="auto"/>
        <w:left w:val="none" w:sz="0" w:space="0" w:color="auto"/>
        <w:bottom w:val="none" w:sz="0" w:space="0" w:color="auto"/>
        <w:right w:val="none" w:sz="0" w:space="0" w:color="auto"/>
      </w:divBdr>
    </w:div>
    <w:div w:id="971908714">
      <w:bodyDiv w:val="1"/>
      <w:marLeft w:val="0"/>
      <w:marRight w:val="0"/>
      <w:marTop w:val="0"/>
      <w:marBottom w:val="0"/>
      <w:divBdr>
        <w:top w:val="none" w:sz="0" w:space="0" w:color="auto"/>
        <w:left w:val="none" w:sz="0" w:space="0" w:color="auto"/>
        <w:bottom w:val="none" w:sz="0" w:space="0" w:color="auto"/>
        <w:right w:val="none" w:sz="0" w:space="0" w:color="auto"/>
      </w:divBdr>
    </w:div>
    <w:div w:id="973412683">
      <w:bodyDiv w:val="1"/>
      <w:marLeft w:val="0"/>
      <w:marRight w:val="0"/>
      <w:marTop w:val="0"/>
      <w:marBottom w:val="0"/>
      <w:divBdr>
        <w:top w:val="none" w:sz="0" w:space="0" w:color="auto"/>
        <w:left w:val="none" w:sz="0" w:space="0" w:color="auto"/>
        <w:bottom w:val="none" w:sz="0" w:space="0" w:color="auto"/>
        <w:right w:val="none" w:sz="0" w:space="0" w:color="auto"/>
      </w:divBdr>
    </w:div>
    <w:div w:id="973482028">
      <w:bodyDiv w:val="1"/>
      <w:marLeft w:val="0"/>
      <w:marRight w:val="0"/>
      <w:marTop w:val="0"/>
      <w:marBottom w:val="0"/>
      <w:divBdr>
        <w:top w:val="none" w:sz="0" w:space="0" w:color="auto"/>
        <w:left w:val="none" w:sz="0" w:space="0" w:color="auto"/>
        <w:bottom w:val="none" w:sz="0" w:space="0" w:color="auto"/>
        <w:right w:val="none" w:sz="0" w:space="0" w:color="auto"/>
      </w:divBdr>
    </w:div>
    <w:div w:id="973483991">
      <w:bodyDiv w:val="1"/>
      <w:marLeft w:val="0"/>
      <w:marRight w:val="0"/>
      <w:marTop w:val="0"/>
      <w:marBottom w:val="0"/>
      <w:divBdr>
        <w:top w:val="none" w:sz="0" w:space="0" w:color="auto"/>
        <w:left w:val="none" w:sz="0" w:space="0" w:color="auto"/>
        <w:bottom w:val="none" w:sz="0" w:space="0" w:color="auto"/>
        <w:right w:val="none" w:sz="0" w:space="0" w:color="auto"/>
      </w:divBdr>
    </w:div>
    <w:div w:id="976297704">
      <w:bodyDiv w:val="1"/>
      <w:marLeft w:val="0"/>
      <w:marRight w:val="0"/>
      <w:marTop w:val="0"/>
      <w:marBottom w:val="0"/>
      <w:divBdr>
        <w:top w:val="none" w:sz="0" w:space="0" w:color="auto"/>
        <w:left w:val="none" w:sz="0" w:space="0" w:color="auto"/>
        <w:bottom w:val="none" w:sz="0" w:space="0" w:color="auto"/>
        <w:right w:val="none" w:sz="0" w:space="0" w:color="auto"/>
      </w:divBdr>
    </w:div>
    <w:div w:id="976371127">
      <w:bodyDiv w:val="1"/>
      <w:marLeft w:val="0"/>
      <w:marRight w:val="0"/>
      <w:marTop w:val="0"/>
      <w:marBottom w:val="0"/>
      <w:divBdr>
        <w:top w:val="none" w:sz="0" w:space="0" w:color="auto"/>
        <w:left w:val="none" w:sz="0" w:space="0" w:color="auto"/>
        <w:bottom w:val="none" w:sz="0" w:space="0" w:color="auto"/>
        <w:right w:val="none" w:sz="0" w:space="0" w:color="auto"/>
      </w:divBdr>
    </w:div>
    <w:div w:id="976373793">
      <w:bodyDiv w:val="1"/>
      <w:marLeft w:val="0"/>
      <w:marRight w:val="0"/>
      <w:marTop w:val="0"/>
      <w:marBottom w:val="0"/>
      <w:divBdr>
        <w:top w:val="none" w:sz="0" w:space="0" w:color="auto"/>
        <w:left w:val="none" w:sz="0" w:space="0" w:color="auto"/>
        <w:bottom w:val="none" w:sz="0" w:space="0" w:color="auto"/>
        <w:right w:val="none" w:sz="0" w:space="0" w:color="auto"/>
      </w:divBdr>
    </w:div>
    <w:div w:id="976446394">
      <w:bodyDiv w:val="1"/>
      <w:marLeft w:val="0"/>
      <w:marRight w:val="0"/>
      <w:marTop w:val="0"/>
      <w:marBottom w:val="0"/>
      <w:divBdr>
        <w:top w:val="none" w:sz="0" w:space="0" w:color="auto"/>
        <w:left w:val="none" w:sz="0" w:space="0" w:color="auto"/>
        <w:bottom w:val="none" w:sz="0" w:space="0" w:color="auto"/>
        <w:right w:val="none" w:sz="0" w:space="0" w:color="auto"/>
      </w:divBdr>
    </w:div>
    <w:div w:id="976496749">
      <w:bodyDiv w:val="1"/>
      <w:marLeft w:val="0"/>
      <w:marRight w:val="0"/>
      <w:marTop w:val="0"/>
      <w:marBottom w:val="0"/>
      <w:divBdr>
        <w:top w:val="none" w:sz="0" w:space="0" w:color="auto"/>
        <w:left w:val="none" w:sz="0" w:space="0" w:color="auto"/>
        <w:bottom w:val="none" w:sz="0" w:space="0" w:color="auto"/>
        <w:right w:val="none" w:sz="0" w:space="0" w:color="auto"/>
      </w:divBdr>
    </w:div>
    <w:div w:id="976497889">
      <w:bodyDiv w:val="1"/>
      <w:marLeft w:val="0"/>
      <w:marRight w:val="0"/>
      <w:marTop w:val="0"/>
      <w:marBottom w:val="0"/>
      <w:divBdr>
        <w:top w:val="none" w:sz="0" w:space="0" w:color="auto"/>
        <w:left w:val="none" w:sz="0" w:space="0" w:color="auto"/>
        <w:bottom w:val="none" w:sz="0" w:space="0" w:color="auto"/>
        <w:right w:val="none" w:sz="0" w:space="0" w:color="auto"/>
      </w:divBdr>
    </w:div>
    <w:div w:id="977298112">
      <w:bodyDiv w:val="1"/>
      <w:marLeft w:val="0"/>
      <w:marRight w:val="0"/>
      <w:marTop w:val="0"/>
      <w:marBottom w:val="0"/>
      <w:divBdr>
        <w:top w:val="none" w:sz="0" w:space="0" w:color="auto"/>
        <w:left w:val="none" w:sz="0" w:space="0" w:color="auto"/>
        <w:bottom w:val="none" w:sz="0" w:space="0" w:color="auto"/>
        <w:right w:val="none" w:sz="0" w:space="0" w:color="auto"/>
      </w:divBdr>
    </w:div>
    <w:div w:id="978149287">
      <w:bodyDiv w:val="1"/>
      <w:marLeft w:val="0"/>
      <w:marRight w:val="0"/>
      <w:marTop w:val="0"/>
      <w:marBottom w:val="0"/>
      <w:divBdr>
        <w:top w:val="none" w:sz="0" w:space="0" w:color="auto"/>
        <w:left w:val="none" w:sz="0" w:space="0" w:color="auto"/>
        <w:bottom w:val="none" w:sz="0" w:space="0" w:color="auto"/>
        <w:right w:val="none" w:sz="0" w:space="0" w:color="auto"/>
      </w:divBdr>
    </w:div>
    <w:div w:id="978456484">
      <w:bodyDiv w:val="1"/>
      <w:marLeft w:val="0"/>
      <w:marRight w:val="0"/>
      <w:marTop w:val="0"/>
      <w:marBottom w:val="0"/>
      <w:divBdr>
        <w:top w:val="none" w:sz="0" w:space="0" w:color="auto"/>
        <w:left w:val="none" w:sz="0" w:space="0" w:color="auto"/>
        <w:bottom w:val="none" w:sz="0" w:space="0" w:color="auto"/>
        <w:right w:val="none" w:sz="0" w:space="0" w:color="auto"/>
      </w:divBdr>
    </w:div>
    <w:div w:id="978807711">
      <w:bodyDiv w:val="1"/>
      <w:marLeft w:val="0"/>
      <w:marRight w:val="0"/>
      <w:marTop w:val="0"/>
      <w:marBottom w:val="0"/>
      <w:divBdr>
        <w:top w:val="none" w:sz="0" w:space="0" w:color="auto"/>
        <w:left w:val="none" w:sz="0" w:space="0" w:color="auto"/>
        <w:bottom w:val="none" w:sz="0" w:space="0" w:color="auto"/>
        <w:right w:val="none" w:sz="0" w:space="0" w:color="auto"/>
      </w:divBdr>
    </w:div>
    <w:div w:id="979336946">
      <w:bodyDiv w:val="1"/>
      <w:marLeft w:val="0"/>
      <w:marRight w:val="0"/>
      <w:marTop w:val="0"/>
      <w:marBottom w:val="0"/>
      <w:divBdr>
        <w:top w:val="none" w:sz="0" w:space="0" w:color="auto"/>
        <w:left w:val="none" w:sz="0" w:space="0" w:color="auto"/>
        <w:bottom w:val="none" w:sz="0" w:space="0" w:color="auto"/>
        <w:right w:val="none" w:sz="0" w:space="0" w:color="auto"/>
      </w:divBdr>
    </w:div>
    <w:div w:id="979925358">
      <w:bodyDiv w:val="1"/>
      <w:marLeft w:val="0"/>
      <w:marRight w:val="0"/>
      <w:marTop w:val="0"/>
      <w:marBottom w:val="0"/>
      <w:divBdr>
        <w:top w:val="none" w:sz="0" w:space="0" w:color="auto"/>
        <w:left w:val="none" w:sz="0" w:space="0" w:color="auto"/>
        <w:bottom w:val="none" w:sz="0" w:space="0" w:color="auto"/>
        <w:right w:val="none" w:sz="0" w:space="0" w:color="auto"/>
      </w:divBdr>
    </w:div>
    <w:div w:id="980039770">
      <w:bodyDiv w:val="1"/>
      <w:marLeft w:val="0"/>
      <w:marRight w:val="0"/>
      <w:marTop w:val="0"/>
      <w:marBottom w:val="0"/>
      <w:divBdr>
        <w:top w:val="none" w:sz="0" w:space="0" w:color="auto"/>
        <w:left w:val="none" w:sz="0" w:space="0" w:color="auto"/>
        <w:bottom w:val="none" w:sz="0" w:space="0" w:color="auto"/>
        <w:right w:val="none" w:sz="0" w:space="0" w:color="auto"/>
      </w:divBdr>
    </w:div>
    <w:div w:id="980427432">
      <w:bodyDiv w:val="1"/>
      <w:marLeft w:val="0"/>
      <w:marRight w:val="0"/>
      <w:marTop w:val="0"/>
      <w:marBottom w:val="0"/>
      <w:divBdr>
        <w:top w:val="none" w:sz="0" w:space="0" w:color="auto"/>
        <w:left w:val="none" w:sz="0" w:space="0" w:color="auto"/>
        <w:bottom w:val="none" w:sz="0" w:space="0" w:color="auto"/>
        <w:right w:val="none" w:sz="0" w:space="0" w:color="auto"/>
      </w:divBdr>
    </w:div>
    <w:div w:id="980882532">
      <w:bodyDiv w:val="1"/>
      <w:marLeft w:val="0"/>
      <w:marRight w:val="0"/>
      <w:marTop w:val="0"/>
      <w:marBottom w:val="0"/>
      <w:divBdr>
        <w:top w:val="none" w:sz="0" w:space="0" w:color="auto"/>
        <w:left w:val="none" w:sz="0" w:space="0" w:color="auto"/>
        <w:bottom w:val="none" w:sz="0" w:space="0" w:color="auto"/>
        <w:right w:val="none" w:sz="0" w:space="0" w:color="auto"/>
      </w:divBdr>
    </w:div>
    <w:div w:id="981812173">
      <w:bodyDiv w:val="1"/>
      <w:marLeft w:val="0"/>
      <w:marRight w:val="0"/>
      <w:marTop w:val="0"/>
      <w:marBottom w:val="0"/>
      <w:divBdr>
        <w:top w:val="none" w:sz="0" w:space="0" w:color="auto"/>
        <w:left w:val="none" w:sz="0" w:space="0" w:color="auto"/>
        <w:bottom w:val="none" w:sz="0" w:space="0" w:color="auto"/>
        <w:right w:val="none" w:sz="0" w:space="0" w:color="auto"/>
      </w:divBdr>
    </w:div>
    <w:div w:id="982612839">
      <w:bodyDiv w:val="1"/>
      <w:marLeft w:val="0"/>
      <w:marRight w:val="0"/>
      <w:marTop w:val="0"/>
      <w:marBottom w:val="0"/>
      <w:divBdr>
        <w:top w:val="none" w:sz="0" w:space="0" w:color="auto"/>
        <w:left w:val="none" w:sz="0" w:space="0" w:color="auto"/>
        <w:bottom w:val="none" w:sz="0" w:space="0" w:color="auto"/>
        <w:right w:val="none" w:sz="0" w:space="0" w:color="auto"/>
      </w:divBdr>
    </w:div>
    <w:div w:id="983240864">
      <w:bodyDiv w:val="1"/>
      <w:marLeft w:val="0"/>
      <w:marRight w:val="0"/>
      <w:marTop w:val="0"/>
      <w:marBottom w:val="0"/>
      <w:divBdr>
        <w:top w:val="none" w:sz="0" w:space="0" w:color="auto"/>
        <w:left w:val="none" w:sz="0" w:space="0" w:color="auto"/>
        <w:bottom w:val="none" w:sz="0" w:space="0" w:color="auto"/>
        <w:right w:val="none" w:sz="0" w:space="0" w:color="auto"/>
      </w:divBdr>
    </w:div>
    <w:div w:id="984548558">
      <w:bodyDiv w:val="1"/>
      <w:marLeft w:val="0"/>
      <w:marRight w:val="0"/>
      <w:marTop w:val="0"/>
      <w:marBottom w:val="0"/>
      <w:divBdr>
        <w:top w:val="none" w:sz="0" w:space="0" w:color="auto"/>
        <w:left w:val="none" w:sz="0" w:space="0" w:color="auto"/>
        <w:bottom w:val="none" w:sz="0" w:space="0" w:color="auto"/>
        <w:right w:val="none" w:sz="0" w:space="0" w:color="auto"/>
      </w:divBdr>
    </w:div>
    <w:div w:id="985400986">
      <w:bodyDiv w:val="1"/>
      <w:marLeft w:val="0"/>
      <w:marRight w:val="0"/>
      <w:marTop w:val="0"/>
      <w:marBottom w:val="0"/>
      <w:divBdr>
        <w:top w:val="none" w:sz="0" w:space="0" w:color="auto"/>
        <w:left w:val="none" w:sz="0" w:space="0" w:color="auto"/>
        <w:bottom w:val="none" w:sz="0" w:space="0" w:color="auto"/>
        <w:right w:val="none" w:sz="0" w:space="0" w:color="auto"/>
      </w:divBdr>
    </w:div>
    <w:div w:id="985470340">
      <w:bodyDiv w:val="1"/>
      <w:marLeft w:val="0"/>
      <w:marRight w:val="0"/>
      <w:marTop w:val="0"/>
      <w:marBottom w:val="0"/>
      <w:divBdr>
        <w:top w:val="none" w:sz="0" w:space="0" w:color="auto"/>
        <w:left w:val="none" w:sz="0" w:space="0" w:color="auto"/>
        <w:bottom w:val="none" w:sz="0" w:space="0" w:color="auto"/>
        <w:right w:val="none" w:sz="0" w:space="0" w:color="auto"/>
      </w:divBdr>
    </w:div>
    <w:div w:id="985663379">
      <w:bodyDiv w:val="1"/>
      <w:marLeft w:val="0"/>
      <w:marRight w:val="0"/>
      <w:marTop w:val="0"/>
      <w:marBottom w:val="0"/>
      <w:divBdr>
        <w:top w:val="none" w:sz="0" w:space="0" w:color="auto"/>
        <w:left w:val="none" w:sz="0" w:space="0" w:color="auto"/>
        <w:bottom w:val="none" w:sz="0" w:space="0" w:color="auto"/>
        <w:right w:val="none" w:sz="0" w:space="0" w:color="auto"/>
      </w:divBdr>
    </w:div>
    <w:div w:id="986934360">
      <w:bodyDiv w:val="1"/>
      <w:marLeft w:val="0"/>
      <w:marRight w:val="0"/>
      <w:marTop w:val="0"/>
      <w:marBottom w:val="0"/>
      <w:divBdr>
        <w:top w:val="none" w:sz="0" w:space="0" w:color="auto"/>
        <w:left w:val="none" w:sz="0" w:space="0" w:color="auto"/>
        <w:bottom w:val="none" w:sz="0" w:space="0" w:color="auto"/>
        <w:right w:val="none" w:sz="0" w:space="0" w:color="auto"/>
      </w:divBdr>
    </w:div>
    <w:div w:id="986977144">
      <w:bodyDiv w:val="1"/>
      <w:marLeft w:val="0"/>
      <w:marRight w:val="0"/>
      <w:marTop w:val="0"/>
      <w:marBottom w:val="0"/>
      <w:divBdr>
        <w:top w:val="none" w:sz="0" w:space="0" w:color="auto"/>
        <w:left w:val="none" w:sz="0" w:space="0" w:color="auto"/>
        <w:bottom w:val="none" w:sz="0" w:space="0" w:color="auto"/>
        <w:right w:val="none" w:sz="0" w:space="0" w:color="auto"/>
      </w:divBdr>
    </w:div>
    <w:div w:id="987201465">
      <w:bodyDiv w:val="1"/>
      <w:marLeft w:val="0"/>
      <w:marRight w:val="0"/>
      <w:marTop w:val="0"/>
      <w:marBottom w:val="0"/>
      <w:divBdr>
        <w:top w:val="none" w:sz="0" w:space="0" w:color="auto"/>
        <w:left w:val="none" w:sz="0" w:space="0" w:color="auto"/>
        <w:bottom w:val="none" w:sz="0" w:space="0" w:color="auto"/>
        <w:right w:val="none" w:sz="0" w:space="0" w:color="auto"/>
      </w:divBdr>
    </w:div>
    <w:div w:id="987319125">
      <w:bodyDiv w:val="1"/>
      <w:marLeft w:val="0"/>
      <w:marRight w:val="0"/>
      <w:marTop w:val="0"/>
      <w:marBottom w:val="0"/>
      <w:divBdr>
        <w:top w:val="none" w:sz="0" w:space="0" w:color="auto"/>
        <w:left w:val="none" w:sz="0" w:space="0" w:color="auto"/>
        <w:bottom w:val="none" w:sz="0" w:space="0" w:color="auto"/>
        <w:right w:val="none" w:sz="0" w:space="0" w:color="auto"/>
      </w:divBdr>
    </w:div>
    <w:div w:id="987636808">
      <w:bodyDiv w:val="1"/>
      <w:marLeft w:val="0"/>
      <w:marRight w:val="0"/>
      <w:marTop w:val="0"/>
      <w:marBottom w:val="0"/>
      <w:divBdr>
        <w:top w:val="none" w:sz="0" w:space="0" w:color="auto"/>
        <w:left w:val="none" w:sz="0" w:space="0" w:color="auto"/>
        <w:bottom w:val="none" w:sz="0" w:space="0" w:color="auto"/>
        <w:right w:val="none" w:sz="0" w:space="0" w:color="auto"/>
      </w:divBdr>
    </w:div>
    <w:div w:id="987856055">
      <w:bodyDiv w:val="1"/>
      <w:marLeft w:val="0"/>
      <w:marRight w:val="0"/>
      <w:marTop w:val="0"/>
      <w:marBottom w:val="0"/>
      <w:divBdr>
        <w:top w:val="none" w:sz="0" w:space="0" w:color="auto"/>
        <w:left w:val="none" w:sz="0" w:space="0" w:color="auto"/>
        <w:bottom w:val="none" w:sz="0" w:space="0" w:color="auto"/>
        <w:right w:val="none" w:sz="0" w:space="0" w:color="auto"/>
      </w:divBdr>
    </w:div>
    <w:div w:id="987976762">
      <w:bodyDiv w:val="1"/>
      <w:marLeft w:val="0"/>
      <w:marRight w:val="0"/>
      <w:marTop w:val="0"/>
      <w:marBottom w:val="0"/>
      <w:divBdr>
        <w:top w:val="none" w:sz="0" w:space="0" w:color="auto"/>
        <w:left w:val="none" w:sz="0" w:space="0" w:color="auto"/>
        <w:bottom w:val="none" w:sz="0" w:space="0" w:color="auto"/>
        <w:right w:val="none" w:sz="0" w:space="0" w:color="auto"/>
      </w:divBdr>
    </w:div>
    <w:div w:id="988552999">
      <w:bodyDiv w:val="1"/>
      <w:marLeft w:val="0"/>
      <w:marRight w:val="0"/>
      <w:marTop w:val="0"/>
      <w:marBottom w:val="0"/>
      <w:divBdr>
        <w:top w:val="none" w:sz="0" w:space="0" w:color="auto"/>
        <w:left w:val="none" w:sz="0" w:space="0" w:color="auto"/>
        <w:bottom w:val="none" w:sz="0" w:space="0" w:color="auto"/>
        <w:right w:val="none" w:sz="0" w:space="0" w:color="auto"/>
      </w:divBdr>
    </w:div>
    <w:div w:id="989792257">
      <w:bodyDiv w:val="1"/>
      <w:marLeft w:val="0"/>
      <w:marRight w:val="0"/>
      <w:marTop w:val="0"/>
      <w:marBottom w:val="0"/>
      <w:divBdr>
        <w:top w:val="none" w:sz="0" w:space="0" w:color="auto"/>
        <w:left w:val="none" w:sz="0" w:space="0" w:color="auto"/>
        <w:bottom w:val="none" w:sz="0" w:space="0" w:color="auto"/>
        <w:right w:val="none" w:sz="0" w:space="0" w:color="auto"/>
      </w:divBdr>
    </w:div>
    <w:div w:id="990448342">
      <w:bodyDiv w:val="1"/>
      <w:marLeft w:val="0"/>
      <w:marRight w:val="0"/>
      <w:marTop w:val="0"/>
      <w:marBottom w:val="0"/>
      <w:divBdr>
        <w:top w:val="none" w:sz="0" w:space="0" w:color="auto"/>
        <w:left w:val="none" w:sz="0" w:space="0" w:color="auto"/>
        <w:bottom w:val="none" w:sz="0" w:space="0" w:color="auto"/>
        <w:right w:val="none" w:sz="0" w:space="0" w:color="auto"/>
      </w:divBdr>
    </w:div>
    <w:div w:id="990718067">
      <w:bodyDiv w:val="1"/>
      <w:marLeft w:val="0"/>
      <w:marRight w:val="0"/>
      <w:marTop w:val="0"/>
      <w:marBottom w:val="0"/>
      <w:divBdr>
        <w:top w:val="none" w:sz="0" w:space="0" w:color="auto"/>
        <w:left w:val="none" w:sz="0" w:space="0" w:color="auto"/>
        <w:bottom w:val="none" w:sz="0" w:space="0" w:color="auto"/>
        <w:right w:val="none" w:sz="0" w:space="0" w:color="auto"/>
      </w:divBdr>
    </w:div>
    <w:div w:id="990719458">
      <w:bodyDiv w:val="1"/>
      <w:marLeft w:val="0"/>
      <w:marRight w:val="0"/>
      <w:marTop w:val="0"/>
      <w:marBottom w:val="0"/>
      <w:divBdr>
        <w:top w:val="none" w:sz="0" w:space="0" w:color="auto"/>
        <w:left w:val="none" w:sz="0" w:space="0" w:color="auto"/>
        <w:bottom w:val="none" w:sz="0" w:space="0" w:color="auto"/>
        <w:right w:val="none" w:sz="0" w:space="0" w:color="auto"/>
      </w:divBdr>
    </w:div>
    <w:div w:id="990905445">
      <w:bodyDiv w:val="1"/>
      <w:marLeft w:val="0"/>
      <w:marRight w:val="0"/>
      <w:marTop w:val="0"/>
      <w:marBottom w:val="0"/>
      <w:divBdr>
        <w:top w:val="none" w:sz="0" w:space="0" w:color="auto"/>
        <w:left w:val="none" w:sz="0" w:space="0" w:color="auto"/>
        <w:bottom w:val="none" w:sz="0" w:space="0" w:color="auto"/>
        <w:right w:val="none" w:sz="0" w:space="0" w:color="auto"/>
      </w:divBdr>
    </w:div>
    <w:div w:id="990986804">
      <w:bodyDiv w:val="1"/>
      <w:marLeft w:val="0"/>
      <w:marRight w:val="0"/>
      <w:marTop w:val="0"/>
      <w:marBottom w:val="0"/>
      <w:divBdr>
        <w:top w:val="none" w:sz="0" w:space="0" w:color="auto"/>
        <w:left w:val="none" w:sz="0" w:space="0" w:color="auto"/>
        <w:bottom w:val="none" w:sz="0" w:space="0" w:color="auto"/>
        <w:right w:val="none" w:sz="0" w:space="0" w:color="auto"/>
      </w:divBdr>
    </w:div>
    <w:div w:id="991253181">
      <w:bodyDiv w:val="1"/>
      <w:marLeft w:val="0"/>
      <w:marRight w:val="0"/>
      <w:marTop w:val="0"/>
      <w:marBottom w:val="0"/>
      <w:divBdr>
        <w:top w:val="none" w:sz="0" w:space="0" w:color="auto"/>
        <w:left w:val="none" w:sz="0" w:space="0" w:color="auto"/>
        <w:bottom w:val="none" w:sz="0" w:space="0" w:color="auto"/>
        <w:right w:val="none" w:sz="0" w:space="0" w:color="auto"/>
      </w:divBdr>
    </w:div>
    <w:div w:id="991638683">
      <w:bodyDiv w:val="1"/>
      <w:marLeft w:val="0"/>
      <w:marRight w:val="0"/>
      <w:marTop w:val="0"/>
      <w:marBottom w:val="0"/>
      <w:divBdr>
        <w:top w:val="none" w:sz="0" w:space="0" w:color="auto"/>
        <w:left w:val="none" w:sz="0" w:space="0" w:color="auto"/>
        <w:bottom w:val="none" w:sz="0" w:space="0" w:color="auto"/>
        <w:right w:val="none" w:sz="0" w:space="0" w:color="auto"/>
      </w:divBdr>
    </w:div>
    <w:div w:id="991641899">
      <w:bodyDiv w:val="1"/>
      <w:marLeft w:val="0"/>
      <w:marRight w:val="0"/>
      <w:marTop w:val="0"/>
      <w:marBottom w:val="0"/>
      <w:divBdr>
        <w:top w:val="none" w:sz="0" w:space="0" w:color="auto"/>
        <w:left w:val="none" w:sz="0" w:space="0" w:color="auto"/>
        <w:bottom w:val="none" w:sz="0" w:space="0" w:color="auto"/>
        <w:right w:val="none" w:sz="0" w:space="0" w:color="auto"/>
      </w:divBdr>
    </w:div>
    <w:div w:id="992297676">
      <w:bodyDiv w:val="1"/>
      <w:marLeft w:val="0"/>
      <w:marRight w:val="0"/>
      <w:marTop w:val="0"/>
      <w:marBottom w:val="0"/>
      <w:divBdr>
        <w:top w:val="none" w:sz="0" w:space="0" w:color="auto"/>
        <w:left w:val="none" w:sz="0" w:space="0" w:color="auto"/>
        <w:bottom w:val="none" w:sz="0" w:space="0" w:color="auto"/>
        <w:right w:val="none" w:sz="0" w:space="0" w:color="auto"/>
      </w:divBdr>
    </w:div>
    <w:div w:id="993992439">
      <w:bodyDiv w:val="1"/>
      <w:marLeft w:val="0"/>
      <w:marRight w:val="0"/>
      <w:marTop w:val="0"/>
      <w:marBottom w:val="0"/>
      <w:divBdr>
        <w:top w:val="none" w:sz="0" w:space="0" w:color="auto"/>
        <w:left w:val="none" w:sz="0" w:space="0" w:color="auto"/>
        <w:bottom w:val="none" w:sz="0" w:space="0" w:color="auto"/>
        <w:right w:val="none" w:sz="0" w:space="0" w:color="auto"/>
      </w:divBdr>
    </w:div>
    <w:div w:id="994921350">
      <w:bodyDiv w:val="1"/>
      <w:marLeft w:val="0"/>
      <w:marRight w:val="0"/>
      <w:marTop w:val="0"/>
      <w:marBottom w:val="0"/>
      <w:divBdr>
        <w:top w:val="none" w:sz="0" w:space="0" w:color="auto"/>
        <w:left w:val="none" w:sz="0" w:space="0" w:color="auto"/>
        <w:bottom w:val="none" w:sz="0" w:space="0" w:color="auto"/>
        <w:right w:val="none" w:sz="0" w:space="0" w:color="auto"/>
      </w:divBdr>
    </w:div>
    <w:div w:id="995110957">
      <w:bodyDiv w:val="1"/>
      <w:marLeft w:val="0"/>
      <w:marRight w:val="0"/>
      <w:marTop w:val="0"/>
      <w:marBottom w:val="0"/>
      <w:divBdr>
        <w:top w:val="none" w:sz="0" w:space="0" w:color="auto"/>
        <w:left w:val="none" w:sz="0" w:space="0" w:color="auto"/>
        <w:bottom w:val="none" w:sz="0" w:space="0" w:color="auto"/>
        <w:right w:val="none" w:sz="0" w:space="0" w:color="auto"/>
      </w:divBdr>
    </w:div>
    <w:div w:id="995114058">
      <w:bodyDiv w:val="1"/>
      <w:marLeft w:val="0"/>
      <w:marRight w:val="0"/>
      <w:marTop w:val="0"/>
      <w:marBottom w:val="0"/>
      <w:divBdr>
        <w:top w:val="none" w:sz="0" w:space="0" w:color="auto"/>
        <w:left w:val="none" w:sz="0" w:space="0" w:color="auto"/>
        <w:bottom w:val="none" w:sz="0" w:space="0" w:color="auto"/>
        <w:right w:val="none" w:sz="0" w:space="0" w:color="auto"/>
      </w:divBdr>
    </w:div>
    <w:div w:id="995572374">
      <w:bodyDiv w:val="1"/>
      <w:marLeft w:val="0"/>
      <w:marRight w:val="0"/>
      <w:marTop w:val="0"/>
      <w:marBottom w:val="0"/>
      <w:divBdr>
        <w:top w:val="none" w:sz="0" w:space="0" w:color="auto"/>
        <w:left w:val="none" w:sz="0" w:space="0" w:color="auto"/>
        <w:bottom w:val="none" w:sz="0" w:space="0" w:color="auto"/>
        <w:right w:val="none" w:sz="0" w:space="0" w:color="auto"/>
      </w:divBdr>
    </w:div>
    <w:div w:id="995642950">
      <w:bodyDiv w:val="1"/>
      <w:marLeft w:val="0"/>
      <w:marRight w:val="0"/>
      <w:marTop w:val="0"/>
      <w:marBottom w:val="0"/>
      <w:divBdr>
        <w:top w:val="none" w:sz="0" w:space="0" w:color="auto"/>
        <w:left w:val="none" w:sz="0" w:space="0" w:color="auto"/>
        <w:bottom w:val="none" w:sz="0" w:space="0" w:color="auto"/>
        <w:right w:val="none" w:sz="0" w:space="0" w:color="auto"/>
      </w:divBdr>
    </w:div>
    <w:div w:id="997223031">
      <w:bodyDiv w:val="1"/>
      <w:marLeft w:val="0"/>
      <w:marRight w:val="0"/>
      <w:marTop w:val="0"/>
      <w:marBottom w:val="0"/>
      <w:divBdr>
        <w:top w:val="none" w:sz="0" w:space="0" w:color="auto"/>
        <w:left w:val="none" w:sz="0" w:space="0" w:color="auto"/>
        <w:bottom w:val="none" w:sz="0" w:space="0" w:color="auto"/>
        <w:right w:val="none" w:sz="0" w:space="0" w:color="auto"/>
      </w:divBdr>
    </w:div>
    <w:div w:id="997732484">
      <w:bodyDiv w:val="1"/>
      <w:marLeft w:val="0"/>
      <w:marRight w:val="0"/>
      <w:marTop w:val="0"/>
      <w:marBottom w:val="0"/>
      <w:divBdr>
        <w:top w:val="none" w:sz="0" w:space="0" w:color="auto"/>
        <w:left w:val="none" w:sz="0" w:space="0" w:color="auto"/>
        <w:bottom w:val="none" w:sz="0" w:space="0" w:color="auto"/>
        <w:right w:val="none" w:sz="0" w:space="0" w:color="auto"/>
      </w:divBdr>
    </w:div>
    <w:div w:id="998726466">
      <w:bodyDiv w:val="1"/>
      <w:marLeft w:val="0"/>
      <w:marRight w:val="0"/>
      <w:marTop w:val="0"/>
      <w:marBottom w:val="0"/>
      <w:divBdr>
        <w:top w:val="none" w:sz="0" w:space="0" w:color="auto"/>
        <w:left w:val="none" w:sz="0" w:space="0" w:color="auto"/>
        <w:bottom w:val="none" w:sz="0" w:space="0" w:color="auto"/>
        <w:right w:val="none" w:sz="0" w:space="0" w:color="auto"/>
      </w:divBdr>
    </w:div>
    <w:div w:id="999426648">
      <w:bodyDiv w:val="1"/>
      <w:marLeft w:val="0"/>
      <w:marRight w:val="0"/>
      <w:marTop w:val="0"/>
      <w:marBottom w:val="0"/>
      <w:divBdr>
        <w:top w:val="none" w:sz="0" w:space="0" w:color="auto"/>
        <w:left w:val="none" w:sz="0" w:space="0" w:color="auto"/>
        <w:bottom w:val="none" w:sz="0" w:space="0" w:color="auto"/>
        <w:right w:val="none" w:sz="0" w:space="0" w:color="auto"/>
      </w:divBdr>
    </w:div>
    <w:div w:id="1000890121">
      <w:bodyDiv w:val="1"/>
      <w:marLeft w:val="0"/>
      <w:marRight w:val="0"/>
      <w:marTop w:val="0"/>
      <w:marBottom w:val="0"/>
      <w:divBdr>
        <w:top w:val="none" w:sz="0" w:space="0" w:color="auto"/>
        <w:left w:val="none" w:sz="0" w:space="0" w:color="auto"/>
        <w:bottom w:val="none" w:sz="0" w:space="0" w:color="auto"/>
        <w:right w:val="none" w:sz="0" w:space="0" w:color="auto"/>
      </w:divBdr>
    </w:div>
    <w:div w:id="1001272753">
      <w:bodyDiv w:val="1"/>
      <w:marLeft w:val="0"/>
      <w:marRight w:val="0"/>
      <w:marTop w:val="0"/>
      <w:marBottom w:val="0"/>
      <w:divBdr>
        <w:top w:val="none" w:sz="0" w:space="0" w:color="auto"/>
        <w:left w:val="none" w:sz="0" w:space="0" w:color="auto"/>
        <w:bottom w:val="none" w:sz="0" w:space="0" w:color="auto"/>
        <w:right w:val="none" w:sz="0" w:space="0" w:color="auto"/>
      </w:divBdr>
    </w:div>
    <w:div w:id="1001618386">
      <w:bodyDiv w:val="1"/>
      <w:marLeft w:val="0"/>
      <w:marRight w:val="0"/>
      <w:marTop w:val="0"/>
      <w:marBottom w:val="0"/>
      <w:divBdr>
        <w:top w:val="none" w:sz="0" w:space="0" w:color="auto"/>
        <w:left w:val="none" w:sz="0" w:space="0" w:color="auto"/>
        <w:bottom w:val="none" w:sz="0" w:space="0" w:color="auto"/>
        <w:right w:val="none" w:sz="0" w:space="0" w:color="auto"/>
      </w:divBdr>
    </w:div>
    <w:div w:id="1002319226">
      <w:bodyDiv w:val="1"/>
      <w:marLeft w:val="0"/>
      <w:marRight w:val="0"/>
      <w:marTop w:val="0"/>
      <w:marBottom w:val="0"/>
      <w:divBdr>
        <w:top w:val="none" w:sz="0" w:space="0" w:color="auto"/>
        <w:left w:val="none" w:sz="0" w:space="0" w:color="auto"/>
        <w:bottom w:val="none" w:sz="0" w:space="0" w:color="auto"/>
        <w:right w:val="none" w:sz="0" w:space="0" w:color="auto"/>
      </w:divBdr>
    </w:div>
    <w:div w:id="1003632555">
      <w:bodyDiv w:val="1"/>
      <w:marLeft w:val="0"/>
      <w:marRight w:val="0"/>
      <w:marTop w:val="0"/>
      <w:marBottom w:val="0"/>
      <w:divBdr>
        <w:top w:val="none" w:sz="0" w:space="0" w:color="auto"/>
        <w:left w:val="none" w:sz="0" w:space="0" w:color="auto"/>
        <w:bottom w:val="none" w:sz="0" w:space="0" w:color="auto"/>
        <w:right w:val="none" w:sz="0" w:space="0" w:color="auto"/>
      </w:divBdr>
    </w:div>
    <w:div w:id="1005287032">
      <w:bodyDiv w:val="1"/>
      <w:marLeft w:val="0"/>
      <w:marRight w:val="0"/>
      <w:marTop w:val="0"/>
      <w:marBottom w:val="0"/>
      <w:divBdr>
        <w:top w:val="none" w:sz="0" w:space="0" w:color="auto"/>
        <w:left w:val="none" w:sz="0" w:space="0" w:color="auto"/>
        <w:bottom w:val="none" w:sz="0" w:space="0" w:color="auto"/>
        <w:right w:val="none" w:sz="0" w:space="0" w:color="auto"/>
      </w:divBdr>
    </w:div>
    <w:div w:id="1005746659">
      <w:bodyDiv w:val="1"/>
      <w:marLeft w:val="0"/>
      <w:marRight w:val="0"/>
      <w:marTop w:val="0"/>
      <w:marBottom w:val="0"/>
      <w:divBdr>
        <w:top w:val="none" w:sz="0" w:space="0" w:color="auto"/>
        <w:left w:val="none" w:sz="0" w:space="0" w:color="auto"/>
        <w:bottom w:val="none" w:sz="0" w:space="0" w:color="auto"/>
        <w:right w:val="none" w:sz="0" w:space="0" w:color="auto"/>
      </w:divBdr>
    </w:div>
    <w:div w:id="1005791081">
      <w:bodyDiv w:val="1"/>
      <w:marLeft w:val="0"/>
      <w:marRight w:val="0"/>
      <w:marTop w:val="0"/>
      <w:marBottom w:val="0"/>
      <w:divBdr>
        <w:top w:val="none" w:sz="0" w:space="0" w:color="auto"/>
        <w:left w:val="none" w:sz="0" w:space="0" w:color="auto"/>
        <w:bottom w:val="none" w:sz="0" w:space="0" w:color="auto"/>
        <w:right w:val="none" w:sz="0" w:space="0" w:color="auto"/>
      </w:divBdr>
    </w:div>
    <w:div w:id="1005981574">
      <w:bodyDiv w:val="1"/>
      <w:marLeft w:val="0"/>
      <w:marRight w:val="0"/>
      <w:marTop w:val="0"/>
      <w:marBottom w:val="0"/>
      <w:divBdr>
        <w:top w:val="none" w:sz="0" w:space="0" w:color="auto"/>
        <w:left w:val="none" w:sz="0" w:space="0" w:color="auto"/>
        <w:bottom w:val="none" w:sz="0" w:space="0" w:color="auto"/>
        <w:right w:val="none" w:sz="0" w:space="0" w:color="auto"/>
      </w:divBdr>
    </w:div>
    <w:div w:id="1007438620">
      <w:bodyDiv w:val="1"/>
      <w:marLeft w:val="0"/>
      <w:marRight w:val="0"/>
      <w:marTop w:val="0"/>
      <w:marBottom w:val="0"/>
      <w:divBdr>
        <w:top w:val="none" w:sz="0" w:space="0" w:color="auto"/>
        <w:left w:val="none" w:sz="0" w:space="0" w:color="auto"/>
        <w:bottom w:val="none" w:sz="0" w:space="0" w:color="auto"/>
        <w:right w:val="none" w:sz="0" w:space="0" w:color="auto"/>
      </w:divBdr>
    </w:div>
    <w:div w:id="1007632403">
      <w:bodyDiv w:val="1"/>
      <w:marLeft w:val="0"/>
      <w:marRight w:val="0"/>
      <w:marTop w:val="0"/>
      <w:marBottom w:val="0"/>
      <w:divBdr>
        <w:top w:val="none" w:sz="0" w:space="0" w:color="auto"/>
        <w:left w:val="none" w:sz="0" w:space="0" w:color="auto"/>
        <w:bottom w:val="none" w:sz="0" w:space="0" w:color="auto"/>
        <w:right w:val="none" w:sz="0" w:space="0" w:color="auto"/>
      </w:divBdr>
    </w:div>
    <w:div w:id="1008018445">
      <w:bodyDiv w:val="1"/>
      <w:marLeft w:val="0"/>
      <w:marRight w:val="0"/>
      <w:marTop w:val="0"/>
      <w:marBottom w:val="0"/>
      <w:divBdr>
        <w:top w:val="none" w:sz="0" w:space="0" w:color="auto"/>
        <w:left w:val="none" w:sz="0" w:space="0" w:color="auto"/>
        <w:bottom w:val="none" w:sz="0" w:space="0" w:color="auto"/>
        <w:right w:val="none" w:sz="0" w:space="0" w:color="auto"/>
      </w:divBdr>
    </w:div>
    <w:div w:id="1008560286">
      <w:bodyDiv w:val="1"/>
      <w:marLeft w:val="0"/>
      <w:marRight w:val="0"/>
      <w:marTop w:val="0"/>
      <w:marBottom w:val="0"/>
      <w:divBdr>
        <w:top w:val="none" w:sz="0" w:space="0" w:color="auto"/>
        <w:left w:val="none" w:sz="0" w:space="0" w:color="auto"/>
        <w:bottom w:val="none" w:sz="0" w:space="0" w:color="auto"/>
        <w:right w:val="none" w:sz="0" w:space="0" w:color="auto"/>
      </w:divBdr>
    </w:div>
    <w:div w:id="1008750428">
      <w:bodyDiv w:val="1"/>
      <w:marLeft w:val="0"/>
      <w:marRight w:val="0"/>
      <w:marTop w:val="0"/>
      <w:marBottom w:val="0"/>
      <w:divBdr>
        <w:top w:val="none" w:sz="0" w:space="0" w:color="auto"/>
        <w:left w:val="none" w:sz="0" w:space="0" w:color="auto"/>
        <w:bottom w:val="none" w:sz="0" w:space="0" w:color="auto"/>
        <w:right w:val="none" w:sz="0" w:space="0" w:color="auto"/>
      </w:divBdr>
    </w:div>
    <w:div w:id="1008866851">
      <w:bodyDiv w:val="1"/>
      <w:marLeft w:val="0"/>
      <w:marRight w:val="0"/>
      <w:marTop w:val="0"/>
      <w:marBottom w:val="0"/>
      <w:divBdr>
        <w:top w:val="none" w:sz="0" w:space="0" w:color="auto"/>
        <w:left w:val="none" w:sz="0" w:space="0" w:color="auto"/>
        <w:bottom w:val="none" w:sz="0" w:space="0" w:color="auto"/>
        <w:right w:val="none" w:sz="0" w:space="0" w:color="auto"/>
      </w:divBdr>
    </w:div>
    <w:div w:id="1009604174">
      <w:bodyDiv w:val="1"/>
      <w:marLeft w:val="0"/>
      <w:marRight w:val="0"/>
      <w:marTop w:val="0"/>
      <w:marBottom w:val="0"/>
      <w:divBdr>
        <w:top w:val="none" w:sz="0" w:space="0" w:color="auto"/>
        <w:left w:val="none" w:sz="0" w:space="0" w:color="auto"/>
        <w:bottom w:val="none" w:sz="0" w:space="0" w:color="auto"/>
        <w:right w:val="none" w:sz="0" w:space="0" w:color="auto"/>
      </w:divBdr>
    </w:div>
    <w:div w:id="1010062687">
      <w:bodyDiv w:val="1"/>
      <w:marLeft w:val="0"/>
      <w:marRight w:val="0"/>
      <w:marTop w:val="0"/>
      <w:marBottom w:val="0"/>
      <w:divBdr>
        <w:top w:val="none" w:sz="0" w:space="0" w:color="auto"/>
        <w:left w:val="none" w:sz="0" w:space="0" w:color="auto"/>
        <w:bottom w:val="none" w:sz="0" w:space="0" w:color="auto"/>
        <w:right w:val="none" w:sz="0" w:space="0" w:color="auto"/>
      </w:divBdr>
    </w:div>
    <w:div w:id="1010713883">
      <w:bodyDiv w:val="1"/>
      <w:marLeft w:val="0"/>
      <w:marRight w:val="0"/>
      <w:marTop w:val="0"/>
      <w:marBottom w:val="0"/>
      <w:divBdr>
        <w:top w:val="none" w:sz="0" w:space="0" w:color="auto"/>
        <w:left w:val="none" w:sz="0" w:space="0" w:color="auto"/>
        <w:bottom w:val="none" w:sz="0" w:space="0" w:color="auto"/>
        <w:right w:val="none" w:sz="0" w:space="0" w:color="auto"/>
      </w:divBdr>
    </w:div>
    <w:div w:id="1011027861">
      <w:bodyDiv w:val="1"/>
      <w:marLeft w:val="0"/>
      <w:marRight w:val="0"/>
      <w:marTop w:val="0"/>
      <w:marBottom w:val="0"/>
      <w:divBdr>
        <w:top w:val="none" w:sz="0" w:space="0" w:color="auto"/>
        <w:left w:val="none" w:sz="0" w:space="0" w:color="auto"/>
        <w:bottom w:val="none" w:sz="0" w:space="0" w:color="auto"/>
        <w:right w:val="none" w:sz="0" w:space="0" w:color="auto"/>
      </w:divBdr>
    </w:div>
    <w:div w:id="1011028498">
      <w:bodyDiv w:val="1"/>
      <w:marLeft w:val="0"/>
      <w:marRight w:val="0"/>
      <w:marTop w:val="0"/>
      <w:marBottom w:val="0"/>
      <w:divBdr>
        <w:top w:val="none" w:sz="0" w:space="0" w:color="auto"/>
        <w:left w:val="none" w:sz="0" w:space="0" w:color="auto"/>
        <w:bottom w:val="none" w:sz="0" w:space="0" w:color="auto"/>
        <w:right w:val="none" w:sz="0" w:space="0" w:color="auto"/>
      </w:divBdr>
    </w:div>
    <w:div w:id="1011108280">
      <w:bodyDiv w:val="1"/>
      <w:marLeft w:val="0"/>
      <w:marRight w:val="0"/>
      <w:marTop w:val="0"/>
      <w:marBottom w:val="0"/>
      <w:divBdr>
        <w:top w:val="none" w:sz="0" w:space="0" w:color="auto"/>
        <w:left w:val="none" w:sz="0" w:space="0" w:color="auto"/>
        <w:bottom w:val="none" w:sz="0" w:space="0" w:color="auto"/>
        <w:right w:val="none" w:sz="0" w:space="0" w:color="auto"/>
      </w:divBdr>
    </w:div>
    <w:div w:id="1012101373">
      <w:bodyDiv w:val="1"/>
      <w:marLeft w:val="0"/>
      <w:marRight w:val="0"/>
      <w:marTop w:val="0"/>
      <w:marBottom w:val="0"/>
      <w:divBdr>
        <w:top w:val="none" w:sz="0" w:space="0" w:color="auto"/>
        <w:left w:val="none" w:sz="0" w:space="0" w:color="auto"/>
        <w:bottom w:val="none" w:sz="0" w:space="0" w:color="auto"/>
        <w:right w:val="none" w:sz="0" w:space="0" w:color="auto"/>
      </w:divBdr>
    </w:div>
    <w:div w:id="1012225171">
      <w:bodyDiv w:val="1"/>
      <w:marLeft w:val="0"/>
      <w:marRight w:val="0"/>
      <w:marTop w:val="0"/>
      <w:marBottom w:val="0"/>
      <w:divBdr>
        <w:top w:val="none" w:sz="0" w:space="0" w:color="auto"/>
        <w:left w:val="none" w:sz="0" w:space="0" w:color="auto"/>
        <w:bottom w:val="none" w:sz="0" w:space="0" w:color="auto"/>
        <w:right w:val="none" w:sz="0" w:space="0" w:color="auto"/>
      </w:divBdr>
    </w:div>
    <w:div w:id="1012797794">
      <w:bodyDiv w:val="1"/>
      <w:marLeft w:val="0"/>
      <w:marRight w:val="0"/>
      <w:marTop w:val="0"/>
      <w:marBottom w:val="0"/>
      <w:divBdr>
        <w:top w:val="none" w:sz="0" w:space="0" w:color="auto"/>
        <w:left w:val="none" w:sz="0" w:space="0" w:color="auto"/>
        <w:bottom w:val="none" w:sz="0" w:space="0" w:color="auto"/>
        <w:right w:val="none" w:sz="0" w:space="0" w:color="auto"/>
      </w:divBdr>
    </w:div>
    <w:div w:id="1013075168">
      <w:bodyDiv w:val="1"/>
      <w:marLeft w:val="0"/>
      <w:marRight w:val="0"/>
      <w:marTop w:val="0"/>
      <w:marBottom w:val="0"/>
      <w:divBdr>
        <w:top w:val="none" w:sz="0" w:space="0" w:color="auto"/>
        <w:left w:val="none" w:sz="0" w:space="0" w:color="auto"/>
        <w:bottom w:val="none" w:sz="0" w:space="0" w:color="auto"/>
        <w:right w:val="none" w:sz="0" w:space="0" w:color="auto"/>
      </w:divBdr>
    </w:div>
    <w:div w:id="1013218291">
      <w:bodyDiv w:val="1"/>
      <w:marLeft w:val="0"/>
      <w:marRight w:val="0"/>
      <w:marTop w:val="0"/>
      <w:marBottom w:val="0"/>
      <w:divBdr>
        <w:top w:val="none" w:sz="0" w:space="0" w:color="auto"/>
        <w:left w:val="none" w:sz="0" w:space="0" w:color="auto"/>
        <w:bottom w:val="none" w:sz="0" w:space="0" w:color="auto"/>
        <w:right w:val="none" w:sz="0" w:space="0" w:color="auto"/>
      </w:divBdr>
    </w:div>
    <w:div w:id="1013609766">
      <w:bodyDiv w:val="1"/>
      <w:marLeft w:val="0"/>
      <w:marRight w:val="0"/>
      <w:marTop w:val="0"/>
      <w:marBottom w:val="0"/>
      <w:divBdr>
        <w:top w:val="none" w:sz="0" w:space="0" w:color="auto"/>
        <w:left w:val="none" w:sz="0" w:space="0" w:color="auto"/>
        <w:bottom w:val="none" w:sz="0" w:space="0" w:color="auto"/>
        <w:right w:val="none" w:sz="0" w:space="0" w:color="auto"/>
      </w:divBdr>
    </w:div>
    <w:div w:id="1014112527">
      <w:bodyDiv w:val="1"/>
      <w:marLeft w:val="0"/>
      <w:marRight w:val="0"/>
      <w:marTop w:val="0"/>
      <w:marBottom w:val="0"/>
      <w:divBdr>
        <w:top w:val="none" w:sz="0" w:space="0" w:color="auto"/>
        <w:left w:val="none" w:sz="0" w:space="0" w:color="auto"/>
        <w:bottom w:val="none" w:sz="0" w:space="0" w:color="auto"/>
        <w:right w:val="none" w:sz="0" w:space="0" w:color="auto"/>
      </w:divBdr>
    </w:div>
    <w:div w:id="1014503539">
      <w:bodyDiv w:val="1"/>
      <w:marLeft w:val="0"/>
      <w:marRight w:val="0"/>
      <w:marTop w:val="0"/>
      <w:marBottom w:val="0"/>
      <w:divBdr>
        <w:top w:val="none" w:sz="0" w:space="0" w:color="auto"/>
        <w:left w:val="none" w:sz="0" w:space="0" w:color="auto"/>
        <w:bottom w:val="none" w:sz="0" w:space="0" w:color="auto"/>
        <w:right w:val="none" w:sz="0" w:space="0" w:color="auto"/>
      </w:divBdr>
    </w:div>
    <w:div w:id="1014720683">
      <w:bodyDiv w:val="1"/>
      <w:marLeft w:val="0"/>
      <w:marRight w:val="0"/>
      <w:marTop w:val="0"/>
      <w:marBottom w:val="0"/>
      <w:divBdr>
        <w:top w:val="none" w:sz="0" w:space="0" w:color="auto"/>
        <w:left w:val="none" w:sz="0" w:space="0" w:color="auto"/>
        <w:bottom w:val="none" w:sz="0" w:space="0" w:color="auto"/>
        <w:right w:val="none" w:sz="0" w:space="0" w:color="auto"/>
      </w:divBdr>
    </w:div>
    <w:div w:id="1015692252">
      <w:bodyDiv w:val="1"/>
      <w:marLeft w:val="0"/>
      <w:marRight w:val="0"/>
      <w:marTop w:val="0"/>
      <w:marBottom w:val="0"/>
      <w:divBdr>
        <w:top w:val="none" w:sz="0" w:space="0" w:color="auto"/>
        <w:left w:val="none" w:sz="0" w:space="0" w:color="auto"/>
        <w:bottom w:val="none" w:sz="0" w:space="0" w:color="auto"/>
        <w:right w:val="none" w:sz="0" w:space="0" w:color="auto"/>
      </w:divBdr>
    </w:div>
    <w:div w:id="1016270686">
      <w:bodyDiv w:val="1"/>
      <w:marLeft w:val="0"/>
      <w:marRight w:val="0"/>
      <w:marTop w:val="0"/>
      <w:marBottom w:val="0"/>
      <w:divBdr>
        <w:top w:val="none" w:sz="0" w:space="0" w:color="auto"/>
        <w:left w:val="none" w:sz="0" w:space="0" w:color="auto"/>
        <w:bottom w:val="none" w:sz="0" w:space="0" w:color="auto"/>
        <w:right w:val="none" w:sz="0" w:space="0" w:color="auto"/>
      </w:divBdr>
    </w:div>
    <w:div w:id="1016612373">
      <w:bodyDiv w:val="1"/>
      <w:marLeft w:val="0"/>
      <w:marRight w:val="0"/>
      <w:marTop w:val="0"/>
      <w:marBottom w:val="0"/>
      <w:divBdr>
        <w:top w:val="none" w:sz="0" w:space="0" w:color="auto"/>
        <w:left w:val="none" w:sz="0" w:space="0" w:color="auto"/>
        <w:bottom w:val="none" w:sz="0" w:space="0" w:color="auto"/>
        <w:right w:val="none" w:sz="0" w:space="0" w:color="auto"/>
      </w:divBdr>
    </w:div>
    <w:div w:id="1017150540">
      <w:bodyDiv w:val="1"/>
      <w:marLeft w:val="0"/>
      <w:marRight w:val="0"/>
      <w:marTop w:val="0"/>
      <w:marBottom w:val="0"/>
      <w:divBdr>
        <w:top w:val="none" w:sz="0" w:space="0" w:color="auto"/>
        <w:left w:val="none" w:sz="0" w:space="0" w:color="auto"/>
        <w:bottom w:val="none" w:sz="0" w:space="0" w:color="auto"/>
        <w:right w:val="none" w:sz="0" w:space="0" w:color="auto"/>
      </w:divBdr>
    </w:div>
    <w:div w:id="1017198496">
      <w:bodyDiv w:val="1"/>
      <w:marLeft w:val="0"/>
      <w:marRight w:val="0"/>
      <w:marTop w:val="0"/>
      <w:marBottom w:val="0"/>
      <w:divBdr>
        <w:top w:val="none" w:sz="0" w:space="0" w:color="auto"/>
        <w:left w:val="none" w:sz="0" w:space="0" w:color="auto"/>
        <w:bottom w:val="none" w:sz="0" w:space="0" w:color="auto"/>
        <w:right w:val="none" w:sz="0" w:space="0" w:color="auto"/>
      </w:divBdr>
    </w:div>
    <w:div w:id="1018459722">
      <w:bodyDiv w:val="1"/>
      <w:marLeft w:val="0"/>
      <w:marRight w:val="0"/>
      <w:marTop w:val="0"/>
      <w:marBottom w:val="0"/>
      <w:divBdr>
        <w:top w:val="none" w:sz="0" w:space="0" w:color="auto"/>
        <w:left w:val="none" w:sz="0" w:space="0" w:color="auto"/>
        <w:bottom w:val="none" w:sz="0" w:space="0" w:color="auto"/>
        <w:right w:val="none" w:sz="0" w:space="0" w:color="auto"/>
      </w:divBdr>
    </w:div>
    <w:div w:id="1018505916">
      <w:bodyDiv w:val="1"/>
      <w:marLeft w:val="0"/>
      <w:marRight w:val="0"/>
      <w:marTop w:val="0"/>
      <w:marBottom w:val="0"/>
      <w:divBdr>
        <w:top w:val="none" w:sz="0" w:space="0" w:color="auto"/>
        <w:left w:val="none" w:sz="0" w:space="0" w:color="auto"/>
        <w:bottom w:val="none" w:sz="0" w:space="0" w:color="auto"/>
        <w:right w:val="none" w:sz="0" w:space="0" w:color="auto"/>
      </w:divBdr>
    </w:div>
    <w:div w:id="1019966398">
      <w:bodyDiv w:val="1"/>
      <w:marLeft w:val="0"/>
      <w:marRight w:val="0"/>
      <w:marTop w:val="0"/>
      <w:marBottom w:val="0"/>
      <w:divBdr>
        <w:top w:val="none" w:sz="0" w:space="0" w:color="auto"/>
        <w:left w:val="none" w:sz="0" w:space="0" w:color="auto"/>
        <w:bottom w:val="none" w:sz="0" w:space="0" w:color="auto"/>
        <w:right w:val="none" w:sz="0" w:space="0" w:color="auto"/>
      </w:divBdr>
    </w:div>
    <w:div w:id="1020856736">
      <w:bodyDiv w:val="1"/>
      <w:marLeft w:val="0"/>
      <w:marRight w:val="0"/>
      <w:marTop w:val="0"/>
      <w:marBottom w:val="0"/>
      <w:divBdr>
        <w:top w:val="none" w:sz="0" w:space="0" w:color="auto"/>
        <w:left w:val="none" w:sz="0" w:space="0" w:color="auto"/>
        <w:bottom w:val="none" w:sz="0" w:space="0" w:color="auto"/>
        <w:right w:val="none" w:sz="0" w:space="0" w:color="auto"/>
      </w:divBdr>
    </w:div>
    <w:div w:id="1024017650">
      <w:bodyDiv w:val="1"/>
      <w:marLeft w:val="0"/>
      <w:marRight w:val="0"/>
      <w:marTop w:val="0"/>
      <w:marBottom w:val="0"/>
      <w:divBdr>
        <w:top w:val="none" w:sz="0" w:space="0" w:color="auto"/>
        <w:left w:val="none" w:sz="0" w:space="0" w:color="auto"/>
        <w:bottom w:val="none" w:sz="0" w:space="0" w:color="auto"/>
        <w:right w:val="none" w:sz="0" w:space="0" w:color="auto"/>
      </w:divBdr>
    </w:div>
    <w:div w:id="1024287206">
      <w:bodyDiv w:val="1"/>
      <w:marLeft w:val="0"/>
      <w:marRight w:val="0"/>
      <w:marTop w:val="0"/>
      <w:marBottom w:val="0"/>
      <w:divBdr>
        <w:top w:val="none" w:sz="0" w:space="0" w:color="auto"/>
        <w:left w:val="none" w:sz="0" w:space="0" w:color="auto"/>
        <w:bottom w:val="none" w:sz="0" w:space="0" w:color="auto"/>
        <w:right w:val="none" w:sz="0" w:space="0" w:color="auto"/>
      </w:divBdr>
    </w:div>
    <w:div w:id="1024747471">
      <w:bodyDiv w:val="1"/>
      <w:marLeft w:val="0"/>
      <w:marRight w:val="0"/>
      <w:marTop w:val="0"/>
      <w:marBottom w:val="0"/>
      <w:divBdr>
        <w:top w:val="none" w:sz="0" w:space="0" w:color="auto"/>
        <w:left w:val="none" w:sz="0" w:space="0" w:color="auto"/>
        <w:bottom w:val="none" w:sz="0" w:space="0" w:color="auto"/>
        <w:right w:val="none" w:sz="0" w:space="0" w:color="auto"/>
      </w:divBdr>
    </w:div>
    <w:div w:id="1025836254">
      <w:bodyDiv w:val="1"/>
      <w:marLeft w:val="0"/>
      <w:marRight w:val="0"/>
      <w:marTop w:val="0"/>
      <w:marBottom w:val="0"/>
      <w:divBdr>
        <w:top w:val="none" w:sz="0" w:space="0" w:color="auto"/>
        <w:left w:val="none" w:sz="0" w:space="0" w:color="auto"/>
        <w:bottom w:val="none" w:sz="0" w:space="0" w:color="auto"/>
        <w:right w:val="none" w:sz="0" w:space="0" w:color="auto"/>
      </w:divBdr>
    </w:div>
    <w:div w:id="1026251425">
      <w:bodyDiv w:val="1"/>
      <w:marLeft w:val="0"/>
      <w:marRight w:val="0"/>
      <w:marTop w:val="0"/>
      <w:marBottom w:val="0"/>
      <w:divBdr>
        <w:top w:val="none" w:sz="0" w:space="0" w:color="auto"/>
        <w:left w:val="none" w:sz="0" w:space="0" w:color="auto"/>
        <w:bottom w:val="none" w:sz="0" w:space="0" w:color="auto"/>
        <w:right w:val="none" w:sz="0" w:space="0" w:color="auto"/>
      </w:divBdr>
    </w:div>
    <w:div w:id="1027146666">
      <w:bodyDiv w:val="1"/>
      <w:marLeft w:val="0"/>
      <w:marRight w:val="0"/>
      <w:marTop w:val="0"/>
      <w:marBottom w:val="0"/>
      <w:divBdr>
        <w:top w:val="none" w:sz="0" w:space="0" w:color="auto"/>
        <w:left w:val="none" w:sz="0" w:space="0" w:color="auto"/>
        <w:bottom w:val="none" w:sz="0" w:space="0" w:color="auto"/>
        <w:right w:val="none" w:sz="0" w:space="0" w:color="auto"/>
      </w:divBdr>
    </w:div>
    <w:div w:id="1027218287">
      <w:bodyDiv w:val="1"/>
      <w:marLeft w:val="0"/>
      <w:marRight w:val="0"/>
      <w:marTop w:val="0"/>
      <w:marBottom w:val="0"/>
      <w:divBdr>
        <w:top w:val="none" w:sz="0" w:space="0" w:color="auto"/>
        <w:left w:val="none" w:sz="0" w:space="0" w:color="auto"/>
        <w:bottom w:val="none" w:sz="0" w:space="0" w:color="auto"/>
        <w:right w:val="none" w:sz="0" w:space="0" w:color="auto"/>
      </w:divBdr>
    </w:div>
    <w:div w:id="1027412213">
      <w:bodyDiv w:val="1"/>
      <w:marLeft w:val="0"/>
      <w:marRight w:val="0"/>
      <w:marTop w:val="0"/>
      <w:marBottom w:val="0"/>
      <w:divBdr>
        <w:top w:val="none" w:sz="0" w:space="0" w:color="auto"/>
        <w:left w:val="none" w:sz="0" w:space="0" w:color="auto"/>
        <w:bottom w:val="none" w:sz="0" w:space="0" w:color="auto"/>
        <w:right w:val="none" w:sz="0" w:space="0" w:color="auto"/>
      </w:divBdr>
    </w:div>
    <w:div w:id="1027678618">
      <w:bodyDiv w:val="1"/>
      <w:marLeft w:val="0"/>
      <w:marRight w:val="0"/>
      <w:marTop w:val="0"/>
      <w:marBottom w:val="0"/>
      <w:divBdr>
        <w:top w:val="none" w:sz="0" w:space="0" w:color="auto"/>
        <w:left w:val="none" w:sz="0" w:space="0" w:color="auto"/>
        <w:bottom w:val="none" w:sz="0" w:space="0" w:color="auto"/>
        <w:right w:val="none" w:sz="0" w:space="0" w:color="auto"/>
      </w:divBdr>
    </w:div>
    <w:div w:id="1027753347">
      <w:bodyDiv w:val="1"/>
      <w:marLeft w:val="0"/>
      <w:marRight w:val="0"/>
      <w:marTop w:val="0"/>
      <w:marBottom w:val="0"/>
      <w:divBdr>
        <w:top w:val="none" w:sz="0" w:space="0" w:color="auto"/>
        <w:left w:val="none" w:sz="0" w:space="0" w:color="auto"/>
        <w:bottom w:val="none" w:sz="0" w:space="0" w:color="auto"/>
        <w:right w:val="none" w:sz="0" w:space="0" w:color="auto"/>
      </w:divBdr>
    </w:div>
    <w:div w:id="1028214841">
      <w:bodyDiv w:val="1"/>
      <w:marLeft w:val="0"/>
      <w:marRight w:val="0"/>
      <w:marTop w:val="0"/>
      <w:marBottom w:val="0"/>
      <w:divBdr>
        <w:top w:val="none" w:sz="0" w:space="0" w:color="auto"/>
        <w:left w:val="none" w:sz="0" w:space="0" w:color="auto"/>
        <w:bottom w:val="none" w:sz="0" w:space="0" w:color="auto"/>
        <w:right w:val="none" w:sz="0" w:space="0" w:color="auto"/>
      </w:divBdr>
    </w:div>
    <w:div w:id="1028214987">
      <w:bodyDiv w:val="1"/>
      <w:marLeft w:val="0"/>
      <w:marRight w:val="0"/>
      <w:marTop w:val="0"/>
      <w:marBottom w:val="0"/>
      <w:divBdr>
        <w:top w:val="none" w:sz="0" w:space="0" w:color="auto"/>
        <w:left w:val="none" w:sz="0" w:space="0" w:color="auto"/>
        <w:bottom w:val="none" w:sz="0" w:space="0" w:color="auto"/>
        <w:right w:val="none" w:sz="0" w:space="0" w:color="auto"/>
      </w:divBdr>
    </w:div>
    <w:div w:id="1028264147">
      <w:bodyDiv w:val="1"/>
      <w:marLeft w:val="0"/>
      <w:marRight w:val="0"/>
      <w:marTop w:val="0"/>
      <w:marBottom w:val="0"/>
      <w:divBdr>
        <w:top w:val="none" w:sz="0" w:space="0" w:color="auto"/>
        <w:left w:val="none" w:sz="0" w:space="0" w:color="auto"/>
        <w:bottom w:val="none" w:sz="0" w:space="0" w:color="auto"/>
        <w:right w:val="none" w:sz="0" w:space="0" w:color="auto"/>
      </w:divBdr>
    </w:div>
    <w:div w:id="1028529181">
      <w:bodyDiv w:val="1"/>
      <w:marLeft w:val="0"/>
      <w:marRight w:val="0"/>
      <w:marTop w:val="0"/>
      <w:marBottom w:val="0"/>
      <w:divBdr>
        <w:top w:val="none" w:sz="0" w:space="0" w:color="auto"/>
        <w:left w:val="none" w:sz="0" w:space="0" w:color="auto"/>
        <w:bottom w:val="none" w:sz="0" w:space="0" w:color="auto"/>
        <w:right w:val="none" w:sz="0" w:space="0" w:color="auto"/>
      </w:divBdr>
    </w:div>
    <w:div w:id="1028794654">
      <w:bodyDiv w:val="1"/>
      <w:marLeft w:val="0"/>
      <w:marRight w:val="0"/>
      <w:marTop w:val="0"/>
      <w:marBottom w:val="0"/>
      <w:divBdr>
        <w:top w:val="none" w:sz="0" w:space="0" w:color="auto"/>
        <w:left w:val="none" w:sz="0" w:space="0" w:color="auto"/>
        <w:bottom w:val="none" w:sz="0" w:space="0" w:color="auto"/>
        <w:right w:val="none" w:sz="0" w:space="0" w:color="auto"/>
      </w:divBdr>
    </w:div>
    <w:div w:id="1030572563">
      <w:bodyDiv w:val="1"/>
      <w:marLeft w:val="0"/>
      <w:marRight w:val="0"/>
      <w:marTop w:val="0"/>
      <w:marBottom w:val="0"/>
      <w:divBdr>
        <w:top w:val="none" w:sz="0" w:space="0" w:color="auto"/>
        <w:left w:val="none" w:sz="0" w:space="0" w:color="auto"/>
        <w:bottom w:val="none" w:sz="0" w:space="0" w:color="auto"/>
        <w:right w:val="none" w:sz="0" w:space="0" w:color="auto"/>
      </w:divBdr>
    </w:div>
    <w:div w:id="1030764263">
      <w:bodyDiv w:val="1"/>
      <w:marLeft w:val="0"/>
      <w:marRight w:val="0"/>
      <w:marTop w:val="0"/>
      <w:marBottom w:val="0"/>
      <w:divBdr>
        <w:top w:val="none" w:sz="0" w:space="0" w:color="auto"/>
        <w:left w:val="none" w:sz="0" w:space="0" w:color="auto"/>
        <w:bottom w:val="none" w:sz="0" w:space="0" w:color="auto"/>
        <w:right w:val="none" w:sz="0" w:space="0" w:color="auto"/>
      </w:divBdr>
    </w:div>
    <w:div w:id="1031150730">
      <w:bodyDiv w:val="1"/>
      <w:marLeft w:val="0"/>
      <w:marRight w:val="0"/>
      <w:marTop w:val="0"/>
      <w:marBottom w:val="0"/>
      <w:divBdr>
        <w:top w:val="none" w:sz="0" w:space="0" w:color="auto"/>
        <w:left w:val="none" w:sz="0" w:space="0" w:color="auto"/>
        <w:bottom w:val="none" w:sz="0" w:space="0" w:color="auto"/>
        <w:right w:val="none" w:sz="0" w:space="0" w:color="auto"/>
      </w:divBdr>
    </w:div>
    <w:div w:id="1031372575">
      <w:bodyDiv w:val="1"/>
      <w:marLeft w:val="0"/>
      <w:marRight w:val="0"/>
      <w:marTop w:val="0"/>
      <w:marBottom w:val="0"/>
      <w:divBdr>
        <w:top w:val="none" w:sz="0" w:space="0" w:color="auto"/>
        <w:left w:val="none" w:sz="0" w:space="0" w:color="auto"/>
        <w:bottom w:val="none" w:sz="0" w:space="0" w:color="auto"/>
        <w:right w:val="none" w:sz="0" w:space="0" w:color="auto"/>
      </w:divBdr>
    </w:div>
    <w:div w:id="1032071923">
      <w:bodyDiv w:val="1"/>
      <w:marLeft w:val="0"/>
      <w:marRight w:val="0"/>
      <w:marTop w:val="0"/>
      <w:marBottom w:val="0"/>
      <w:divBdr>
        <w:top w:val="none" w:sz="0" w:space="0" w:color="auto"/>
        <w:left w:val="none" w:sz="0" w:space="0" w:color="auto"/>
        <w:bottom w:val="none" w:sz="0" w:space="0" w:color="auto"/>
        <w:right w:val="none" w:sz="0" w:space="0" w:color="auto"/>
      </w:divBdr>
    </w:div>
    <w:div w:id="1032455589">
      <w:bodyDiv w:val="1"/>
      <w:marLeft w:val="0"/>
      <w:marRight w:val="0"/>
      <w:marTop w:val="0"/>
      <w:marBottom w:val="0"/>
      <w:divBdr>
        <w:top w:val="none" w:sz="0" w:space="0" w:color="auto"/>
        <w:left w:val="none" w:sz="0" w:space="0" w:color="auto"/>
        <w:bottom w:val="none" w:sz="0" w:space="0" w:color="auto"/>
        <w:right w:val="none" w:sz="0" w:space="0" w:color="auto"/>
      </w:divBdr>
    </w:div>
    <w:div w:id="1032613176">
      <w:bodyDiv w:val="1"/>
      <w:marLeft w:val="0"/>
      <w:marRight w:val="0"/>
      <w:marTop w:val="0"/>
      <w:marBottom w:val="0"/>
      <w:divBdr>
        <w:top w:val="none" w:sz="0" w:space="0" w:color="auto"/>
        <w:left w:val="none" w:sz="0" w:space="0" w:color="auto"/>
        <w:bottom w:val="none" w:sz="0" w:space="0" w:color="auto"/>
        <w:right w:val="none" w:sz="0" w:space="0" w:color="auto"/>
      </w:divBdr>
    </w:div>
    <w:div w:id="1032926855">
      <w:bodyDiv w:val="1"/>
      <w:marLeft w:val="0"/>
      <w:marRight w:val="0"/>
      <w:marTop w:val="0"/>
      <w:marBottom w:val="0"/>
      <w:divBdr>
        <w:top w:val="none" w:sz="0" w:space="0" w:color="auto"/>
        <w:left w:val="none" w:sz="0" w:space="0" w:color="auto"/>
        <w:bottom w:val="none" w:sz="0" w:space="0" w:color="auto"/>
        <w:right w:val="none" w:sz="0" w:space="0" w:color="auto"/>
      </w:divBdr>
    </w:div>
    <w:div w:id="1033114729">
      <w:bodyDiv w:val="1"/>
      <w:marLeft w:val="0"/>
      <w:marRight w:val="0"/>
      <w:marTop w:val="0"/>
      <w:marBottom w:val="0"/>
      <w:divBdr>
        <w:top w:val="none" w:sz="0" w:space="0" w:color="auto"/>
        <w:left w:val="none" w:sz="0" w:space="0" w:color="auto"/>
        <w:bottom w:val="none" w:sz="0" w:space="0" w:color="auto"/>
        <w:right w:val="none" w:sz="0" w:space="0" w:color="auto"/>
      </w:divBdr>
    </w:div>
    <w:div w:id="1033119522">
      <w:bodyDiv w:val="1"/>
      <w:marLeft w:val="0"/>
      <w:marRight w:val="0"/>
      <w:marTop w:val="0"/>
      <w:marBottom w:val="0"/>
      <w:divBdr>
        <w:top w:val="none" w:sz="0" w:space="0" w:color="auto"/>
        <w:left w:val="none" w:sz="0" w:space="0" w:color="auto"/>
        <w:bottom w:val="none" w:sz="0" w:space="0" w:color="auto"/>
        <w:right w:val="none" w:sz="0" w:space="0" w:color="auto"/>
      </w:divBdr>
    </w:div>
    <w:div w:id="1033652370">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497140">
      <w:bodyDiv w:val="1"/>
      <w:marLeft w:val="0"/>
      <w:marRight w:val="0"/>
      <w:marTop w:val="0"/>
      <w:marBottom w:val="0"/>
      <w:divBdr>
        <w:top w:val="none" w:sz="0" w:space="0" w:color="auto"/>
        <w:left w:val="none" w:sz="0" w:space="0" w:color="auto"/>
        <w:bottom w:val="none" w:sz="0" w:space="0" w:color="auto"/>
        <w:right w:val="none" w:sz="0" w:space="0" w:color="auto"/>
      </w:divBdr>
    </w:div>
    <w:div w:id="1035500645">
      <w:bodyDiv w:val="1"/>
      <w:marLeft w:val="0"/>
      <w:marRight w:val="0"/>
      <w:marTop w:val="0"/>
      <w:marBottom w:val="0"/>
      <w:divBdr>
        <w:top w:val="none" w:sz="0" w:space="0" w:color="auto"/>
        <w:left w:val="none" w:sz="0" w:space="0" w:color="auto"/>
        <w:bottom w:val="none" w:sz="0" w:space="0" w:color="auto"/>
        <w:right w:val="none" w:sz="0" w:space="0" w:color="auto"/>
      </w:divBdr>
    </w:div>
    <w:div w:id="1035808819">
      <w:bodyDiv w:val="1"/>
      <w:marLeft w:val="0"/>
      <w:marRight w:val="0"/>
      <w:marTop w:val="0"/>
      <w:marBottom w:val="0"/>
      <w:divBdr>
        <w:top w:val="none" w:sz="0" w:space="0" w:color="auto"/>
        <w:left w:val="none" w:sz="0" w:space="0" w:color="auto"/>
        <w:bottom w:val="none" w:sz="0" w:space="0" w:color="auto"/>
        <w:right w:val="none" w:sz="0" w:space="0" w:color="auto"/>
      </w:divBdr>
    </w:div>
    <w:div w:id="1035958631">
      <w:bodyDiv w:val="1"/>
      <w:marLeft w:val="0"/>
      <w:marRight w:val="0"/>
      <w:marTop w:val="0"/>
      <w:marBottom w:val="0"/>
      <w:divBdr>
        <w:top w:val="none" w:sz="0" w:space="0" w:color="auto"/>
        <w:left w:val="none" w:sz="0" w:space="0" w:color="auto"/>
        <w:bottom w:val="none" w:sz="0" w:space="0" w:color="auto"/>
        <w:right w:val="none" w:sz="0" w:space="0" w:color="auto"/>
      </w:divBdr>
    </w:div>
    <w:div w:id="1036613447">
      <w:bodyDiv w:val="1"/>
      <w:marLeft w:val="0"/>
      <w:marRight w:val="0"/>
      <w:marTop w:val="0"/>
      <w:marBottom w:val="0"/>
      <w:divBdr>
        <w:top w:val="none" w:sz="0" w:space="0" w:color="auto"/>
        <w:left w:val="none" w:sz="0" w:space="0" w:color="auto"/>
        <w:bottom w:val="none" w:sz="0" w:space="0" w:color="auto"/>
        <w:right w:val="none" w:sz="0" w:space="0" w:color="auto"/>
      </w:divBdr>
    </w:div>
    <w:div w:id="1037199304">
      <w:bodyDiv w:val="1"/>
      <w:marLeft w:val="0"/>
      <w:marRight w:val="0"/>
      <w:marTop w:val="0"/>
      <w:marBottom w:val="0"/>
      <w:divBdr>
        <w:top w:val="none" w:sz="0" w:space="0" w:color="auto"/>
        <w:left w:val="none" w:sz="0" w:space="0" w:color="auto"/>
        <w:bottom w:val="none" w:sz="0" w:space="0" w:color="auto"/>
        <w:right w:val="none" w:sz="0" w:space="0" w:color="auto"/>
      </w:divBdr>
    </w:div>
    <w:div w:id="1038316951">
      <w:bodyDiv w:val="1"/>
      <w:marLeft w:val="0"/>
      <w:marRight w:val="0"/>
      <w:marTop w:val="0"/>
      <w:marBottom w:val="0"/>
      <w:divBdr>
        <w:top w:val="none" w:sz="0" w:space="0" w:color="auto"/>
        <w:left w:val="none" w:sz="0" w:space="0" w:color="auto"/>
        <w:bottom w:val="none" w:sz="0" w:space="0" w:color="auto"/>
        <w:right w:val="none" w:sz="0" w:space="0" w:color="auto"/>
      </w:divBdr>
    </w:div>
    <w:div w:id="1039083909">
      <w:bodyDiv w:val="1"/>
      <w:marLeft w:val="0"/>
      <w:marRight w:val="0"/>
      <w:marTop w:val="0"/>
      <w:marBottom w:val="0"/>
      <w:divBdr>
        <w:top w:val="none" w:sz="0" w:space="0" w:color="auto"/>
        <w:left w:val="none" w:sz="0" w:space="0" w:color="auto"/>
        <w:bottom w:val="none" w:sz="0" w:space="0" w:color="auto"/>
        <w:right w:val="none" w:sz="0" w:space="0" w:color="auto"/>
      </w:divBdr>
    </w:div>
    <w:div w:id="1039209617">
      <w:bodyDiv w:val="1"/>
      <w:marLeft w:val="0"/>
      <w:marRight w:val="0"/>
      <w:marTop w:val="0"/>
      <w:marBottom w:val="0"/>
      <w:divBdr>
        <w:top w:val="none" w:sz="0" w:space="0" w:color="auto"/>
        <w:left w:val="none" w:sz="0" w:space="0" w:color="auto"/>
        <w:bottom w:val="none" w:sz="0" w:space="0" w:color="auto"/>
        <w:right w:val="none" w:sz="0" w:space="0" w:color="auto"/>
      </w:divBdr>
    </w:div>
    <w:div w:id="1039475961">
      <w:bodyDiv w:val="1"/>
      <w:marLeft w:val="0"/>
      <w:marRight w:val="0"/>
      <w:marTop w:val="0"/>
      <w:marBottom w:val="0"/>
      <w:divBdr>
        <w:top w:val="none" w:sz="0" w:space="0" w:color="auto"/>
        <w:left w:val="none" w:sz="0" w:space="0" w:color="auto"/>
        <w:bottom w:val="none" w:sz="0" w:space="0" w:color="auto"/>
        <w:right w:val="none" w:sz="0" w:space="0" w:color="auto"/>
      </w:divBdr>
    </w:div>
    <w:div w:id="1039744972">
      <w:bodyDiv w:val="1"/>
      <w:marLeft w:val="0"/>
      <w:marRight w:val="0"/>
      <w:marTop w:val="0"/>
      <w:marBottom w:val="0"/>
      <w:divBdr>
        <w:top w:val="none" w:sz="0" w:space="0" w:color="auto"/>
        <w:left w:val="none" w:sz="0" w:space="0" w:color="auto"/>
        <w:bottom w:val="none" w:sz="0" w:space="0" w:color="auto"/>
        <w:right w:val="none" w:sz="0" w:space="0" w:color="auto"/>
      </w:divBdr>
    </w:div>
    <w:div w:id="1040547270">
      <w:bodyDiv w:val="1"/>
      <w:marLeft w:val="0"/>
      <w:marRight w:val="0"/>
      <w:marTop w:val="0"/>
      <w:marBottom w:val="0"/>
      <w:divBdr>
        <w:top w:val="none" w:sz="0" w:space="0" w:color="auto"/>
        <w:left w:val="none" w:sz="0" w:space="0" w:color="auto"/>
        <w:bottom w:val="none" w:sz="0" w:space="0" w:color="auto"/>
        <w:right w:val="none" w:sz="0" w:space="0" w:color="auto"/>
      </w:divBdr>
    </w:div>
    <w:div w:id="1040865343">
      <w:bodyDiv w:val="1"/>
      <w:marLeft w:val="0"/>
      <w:marRight w:val="0"/>
      <w:marTop w:val="0"/>
      <w:marBottom w:val="0"/>
      <w:divBdr>
        <w:top w:val="none" w:sz="0" w:space="0" w:color="auto"/>
        <w:left w:val="none" w:sz="0" w:space="0" w:color="auto"/>
        <w:bottom w:val="none" w:sz="0" w:space="0" w:color="auto"/>
        <w:right w:val="none" w:sz="0" w:space="0" w:color="auto"/>
      </w:divBdr>
    </w:div>
    <w:div w:id="1040939995">
      <w:bodyDiv w:val="1"/>
      <w:marLeft w:val="0"/>
      <w:marRight w:val="0"/>
      <w:marTop w:val="0"/>
      <w:marBottom w:val="0"/>
      <w:divBdr>
        <w:top w:val="none" w:sz="0" w:space="0" w:color="auto"/>
        <w:left w:val="none" w:sz="0" w:space="0" w:color="auto"/>
        <w:bottom w:val="none" w:sz="0" w:space="0" w:color="auto"/>
        <w:right w:val="none" w:sz="0" w:space="0" w:color="auto"/>
      </w:divBdr>
    </w:div>
    <w:div w:id="1041638501">
      <w:bodyDiv w:val="1"/>
      <w:marLeft w:val="0"/>
      <w:marRight w:val="0"/>
      <w:marTop w:val="0"/>
      <w:marBottom w:val="0"/>
      <w:divBdr>
        <w:top w:val="none" w:sz="0" w:space="0" w:color="auto"/>
        <w:left w:val="none" w:sz="0" w:space="0" w:color="auto"/>
        <w:bottom w:val="none" w:sz="0" w:space="0" w:color="auto"/>
        <w:right w:val="none" w:sz="0" w:space="0" w:color="auto"/>
      </w:divBdr>
    </w:div>
    <w:div w:id="1041975232">
      <w:bodyDiv w:val="1"/>
      <w:marLeft w:val="0"/>
      <w:marRight w:val="0"/>
      <w:marTop w:val="0"/>
      <w:marBottom w:val="0"/>
      <w:divBdr>
        <w:top w:val="none" w:sz="0" w:space="0" w:color="auto"/>
        <w:left w:val="none" w:sz="0" w:space="0" w:color="auto"/>
        <w:bottom w:val="none" w:sz="0" w:space="0" w:color="auto"/>
        <w:right w:val="none" w:sz="0" w:space="0" w:color="auto"/>
      </w:divBdr>
    </w:div>
    <w:div w:id="1042487373">
      <w:bodyDiv w:val="1"/>
      <w:marLeft w:val="0"/>
      <w:marRight w:val="0"/>
      <w:marTop w:val="0"/>
      <w:marBottom w:val="0"/>
      <w:divBdr>
        <w:top w:val="none" w:sz="0" w:space="0" w:color="auto"/>
        <w:left w:val="none" w:sz="0" w:space="0" w:color="auto"/>
        <w:bottom w:val="none" w:sz="0" w:space="0" w:color="auto"/>
        <w:right w:val="none" w:sz="0" w:space="0" w:color="auto"/>
      </w:divBdr>
    </w:div>
    <w:div w:id="1043751907">
      <w:bodyDiv w:val="1"/>
      <w:marLeft w:val="0"/>
      <w:marRight w:val="0"/>
      <w:marTop w:val="0"/>
      <w:marBottom w:val="0"/>
      <w:divBdr>
        <w:top w:val="none" w:sz="0" w:space="0" w:color="auto"/>
        <w:left w:val="none" w:sz="0" w:space="0" w:color="auto"/>
        <w:bottom w:val="none" w:sz="0" w:space="0" w:color="auto"/>
        <w:right w:val="none" w:sz="0" w:space="0" w:color="auto"/>
      </w:divBdr>
    </w:div>
    <w:div w:id="1043990768">
      <w:bodyDiv w:val="1"/>
      <w:marLeft w:val="0"/>
      <w:marRight w:val="0"/>
      <w:marTop w:val="0"/>
      <w:marBottom w:val="0"/>
      <w:divBdr>
        <w:top w:val="none" w:sz="0" w:space="0" w:color="auto"/>
        <w:left w:val="none" w:sz="0" w:space="0" w:color="auto"/>
        <w:bottom w:val="none" w:sz="0" w:space="0" w:color="auto"/>
        <w:right w:val="none" w:sz="0" w:space="0" w:color="auto"/>
      </w:divBdr>
    </w:div>
    <w:div w:id="1044712154">
      <w:bodyDiv w:val="1"/>
      <w:marLeft w:val="0"/>
      <w:marRight w:val="0"/>
      <w:marTop w:val="0"/>
      <w:marBottom w:val="0"/>
      <w:divBdr>
        <w:top w:val="none" w:sz="0" w:space="0" w:color="auto"/>
        <w:left w:val="none" w:sz="0" w:space="0" w:color="auto"/>
        <w:bottom w:val="none" w:sz="0" w:space="0" w:color="auto"/>
        <w:right w:val="none" w:sz="0" w:space="0" w:color="auto"/>
      </w:divBdr>
    </w:div>
    <w:div w:id="1045449901">
      <w:bodyDiv w:val="1"/>
      <w:marLeft w:val="0"/>
      <w:marRight w:val="0"/>
      <w:marTop w:val="0"/>
      <w:marBottom w:val="0"/>
      <w:divBdr>
        <w:top w:val="none" w:sz="0" w:space="0" w:color="auto"/>
        <w:left w:val="none" w:sz="0" w:space="0" w:color="auto"/>
        <w:bottom w:val="none" w:sz="0" w:space="0" w:color="auto"/>
        <w:right w:val="none" w:sz="0" w:space="0" w:color="auto"/>
      </w:divBdr>
    </w:div>
    <w:div w:id="1045762097">
      <w:bodyDiv w:val="1"/>
      <w:marLeft w:val="0"/>
      <w:marRight w:val="0"/>
      <w:marTop w:val="0"/>
      <w:marBottom w:val="0"/>
      <w:divBdr>
        <w:top w:val="none" w:sz="0" w:space="0" w:color="auto"/>
        <w:left w:val="none" w:sz="0" w:space="0" w:color="auto"/>
        <w:bottom w:val="none" w:sz="0" w:space="0" w:color="auto"/>
        <w:right w:val="none" w:sz="0" w:space="0" w:color="auto"/>
      </w:divBdr>
    </w:div>
    <w:div w:id="1047147142">
      <w:bodyDiv w:val="1"/>
      <w:marLeft w:val="0"/>
      <w:marRight w:val="0"/>
      <w:marTop w:val="0"/>
      <w:marBottom w:val="0"/>
      <w:divBdr>
        <w:top w:val="none" w:sz="0" w:space="0" w:color="auto"/>
        <w:left w:val="none" w:sz="0" w:space="0" w:color="auto"/>
        <w:bottom w:val="none" w:sz="0" w:space="0" w:color="auto"/>
        <w:right w:val="none" w:sz="0" w:space="0" w:color="auto"/>
      </w:divBdr>
    </w:div>
    <w:div w:id="1047531411">
      <w:bodyDiv w:val="1"/>
      <w:marLeft w:val="0"/>
      <w:marRight w:val="0"/>
      <w:marTop w:val="0"/>
      <w:marBottom w:val="0"/>
      <w:divBdr>
        <w:top w:val="none" w:sz="0" w:space="0" w:color="auto"/>
        <w:left w:val="none" w:sz="0" w:space="0" w:color="auto"/>
        <w:bottom w:val="none" w:sz="0" w:space="0" w:color="auto"/>
        <w:right w:val="none" w:sz="0" w:space="0" w:color="auto"/>
      </w:divBdr>
    </w:div>
    <w:div w:id="1048724203">
      <w:bodyDiv w:val="1"/>
      <w:marLeft w:val="0"/>
      <w:marRight w:val="0"/>
      <w:marTop w:val="0"/>
      <w:marBottom w:val="0"/>
      <w:divBdr>
        <w:top w:val="none" w:sz="0" w:space="0" w:color="auto"/>
        <w:left w:val="none" w:sz="0" w:space="0" w:color="auto"/>
        <w:bottom w:val="none" w:sz="0" w:space="0" w:color="auto"/>
        <w:right w:val="none" w:sz="0" w:space="0" w:color="auto"/>
      </w:divBdr>
    </w:div>
    <w:div w:id="1048798970">
      <w:bodyDiv w:val="1"/>
      <w:marLeft w:val="0"/>
      <w:marRight w:val="0"/>
      <w:marTop w:val="0"/>
      <w:marBottom w:val="0"/>
      <w:divBdr>
        <w:top w:val="none" w:sz="0" w:space="0" w:color="auto"/>
        <w:left w:val="none" w:sz="0" w:space="0" w:color="auto"/>
        <w:bottom w:val="none" w:sz="0" w:space="0" w:color="auto"/>
        <w:right w:val="none" w:sz="0" w:space="0" w:color="auto"/>
      </w:divBdr>
    </w:div>
    <w:div w:id="1049112751">
      <w:bodyDiv w:val="1"/>
      <w:marLeft w:val="0"/>
      <w:marRight w:val="0"/>
      <w:marTop w:val="0"/>
      <w:marBottom w:val="0"/>
      <w:divBdr>
        <w:top w:val="none" w:sz="0" w:space="0" w:color="auto"/>
        <w:left w:val="none" w:sz="0" w:space="0" w:color="auto"/>
        <w:bottom w:val="none" w:sz="0" w:space="0" w:color="auto"/>
        <w:right w:val="none" w:sz="0" w:space="0" w:color="auto"/>
      </w:divBdr>
    </w:div>
    <w:div w:id="1049377895">
      <w:bodyDiv w:val="1"/>
      <w:marLeft w:val="0"/>
      <w:marRight w:val="0"/>
      <w:marTop w:val="0"/>
      <w:marBottom w:val="0"/>
      <w:divBdr>
        <w:top w:val="none" w:sz="0" w:space="0" w:color="auto"/>
        <w:left w:val="none" w:sz="0" w:space="0" w:color="auto"/>
        <w:bottom w:val="none" w:sz="0" w:space="0" w:color="auto"/>
        <w:right w:val="none" w:sz="0" w:space="0" w:color="auto"/>
      </w:divBdr>
    </w:div>
    <w:div w:id="1050231514">
      <w:bodyDiv w:val="1"/>
      <w:marLeft w:val="0"/>
      <w:marRight w:val="0"/>
      <w:marTop w:val="0"/>
      <w:marBottom w:val="0"/>
      <w:divBdr>
        <w:top w:val="none" w:sz="0" w:space="0" w:color="auto"/>
        <w:left w:val="none" w:sz="0" w:space="0" w:color="auto"/>
        <w:bottom w:val="none" w:sz="0" w:space="0" w:color="auto"/>
        <w:right w:val="none" w:sz="0" w:space="0" w:color="auto"/>
      </w:divBdr>
    </w:div>
    <w:div w:id="1051340470">
      <w:bodyDiv w:val="1"/>
      <w:marLeft w:val="0"/>
      <w:marRight w:val="0"/>
      <w:marTop w:val="0"/>
      <w:marBottom w:val="0"/>
      <w:divBdr>
        <w:top w:val="none" w:sz="0" w:space="0" w:color="auto"/>
        <w:left w:val="none" w:sz="0" w:space="0" w:color="auto"/>
        <w:bottom w:val="none" w:sz="0" w:space="0" w:color="auto"/>
        <w:right w:val="none" w:sz="0" w:space="0" w:color="auto"/>
      </w:divBdr>
    </w:div>
    <w:div w:id="1052076804">
      <w:bodyDiv w:val="1"/>
      <w:marLeft w:val="0"/>
      <w:marRight w:val="0"/>
      <w:marTop w:val="0"/>
      <w:marBottom w:val="0"/>
      <w:divBdr>
        <w:top w:val="none" w:sz="0" w:space="0" w:color="auto"/>
        <w:left w:val="none" w:sz="0" w:space="0" w:color="auto"/>
        <w:bottom w:val="none" w:sz="0" w:space="0" w:color="auto"/>
        <w:right w:val="none" w:sz="0" w:space="0" w:color="auto"/>
      </w:divBdr>
    </w:div>
    <w:div w:id="1052119590">
      <w:bodyDiv w:val="1"/>
      <w:marLeft w:val="0"/>
      <w:marRight w:val="0"/>
      <w:marTop w:val="0"/>
      <w:marBottom w:val="0"/>
      <w:divBdr>
        <w:top w:val="none" w:sz="0" w:space="0" w:color="auto"/>
        <w:left w:val="none" w:sz="0" w:space="0" w:color="auto"/>
        <w:bottom w:val="none" w:sz="0" w:space="0" w:color="auto"/>
        <w:right w:val="none" w:sz="0" w:space="0" w:color="auto"/>
      </w:divBdr>
    </w:div>
    <w:div w:id="1052581247">
      <w:bodyDiv w:val="1"/>
      <w:marLeft w:val="0"/>
      <w:marRight w:val="0"/>
      <w:marTop w:val="0"/>
      <w:marBottom w:val="0"/>
      <w:divBdr>
        <w:top w:val="none" w:sz="0" w:space="0" w:color="auto"/>
        <w:left w:val="none" w:sz="0" w:space="0" w:color="auto"/>
        <w:bottom w:val="none" w:sz="0" w:space="0" w:color="auto"/>
        <w:right w:val="none" w:sz="0" w:space="0" w:color="auto"/>
      </w:divBdr>
    </w:div>
    <w:div w:id="1053040210">
      <w:bodyDiv w:val="1"/>
      <w:marLeft w:val="0"/>
      <w:marRight w:val="0"/>
      <w:marTop w:val="0"/>
      <w:marBottom w:val="0"/>
      <w:divBdr>
        <w:top w:val="none" w:sz="0" w:space="0" w:color="auto"/>
        <w:left w:val="none" w:sz="0" w:space="0" w:color="auto"/>
        <w:bottom w:val="none" w:sz="0" w:space="0" w:color="auto"/>
        <w:right w:val="none" w:sz="0" w:space="0" w:color="auto"/>
      </w:divBdr>
    </w:div>
    <w:div w:id="1053044075">
      <w:bodyDiv w:val="1"/>
      <w:marLeft w:val="0"/>
      <w:marRight w:val="0"/>
      <w:marTop w:val="0"/>
      <w:marBottom w:val="0"/>
      <w:divBdr>
        <w:top w:val="none" w:sz="0" w:space="0" w:color="auto"/>
        <w:left w:val="none" w:sz="0" w:space="0" w:color="auto"/>
        <w:bottom w:val="none" w:sz="0" w:space="0" w:color="auto"/>
        <w:right w:val="none" w:sz="0" w:space="0" w:color="auto"/>
      </w:divBdr>
    </w:div>
    <w:div w:id="1054349288">
      <w:bodyDiv w:val="1"/>
      <w:marLeft w:val="0"/>
      <w:marRight w:val="0"/>
      <w:marTop w:val="0"/>
      <w:marBottom w:val="0"/>
      <w:divBdr>
        <w:top w:val="none" w:sz="0" w:space="0" w:color="auto"/>
        <w:left w:val="none" w:sz="0" w:space="0" w:color="auto"/>
        <w:bottom w:val="none" w:sz="0" w:space="0" w:color="auto"/>
        <w:right w:val="none" w:sz="0" w:space="0" w:color="auto"/>
      </w:divBdr>
    </w:div>
    <w:div w:id="1055278783">
      <w:bodyDiv w:val="1"/>
      <w:marLeft w:val="0"/>
      <w:marRight w:val="0"/>
      <w:marTop w:val="0"/>
      <w:marBottom w:val="0"/>
      <w:divBdr>
        <w:top w:val="none" w:sz="0" w:space="0" w:color="auto"/>
        <w:left w:val="none" w:sz="0" w:space="0" w:color="auto"/>
        <w:bottom w:val="none" w:sz="0" w:space="0" w:color="auto"/>
        <w:right w:val="none" w:sz="0" w:space="0" w:color="auto"/>
      </w:divBdr>
    </w:div>
    <w:div w:id="1056395347">
      <w:bodyDiv w:val="1"/>
      <w:marLeft w:val="0"/>
      <w:marRight w:val="0"/>
      <w:marTop w:val="0"/>
      <w:marBottom w:val="0"/>
      <w:divBdr>
        <w:top w:val="none" w:sz="0" w:space="0" w:color="auto"/>
        <w:left w:val="none" w:sz="0" w:space="0" w:color="auto"/>
        <w:bottom w:val="none" w:sz="0" w:space="0" w:color="auto"/>
        <w:right w:val="none" w:sz="0" w:space="0" w:color="auto"/>
      </w:divBdr>
    </w:div>
    <w:div w:id="1056510456">
      <w:bodyDiv w:val="1"/>
      <w:marLeft w:val="0"/>
      <w:marRight w:val="0"/>
      <w:marTop w:val="0"/>
      <w:marBottom w:val="0"/>
      <w:divBdr>
        <w:top w:val="none" w:sz="0" w:space="0" w:color="auto"/>
        <w:left w:val="none" w:sz="0" w:space="0" w:color="auto"/>
        <w:bottom w:val="none" w:sz="0" w:space="0" w:color="auto"/>
        <w:right w:val="none" w:sz="0" w:space="0" w:color="auto"/>
      </w:divBdr>
    </w:div>
    <w:div w:id="1057242791">
      <w:bodyDiv w:val="1"/>
      <w:marLeft w:val="0"/>
      <w:marRight w:val="0"/>
      <w:marTop w:val="0"/>
      <w:marBottom w:val="0"/>
      <w:divBdr>
        <w:top w:val="none" w:sz="0" w:space="0" w:color="auto"/>
        <w:left w:val="none" w:sz="0" w:space="0" w:color="auto"/>
        <w:bottom w:val="none" w:sz="0" w:space="0" w:color="auto"/>
        <w:right w:val="none" w:sz="0" w:space="0" w:color="auto"/>
      </w:divBdr>
    </w:div>
    <w:div w:id="1058743588">
      <w:bodyDiv w:val="1"/>
      <w:marLeft w:val="0"/>
      <w:marRight w:val="0"/>
      <w:marTop w:val="0"/>
      <w:marBottom w:val="0"/>
      <w:divBdr>
        <w:top w:val="none" w:sz="0" w:space="0" w:color="auto"/>
        <w:left w:val="none" w:sz="0" w:space="0" w:color="auto"/>
        <w:bottom w:val="none" w:sz="0" w:space="0" w:color="auto"/>
        <w:right w:val="none" w:sz="0" w:space="0" w:color="auto"/>
      </w:divBdr>
    </w:div>
    <w:div w:id="1058937527">
      <w:bodyDiv w:val="1"/>
      <w:marLeft w:val="0"/>
      <w:marRight w:val="0"/>
      <w:marTop w:val="0"/>
      <w:marBottom w:val="0"/>
      <w:divBdr>
        <w:top w:val="none" w:sz="0" w:space="0" w:color="auto"/>
        <w:left w:val="none" w:sz="0" w:space="0" w:color="auto"/>
        <w:bottom w:val="none" w:sz="0" w:space="0" w:color="auto"/>
        <w:right w:val="none" w:sz="0" w:space="0" w:color="auto"/>
      </w:divBdr>
    </w:div>
    <w:div w:id="1059325555">
      <w:bodyDiv w:val="1"/>
      <w:marLeft w:val="0"/>
      <w:marRight w:val="0"/>
      <w:marTop w:val="0"/>
      <w:marBottom w:val="0"/>
      <w:divBdr>
        <w:top w:val="none" w:sz="0" w:space="0" w:color="auto"/>
        <w:left w:val="none" w:sz="0" w:space="0" w:color="auto"/>
        <w:bottom w:val="none" w:sz="0" w:space="0" w:color="auto"/>
        <w:right w:val="none" w:sz="0" w:space="0" w:color="auto"/>
      </w:divBdr>
    </w:div>
    <w:div w:id="1059674169">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1103003">
      <w:bodyDiv w:val="1"/>
      <w:marLeft w:val="0"/>
      <w:marRight w:val="0"/>
      <w:marTop w:val="0"/>
      <w:marBottom w:val="0"/>
      <w:divBdr>
        <w:top w:val="none" w:sz="0" w:space="0" w:color="auto"/>
        <w:left w:val="none" w:sz="0" w:space="0" w:color="auto"/>
        <w:bottom w:val="none" w:sz="0" w:space="0" w:color="auto"/>
        <w:right w:val="none" w:sz="0" w:space="0" w:color="auto"/>
      </w:divBdr>
    </w:div>
    <w:div w:id="1062557121">
      <w:bodyDiv w:val="1"/>
      <w:marLeft w:val="0"/>
      <w:marRight w:val="0"/>
      <w:marTop w:val="0"/>
      <w:marBottom w:val="0"/>
      <w:divBdr>
        <w:top w:val="none" w:sz="0" w:space="0" w:color="auto"/>
        <w:left w:val="none" w:sz="0" w:space="0" w:color="auto"/>
        <w:bottom w:val="none" w:sz="0" w:space="0" w:color="auto"/>
        <w:right w:val="none" w:sz="0" w:space="0" w:color="auto"/>
      </w:divBdr>
    </w:div>
    <w:div w:id="1063215145">
      <w:bodyDiv w:val="1"/>
      <w:marLeft w:val="0"/>
      <w:marRight w:val="0"/>
      <w:marTop w:val="0"/>
      <w:marBottom w:val="0"/>
      <w:divBdr>
        <w:top w:val="none" w:sz="0" w:space="0" w:color="auto"/>
        <w:left w:val="none" w:sz="0" w:space="0" w:color="auto"/>
        <w:bottom w:val="none" w:sz="0" w:space="0" w:color="auto"/>
        <w:right w:val="none" w:sz="0" w:space="0" w:color="auto"/>
      </w:divBdr>
    </w:div>
    <w:div w:id="1063334299">
      <w:bodyDiv w:val="1"/>
      <w:marLeft w:val="0"/>
      <w:marRight w:val="0"/>
      <w:marTop w:val="0"/>
      <w:marBottom w:val="0"/>
      <w:divBdr>
        <w:top w:val="none" w:sz="0" w:space="0" w:color="auto"/>
        <w:left w:val="none" w:sz="0" w:space="0" w:color="auto"/>
        <w:bottom w:val="none" w:sz="0" w:space="0" w:color="auto"/>
        <w:right w:val="none" w:sz="0" w:space="0" w:color="auto"/>
      </w:divBdr>
    </w:div>
    <w:div w:id="1063715718">
      <w:bodyDiv w:val="1"/>
      <w:marLeft w:val="0"/>
      <w:marRight w:val="0"/>
      <w:marTop w:val="0"/>
      <w:marBottom w:val="0"/>
      <w:divBdr>
        <w:top w:val="none" w:sz="0" w:space="0" w:color="auto"/>
        <w:left w:val="none" w:sz="0" w:space="0" w:color="auto"/>
        <w:bottom w:val="none" w:sz="0" w:space="0" w:color="auto"/>
        <w:right w:val="none" w:sz="0" w:space="0" w:color="auto"/>
      </w:divBdr>
    </w:div>
    <w:div w:id="1063990906">
      <w:bodyDiv w:val="1"/>
      <w:marLeft w:val="0"/>
      <w:marRight w:val="0"/>
      <w:marTop w:val="0"/>
      <w:marBottom w:val="0"/>
      <w:divBdr>
        <w:top w:val="none" w:sz="0" w:space="0" w:color="auto"/>
        <w:left w:val="none" w:sz="0" w:space="0" w:color="auto"/>
        <w:bottom w:val="none" w:sz="0" w:space="0" w:color="auto"/>
        <w:right w:val="none" w:sz="0" w:space="0" w:color="auto"/>
      </w:divBdr>
    </w:div>
    <w:div w:id="1064333758">
      <w:bodyDiv w:val="1"/>
      <w:marLeft w:val="0"/>
      <w:marRight w:val="0"/>
      <w:marTop w:val="0"/>
      <w:marBottom w:val="0"/>
      <w:divBdr>
        <w:top w:val="none" w:sz="0" w:space="0" w:color="auto"/>
        <w:left w:val="none" w:sz="0" w:space="0" w:color="auto"/>
        <w:bottom w:val="none" w:sz="0" w:space="0" w:color="auto"/>
        <w:right w:val="none" w:sz="0" w:space="0" w:color="auto"/>
      </w:divBdr>
    </w:div>
    <w:div w:id="1065109163">
      <w:bodyDiv w:val="1"/>
      <w:marLeft w:val="0"/>
      <w:marRight w:val="0"/>
      <w:marTop w:val="0"/>
      <w:marBottom w:val="0"/>
      <w:divBdr>
        <w:top w:val="none" w:sz="0" w:space="0" w:color="auto"/>
        <w:left w:val="none" w:sz="0" w:space="0" w:color="auto"/>
        <w:bottom w:val="none" w:sz="0" w:space="0" w:color="auto"/>
        <w:right w:val="none" w:sz="0" w:space="0" w:color="auto"/>
      </w:divBdr>
    </w:div>
    <w:div w:id="1066874091">
      <w:bodyDiv w:val="1"/>
      <w:marLeft w:val="0"/>
      <w:marRight w:val="0"/>
      <w:marTop w:val="0"/>
      <w:marBottom w:val="0"/>
      <w:divBdr>
        <w:top w:val="none" w:sz="0" w:space="0" w:color="auto"/>
        <w:left w:val="none" w:sz="0" w:space="0" w:color="auto"/>
        <w:bottom w:val="none" w:sz="0" w:space="0" w:color="auto"/>
        <w:right w:val="none" w:sz="0" w:space="0" w:color="auto"/>
      </w:divBdr>
    </w:div>
    <w:div w:id="1066995874">
      <w:bodyDiv w:val="1"/>
      <w:marLeft w:val="0"/>
      <w:marRight w:val="0"/>
      <w:marTop w:val="0"/>
      <w:marBottom w:val="0"/>
      <w:divBdr>
        <w:top w:val="none" w:sz="0" w:space="0" w:color="auto"/>
        <w:left w:val="none" w:sz="0" w:space="0" w:color="auto"/>
        <w:bottom w:val="none" w:sz="0" w:space="0" w:color="auto"/>
        <w:right w:val="none" w:sz="0" w:space="0" w:color="auto"/>
      </w:divBdr>
    </w:div>
    <w:div w:id="1067066831">
      <w:bodyDiv w:val="1"/>
      <w:marLeft w:val="0"/>
      <w:marRight w:val="0"/>
      <w:marTop w:val="0"/>
      <w:marBottom w:val="0"/>
      <w:divBdr>
        <w:top w:val="none" w:sz="0" w:space="0" w:color="auto"/>
        <w:left w:val="none" w:sz="0" w:space="0" w:color="auto"/>
        <w:bottom w:val="none" w:sz="0" w:space="0" w:color="auto"/>
        <w:right w:val="none" w:sz="0" w:space="0" w:color="auto"/>
      </w:divBdr>
    </w:div>
    <w:div w:id="1067385386">
      <w:bodyDiv w:val="1"/>
      <w:marLeft w:val="0"/>
      <w:marRight w:val="0"/>
      <w:marTop w:val="0"/>
      <w:marBottom w:val="0"/>
      <w:divBdr>
        <w:top w:val="none" w:sz="0" w:space="0" w:color="auto"/>
        <w:left w:val="none" w:sz="0" w:space="0" w:color="auto"/>
        <w:bottom w:val="none" w:sz="0" w:space="0" w:color="auto"/>
        <w:right w:val="none" w:sz="0" w:space="0" w:color="auto"/>
      </w:divBdr>
    </w:div>
    <w:div w:id="1067538409">
      <w:bodyDiv w:val="1"/>
      <w:marLeft w:val="0"/>
      <w:marRight w:val="0"/>
      <w:marTop w:val="0"/>
      <w:marBottom w:val="0"/>
      <w:divBdr>
        <w:top w:val="none" w:sz="0" w:space="0" w:color="auto"/>
        <w:left w:val="none" w:sz="0" w:space="0" w:color="auto"/>
        <w:bottom w:val="none" w:sz="0" w:space="0" w:color="auto"/>
        <w:right w:val="none" w:sz="0" w:space="0" w:color="auto"/>
      </w:divBdr>
    </w:div>
    <w:div w:id="1068723148">
      <w:bodyDiv w:val="1"/>
      <w:marLeft w:val="0"/>
      <w:marRight w:val="0"/>
      <w:marTop w:val="0"/>
      <w:marBottom w:val="0"/>
      <w:divBdr>
        <w:top w:val="none" w:sz="0" w:space="0" w:color="auto"/>
        <w:left w:val="none" w:sz="0" w:space="0" w:color="auto"/>
        <w:bottom w:val="none" w:sz="0" w:space="0" w:color="auto"/>
        <w:right w:val="none" w:sz="0" w:space="0" w:color="auto"/>
      </w:divBdr>
    </w:div>
    <w:div w:id="1070081091">
      <w:bodyDiv w:val="1"/>
      <w:marLeft w:val="0"/>
      <w:marRight w:val="0"/>
      <w:marTop w:val="0"/>
      <w:marBottom w:val="0"/>
      <w:divBdr>
        <w:top w:val="none" w:sz="0" w:space="0" w:color="auto"/>
        <w:left w:val="none" w:sz="0" w:space="0" w:color="auto"/>
        <w:bottom w:val="none" w:sz="0" w:space="0" w:color="auto"/>
        <w:right w:val="none" w:sz="0" w:space="0" w:color="auto"/>
      </w:divBdr>
    </w:div>
    <w:div w:id="1070350959">
      <w:bodyDiv w:val="1"/>
      <w:marLeft w:val="0"/>
      <w:marRight w:val="0"/>
      <w:marTop w:val="0"/>
      <w:marBottom w:val="0"/>
      <w:divBdr>
        <w:top w:val="none" w:sz="0" w:space="0" w:color="auto"/>
        <w:left w:val="none" w:sz="0" w:space="0" w:color="auto"/>
        <w:bottom w:val="none" w:sz="0" w:space="0" w:color="auto"/>
        <w:right w:val="none" w:sz="0" w:space="0" w:color="auto"/>
      </w:divBdr>
    </w:div>
    <w:div w:id="1070426224">
      <w:bodyDiv w:val="1"/>
      <w:marLeft w:val="0"/>
      <w:marRight w:val="0"/>
      <w:marTop w:val="0"/>
      <w:marBottom w:val="0"/>
      <w:divBdr>
        <w:top w:val="none" w:sz="0" w:space="0" w:color="auto"/>
        <w:left w:val="none" w:sz="0" w:space="0" w:color="auto"/>
        <w:bottom w:val="none" w:sz="0" w:space="0" w:color="auto"/>
        <w:right w:val="none" w:sz="0" w:space="0" w:color="auto"/>
      </w:divBdr>
    </w:div>
    <w:div w:id="1070805032">
      <w:bodyDiv w:val="1"/>
      <w:marLeft w:val="0"/>
      <w:marRight w:val="0"/>
      <w:marTop w:val="0"/>
      <w:marBottom w:val="0"/>
      <w:divBdr>
        <w:top w:val="none" w:sz="0" w:space="0" w:color="auto"/>
        <w:left w:val="none" w:sz="0" w:space="0" w:color="auto"/>
        <w:bottom w:val="none" w:sz="0" w:space="0" w:color="auto"/>
        <w:right w:val="none" w:sz="0" w:space="0" w:color="auto"/>
      </w:divBdr>
    </w:div>
    <w:div w:id="1071929932">
      <w:bodyDiv w:val="1"/>
      <w:marLeft w:val="0"/>
      <w:marRight w:val="0"/>
      <w:marTop w:val="0"/>
      <w:marBottom w:val="0"/>
      <w:divBdr>
        <w:top w:val="none" w:sz="0" w:space="0" w:color="auto"/>
        <w:left w:val="none" w:sz="0" w:space="0" w:color="auto"/>
        <w:bottom w:val="none" w:sz="0" w:space="0" w:color="auto"/>
        <w:right w:val="none" w:sz="0" w:space="0" w:color="auto"/>
      </w:divBdr>
    </w:div>
    <w:div w:id="1072846943">
      <w:bodyDiv w:val="1"/>
      <w:marLeft w:val="0"/>
      <w:marRight w:val="0"/>
      <w:marTop w:val="0"/>
      <w:marBottom w:val="0"/>
      <w:divBdr>
        <w:top w:val="none" w:sz="0" w:space="0" w:color="auto"/>
        <w:left w:val="none" w:sz="0" w:space="0" w:color="auto"/>
        <w:bottom w:val="none" w:sz="0" w:space="0" w:color="auto"/>
        <w:right w:val="none" w:sz="0" w:space="0" w:color="auto"/>
      </w:divBdr>
    </w:div>
    <w:div w:id="1073619758">
      <w:bodyDiv w:val="1"/>
      <w:marLeft w:val="0"/>
      <w:marRight w:val="0"/>
      <w:marTop w:val="0"/>
      <w:marBottom w:val="0"/>
      <w:divBdr>
        <w:top w:val="none" w:sz="0" w:space="0" w:color="auto"/>
        <w:left w:val="none" w:sz="0" w:space="0" w:color="auto"/>
        <w:bottom w:val="none" w:sz="0" w:space="0" w:color="auto"/>
        <w:right w:val="none" w:sz="0" w:space="0" w:color="auto"/>
      </w:divBdr>
    </w:div>
    <w:div w:id="1074013360">
      <w:bodyDiv w:val="1"/>
      <w:marLeft w:val="0"/>
      <w:marRight w:val="0"/>
      <w:marTop w:val="0"/>
      <w:marBottom w:val="0"/>
      <w:divBdr>
        <w:top w:val="none" w:sz="0" w:space="0" w:color="auto"/>
        <w:left w:val="none" w:sz="0" w:space="0" w:color="auto"/>
        <w:bottom w:val="none" w:sz="0" w:space="0" w:color="auto"/>
        <w:right w:val="none" w:sz="0" w:space="0" w:color="auto"/>
      </w:divBdr>
    </w:div>
    <w:div w:id="1075054965">
      <w:bodyDiv w:val="1"/>
      <w:marLeft w:val="0"/>
      <w:marRight w:val="0"/>
      <w:marTop w:val="0"/>
      <w:marBottom w:val="0"/>
      <w:divBdr>
        <w:top w:val="none" w:sz="0" w:space="0" w:color="auto"/>
        <w:left w:val="none" w:sz="0" w:space="0" w:color="auto"/>
        <w:bottom w:val="none" w:sz="0" w:space="0" w:color="auto"/>
        <w:right w:val="none" w:sz="0" w:space="0" w:color="auto"/>
      </w:divBdr>
    </w:div>
    <w:div w:id="1076706694">
      <w:bodyDiv w:val="1"/>
      <w:marLeft w:val="0"/>
      <w:marRight w:val="0"/>
      <w:marTop w:val="0"/>
      <w:marBottom w:val="0"/>
      <w:divBdr>
        <w:top w:val="none" w:sz="0" w:space="0" w:color="auto"/>
        <w:left w:val="none" w:sz="0" w:space="0" w:color="auto"/>
        <w:bottom w:val="none" w:sz="0" w:space="0" w:color="auto"/>
        <w:right w:val="none" w:sz="0" w:space="0" w:color="auto"/>
      </w:divBdr>
    </w:div>
    <w:div w:id="1076782773">
      <w:bodyDiv w:val="1"/>
      <w:marLeft w:val="0"/>
      <w:marRight w:val="0"/>
      <w:marTop w:val="0"/>
      <w:marBottom w:val="0"/>
      <w:divBdr>
        <w:top w:val="none" w:sz="0" w:space="0" w:color="auto"/>
        <w:left w:val="none" w:sz="0" w:space="0" w:color="auto"/>
        <w:bottom w:val="none" w:sz="0" w:space="0" w:color="auto"/>
        <w:right w:val="none" w:sz="0" w:space="0" w:color="auto"/>
      </w:divBdr>
    </w:div>
    <w:div w:id="1077702983">
      <w:bodyDiv w:val="1"/>
      <w:marLeft w:val="0"/>
      <w:marRight w:val="0"/>
      <w:marTop w:val="0"/>
      <w:marBottom w:val="0"/>
      <w:divBdr>
        <w:top w:val="none" w:sz="0" w:space="0" w:color="auto"/>
        <w:left w:val="none" w:sz="0" w:space="0" w:color="auto"/>
        <w:bottom w:val="none" w:sz="0" w:space="0" w:color="auto"/>
        <w:right w:val="none" w:sz="0" w:space="0" w:color="auto"/>
      </w:divBdr>
    </w:div>
    <w:div w:id="1077943937">
      <w:bodyDiv w:val="1"/>
      <w:marLeft w:val="0"/>
      <w:marRight w:val="0"/>
      <w:marTop w:val="0"/>
      <w:marBottom w:val="0"/>
      <w:divBdr>
        <w:top w:val="none" w:sz="0" w:space="0" w:color="auto"/>
        <w:left w:val="none" w:sz="0" w:space="0" w:color="auto"/>
        <w:bottom w:val="none" w:sz="0" w:space="0" w:color="auto"/>
        <w:right w:val="none" w:sz="0" w:space="0" w:color="auto"/>
      </w:divBdr>
    </w:div>
    <w:div w:id="1078132947">
      <w:bodyDiv w:val="1"/>
      <w:marLeft w:val="0"/>
      <w:marRight w:val="0"/>
      <w:marTop w:val="0"/>
      <w:marBottom w:val="0"/>
      <w:divBdr>
        <w:top w:val="none" w:sz="0" w:space="0" w:color="auto"/>
        <w:left w:val="none" w:sz="0" w:space="0" w:color="auto"/>
        <w:bottom w:val="none" w:sz="0" w:space="0" w:color="auto"/>
        <w:right w:val="none" w:sz="0" w:space="0" w:color="auto"/>
      </w:divBdr>
    </w:div>
    <w:div w:id="1078483066">
      <w:bodyDiv w:val="1"/>
      <w:marLeft w:val="0"/>
      <w:marRight w:val="0"/>
      <w:marTop w:val="0"/>
      <w:marBottom w:val="0"/>
      <w:divBdr>
        <w:top w:val="none" w:sz="0" w:space="0" w:color="auto"/>
        <w:left w:val="none" w:sz="0" w:space="0" w:color="auto"/>
        <w:bottom w:val="none" w:sz="0" w:space="0" w:color="auto"/>
        <w:right w:val="none" w:sz="0" w:space="0" w:color="auto"/>
      </w:divBdr>
    </w:div>
    <w:div w:id="1079014812">
      <w:bodyDiv w:val="1"/>
      <w:marLeft w:val="0"/>
      <w:marRight w:val="0"/>
      <w:marTop w:val="0"/>
      <w:marBottom w:val="0"/>
      <w:divBdr>
        <w:top w:val="none" w:sz="0" w:space="0" w:color="auto"/>
        <w:left w:val="none" w:sz="0" w:space="0" w:color="auto"/>
        <w:bottom w:val="none" w:sz="0" w:space="0" w:color="auto"/>
        <w:right w:val="none" w:sz="0" w:space="0" w:color="auto"/>
      </w:divBdr>
    </w:div>
    <w:div w:id="1079714080">
      <w:bodyDiv w:val="1"/>
      <w:marLeft w:val="0"/>
      <w:marRight w:val="0"/>
      <w:marTop w:val="0"/>
      <w:marBottom w:val="0"/>
      <w:divBdr>
        <w:top w:val="none" w:sz="0" w:space="0" w:color="auto"/>
        <w:left w:val="none" w:sz="0" w:space="0" w:color="auto"/>
        <w:bottom w:val="none" w:sz="0" w:space="0" w:color="auto"/>
        <w:right w:val="none" w:sz="0" w:space="0" w:color="auto"/>
      </w:divBdr>
    </w:div>
    <w:div w:id="1079716357">
      <w:bodyDiv w:val="1"/>
      <w:marLeft w:val="0"/>
      <w:marRight w:val="0"/>
      <w:marTop w:val="0"/>
      <w:marBottom w:val="0"/>
      <w:divBdr>
        <w:top w:val="none" w:sz="0" w:space="0" w:color="auto"/>
        <w:left w:val="none" w:sz="0" w:space="0" w:color="auto"/>
        <w:bottom w:val="none" w:sz="0" w:space="0" w:color="auto"/>
        <w:right w:val="none" w:sz="0" w:space="0" w:color="auto"/>
      </w:divBdr>
    </w:div>
    <w:div w:id="1079860917">
      <w:bodyDiv w:val="1"/>
      <w:marLeft w:val="0"/>
      <w:marRight w:val="0"/>
      <w:marTop w:val="0"/>
      <w:marBottom w:val="0"/>
      <w:divBdr>
        <w:top w:val="none" w:sz="0" w:space="0" w:color="auto"/>
        <w:left w:val="none" w:sz="0" w:space="0" w:color="auto"/>
        <w:bottom w:val="none" w:sz="0" w:space="0" w:color="auto"/>
        <w:right w:val="none" w:sz="0" w:space="0" w:color="auto"/>
      </w:divBdr>
    </w:div>
    <w:div w:id="1080448532">
      <w:bodyDiv w:val="1"/>
      <w:marLeft w:val="0"/>
      <w:marRight w:val="0"/>
      <w:marTop w:val="0"/>
      <w:marBottom w:val="0"/>
      <w:divBdr>
        <w:top w:val="none" w:sz="0" w:space="0" w:color="auto"/>
        <w:left w:val="none" w:sz="0" w:space="0" w:color="auto"/>
        <w:bottom w:val="none" w:sz="0" w:space="0" w:color="auto"/>
        <w:right w:val="none" w:sz="0" w:space="0" w:color="auto"/>
      </w:divBdr>
    </w:div>
    <w:div w:id="1080636700">
      <w:bodyDiv w:val="1"/>
      <w:marLeft w:val="0"/>
      <w:marRight w:val="0"/>
      <w:marTop w:val="0"/>
      <w:marBottom w:val="0"/>
      <w:divBdr>
        <w:top w:val="none" w:sz="0" w:space="0" w:color="auto"/>
        <w:left w:val="none" w:sz="0" w:space="0" w:color="auto"/>
        <w:bottom w:val="none" w:sz="0" w:space="0" w:color="auto"/>
        <w:right w:val="none" w:sz="0" w:space="0" w:color="auto"/>
      </w:divBdr>
    </w:div>
    <w:div w:id="1080643614">
      <w:bodyDiv w:val="1"/>
      <w:marLeft w:val="0"/>
      <w:marRight w:val="0"/>
      <w:marTop w:val="0"/>
      <w:marBottom w:val="0"/>
      <w:divBdr>
        <w:top w:val="none" w:sz="0" w:space="0" w:color="auto"/>
        <w:left w:val="none" w:sz="0" w:space="0" w:color="auto"/>
        <w:bottom w:val="none" w:sz="0" w:space="0" w:color="auto"/>
        <w:right w:val="none" w:sz="0" w:space="0" w:color="auto"/>
      </w:divBdr>
    </w:div>
    <w:div w:id="1080836658">
      <w:bodyDiv w:val="1"/>
      <w:marLeft w:val="0"/>
      <w:marRight w:val="0"/>
      <w:marTop w:val="0"/>
      <w:marBottom w:val="0"/>
      <w:divBdr>
        <w:top w:val="none" w:sz="0" w:space="0" w:color="auto"/>
        <w:left w:val="none" w:sz="0" w:space="0" w:color="auto"/>
        <w:bottom w:val="none" w:sz="0" w:space="0" w:color="auto"/>
        <w:right w:val="none" w:sz="0" w:space="0" w:color="auto"/>
      </w:divBdr>
    </w:div>
    <w:div w:id="1082217482">
      <w:bodyDiv w:val="1"/>
      <w:marLeft w:val="0"/>
      <w:marRight w:val="0"/>
      <w:marTop w:val="0"/>
      <w:marBottom w:val="0"/>
      <w:divBdr>
        <w:top w:val="none" w:sz="0" w:space="0" w:color="auto"/>
        <w:left w:val="none" w:sz="0" w:space="0" w:color="auto"/>
        <w:bottom w:val="none" w:sz="0" w:space="0" w:color="auto"/>
        <w:right w:val="none" w:sz="0" w:space="0" w:color="auto"/>
      </w:divBdr>
    </w:div>
    <w:div w:id="1084840598">
      <w:bodyDiv w:val="1"/>
      <w:marLeft w:val="0"/>
      <w:marRight w:val="0"/>
      <w:marTop w:val="0"/>
      <w:marBottom w:val="0"/>
      <w:divBdr>
        <w:top w:val="none" w:sz="0" w:space="0" w:color="auto"/>
        <w:left w:val="none" w:sz="0" w:space="0" w:color="auto"/>
        <w:bottom w:val="none" w:sz="0" w:space="0" w:color="auto"/>
        <w:right w:val="none" w:sz="0" w:space="0" w:color="auto"/>
      </w:divBdr>
    </w:div>
    <w:div w:id="1084956865">
      <w:bodyDiv w:val="1"/>
      <w:marLeft w:val="0"/>
      <w:marRight w:val="0"/>
      <w:marTop w:val="0"/>
      <w:marBottom w:val="0"/>
      <w:divBdr>
        <w:top w:val="none" w:sz="0" w:space="0" w:color="auto"/>
        <w:left w:val="none" w:sz="0" w:space="0" w:color="auto"/>
        <w:bottom w:val="none" w:sz="0" w:space="0" w:color="auto"/>
        <w:right w:val="none" w:sz="0" w:space="0" w:color="auto"/>
      </w:divBdr>
    </w:div>
    <w:div w:id="1085035958">
      <w:bodyDiv w:val="1"/>
      <w:marLeft w:val="0"/>
      <w:marRight w:val="0"/>
      <w:marTop w:val="0"/>
      <w:marBottom w:val="0"/>
      <w:divBdr>
        <w:top w:val="none" w:sz="0" w:space="0" w:color="auto"/>
        <w:left w:val="none" w:sz="0" w:space="0" w:color="auto"/>
        <w:bottom w:val="none" w:sz="0" w:space="0" w:color="auto"/>
        <w:right w:val="none" w:sz="0" w:space="0" w:color="auto"/>
      </w:divBdr>
    </w:div>
    <w:div w:id="1085570698">
      <w:bodyDiv w:val="1"/>
      <w:marLeft w:val="0"/>
      <w:marRight w:val="0"/>
      <w:marTop w:val="0"/>
      <w:marBottom w:val="0"/>
      <w:divBdr>
        <w:top w:val="none" w:sz="0" w:space="0" w:color="auto"/>
        <w:left w:val="none" w:sz="0" w:space="0" w:color="auto"/>
        <w:bottom w:val="none" w:sz="0" w:space="0" w:color="auto"/>
        <w:right w:val="none" w:sz="0" w:space="0" w:color="auto"/>
      </w:divBdr>
    </w:div>
    <w:div w:id="1085957805">
      <w:bodyDiv w:val="1"/>
      <w:marLeft w:val="0"/>
      <w:marRight w:val="0"/>
      <w:marTop w:val="0"/>
      <w:marBottom w:val="0"/>
      <w:divBdr>
        <w:top w:val="none" w:sz="0" w:space="0" w:color="auto"/>
        <w:left w:val="none" w:sz="0" w:space="0" w:color="auto"/>
        <w:bottom w:val="none" w:sz="0" w:space="0" w:color="auto"/>
        <w:right w:val="none" w:sz="0" w:space="0" w:color="auto"/>
      </w:divBdr>
    </w:div>
    <w:div w:id="1087338738">
      <w:bodyDiv w:val="1"/>
      <w:marLeft w:val="0"/>
      <w:marRight w:val="0"/>
      <w:marTop w:val="0"/>
      <w:marBottom w:val="0"/>
      <w:divBdr>
        <w:top w:val="none" w:sz="0" w:space="0" w:color="auto"/>
        <w:left w:val="none" w:sz="0" w:space="0" w:color="auto"/>
        <w:bottom w:val="none" w:sz="0" w:space="0" w:color="auto"/>
        <w:right w:val="none" w:sz="0" w:space="0" w:color="auto"/>
      </w:divBdr>
    </w:div>
    <w:div w:id="1087963231">
      <w:bodyDiv w:val="1"/>
      <w:marLeft w:val="0"/>
      <w:marRight w:val="0"/>
      <w:marTop w:val="0"/>
      <w:marBottom w:val="0"/>
      <w:divBdr>
        <w:top w:val="none" w:sz="0" w:space="0" w:color="auto"/>
        <w:left w:val="none" w:sz="0" w:space="0" w:color="auto"/>
        <w:bottom w:val="none" w:sz="0" w:space="0" w:color="auto"/>
        <w:right w:val="none" w:sz="0" w:space="0" w:color="auto"/>
      </w:divBdr>
    </w:div>
    <w:div w:id="1088040180">
      <w:bodyDiv w:val="1"/>
      <w:marLeft w:val="0"/>
      <w:marRight w:val="0"/>
      <w:marTop w:val="0"/>
      <w:marBottom w:val="0"/>
      <w:divBdr>
        <w:top w:val="none" w:sz="0" w:space="0" w:color="auto"/>
        <w:left w:val="none" w:sz="0" w:space="0" w:color="auto"/>
        <w:bottom w:val="none" w:sz="0" w:space="0" w:color="auto"/>
        <w:right w:val="none" w:sz="0" w:space="0" w:color="auto"/>
      </w:divBdr>
    </w:div>
    <w:div w:id="1088890348">
      <w:bodyDiv w:val="1"/>
      <w:marLeft w:val="0"/>
      <w:marRight w:val="0"/>
      <w:marTop w:val="0"/>
      <w:marBottom w:val="0"/>
      <w:divBdr>
        <w:top w:val="none" w:sz="0" w:space="0" w:color="auto"/>
        <w:left w:val="none" w:sz="0" w:space="0" w:color="auto"/>
        <w:bottom w:val="none" w:sz="0" w:space="0" w:color="auto"/>
        <w:right w:val="none" w:sz="0" w:space="0" w:color="auto"/>
      </w:divBdr>
    </w:div>
    <w:div w:id="1089815941">
      <w:bodyDiv w:val="1"/>
      <w:marLeft w:val="0"/>
      <w:marRight w:val="0"/>
      <w:marTop w:val="0"/>
      <w:marBottom w:val="0"/>
      <w:divBdr>
        <w:top w:val="none" w:sz="0" w:space="0" w:color="auto"/>
        <w:left w:val="none" w:sz="0" w:space="0" w:color="auto"/>
        <w:bottom w:val="none" w:sz="0" w:space="0" w:color="auto"/>
        <w:right w:val="none" w:sz="0" w:space="0" w:color="auto"/>
      </w:divBdr>
    </w:div>
    <w:div w:id="1091387584">
      <w:bodyDiv w:val="1"/>
      <w:marLeft w:val="0"/>
      <w:marRight w:val="0"/>
      <w:marTop w:val="0"/>
      <w:marBottom w:val="0"/>
      <w:divBdr>
        <w:top w:val="none" w:sz="0" w:space="0" w:color="auto"/>
        <w:left w:val="none" w:sz="0" w:space="0" w:color="auto"/>
        <w:bottom w:val="none" w:sz="0" w:space="0" w:color="auto"/>
        <w:right w:val="none" w:sz="0" w:space="0" w:color="auto"/>
      </w:divBdr>
    </w:div>
    <w:div w:id="1091704189">
      <w:bodyDiv w:val="1"/>
      <w:marLeft w:val="0"/>
      <w:marRight w:val="0"/>
      <w:marTop w:val="0"/>
      <w:marBottom w:val="0"/>
      <w:divBdr>
        <w:top w:val="none" w:sz="0" w:space="0" w:color="auto"/>
        <w:left w:val="none" w:sz="0" w:space="0" w:color="auto"/>
        <w:bottom w:val="none" w:sz="0" w:space="0" w:color="auto"/>
        <w:right w:val="none" w:sz="0" w:space="0" w:color="auto"/>
      </w:divBdr>
    </w:div>
    <w:div w:id="1092094340">
      <w:bodyDiv w:val="1"/>
      <w:marLeft w:val="0"/>
      <w:marRight w:val="0"/>
      <w:marTop w:val="0"/>
      <w:marBottom w:val="0"/>
      <w:divBdr>
        <w:top w:val="none" w:sz="0" w:space="0" w:color="auto"/>
        <w:left w:val="none" w:sz="0" w:space="0" w:color="auto"/>
        <w:bottom w:val="none" w:sz="0" w:space="0" w:color="auto"/>
        <w:right w:val="none" w:sz="0" w:space="0" w:color="auto"/>
      </w:divBdr>
    </w:div>
    <w:div w:id="1092167239">
      <w:bodyDiv w:val="1"/>
      <w:marLeft w:val="0"/>
      <w:marRight w:val="0"/>
      <w:marTop w:val="0"/>
      <w:marBottom w:val="0"/>
      <w:divBdr>
        <w:top w:val="none" w:sz="0" w:space="0" w:color="auto"/>
        <w:left w:val="none" w:sz="0" w:space="0" w:color="auto"/>
        <w:bottom w:val="none" w:sz="0" w:space="0" w:color="auto"/>
        <w:right w:val="none" w:sz="0" w:space="0" w:color="auto"/>
      </w:divBdr>
    </w:div>
    <w:div w:id="1092581896">
      <w:bodyDiv w:val="1"/>
      <w:marLeft w:val="0"/>
      <w:marRight w:val="0"/>
      <w:marTop w:val="0"/>
      <w:marBottom w:val="0"/>
      <w:divBdr>
        <w:top w:val="none" w:sz="0" w:space="0" w:color="auto"/>
        <w:left w:val="none" w:sz="0" w:space="0" w:color="auto"/>
        <w:bottom w:val="none" w:sz="0" w:space="0" w:color="auto"/>
        <w:right w:val="none" w:sz="0" w:space="0" w:color="auto"/>
      </w:divBdr>
    </w:div>
    <w:div w:id="1092891967">
      <w:bodyDiv w:val="1"/>
      <w:marLeft w:val="0"/>
      <w:marRight w:val="0"/>
      <w:marTop w:val="0"/>
      <w:marBottom w:val="0"/>
      <w:divBdr>
        <w:top w:val="none" w:sz="0" w:space="0" w:color="auto"/>
        <w:left w:val="none" w:sz="0" w:space="0" w:color="auto"/>
        <w:bottom w:val="none" w:sz="0" w:space="0" w:color="auto"/>
        <w:right w:val="none" w:sz="0" w:space="0" w:color="auto"/>
      </w:divBdr>
    </w:div>
    <w:div w:id="1092971369">
      <w:bodyDiv w:val="1"/>
      <w:marLeft w:val="0"/>
      <w:marRight w:val="0"/>
      <w:marTop w:val="0"/>
      <w:marBottom w:val="0"/>
      <w:divBdr>
        <w:top w:val="none" w:sz="0" w:space="0" w:color="auto"/>
        <w:left w:val="none" w:sz="0" w:space="0" w:color="auto"/>
        <w:bottom w:val="none" w:sz="0" w:space="0" w:color="auto"/>
        <w:right w:val="none" w:sz="0" w:space="0" w:color="auto"/>
      </w:divBdr>
    </w:div>
    <w:div w:id="1094327873">
      <w:bodyDiv w:val="1"/>
      <w:marLeft w:val="0"/>
      <w:marRight w:val="0"/>
      <w:marTop w:val="0"/>
      <w:marBottom w:val="0"/>
      <w:divBdr>
        <w:top w:val="none" w:sz="0" w:space="0" w:color="auto"/>
        <w:left w:val="none" w:sz="0" w:space="0" w:color="auto"/>
        <w:bottom w:val="none" w:sz="0" w:space="0" w:color="auto"/>
        <w:right w:val="none" w:sz="0" w:space="0" w:color="auto"/>
      </w:divBdr>
    </w:div>
    <w:div w:id="1095055651">
      <w:bodyDiv w:val="1"/>
      <w:marLeft w:val="0"/>
      <w:marRight w:val="0"/>
      <w:marTop w:val="0"/>
      <w:marBottom w:val="0"/>
      <w:divBdr>
        <w:top w:val="none" w:sz="0" w:space="0" w:color="auto"/>
        <w:left w:val="none" w:sz="0" w:space="0" w:color="auto"/>
        <w:bottom w:val="none" w:sz="0" w:space="0" w:color="auto"/>
        <w:right w:val="none" w:sz="0" w:space="0" w:color="auto"/>
      </w:divBdr>
    </w:div>
    <w:div w:id="1095252570">
      <w:bodyDiv w:val="1"/>
      <w:marLeft w:val="0"/>
      <w:marRight w:val="0"/>
      <w:marTop w:val="0"/>
      <w:marBottom w:val="0"/>
      <w:divBdr>
        <w:top w:val="none" w:sz="0" w:space="0" w:color="auto"/>
        <w:left w:val="none" w:sz="0" w:space="0" w:color="auto"/>
        <w:bottom w:val="none" w:sz="0" w:space="0" w:color="auto"/>
        <w:right w:val="none" w:sz="0" w:space="0" w:color="auto"/>
      </w:divBdr>
    </w:div>
    <w:div w:id="1095440935">
      <w:bodyDiv w:val="1"/>
      <w:marLeft w:val="0"/>
      <w:marRight w:val="0"/>
      <w:marTop w:val="0"/>
      <w:marBottom w:val="0"/>
      <w:divBdr>
        <w:top w:val="none" w:sz="0" w:space="0" w:color="auto"/>
        <w:left w:val="none" w:sz="0" w:space="0" w:color="auto"/>
        <w:bottom w:val="none" w:sz="0" w:space="0" w:color="auto"/>
        <w:right w:val="none" w:sz="0" w:space="0" w:color="auto"/>
      </w:divBdr>
    </w:div>
    <w:div w:id="1096249128">
      <w:bodyDiv w:val="1"/>
      <w:marLeft w:val="0"/>
      <w:marRight w:val="0"/>
      <w:marTop w:val="0"/>
      <w:marBottom w:val="0"/>
      <w:divBdr>
        <w:top w:val="none" w:sz="0" w:space="0" w:color="auto"/>
        <w:left w:val="none" w:sz="0" w:space="0" w:color="auto"/>
        <w:bottom w:val="none" w:sz="0" w:space="0" w:color="auto"/>
        <w:right w:val="none" w:sz="0" w:space="0" w:color="auto"/>
      </w:divBdr>
    </w:div>
    <w:div w:id="1097404697">
      <w:bodyDiv w:val="1"/>
      <w:marLeft w:val="0"/>
      <w:marRight w:val="0"/>
      <w:marTop w:val="0"/>
      <w:marBottom w:val="0"/>
      <w:divBdr>
        <w:top w:val="none" w:sz="0" w:space="0" w:color="auto"/>
        <w:left w:val="none" w:sz="0" w:space="0" w:color="auto"/>
        <w:bottom w:val="none" w:sz="0" w:space="0" w:color="auto"/>
        <w:right w:val="none" w:sz="0" w:space="0" w:color="auto"/>
      </w:divBdr>
    </w:div>
    <w:div w:id="1097671368">
      <w:bodyDiv w:val="1"/>
      <w:marLeft w:val="0"/>
      <w:marRight w:val="0"/>
      <w:marTop w:val="0"/>
      <w:marBottom w:val="0"/>
      <w:divBdr>
        <w:top w:val="none" w:sz="0" w:space="0" w:color="auto"/>
        <w:left w:val="none" w:sz="0" w:space="0" w:color="auto"/>
        <w:bottom w:val="none" w:sz="0" w:space="0" w:color="auto"/>
        <w:right w:val="none" w:sz="0" w:space="0" w:color="auto"/>
      </w:divBdr>
    </w:div>
    <w:div w:id="1098021379">
      <w:bodyDiv w:val="1"/>
      <w:marLeft w:val="0"/>
      <w:marRight w:val="0"/>
      <w:marTop w:val="0"/>
      <w:marBottom w:val="0"/>
      <w:divBdr>
        <w:top w:val="none" w:sz="0" w:space="0" w:color="auto"/>
        <w:left w:val="none" w:sz="0" w:space="0" w:color="auto"/>
        <w:bottom w:val="none" w:sz="0" w:space="0" w:color="auto"/>
        <w:right w:val="none" w:sz="0" w:space="0" w:color="auto"/>
      </w:divBdr>
    </w:div>
    <w:div w:id="1098602995">
      <w:bodyDiv w:val="1"/>
      <w:marLeft w:val="0"/>
      <w:marRight w:val="0"/>
      <w:marTop w:val="0"/>
      <w:marBottom w:val="0"/>
      <w:divBdr>
        <w:top w:val="none" w:sz="0" w:space="0" w:color="auto"/>
        <w:left w:val="none" w:sz="0" w:space="0" w:color="auto"/>
        <w:bottom w:val="none" w:sz="0" w:space="0" w:color="auto"/>
        <w:right w:val="none" w:sz="0" w:space="0" w:color="auto"/>
      </w:divBdr>
    </w:div>
    <w:div w:id="1099107875">
      <w:bodyDiv w:val="1"/>
      <w:marLeft w:val="0"/>
      <w:marRight w:val="0"/>
      <w:marTop w:val="0"/>
      <w:marBottom w:val="0"/>
      <w:divBdr>
        <w:top w:val="none" w:sz="0" w:space="0" w:color="auto"/>
        <w:left w:val="none" w:sz="0" w:space="0" w:color="auto"/>
        <w:bottom w:val="none" w:sz="0" w:space="0" w:color="auto"/>
        <w:right w:val="none" w:sz="0" w:space="0" w:color="auto"/>
      </w:divBdr>
    </w:div>
    <w:div w:id="1099519791">
      <w:bodyDiv w:val="1"/>
      <w:marLeft w:val="0"/>
      <w:marRight w:val="0"/>
      <w:marTop w:val="0"/>
      <w:marBottom w:val="0"/>
      <w:divBdr>
        <w:top w:val="none" w:sz="0" w:space="0" w:color="auto"/>
        <w:left w:val="none" w:sz="0" w:space="0" w:color="auto"/>
        <w:bottom w:val="none" w:sz="0" w:space="0" w:color="auto"/>
        <w:right w:val="none" w:sz="0" w:space="0" w:color="auto"/>
      </w:divBdr>
    </w:div>
    <w:div w:id="1099566750">
      <w:bodyDiv w:val="1"/>
      <w:marLeft w:val="0"/>
      <w:marRight w:val="0"/>
      <w:marTop w:val="0"/>
      <w:marBottom w:val="0"/>
      <w:divBdr>
        <w:top w:val="none" w:sz="0" w:space="0" w:color="auto"/>
        <w:left w:val="none" w:sz="0" w:space="0" w:color="auto"/>
        <w:bottom w:val="none" w:sz="0" w:space="0" w:color="auto"/>
        <w:right w:val="none" w:sz="0" w:space="0" w:color="auto"/>
      </w:divBdr>
    </w:div>
    <w:div w:id="1100297905">
      <w:bodyDiv w:val="1"/>
      <w:marLeft w:val="0"/>
      <w:marRight w:val="0"/>
      <w:marTop w:val="0"/>
      <w:marBottom w:val="0"/>
      <w:divBdr>
        <w:top w:val="none" w:sz="0" w:space="0" w:color="auto"/>
        <w:left w:val="none" w:sz="0" w:space="0" w:color="auto"/>
        <w:bottom w:val="none" w:sz="0" w:space="0" w:color="auto"/>
        <w:right w:val="none" w:sz="0" w:space="0" w:color="auto"/>
      </w:divBdr>
    </w:div>
    <w:div w:id="1101073426">
      <w:bodyDiv w:val="1"/>
      <w:marLeft w:val="0"/>
      <w:marRight w:val="0"/>
      <w:marTop w:val="0"/>
      <w:marBottom w:val="0"/>
      <w:divBdr>
        <w:top w:val="none" w:sz="0" w:space="0" w:color="auto"/>
        <w:left w:val="none" w:sz="0" w:space="0" w:color="auto"/>
        <w:bottom w:val="none" w:sz="0" w:space="0" w:color="auto"/>
        <w:right w:val="none" w:sz="0" w:space="0" w:color="auto"/>
      </w:divBdr>
    </w:div>
    <w:div w:id="1101611138">
      <w:bodyDiv w:val="1"/>
      <w:marLeft w:val="0"/>
      <w:marRight w:val="0"/>
      <w:marTop w:val="0"/>
      <w:marBottom w:val="0"/>
      <w:divBdr>
        <w:top w:val="none" w:sz="0" w:space="0" w:color="auto"/>
        <w:left w:val="none" w:sz="0" w:space="0" w:color="auto"/>
        <w:bottom w:val="none" w:sz="0" w:space="0" w:color="auto"/>
        <w:right w:val="none" w:sz="0" w:space="0" w:color="auto"/>
      </w:divBdr>
    </w:div>
    <w:div w:id="1101947449">
      <w:bodyDiv w:val="1"/>
      <w:marLeft w:val="0"/>
      <w:marRight w:val="0"/>
      <w:marTop w:val="0"/>
      <w:marBottom w:val="0"/>
      <w:divBdr>
        <w:top w:val="none" w:sz="0" w:space="0" w:color="auto"/>
        <w:left w:val="none" w:sz="0" w:space="0" w:color="auto"/>
        <w:bottom w:val="none" w:sz="0" w:space="0" w:color="auto"/>
        <w:right w:val="none" w:sz="0" w:space="0" w:color="auto"/>
      </w:divBdr>
    </w:div>
    <w:div w:id="1101948335">
      <w:bodyDiv w:val="1"/>
      <w:marLeft w:val="0"/>
      <w:marRight w:val="0"/>
      <w:marTop w:val="0"/>
      <w:marBottom w:val="0"/>
      <w:divBdr>
        <w:top w:val="none" w:sz="0" w:space="0" w:color="auto"/>
        <w:left w:val="none" w:sz="0" w:space="0" w:color="auto"/>
        <w:bottom w:val="none" w:sz="0" w:space="0" w:color="auto"/>
        <w:right w:val="none" w:sz="0" w:space="0" w:color="auto"/>
      </w:divBdr>
    </w:div>
    <w:div w:id="1102992167">
      <w:bodyDiv w:val="1"/>
      <w:marLeft w:val="0"/>
      <w:marRight w:val="0"/>
      <w:marTop w:val="0"/>
      <w:marBottom w:val="0"/>
      <w:divBdr>
        <w:top w:val="none" w:sz="0" w:space="0" w:color="auto"/>
        <w:left w:val="none" w:sz="0" w:space="0" w:color="auto"/>
        <w:bottom w:val="none" w:sz="0" w:space="0" w:color="auto"/>
        <w:right w:val="none" w:sz="0" w:space="0" w:color="auto"/>
      </w:divBdr>
    </w:div>
    <w:div w:id="1103065681">
      <w:bodyDiv w:val="1"/>
      <w:marLeft w:val="0"/>
      <w:marRight w:val="0"/>
      <w:marTop w:val="0"/>
      <w:marBottom w:val="0"/>
      <w:divBdr>
        <w:top w:val="none" w:sz="0" w:space="0" w:color="auto"/>
        <w:left w:val="none" w:sz="0" w:space="0" w:color="auto"/>
        <w:bottom w:val="none" w:sz="0" w:space="0" w:color="auto"/>
        <w:right w:val="none" w:sz="0" w:space="0" w:color="auto"/>
      </w:divBdr>
    </w:div>
    <w:div w:id="1105153978">
      <w:bodyDiv w:val="1"/>
      <w:marLeft w:val="0"/>
      <w:marRight w:val="0"/>
      <w:marTop w:val="0"/>
      <w:marBottom w:val="0"/>
      <w:divBdr>
        <w:top w:val="none" w:sz="0" w:space="0" w:color="auto"/>
        <w:left w:val="none" w:sz="0" w:space="0" w:color="auto"/>
        <w:bottom w:val="none" w:sz="0" w:space="0" w:color="auto"/>
        <w:right w:val="none" w:sz="0" w:space="0" w:color="auto"/>
      </w:divBdr>
    </w:div>
    <w:div w:id="1105268076">
      <w:bodyDiv w:val="1"/>
      <w:marLeft w:val="0"/>
      <w:marRight w:val="0"/>
      <w:marTop w:val="0"/>
      <w:marBottom w:val="0"/>
      <w:divBdr>
        <w:top w:val="none" w:sz="0" w:space="0" w:color="auto"/>
        <w:left w:val="none" w:sz="0" w:space="0" w:color="auto"/>
        <w:bottom w:val="none" w:sz="0" w:space="0" w:color="auto"/>
        <w:right w:val="none" w:sz="0" w:space="0" w:color="auto"/>
      </w:divBdr>
    </w:div>
    <w:div w:id="1106536426">
      <w:bodyDiv w:val="1"/>
      <w:marLeft w:val="0"/>
      <w:marRight w:val="0"/>
      <w:marTop w:val="0"/>
      <w:marBottom w:val="0"/>
      <w:divBdr>
        <w:top w:val="none" w:sz="0" w:space="0" w:color="auto"/>
        <w:left w:val="none" w:sz="0" w:space="0" w:color="auto"/>
        <w:bottom w:val="none" w:sz="0" w:space="0" w:color="auto"/>
        <w:right w:val="none" w:sz="0" w:space="0" w:color="auto"/>
      </w:divBdr>
    </w:div>
    <w:div w:id="1106536516">
      <w:bodyDiv w:val="1"/>
      <w:marLeft w:val="0"/>
      <w:marRight w:val="0"/>
      <w:marTop w:val="0"/>
      <w:marBottom w:val="0"/>
      <w:divBdr>
        <w:top w:val="none" w:sz="0" w:space="0" w:color="auto"/>
        <w:left w:val="none" w:sz="0" w:space="0" w:color="auto"/>
        <w:bottom w:val="none" w:sz="0" w:space="0" w:color="auto"/>
        <w:right w:val="none" w:sz="0" w:space="0" w:color="auto"/>
      </w:divBdr>
    </w:div>
    <w:div w:id="1108233271">
      <w:bodyDiv w:val="1"/>
      <w:marLeft w:val="0"/>
      <w:marRight w:val="0"/>
      <w:marTop w:val="0"/>
      <w:marBottom w:val="0"/>
      <w:divBdr>
        <w:top w:val="none" w:sz="0" w:space="0" w:color="auto"/>
        <w:left w:val="none" w:sz="0" w:space="0" w:color="auto"/>
        <w:bottom w:val="none" w:sz="0" w:space="0" w:color="auto"/>
        <w:right w:val="none" w:sz="0" w:space="0" w:color="auto"/>
      </w:divBdr>
    </w:div>
    <w:div w:id="1108310999">
      <w:bodyDiv w:val="1"/>
      <w:marLeft w:val="0"/>
      <w:marRight w:val="0"/>
      <w:marTop w:val="0"/>
      <w:marBottom w:val="0"/>
      <w:divBdr>
        <w:top w:val="none" w:sz="0" w:space="0" w:color="auto"/>
        <w:left w:val="none" w:sz="0" w:space="0" w:color="auto"/>
        <w:bottom w:val="none" w:sz="0" w:space="0" w:color="auto"/>
        <w:right w:val="none" w:sz="0" w:space="0" w:color="auto"/>
      </w:divBdr>
    </w:div>
    <w:div w:id="1108894440">
      <w:bodyDiv w:val="1"/>
      <w:marLeft w:val="0"/>
      <w:marRight w:val="0"/>
      <w:marTop w:val="0"/>
      <w:marBottom w:val="0"/>
      <w:divBdr>
        <w:top w:val="none" w:sz="0" w:space="0" w:color="auto"/>
        <w:left w:val="none" w:sz="0" w:space="0" w:color="auto"/>
        <w:bottom w:val="none" w:sz="0" w:space="0" w:color="auto"/>
        <w:right w:val="none" w:sz="0" w:space="0" w:color="auto"/>
      </w:divBdr>
    </w:div>
    <w:div w:id="1110659320">
      <w:bodyDiv w:val="1"/>
      <w:marLeft w:val="0"/>
      <w:marRight w:val="0"/>
      <w:marTop w:val="0"/>
      <w:marBottom w:val="0"/>
      <w:divBdr>
        <w:top w:val="none" w:sz="0" w:space="0" w:color="auto"/>
        <w:left w:val="none" w:sz="0" w:space="0" w:color="auto"/>
        <w:bottom w:val="none" w:sz="0" w:space="0" w:color="auto"/>
        <w:right w:val="none" w:sz="0" w:space="0" w:color="auto"/>
      </w:divBdr>
    </w:div>
    <w:div w:id="1111625180">
      <w:bodyDiv w:val="1"/>
      <w:marLeft w:val="0"/>
      <w:marRight w:val="0"/>
      <w:marTop w:val="0"/>
      <w:marBottom w:val="0"/>
      <w:divBdr>
        <w:top w:val="none" w:sz="0" w:space="0" w:color="auto"/>
        <w:left w:val="none" w:sz="0" w:space="0" w:color="auto"/>
        <w:bottom w:val="none" w:sz="0" w:space="0" w:color="auto"/>
        <w:right w:val="none" w:sz="0" w:space="0" w:color="auto"/>
      </w:divBdr>
    </w:div>
    <w:div w:id="1112285009">
      <w:bodyDiv w:val="1"/>
      <w:marLeft w:val="0"/>
      <w:marRight w:val="0"/>
      <w:marTop w:val="0"/>
      <w:marBottom w:val="0"/>
      <w:divBdr>
        <w:top w:val="none" w:sz="0" w:space="0" w:color="auto"/>
        <w:left w:val="none" w:sz="0" w:space="0" w:color="auto"/>
        <w:bottom w:val="none" w:sz="0" w:space="0" w:color="auto"/>
        <w:right w:val="none" w:sz="0" w:space="0" w:color="auto"/>
      </w:divBdr>
    </w:div>
    <w:div w:id="1112745494">
      <w:bodyDiv w:val="1"/>
      <w:marLeft w:val="0"/>
      <w:marRight w:val="0"/>
      <w:marTop w:val="0"/>
      <w:marBottom w:val="0"/>
      <w:divBdr>
        <w:top w:val="none" w:sz="0" w:space="0" w:color="auto"/>
        <w:left w:val="none" w:sz="0" w:space="0" w:color="auto"/>
        <w:bottom w:val="none" w:sz="0" w:space="0" w:color="auto"/>
        <w:right w:val="none" w:sz="0" w:space="0" w:color="auto"/>
      </w:divBdr>
    </w:div>
    <w:div w:id="1113476255">
      <w:bodyDiv w:val="1"/>
      <w:marLeft w:val="0"/>
      <w:marRight w:val="0"/>
      <w:marTop w:val="0"/>
      <w:marBottom w:val="0"/>
      <w:divBdr>
        <w:top w:val="none" w:sz="0" w:space="0" w:color="auto"/>
        <w:left w:val="none" w:sz="0" w:space="0" w:color="auto"/>
        <w:bottom w:val="none" w:sz="0" w:space="0" w:color="auto"/>
        <w:right w:val="none" w:sz="0" w:space="0" w:color="auto"/>
      </w:divBdr>
    </w:div>
    <w:div w:id="1114591043">
      <w:bodyDiv w:val="1"/>
      <w:marLeft w:val="0"/>
      <w:marRight w:val="0"/>
      <w:marTop w:val="0"/>
      <w:marBottom w:val="0"/>
      <w:divBdr>
        <w:top w:val="none" w:sz="0" w:space="0" w:color="auto"/>
        <w:left w:val="none" w:sz="0" w:space="0" w:color="auto"/>
        <w:bottom w:val="none" w:sz="0" w:space="0" w:color="auto"/>
        <w:right w:val="none" w:sz="0" w:space="0" w:color="auto"/>
      </w:divBdr>
    </w:div>
    <w:div w:id="1114786238">
      <w:bodyDiv w:val="1"/>
      <w:marLeft w:val="0"/>
      <w:marRight w:val="0"/>
      <w:marTop w:val="0"/>
      <w:marBottom w:val="0"/>
      <w:divBdr>
        <w:top w:val="none" w:sz="0" w:space="0" w:color="auto"/>
        <w:left w:val="none" w:sz="0" w:space="0" w:color="auto"/>
        <w:bottom w:val="none" w:sz="0" w:space="0" w:color="auto"/>
        <w:right w:val="none" w:sz="0" w:space="0" w:color="auto"/>
      </w:divBdr>
    </w:div>
    <w:div w:id="1114787760">
      <w:bodyDiv w:val="1"/>
      <w:marLeft w:val="0"/>
      <w:marRight w:val="0"/>
      <w:marTop w:val="0"/>
      <w:marBottom w:val="0"/>
      <w:divBdr>
        <w:top w:val="none" w:sz="0" w:space="0" w:color="auto"/>
        <w:left w:val="none" w:sz="0" w:space="0" w:color="auto"/>
        <w:bottom w:val="none" w:sz="0" w:space="0" w:color="auto"/>
        <w:right w:val="none" w:sz="0" w:space="0" w:color="auto"/>
      </w:divBdr>
    </w:div>
    <w:div w:id="1115246851">
      <w:bodyDiv w:val="1"/>
      <w:marLeft w:val="0"/>
      <w:marRight w:val="0"/>
      <w:marTop w:val="0"/>
      <w:marBottom w:val="0"/>
      <w:divBdr>
        <w:top w:val="none" w:sz="0" w:space="0" w:color="auto"/>
        <w:left w:val="none" w:sz="0" w:space="0" w:color="auto"/>
        <w:bottom w:val="none" w:sz="0" w:space="0" w:color="auto"/>
        <w:right w:val="none" w:sz="0" w:space="0" w:color="auto"/>
      </w:divBdr>
    </w:div>
    <w:div w:id="1115557220">
      <w:bodyDiv w:val="1"/>
      <w:marLeft w:val="0"/>
      <w:marRight w:val="0"/>
      <w:marTop w:val="0"/>
      <w:marBottom w:val="0"/>
      <w:divBdr>
        <w:top w:val="none" w:sz="0" w:space="0" w:color="auto"/>
        <w:left w:val="none" w:sz="0" w:space="0" w:color="auto"/>
        <w:bottom w:val="none" w:sz="0" w:space="0" w:color="auto"/>
        <w:right w:val="none" w:sz="0" w:space="0" w:color="auto"/>
      </w:divBdr>
    </w:div>
    <w:div w:id="1115632265">
      <w:bodyDiv w:val="1"/>
      <w:marLeft w:val="0"/>
      <w:marRight w:val="0"/>
      <w:marTop w:val="0"/>
      <w:marBottom w:val="0"/>
      <w:divBdr>
        <w:top w:val="none" w:sz="0" w:space="0" w:color="auto"/>
        <w:left w:val="none" w:sz="0" w:space="0" w:color="auto"/>
        <w:bottom w:val="none" w:sz="0" w:space="0" w:color="auto"/>
        <w:right w:val="none" w:sz="0" w:space="0" w:color="auto"/>
      </w:divBdr>
    </w:div>
    <w:div w:id="1116024814">
      <w:bodyDiv w:val="1"/>
      <w:marLeft w:val="0"/>
      <w:marRight w:val="0"/>
      <w:marTop w:val="0"/>
      <w:marBottom w:val="0"/>
      <w:divBdr>
        <w:top w:val="none" w:sz="0" w:space="0" w:color="auto"/>
        <w:left w:val="none" w:sz="0" w:space="0" w:color="auto"/>
        <w:bottom w:val="none" w:sz="0" w:space="0" w:color="auto"/>
        <w:right w:val="none" w:sz="0" w:space="0" w:color="auto"/>
      </w:divBdr>
    </w:div>
    <w:div w:id="1116026139">
      <w:bodyDiv w:val="1"/>
      <w:marLeft w:val="0"/>
      <w:marRight w:val="0"/>
      <w:marTop w:val="0"/>
      <w:marBottom w:val="0"/>
      <w:divBdr>
        <w:top w:val="none" w:sz="0" w:space="0" w:color="auto"/>
        <w:left w:val="none" w:sz="0" w:space="0" w:color="auto"/>
        <w:bottom w:val="none" w:sz="0" w:space="0" w:color="auto"/>
        <w:right w:val="none" w:sz="0" w:space="0" w:color="auto"/>
      </w:divBdr>
    </w:div>
    <w:div w:id="1117873860">
      <w:bodyDiv w:val="1"/>
      <w:marLeft w:val="0"/>
      <w:marRight w:val="0"/>
      <w:marTop w:val="0"/>
      <w:marBottom w:val="0"/>
      <w:divBdr>
        <w:top w:val="none" w:sz="0" w:space="0" w:color="auto"/>
        <w:left w:val="none" w:sz="0" w:space="0" w:color="auto"/>
        <w:bottom w:val="none" w:sz="0" w:space="0" w:color="auto"/>
        <w:right w:val="none" w:sz="0" w:space="0" w:color="auto"/>
      </w:divBdr>
    </w:div>
    <w:div w:id="1117918110">
      <w:bodyDiv w:val="1"/>
      <w:marLeft w:val="0"/>
      <w:marRight w:val="0"/>
      <w:marTop w:val="0"/>
      <w:marBottom w:val="0"/>
      <w:divBdr>
        <w:top w:val="none" w:sz="0" w:space="0" w:color="auto"/>
        <w:left w:val="none" w:sz="0" w:space="0" w:color="auto"/>
        <w:bottom w:val="none" w:sz="0" w:space="0" w:color="auto"/>
        <w:right w:val="none" w:sz="0" w:space="0" w:color="auto"/>
      </w:divBdr>
    </w:div>
    <w:div w:id="1118570088">
      <w:bodyDiv w:val="1"/>
      <w:marLeft w:val="0"/>
      <w:marRight w:val="0"/>
      <w:marTop w:val="0"/>
      <w:marBottom w:val="0"/>
      <w:divBdr>
        <w:top w:val="none" w:sz="0" w:space="0" w:color="auto"/>
        <w:left w:val="none" w:sz="0" w:space="0" w:color="auto"/>
        <w:bottom w:val="none" w:sz="0" w:space="0" w:color="auto"/>
        <w:right w:val="none" w:sz="0" w:space="0" w:color="auto"/>
      </w:divBdr>
    </w:div>
    <w:div w:id="1119228440">
      <w:bodyDiv w:val="1"/>
      <w:marLeft w:val="0"/>
      <w:marRight w:val="0"/>
      <w:marTop w:val="0"/>
      <w:marBottom w:val="0"/>
      <w:divBdr>
        <w:top w:val="none" w:sz="0" w:space="0" w:color="auto"/>
        <w:left w:val="none" w:sz="0" w:space="0" w:color="auto"/>
        <w:bottom w:val="none" w:sz="0" w:space="0" w:color="auto"/>
        <w:right w:val="none" w:sz="0" w:space="0" w:color="auto"/>
      </w:divBdr>
    </w:div>
    <w:div w:id="1119252922">
      <w:bodyDiv w:val="1"/>
      <w:marLeft w:val="0"/>
      <w:marRight w:val="0"/>
      <w:marTop w:val="0"/>
      <w:marBottom w:val="0"/>
      <w:divBdr>
        <w:top w:val="none" w:sz="0" w:space="0" w:color="auto"/>
        <w:left w:val="none" w:sz="0" w:space="0" w:color="auto"/>
        <w:bottom w:val="none" w:sz="0" w:space="0" w:color="auto"/>
        <w:right w:val="none" w:sz="0" w:space="0" w:color="auto"/>
      </w:divBdr>
    </w:div>
    <w:div w:id="1119839266">
      <w:bodyDiv w:val="1"/>
      <w:marLeft w:val="0"/>
      <w:marRight w:val="0"/>
      <w:marTop w:val="0"/>
      <w:marBottom w:val="0"/>
      <w:divBdr>
        <w:top w:val="none" w:sz="0" w:space="0" w:color="auto"/>
        <w:left w:val="none" w:sz="0" w:space="0" w:color="auto"/>
        <w:bottom w:val="none" w:sz="0" w:space="0" w:color="auto"/>
        <w:right w:val="none" w:sz="0" w:space="0" w:color="auto"/>
      </w:divBdr>
    </w:div>
    <w:div w:id="1119841567">
      <w:bodyDiv w:val="1"/>
      <w:marLeft w:val="0"/>
      <w:marRight w:val="0"/>
      <w:marTop w:val="0"/>
      <w:marBottom w:val="0"/>
      <w:divBdr>
        <w:top w:val="none" w:sz="0" w:space="0" w:color="auto"/>
        <w:left w:val="none" w:sz="0" w:space="0" w:color="auto"/>
        <w:bottom w:val="none" w:sz="0" w:space="0" w:color="auto"/>
        <w:right w:val="none" w:sz="0" w:space="0" w:color="auto"/>
      </w:divBdr>
    </w:div>
    <w:div w:id="1120341861">
      <w:bodyDiv w:val="1"/>
      <w:marLeft w:val="0"/>
      <w:marRight w:val="0"/>
      <w:marTop w:val="0"/>
      <w:marBottom w:val="0"/>
      <w:divBdr>
        <w:top w:val="none" w:sz="0" w:space="0" w:color="auto"/>
        <w:left w:val="none" w:sz="0" w:space="0" w:color="auto"/>
        <w:bottom w:val="none" w:sz="0" w:space="0" w:color="auto"/>
        <w:right w:val="none" w:sz="0" w:space="0" w:color="auto"/>
      </w:divBdr>
    </w:div>
    <w:div w:id="1121339988">
      <w:bodyDiv w:val="1"/>
      <w:marLeft w:val="0"/>
      <w:marRight w:val="0"/>
      <w:marTop w:val="0"/>
      <w:marBottom w:val="0"/>
      <w:divBdr>
        <w:top w:val="none" w:sz="0" w:space="0" w:color="auto"/>
        <w:left w:val="none" w:sz="0" w:space="0" w:color="auto"/>
        <w:bottom w:val="none" w:sz="0" w:space="0" w:color="auto"/>
        <w:right w:val="none" w:sz="0" w:space="0" w:color="auto"/>
      </w:divBdr>
    </w:div>
    <w:div w:id="1122117401">
      <w:bodyDiv w:val="1"/>
      <w:marLeft w:val="0"/>
      <w:marRight w:val="0"/>
      <w:marTop w:val="0"/>
      <w:marBottom w:val="0"/>
      <w:divBdr>
        <w:top w:val="none" w:sz="0" w:space="0" w:color="auto"/>
        <w:left w:val="none" w:sz="0" w:space="0" w:color="auto"/>
        <w:bottom w:val="none" w:sz="0" w:space="0" w:color="auto"/>
        <w:right w:val="none" w:sz="0" w:space="0" w:color="auto"/>
      </w:divBdr>
    </w:div>
    <w:div w:id="1123185429">
      <w:bodyDiv w:val="1"/>
      <w:marLeft w:val="0"/>
      <w:marRight w:val="0"/>
      <w:marTop w:val="0"/>
      <w:marBottom w:val="0"/>
      <w:divBdr>
        <w:top w:val="none" w:sz="0" w:space="0" w:color="auto"/>
        <w:left w:val="none" w:sz="0" w:space="0" w:color="auto"/>
        <w:bottom w:val="none" w:sz="0" w:space="0" w:color="auto"/>
        <w:right w:val="none" w:sz="0" w:space="0" w:color="auto"/>
      </w:divBdr>
    </w:div>
    <w:div w:id="1124153414">
      <w:bodyDiv w:val="1"/>
      <w:marLeft w:val="0"/>
      <w:marRight w:val="0"/>
      <w:marTop w:val="0"/>
      <w:marBottom w:val="0"/>
      <w:divBdr>
        <w:top w:val="none" w:sz="0" w:space="0" w:color="auto"/>
        <w:left w:val="none" w:sz="0" w:space="0" w:color="auto"/>
        <w:bottom w:val="none" w:sz="0" w:space="0" w:color="auto"/>
        <w:right w:val="none" w:sz="0" w:space="0" w:color="auto"/>
      </w:divBdr>
    </w:div>
    <w:div w:id="1125543722">
      <w:bodyDiv w:val="1"/>
      <w:marLeft w:val="0"/>
      <w:marRight w:val="0"/>
      <w:marTop w:val="0"/>
      <w:marBottom w:val="0"/>
      <w:divBdr>
        <w:top w:val="none" w:sz="0" w:space="0" w:color="auto"/>
        <w:left w:val="none" w:sz="0" w:space="0" w:color="auto"/>
        <w:bottom w:val="none" w:sz="0" w:space="0" w:color="auto"/>
        <w:right w:val="none" w:sz="0" w:space="0" w:color="auto"/>
      </w:divBdr>
    </w:div>
    <w:div w:id="1125583953">
      <w:bodyDiv w:val="1"/>
      <w:marLeft w:val="0"/>
      <w:marRight w:val="0"/>
      <w:marTop w:val="0"/>
      <w:marBottom w:val="0"/>
      <w:divBdr>
        <w:top w:val="none" w:sz="0" w:space="0" w:color="auto"/>
        <w:left w:val="none" w:sz="0" w:space="0" w:color="auto"/>
        <w:bottom w:val="none" w:sz="0" w:space="0" w:color="auto"/>
        <w:right w:val="none" w:sz="0" w:space="0" w:color="auto"/>
      </w:divBdr>
    </w:div>
    <w:div w:id="1126046268">
      <w:bodyDiv w:val="1"/>
      <w:marLeft w:val="0"/>
      <w:marRight w:val="0"/>
      <w:marTop w:val="0"/>
      <w:marBottom w:val="0"/>
      <w:divBdr>
        <w:top w:val="none" w:sz="0" w:space="0" w:color="auto"/>
        <w:left w:val="none" w:sz="0" w:space="0" w:color="auto"/>
        <w:bottom w:val="none" w:sz="0" w:space="0" w:color="auto"/>
        <w:right w:val="none" w:sz="0" w:space="0" w:color="auto"/>
      </w:divBdr>
    </w:div>
    <w:div w:id="1126195021">
      <w:bodyDiv w:val="1"/>
      <w:marLeft w:val="0"/>
      <w:marRight w:val="0"/>
      <w:marTop w:val="0"/>
      <w:marBottom w:val="0"/>
      <w:divBdr>
        <w:top w:val="none" w:sz="0" w:space="0" w:color="auto"/>
        <w:left w:val="none" w:sz="0" w:space="0" w:color="auto"/>
        <w:bottom w:val="none" w:sz="0" w:space="0" w:color="auto"/>
        <w:right w:val="none" w:sz="0" w:space="0" w:color="auto"/>
      </w:divBdr>
    </w:div>
    <w:div w:id="1127358979">
      <w:bodyDiv w:val="1"/>
      <w:marLeft w:val="0"/>
      <w:marRight w:val="0"/>
      <w:marTop w:val="0"/>
      <w:marBottom w:val="0"/>
      <w:divBdr>
        <w:top w:val="none" w:sz="0" w:space="0" w:color="auto"/>
        <w:left w:val="none" w:sz="0" w:space="0" w:color="auto"/>
        <w:bottom w:val="none" w:sz="0" w:space="0" w:color="auto"/>
        <w:right w:val="none" w:sz="0" w:space="0" w:color="auto"/>
      </w:divBdr>
    </w:div>
    <w:div w:id="1127967131">
      <w:bodyDiv w:val="1"/>
      <w:marLeft w:val="0"/>
      <w:marRight w:val="0"/>
      <w:marTop w:val="0"/>
      <w:marBottom w:val="0"/>
      <w:divBdr>
        <w:top w:val="none" w:sz="0" w:space="0" w:color="auto"/>
        <w:left w:val="none" w:sz="0" w:space="0" w:color="auto"/>
        <w:bottom w:val="none" w:sz="0" w:space="0" w:color="auto"/>
        <w:right w:val="none" w:sz="0" w:space="0" w:color="auto"/>
      </w:divBdr>
    </w:div>
    <w:div w:id="1128474886">
      <w:bodyDiv w:val="1"/>
      <w:marLeft w:val="0"/>
      <w:marRight w:val="0"/>
      <w:marTop w:val="0"/>
      <w:marBottom w:val="0"/>
      <w:divBdr>
        <w:top w:val="none" w:sz="0" w:space="0" w:color="auto"/>
        <w:left w:val="none" w:sz="0" w:space="0" w:color="auto"/>
        <w:bottom w:val="none" w:sz="0" w:space="0" w:color="auto"/>
        <w:right w:val="none" w:sz="0" w:space="0" w:color="auto"/>
      </w:divBdr>
    </w:div>
    <w:div w:id="1129477325">
      <w:bodyDiv w:val="1"/>
      <w:marLeft w:val="0"/>
      <w:marRight w:val="0"/>
      <w:marTop w:val="0"/>
      <w:marBottom w:val="0"/>
      <w:divBdr>
        <w:top w:val="none" w:sz="0" w:space="0" w:color="auto"/>
        <w:left w:val="none" w:sz="0" w:space="0" w:color="auto"/>
        <w:bottom w:val="none" w:sz="0" w:space="0" w:color="auto"/>
        <w:right w:val="none" w:sz="0" w:space="0" w:color="auto"/>
      </w:divBdr>
    </w:div>
    <w:div w:id="1130250765">
      <w:bodyDiv w:val="1"/>
      <w:marLeft w:val="0"/>
      <w:marRight w:val="0"/>
      <w:marTop w:val="0"/>
      <w:marBottom w:val="0"/>
      <w:divBdr>
        <w:top w:val="none" w:sz="0" w:space="0" w:color="auto"/>
        <w:left w:val="none" w:sz="0" w:space="0" w:color="auto"/>
        <w:bottom w:val="none" w:sz="0" w:space="0" w:color="auto"/>
        <w:right w:val="none" w:sz="0" w:space="0" w:color="auto"/>
      </w:divBdr>
    </w:div>
    <w:div w:id="1130784372">
      <w:bodyDiv w:val="1"/>
      <w:marLeft w:val="0"/>
      <w:marRight w:val="0"/>
      <w:marTop w:val="0"/>
      <w:marBottom w:val="0"/>
      <w:divBdr>
        <w:top w:val="none" w:sz="0" w:space="0" w:color="auto"/>
        <w:left w:val="none" w:sz="0" w:space="0" w:color="auto"/>
        <w:bottom w:val="none" w:sz="0" w:space="0" w:color="auto"/>
        <w:right w:val="none" w:sz="0" w:space="0" w:color="auto"/>
      </w:divBdr>
    </w:div>
    <w:div w:id="1130898779">
      <w:bodyDiv w:val="1"/>
      <w:marLeft w:val="0"/>
      <w:marRight w:val="0"/>
      <w:marTop w:val="0"/>
      <w:marBottom w:val="0"/>
      <w:divBdr>
        <w:top w:val="none" w:sz="0" w:space="0" w:color="auto"/>
        <w:left w:val="none" w:sz="0" w:space="0" w:color="auto"/>
        <w:bottom w:val="none" w:sz="0" w:space="0" w:color="auto"/>
        <w:right w:val="none" w:sz="0" w:space="0" w:color="auto"/>
      </w:divBdr>
    </w:div>
    <w:div w:id="1131023144">
      <w:bodyDiv w:val="1"/>
      <w:marLeft w:val="0"/>
      <w:marRight w:val="0"/>
      <w:marTop w:val="0"/>
      <w:marBottom w:val="0"/>
      <w:divBdr>
        <w:top w:val="none" w:sz="0" w:space="0" w:color="auto"/>
        <w:left w:val="none" w:sz="0" w:space="0" w:color="auto"/>
        <w:bottom w:val="none" w:sz="0" w:space="0" w:color="auto"/>
        <w:right w:val="none" w:sz="0" w:space="0" w:color="auto"/>
      </w:divBdr>
    </w:div>
    <w:div w:id="1131098221">
      <w:bodyDiv w:val="1"/>
      <w:marLeft w:val="0"/>
      <w:marRight w:val="0"/>
      <w:marTop w:val="0"/>
      <w:marBottom w:val="0"/>
      <w:divBdr>
        <w:top w:val="none" w:sz="0" w:space="0" w:color="auto"/>
        <w:left w:val="none" w:sz="0" w:space="0" w:color="auto"/>
        <w:bottom w:val="none" w:sz="0" w:space="0" w:color="auto"/>
        <w:right w:val="none" w:sz="0" w:space="0" w:color="auto"/>
      </w:divBdr>
    </w:div>
    <w:div w:id="1131290347">
      <w:bodyDiv w:val="1"/>
      <w:marLeft w:val="0"/>
      <w:marRight w:val="0"/>
      <w:marTop w:val="0"/>
      <w:marBottom w:val="0"/>
      <w:divBdr>
        <w:top w:val="none" w:sz="0" w:space="0" w:color="auto"/>
        <w:left w:val="none" w:sz="0" w:space="0" w:color="auto"/>
        <w:bottom w:val="none" w:sz="0" w:space="0" w:color="auto"/>
        <w:right w:val="none" w:sz="0" w:space="0" w:color="auto"/>
      </w:divBdr>
    </w:div>
    <w:div w:id="1132215513">
      <w:bodyDiv w:val="1"/>
      <w:marLeft w:val="0"/>
      <w:marRight w:val="0"/>
      <w:marTop w:val="0"/>
      <w:marBottom w:val="0"/>
      <w:divBdr>
        <w:top w:val="none" w:sz="0" w:space="0" w:color="auto"/>
        <w:left w:val="none" w:sz="0" w:space="0" w:color="auto"/>
        <w:bottom w:val="none" w:sz="0" w:space="0" w:color="auto"/>
        <w:right w:val="none" w:sz="0" w:space="0" w:color="auto"/>
      </w:divBdr>
    </w:div>
    <w:div w:id="1132286928">
      <w:bodyDiv w:val="1"/>
      <w:marLeft w:val="0"/>
      <w:marRight w:val="0"/>
      <w:marTop w:val="0"/>
      <w:marBottom w:val="0"/>
      <w:divBdr>
        <w:top w:val="none" w:sz="0" w:space="0" w:color="auto"/>
        <w:left w:val="none" w:sz="0" w:space="0" w:color="auto"/>
        <w:bottom w:val="none" w:sz="0" w:space="0" w:color="auto"/>
        <w:right w:val="none" w:sz="0" w:space="0" w:color="auto"/>
      </w:divBdr>
    </w:div>
    <w:div w:id="1132401251">
      <w:bodyDiv w:val="1"/>
      <w:marLeft w:val="0"/>
      <w:marRight w:val="0"/>
      <w:marTop w:val="0"/>
      <w:marBottom w:val="0"/>
      <w:divBdr>
        <w:top w:val="none" w:sz="0" w:space="0" w:color="auto"/>
        <w:left w:val="none" w:sz="0" w:space="0" w:color="auto"/>
        <w:bottom w:val="none" w:sz="0" w:space="0" w:color="auto"/>
        <w:right w:val="none" w:sz="0" w:space="0" w:color="auto"/>
      </w:divBdr>
    </w:div>
    <w:div w:id="1132748897">
      <w:bodyDiv w:val="1"/>
      <w:marLeft w:val="0"/>
      <w:marRight w:val="0"/>
      <w:marTop w:val="0"/>
      <w:marBottom w:val="0"/>
      <w:divBdr>
        <w:top w:val="none" w:sz="0" w:space="0" w:color="auto"/>
        <w:left w:val="none" w:sz="0" w:space="0" w:color="auto"/>
        <w:bottom w:val="none" w:sz="0" w:space="0" w:color="auto"/>
        <w:right w:val="none" w:sz="0" w:space="0" w:color="auto"/>
      </w:divBdr>
    </w:div>
    <w:div w:id="1132821887">
      <w:bodyDiv w:val="1"/>
      <w:marLeft w:val="0"/>
      <w:marRight w:val="0"/>
      <w:marTop w:val="0"/>
      <w:marBottom w:val="0"/>
      <w:divBdr>
        <w:top w:val="none" w:sz="0" w:space="0" w:color="auto"/>
        <w:left w:val="none" w:sz="0" w:space="0" w:color="auto"/>
        <w:bottom w:val="none" w:sz="0" w:space="0" w:color="auto"/>
        <w:right w:val="none" w:sz="0" w:space="0" w:color="auto"/>
      </w:divBdr>
    </w:div>
    <w:div w:id="1133212859">
      <w:bodyDiv w:val="1"/>
      <w:marLeft w:val="0"/>
      <w:marRight w:val="0"/>
      <w:marTop w:val="0"/>
      <w:marBottom w:val="0"/>
      <w:divBdr>
        <w:top w:val="none" w:sz="0" w:space="0" w:color="auto"/>
        <w:left w:val="none" w:sz="0" w:space="0" w:color="auto"/>
        <w:bottom w:val="none" w:sz="0" w:space="0" w:color="auto"/>
        <w:right w:val="none" w:sz="0" w:space="0" w:color="auto"/>
      </w:divBdr>
    </w:div>
    <w:div w:id="1133258210">
      <w:bodyDiv w:val="1"/>
      <w:marLeft w:val="0"/>
      <w:marRight w:val="0"/>
      <w:marTop w:val="0"/>
      <w:marBottom w:val="0"/>
      <w:divBdr>
        <w:top w:val="none" w:sz="0" w:space="0" w:color="auto"/>
        <w:left w:val="none" w:sz="0" w:space="0" w:color="auto"/>
        <w:bottom w:val="none" w:sz="0" w:space="0" w:color="auto"/>
        <w:right w:val="none" w:sz="0" w:space="0" w:color="auto"/>
      </w:divBdr>
    </w:div>
    <w:div w:id="1133986734">
      <w:bodyDiv w:val="1"/>
      <w:marLeft w:val="0"/>
      <w:marRight w:val="0"/>
      <w:marTop w:val="0"/>
      <w:marBottom w:val="0"/>
      <w:divBdr>
        <w:top w:val="none" w:sz="0" w:space="0" w:color="auto"/>
        <w:left w:val="none" w:sz="0" w:space="0" w:color="auto"/>
        <w:bottom w:val="none" w:sz="0" w:space="0" w:color="auto"/>
        <w:right w:val="none" w:sz="0" w:space="0" w:color="auto"/>
      </w:divBdr>
    </w:div>
    <w:div w:id="1134255182">
      <w:bodyDiv w:val="1"/>
      <w:marLeft w:val="0"/>
      <w:marRight w:val="0"/>
      <w:marTop w:val="0"/>
      <w:marBottom w:val="0"/>
      <w:divBdr>
        <w:top w:val="none" w:sz="0" w:space="0" w:color="auto"/>
        <w:left w:val="none" w:sz="0" w:space="0" w:color="auto"/>
        <w:bottom w:val="none" w:sz="0" w:space="0" w:color="auto"/>
        <w:right w:val="none" w:sz="0" w:space="0" w:color="auto"/>
      </w:divBdr>
    </w:div>
    <w:div w:id="1134642893">
      <w:bodyDiv w:val="1"/>
      <w:marLeft w:val="0"/>
      <w:marRight w:val="0"/>
      <w:marTop w:val="0"/>
      <w:marBottom w:val="0"/>
      <w:divBdr>
        <w:top w:val="none" w:sz="0" w:space="0" w:color="auto"/>
        <w:left w:val="none" w:sz="0" w:space="0" w:color="auto"/>
        <w:bottom w:val="none" w:sz="0" w:space="0" w:color="auto"/>
        <w:right w:val="none" w:sz="0" w:space="0" w:color="auto"/>
      </w:divBdr>
    </w:div>
    <w:div w:id="1134904945">
      <w:bodyDiv w:val="1"/>
      <w:marLeft w:val="0"/>
      <w:marRight w:val="0"/>
      <w:marTop w:val="0"/>
      <w:marBottom w:val="0"/>
      <w:divBdr>
        <w:top w:val="none" w:sz="0" w:space="0" w:color="auto"/>
        <w:left w:val="none" w:sz="0" w:space="0" w:color="auto"/>
        <w:bottom w:val="none" w:sz="0" w:space="0" w:color="auto"/>
        <w:right w:val="none" w:sz="0" w:space="0" w:color="auto"/>
      </w:divBdr>
    </w:div>
    <w:div w:id="1134981753">
      <w:bodyDiv w:val="1"/>
      <w:marLeft w:val="0"/>
      <w:marRight w:val="0"/>
      <w:marTop w:val="0"/>
      <w:marBottom w:val="0"/>
      <w:divBdr>
        <w:top w:val="none" w:sz="0" w:space="0" w:color="auto"/>
        <w:left w:val="none" w:sz="0" w:space="0" w:color="auto"/>
        <w:bottom w:val="none" w:sz="0" w:space="0" w:color="auto"/>
        <w:right w:val="none" w:sz="0" w:space="0" w:color="auto"/>
      </w:divBdr>
    </w:div>
    <w:div w:id="1135562620">
      <w:bodyDiv w:val="1"/>
      <w:marLeft w:val="0"/>
      <w:marRight w:val="0"/>
      <w:marTop w:val="0"/>
      <w:marBottom w:val="0"/>
      <w:divBdr>
        <w:top w:val="none" w:sz="0" w:space="0" w:color="auto"/>
        <w:left w:val="none" w:sz="0" w:space="0" w:color="auto"/>
        <w:bottom w:val="none" w:sz="0" w:space="0" w:color="auto"/>
        <w:right w:val="none" w:sz="0" w:space="0" w:color="auto"/>
      </w:divBdr>
    </w:div>
    <w:div w:id="1136023211">
      <w:bodyDiv w:val="1"/>
      <w:marLeft w:val="0"/>
      <w:marRight w:val="0"/>
      <w:marTop w:val="0"/>
      <w:marBottom w:val="0"/>
      <w:divBdr>
        <w:top w:val="none" w:sz="0" w:space="0" w:color="auto"/>
        <w:left w:val="none" w:sz="0" w:space="0" w:color="auto"/>
        <w:bottom w:val="none" w:sz="0" w:space="0" w:color="auto"/>
        <w:right w:val="none" w:sz="0" w:space="0" w:color="auto"/>
      </w:divBdr>
    </w:div>
    <w:div w:id="1136801975">
      <w:bodyDiv w:val="1"/>
      <w:marLeft w:val="0"/>
      <w:marRight w:val="0"/>
      <w:marTop w:val="0"/>
      <w:marBottom w:val="0"/>
      <w:divBdr>
        <w:top w:val="none" w:sz="0" w:space="0" w:color="auto"/>
        <w:left w:val="none" w:sz="0" w:space="0" w:color="auto"/>
        <w:bottom w:val="none" w:sz="0" w:space="0" w:color="auto"/>
        <w:right w:val="none" w:sz="0" w:space="0" w:color="auto"/>
      </w:divBdr>
    </w:div>
    <w:div w:id="1137146343">
      <w:bodyDiv w:val="1"/>
      <w:marLeft w:val="0"/>
      <w:marRight w:val="0"/>
      <w:marTop w:val="0"/>
      <w:marBottom w:val="0"/>
      <w:divBdr>
        <w:top w:val="none" w:sz="0" w:space="0" w:color="auto"/>
        <w:left w:val="none" w:sz="0" w:space="0" w:color="auto"/>
        <w:bottom w:val="none" w:sz="0" w:space="0" w:color="auto"/>
        <w:right w:val="none" w:sz="0" w:space="0" w:color="auto"/>
      </w:divBdr>
    </w:div>
    <w:div w:id="1139492467">
      <w:bodyDiv w:val="1"/>
      <w:marLeft w:val="0"/>
      <w:marRight w:val="0"/>
      <w:marTop w:val="0"/>
      <w:marBottom w:val="0"/>
      <w:divBdr>
        <w:top w:val="none" w:sz="0" w:space="0" w:color="auto"/>
        <w:left w:val="none" w:sz="0" w:space="0" w:color="auto"/>
        <w:bottom w:val="none" w:sz="0" w:space="0" w:color="auto"/>
        <w:right w:val="none" w:sz="0" w:space="0" w:color="auto"/>
      </w:divBdr>
    </w:div>
    <w:div w:id="1140534531">
      <w:bodyDiv w:val="1"/>
      <w:marLeft w:val="0"/>
      <w:marRight w:val="0"/>
      <w:marTop w:val="0"/>
      <w:marBottom w:val="0"/>
      <w:divBdr>
        <w:top w:val="none" w:sz="0" w:space="0" w:color="auto"/>
        <w:left w:val="none" w:sz="0" w:space="0" w:color="auto"/>
        <w:bottom w:val="none" w:sz="0" w:space="0" w:color="auto"/>
        <w:right w:val="none" w:sz="0" w:space="0" w:color="auto"/>
      </w:divBdr>
    </w:div>
    <w:div w:id="1140881948">
      <w:bodyDiv w:val="1"/>
      <w:marLeft w:val="0"/>
      <w:marRight w:val="0"/>
      <w:marTop w:val="0"/>
      <w:marBottom w:val="0"/>
      <w:divBdr>
        <w:top w:val="none" w:sz="0" w:space="0" w:color="auto"/>
        <w:left w:val="none" w:sz="0" w:space="0" w:color="auto"/>
        <w:bottom w:val="none" w:sz="0" w:space="0" w:color="auto"/>
        <w:right w:val="none" w:sz="0" w:space="0" w:color="auto"/>
      </w:divBdr>
    </w:div>
    <w:div w:id="1141848113">
      <w:bodyDiv w:val="1"/>
      <w:marLeft w:val="0"/>
      <w:marRight w:val="0"/>
      <w:marTop w:val="0"/>
      <w:marBottom w:val="0"/>
      <w:divBdr>
        <w:top w:val="none" w:sz="0" w:space="0" w:color="auto"/>
        <w:left w:val="none" w:sz="0" w:space="0" w:color="auto"/>
        <w:bottom w:val="none" w:sz="0" w:space="0" w:color="auto"/>
        <w:right w:val="none" w:sz="0" w:space="0" w:color="auto"/>
      </w:divBdr>
    </w:div>
    <w:div w:id="1142500192">
      <w:bodyDiv w:val="1"/>
      <w:marLeft w:val="0"/>
      <w:marRight w:val="0"/>
      <w:marTop w:val="0"/>
      <w:marBottom w:val="0"/>
      <w:divBdr>
        <w:top w:val="none" w:sz="0" w:space="0" w:color="auto"/>
        <w:left w:val="none" w:sz="0" w:space="0" w:color="auto"/>
        <w:bottom w:val="none" w:sz="0" w:space="0" w:color="auto"/>
        <w:right w:val="none" w:sz="0" w:space="0" w:color="auto"/>
      </w:divBdr>
    </w:div>
    <w:div w:id="1142500624">
      <w:bodyDiv w:val="1"/>
      <w:marLeft w:val="0"/>
      <w:marRight w:val="0"/>
      <w:marTop w:val="0"/>
      <w:marBottom w:val="0"/>
      <w:divBdr>
        <w:top w:val="none" w:sz="0" w:space="0" w:color="auto"/>
        <w:left w:val="none" w:sz="0" w:space="0" w:color="auto"/>
        <w:bottom w:val="none" w:sz="0" w:space="0" w:color="auto"/>
        <w:right w:val="none" w:sz="0" w:space="0" w:color="auto"/>
      </w:divBdr>
    </w:div>
    <w:div w:id="1142577452">
      <w:bodyDiv w:val="1"/>
      <w:marLeft w:val="0"/>
      <w:marRight w:val="0"/>
      <w:marTop w:val="0"/>
      <w:marBottom w:val="0"/>
      <w:divBdr>
        <w:top w:val="none" w:sz="0" w:space="0" w:color="auto"/>
        <w:left w:val="none" w:sz="0" w:space="0" w:color="auto"/>
        <w:bottom w:val="none" w:sz="0" w:space="0" w:color="auto"/>
        <w:right w:val="none" w:sz="0" w:space="0" w:color="auto"/>
      </w:divBdr>
    </w:div>
    <w:div w:id="1143303929">
      <w:bodyDiv w:val="1"/>
      <w:marLeft w:val="0"/>
      <w:marRight w:val="0"/>
      <w:marTop w:val="0"/>
      <w:marBottom w:val="0"/>
      <w:divBdr>
        <w:top w:val="none" w:sz="0" w:space="0" w:color="auto"/>
        <w:left w:val="none" w:sz="0" w:space="0" w:color="auto"/>
        <w:bottom w:val="none" w:sz="0" w:space="0" w:color="auto"/>
        <w:right w:val="none" w:sz="0" w:space="0" w:color="auto"/>
      </w:divBdr>
    </w:div>
    <w:div w:id="1143350842">
      <w:bodyDiv w:val="1"/>
      <w:marLeft w:val="0"/>
      <w:marRight w:val="0"/>
      <w:marTop w:val="0"/>
      <w:marBottom w:val="0"/>
      <w:divBdr>
        <w:top w:val="none" w:sz="0" w:space="0" w:color="auto"/>
        <w:left w:val="none" w:sz="0" w:space="0" w:color="auto"/>
        <w:bottom w:val="none" w:sz="0" w:space="0" w:color="auto"/>
        <w:right w:val="none" w:sz="0" w:space="0" w:color="auto"/>
      </w:divBdr>
    </w:div>
    <w:div w:id="1143503916">
      <w:bodyDiv w:val="1"/>
      <w:marLeft w:val="0"/>
      <w:marRight w:val="0"/>
      <w:marTop w:val="0"/>
      <w:marBottom w:val="0"/>
      <w:divBdr>
        <w:top w:val="none" w:sz="0" w:space="0" w:color="auto"/>
        <w:left w:val="none" w:sz="0" w:space="0" w:color="auto"/>
        <w:bottom w:val="none" w:sz="0" w:space="0" w:color="auto"/>
        <w:right w:val="none" w:sz="0" w:space="0" w:color="auto"/>
      </w:divBdr>
    </w:div>
    <w:div w:id="1143544751">
      <w:bodyDiv w:val="1"/>
      <w:marLeft w:val="0"/>
      <w:marRight w:val="0"/>
      <w:marTop w:val="0"/>
      <w:marBottom w:val="0"/>
      <w:divBdr>
        <w:top w:val="none" w:sz="0" w:space="0" w:color="auto"/>
        <w:left w:val="none" w:sz="0" w:space="0" w:color="auto"/>
        <w:bottom w:val="none" w:sz="0" w:space="0" w:color="auto"/>
        <w:right w:val="none" w:sz="0" w:space="0" w:color="auto"/>
      </w:divBdr>
    </w:div>
    <w:div w:id="1143932981">
      <w:bodyDiv w:val="1"/>
      <w:marLeft w:val="0"/>
      <w:marRight w:val="0"/>
      <w:marTop w:val="0"/>
      <w:marBottom w:val="0"/>
      <w:divBdr>
        <w:top w:val="none" w:sz="0" w:space="0" w:color="auto"/>
        <w:left w:val="none" w:sz="0" w:space="0" w:color="auto"/>
        <w:bottom w:val="none" w:sz="0" w:space="0" w:color="auto"/>
        <w:right w:val="none" w:sz="0" w:space="0" w:color="auto"/>
      </w:divBdr>
    </w:div>
    <w:div w:id="1144733164">
      <w:bodyDiv w:val="1"/>
      <w:marLeft w:val="0"/>
      <w:marRight w:val="0"/>
      <w:marTop w:val="0"/>
      <w:marBottom w:val="0"/>
      <w:divBdr>
        <w:top w:val="none" w:sz="0" w:space="0" w:color="auto"/>
        <w:left w:val="none" w:sz="0" w:space="0" w:color="auto"/>
        <w:bottom w:val="none" w:sz="0" w:space="0" w:color="auto"/>
        <w:right w:val="none" w:sz="0" w:space="0" w:color="auto"/>
      </w:divBdr>
    </w:div>
    <w:div w:id="1145053225">
      <w:bodyDiv w:val="1"/>
      <w:marLeft w:val="0"/>
      <w:marRight w:val="0"/>
      <w:marTop w:val="0"/>
      <w:marBottom w:val="0"/>
      <w:divBdr>
        <w:top w:val="none" w:sz="0" w:space="0" w:color="auto"/>
        <w:left w:val="none" w:sz="0" w:space="0" w:color="auto"/>
        <w:bottom w:val="none" w:sz="0" w:space="0" w:color="auto"/>
        <w:right w:val="none" w:sz="0" w:space="0" w:color="auto"/>
      </w:divBdr>
    </w:div>
    <w:div w:id="1145390147">
      <w:bodyDiv w:val="1"/>
      <w:marLeft w:val="0"/>
      <w:marRight w:val="0"/>
      <w:marTop w:val="0"/>
      <w:marBottom w:val="0"/>
      <w:divBdr>
        <w:top w:val="none" w:sz="0" w:space="0" w:color="auto"/>
        <w:left w:val="none" w:sz="0" w:space="0" w:color="auto"/>
        <w:bottom w:val="none" w:sz="0" w:space="0" w:color="auto"/>
        <w:right w:val="none" w:sz="0" w:space="0" w:color="auto"/>
      </w:divBdr>
    </w:div>
    <w:div w:id="1145514878">
      <w:bodyDiv w:val="1"/>
      <w:marLeft w:val="0"/>
      <w:marRight w:val="0"/>
      <w:marTop w:val="0"/>
      <w:marBottom w:val="0"/>
      <w:divBdr>
        <w:top w:val="none" w:sz="0" w:space="0" w:color="auto"/>
        <w:left w:val="none" w:sz="0" w:space="0" w:color="auto"/>
        <w:bottom w:val="none" w:sz="0" w:space="0" w:color="auto"/>
        <w:right w:val="none" w:sz="0" w:space="0" w:color="auto"/>
      </w:divBdr>
    </w:div>
    <w:div w:id="1146972440">
      <w:bodyDiv w:val="1"/>
      <w:marLeft w:val="0"/>
      <w:marRight w:val="0"/>
      <w:marTop w:val="0"/>
      <w:marBottom w:val="0"/>
      <w:divBdr>
        <w:top w:val="none" w:sz="0" w:space="0" w:color="auto"/>
        <w:left w:val="none" w:sz="0" w:space="0" w:color="auto"/>
        <w:bottom w:val="none" w:sz="0" w:space="0" w:color="auto"/>
        <w:right w:val="none" w:sz="0" w:space="0" w:color="auto"/>
      </w:divBdr>
    </w:div>
    <w:div w:id="1147624390">
      <w:bodyDiv w:val="1"/>
      <w:marLeft w:val="0"/>
      <w:marRight w:val="0"/>
      <w:marTop w:val="0"/>
      <w:marBottom w:val="0"/>
      <w:divBdr>
        <w:top w:val="none" w:sz="0" w:space="0" w:color="auto"/>
        <w:left w:val="none" w:sz="0" w:space="0" w:color="auto"/>
        <w:bottom w:val="none" w:sz="0" w:space="0" w:color="auto"/>
        <w:right w:val="none" w:sz="0" w:space="0" w:color="auto"/>
      </w:divBdr>
    </w:div>
    <w:div w:id="1148016709">
      <w:bodyDiv w:val="1"/>
      <w:marLeft w:val="0"/>
      <w:marRight w:val="0"/>
      <w:marTop w:val="0"/>
      <w:marBottom w:val="0"/>
      <w:divBdr>
        <w:top w:val="none" w:sz="0" w:space="0" w:color="auto"/>
        <w:left w:val="none" w:sz="0" w:space="0" w:color="auto"/>
        <w:bottom w:val="none" w:sz="0" w:space="0" w:color="auto"/>
        <w:right w:val="none" w:sz="0" w:space="0" w:color="auto"/>
      </w:divBdr>
    </w:div>
    <w:div w:id="1148085021">
      <w:bodyDiv w:val="1"/>
      <w:marLeft w:val="0"/>
      <w:marRight w:val="0"/>
      <w:marTop w:val="0"/>
      <w:marBottom w:val="0"/>
      <w:divBdr>
        <w:top w:val="none" w:sz="0" w:space="0" w:color="auto"/>
        <w:left w:val="none" w:sz="0" w:space="0" w:color="auto"/>
        <w:bottom w:val="none" w:sz="0" w:space="0" w:color="auto"/>
        <w:right w:val="none" w:sz="0" w:space="0" w:color="auto"/>
      </w:divBdr>
    </w:div>
    <w:div w:id="1148131240">
      <w:bodyDiv w:val="1"/>
      <w:marLeft w:val="0"/>
      <w:marRight w:val="0"/>
      <w:marTop w:val="0"/>
      <w:marBottom w:val="0"/>
      <w:divBdr>
        <w:top w:val="none" w:sz="0" w:space="0" w:color="auto"/>
        <w:left w:val="none" w:sz="0" w:space="0" w:color="auto"/>
        <w:bottom w:val="none" w:sz="0" w:space="0" w:color="auto"/>
        <w:right w:val="none" w:sz="0" w:space="0" w:color="auto"/>
      </w:divBdr>
    </w:div>
    <w:div w:id="1148744175">
      <w:bodyDiv w:val="1"/>
      <w:marLeft w:val="0"/>
      <w:marRight w:val="0"/>
      <w:marTop w:val="0"/>
      <w:marBottom w:val="0"/>
      <w:divBdr>
        <w:top w:val="none" w:sz="0" w:space="0" w:color="auto"/>
        <w:left w:val="none" w:sz="0" w:space="0" w:color="auto"/>
        <w:bottom w:val="none" w:sz="0" w:space="0" w:color="auto"/>
        <w:right w:val="none" w:sz="0" w:space="0" w:color="auto"/>
      </w:divBdr>
    </w:div>
    <w:div w:id="1148935377">
      <w:bodyDiv w:val="1"/>
      <w:marLeft w:val="0"/>
      <w:marRight w:val="0"/>
      <w:marTop w:val="0"/>
      <w:marBottom w:val="0"/>
      <w:divBdr>
        <w:top w:val="none" w:sz="0" w:space="0" w:color="auto"/>
        <w:left w:val="none" w:sz="0" w:space="0" w:color="auto"/>
        <w:bottom w:val="none" w:sz="0" w:space="0" w:color="auto"/>
        <w:right w:val="none" w:sz="0" w:space="0" w:color="auto"/>
      </w:divBdr>
    </w:div>
    <w:div w:id="1149785316">
      <w:bodyDiv w:val="1"/>
      <w:marLeft w:val="0"/>
      <w:marRight w:val="0"/>
      <w:marTop w:val="0"/>
      <w:marBottom w:val="0"/>
      <w:divBdr>
        <w:top w:val="none" w:sz="0" w:space="0" w:color="auto"/>
        <w:left w:val="none" w:sz="0" w:space="0" w:color="auto"/>
        <w:bottom w:val="none" w:sz="0" w:space="0" w:color="auto"/>
        <w:right w:val="none" w:sz="0" w:space="0" w:color="auto"/>
      </w:divBdr>
    </w:div>
    <w:div w:id="1150056460">
      <w:bodyDiv w:val="1"/>
      <w:marLeft w:val="0"/>
      <w:marRight w:val="0"/>
      <w:marTop w:val="0"/>
      <w:marBottom w:val="0"/>
      <w:divBdr>
        <w:top w:val="none" w:sz="0" w:space="0" w:color="auto"/>
        <w:left w:val="none" w:sz="0" w:space="0" w:color="auto"/>
        <w:bottom w:val="none" w:sz="0" w:space="0" w:color="auto"/>
        <w:right w:val="none" w:sz="0" w:space="0" w:color="auto"/>
      </w:divBdr>
    </w:div>
    <w:div w:id="1150445194">
      <w:bodyDiv w:val="1"/>
      <w:marLeft w:val="0"/>
      <w:marRight w:val="0"/>
      <w:marTop w:val="0"/>
      <w:marBottom w:val="0"/>
      <w:divBdr>
        <w:top w:val="none" w:sz="0" w:space="0" w:color="auto"/>
        <w:left w:val="none" w:sz="0" w:space="0" w:color="auto"/>
        <w:bottom w:val="none" w:sz="0" w:space="0" w:color="auto"/>
        <w:right w:val="none" w:sz="0" w:space="0" w:color="auto"/>
      </w:divBdr>
    </w:div>
    <w:div w:id="1152334932">
      <w:bodyDiv w:val="1"/>
      <w:marLeft w:val="0"/>
      <w:marRight w:val="0"/>
      <w:marTop w:val="0"/>
      <w:marBottom w:val="0"/>
      <w:divBdr>
        <w:top w:val="none" w:sz="0" w:space="0" w:color="auto"/>
        <w:left w:val="none" w:sz="0" w:space="0" w:color="auto"/>
        <w:bottom w:val="none" w:sz="0" w:space="0" w:color="auto"/>
        <w:right w:val="none" w:sz="0" w:space="0" w:color="auto"/>
      </w:divBdr>
    </w:div>
    <w:div w:id="1153180864">
      <w:bodyDiv w:val="1"/>
      <w:marLeft w:val="0"/>
      <w:marRight w:val="0"/>
      <w:marTop w:val="0"/>
      <w:marBottom w:val="0"/>
      <w:divBdr>
        <w:top w:val="none" w:sz="0" w:space="0" w:color="auto"/>
        <w:left w:val="none" w:sz="0" w:space="0" w:color="auto"/>
        <w:bottom w:val="none" w:sz="0" w:space="0" w:color="auto"/>
        <w:right w:val="none" w:sz="0" w:space="0" w:color="auto"/>
      </w:divBdr>
    </w:div>
    <w:div w:id="1153447681">
      <w:bodyDiv w:val="1"/>
      <w:marLeft w:val="0"/>
      <w:marRight w:val="0"/>
      <w:marTop w:val="0"/>
      <w:marBottom w:val="0"/>
      <w:divBdr>
        <w:top w:val="none" w:sz="0" w:space="0" w:color="auto"/>
        <w:left w:val="none" w:sz="0" w:space="0" w:color="auto"/>
        <w:bottom w:val="none" w:sz="0" w:space="0" w:color="auto"/>
        <w:right w:val="none" w:sz="0" w:space="0" w:color="auto"/>
      </w:divBdr>
    </w:div>
    <w:div w:id="1153643819">
      <w:bodyDiv w:val="1"/>
      <w:marLeft w:val="0"/>
      <w:marRight w:val="0"/>
      <w:marTop w:val="0"/>
      <w:marBottom w:val="0"/>
      <w:divBdr>
        <w:top w:val="none" w:sz="0" w:space="0" w:color="auto"/>
        <w:left w:val="none" w:sz="0" w:space="0" w:color="auto"/>
        <w:bottom w:val="none" w:sz="0" w:space="0" w:color="auto"/>
        <w:right w:val="none" w:sz="0" w:space="0" w:color="auto"/>
      </w:divBdr>
    </w:div>
    <w:div w:id="1154762635">
      <w:bodyDiv w:val="1"/>
      <w:marLeft w:val="0"/>
      <w:marRight w:val="0"/>
      <w:marTop w:val="0"/>
      <w:marBottom w:val="0"/>
      <w:divBdr>
        <w:top w:val="none" w:sz="0" w:space="0" w:color="auto"/>
        <w:left w:val="none" w:sz="0" w:space="0" w:color="auto"/>
        <w:bottom w:val="none" w:sz="0" w:space="0" w:color="auto"/>
        <w:right w:val="none" w:sz="0" w:space="0" w:color="auto"/>
      </w:divBdr>
    </w:div>
    <w:div w:id="1154832871">
      <w:bodyDiv w:val="1"/>
      <w:marLeft w:val="0"/>
      <w:marRight w:val="0"/>
      <w:marTop w:val="0"/>
      <w:marBottom w:val="0"/>
      <w:divBdr>
        <w:top w:val="none" w:sz="0" w:space="0" w:color="auto"/>
        <w:left w:val="none" w:sz="0" w:space="0" w:color="auto"/>
        <w:bottom w:val="none" w:sz="0" w:space="0" w:color="auto"/>
        <w:right w:val="none" w:sz="0" w:space="0" w:color="auto"/>
      </w:divBdr>
    </w:div>
    <w:div w:id="1154955544">
      <w:bodyDiv w:val="1"/>
      <w:marLeft w:val="0"/>
      <w:marRight w:val="0"/>
      <w:marTop w:val="0"/>
      <w:marBottom w:val="0"/>
      <w:divBdr>
        <w:top w:val="none" w:sz="0" w:space="0" w:color="auto"/>
        <w:left w:val="none" w:sz="0" w:space="0" w:color="auto"/>
        <w:bottom w:val="none" w:sz="0" w:space="0" w:color="auto"/>
        <w:right w:val="none" w:sz="0" w:space="0" w:color="auto"/>
      </w:divBdr>
    </w:div>
    <w:div w:id="1157258334">
      <w:bodyDiv w:val="1"/>
      <w:marLeft w:val="0"/>
      <w:marRight w:val="0"/>
      <w:marTop w:val="0"/>
      <w:marBottom w:val="0"/>
      <w:divBdr>
        <w:top w:val="none" w:sz="0" w:space="0" w:color="auto"/>
        <w:left w:val="none" w:sz="0" w:space="0" w:color="auto"/>
        <w:bottom w:val="none" w:sz="0" w:space="0" w:color="auto"/>
        <w:right w:val="none" w:sz="0" w:space="0" w:color="auto"/>
      </w:divBdr>
    </w:div>
    <w:div w:id="1157647788">
      <w:bodyDiv w:val="1"/>
      <w:marLeft w:val="0"/>
      <w:marRight w:val="0"/>
      <w:marTop w:val="0"/>
      <w:marBottom w:val="0"/>
      <w:divBdr>
        <w:top w:val="none" w:sz="0" w:space="0" w:color="auto"/>
        <w:left w:val="none" w:sz="0" w:space="0" w:color="auto"/>
        <w:bottom w:val="none" w:sz="0" w:space="0" w:color="auto"/>
        <w:right w:val="none" w:sz="0" w:space="0" w:color="auto"/>
      </w:divBdr>
    </w:div>
    <w:div w:id="1158231399">
      <w:bodyDiv w:val="1"/>
      <w:marLeft w:val="0"/>
      <w:marRight w:val="0"/>
      <w:marTop w:val="0"/>
      <w:marBottom w:val="0"/>
      <w:divBdr>
        <w:top w:val="none" w:sz="0" w:space="0" w:color="auto"/>
        <w:left w:val="none" w:sz="0" w:space="0" w:color="auto"/>
        <w:bottom w:val="none" w:sz="0" w:space="0" w:color="auto"/>
        <w:right w:val="none" w:sz="0" w:space="0" w:color="auto"/>
      </w:divBdr>
    </w:div>
    <w:div w:id="1159929333">
      <w:bodyDiv w:val="1"/>
      <w:marLeft w:val="0"/>
      <w:marRight w:val="0"/>
      <w:marTop w:val="0"/>
      <w:marBottom w:val="0"/>
      <w:divBdr>
        <w:top w:val="none" w:sz="0" w:space="0" w:color="auto"/>
        <w:left w:val="none" w:sz="0" w:space="0" w:color="auto"/>
        <w:bottom w:val="none" w:sz="0" w:space="0" w:color="auto"/>
        <w:right w:val="none" w:sz="0" w:space="0" w:color="auto"/>
      </w:divBdr>
    </w:div>
    <w:div w:id="1160656621">
      <w:bodyDiv w:val="1"/>
      <w:marLeft w:val="0"/>
      <w:marRight w:val="0"/>
      <w:marTop w:val="0"/>
      <w:marBottom w:val="0"/>
      <w:divBdr>
        <w:top w:val="none" w:sz="0" w:space="0" w:color="auto"/>
        <w:left w:val="none" w:sz="0" w:space="0" w:color="auto"/>
        <w:bottom w:val="none" w:sz="0" w:space="0" w:color="auto"/>
        <w:right w:val="none" w:sz="0" w:space="0" w:color="auto"/>
      </w:divBdr>
    </w:div>
    <w:div w:id="1160730233">
      <w:bodyDiv w:val="1"/>
      <w:marLeft w:val="0"/>
      <w:marRight w:val="0"/>
      <w:marTop w:val="0"/>
      <w:marBottom w:val="0"/>
      <w:divBdr>
        <w:top w:val="none" w:sz="0" w:space="0" w:color="auto"/>
        <w:left w:val="none" w:sz="0" w:space="0" w:color="auto"/>
        <w:bottom w:val="none" w:sz="0" w:space="0" w:color="auto"/>
        <w:right w:val="none" w:sz="0" w:space="0" w:color="auto"/>
      </w:divBdr>
    </w:div>
    <w:div w:id="1161583907">
      <w:bodyDiv w:val="1"/>
      <w:marLeft w:val="0"/>
      <w:marRight w:val="0"/>
      <w:marTop w:val="0"/>
      <w:marBottom w:val="0"/>
      <w:divBdr>
        <w:top w:val="none" w:sz="0" w:space="0" w:color="auto"/>
        <w:left w:val="none" w:sz="0" w:space="0" w:color="auto"/>
        <w:bottom w:val="none" w:sz="0" w:space="0" w:color="auto"/>
        <w:right w:val="none" w:sz="0" w:space="0" w:color="auto"/>
      </w:divBdr>
    </w:div>
    <w:div w:id="1162238250">
      <w:bodyDiv w:val="1"/>
      <w:marLeft w:val="0"/>
      <w:marRight w:val="0"/>
      <w:marTop w:val="0"/>
      <w:marBottom w:val="0"/>
      <w:divBdr>
        <w:top w:val="none" w:sz="0" w:space="0" w:color="auto"/>
        <w:left w:val="none" w:sz="0" w:space="0" w:color="auto"/>
        <w:bottom w:val="none" w:sz="0" w:space="0" w:color="auto"/>
        <w:right w:val="none" w:sz="0" w:space="0" w:color="auto"/>
      </w:divBdr>
    </w:div>
    <w:div w:id="1163664804">
      <w:bodyDiv w:val="1"/>
      <w:marLeft w:val="0"/>
      <w:marRight w:val="0"/>
      <w:marTop w:val="0"/>
      <w:marBottom w:val="0"/>
      <w:divBdr>
        <w:top w:val="none" w:sz="0" w:space="0" w:color="auto"/>
        <w:left w:val="none" w:sz="0" w:space="0" w:color="auto"/>
        <w:bottom w:val="none" w:sz="0" w:space="0" w:color="auto"/>
        <w:right w:val="none" w:sz="0" w:space="0" w:color="auto"/>
      </w:divBdr>
    </w:div>
    <w:div w:id="1164080298">
      <w:bodyDiv w:val="1"/>
      <w:marLeft w:val="0"/>
      <w:marRight w:val="0"/>
      <w:marTop w:val="0"/>
      <w:marBottom w:val="0"/>
      <w:divBdr>
        <w:top w:val="none" w:sz="0" w:space="0" w:color="auto"/>
        <w:left w:val="none" w:sz="0" w:space="0" w:color="auto"/>
        <w:bottom w:val="none" w:sz="0" w:space="0" w:color="auto"/>
        <w:right w:val="none" w:sz="0" w:space="0" w:color="auto"/>
      </w:divBdr>
    </w:div>
    <w:div w:id="1164467920">
      <w:bodyDiv w:val="1"/>
      <w:marLeft w:val="0"/>
      <w:marRight w:val="0"/>
      <w:marTop w:val="0"/>
      <w:marBottom w:val="0"/>
      <w:divBdr>
        <w:top w:val="none" w:sz="0" w:space="0" w:color="auto"/>
        <w:left w:val="none" w:sz="0" w:space="0" w:color="auto"/>
        <w:bottom w:val="none" w:sz="0" w:space="0" w:color="auto"/>
        <w:right w:val="none" w:sz="0" w:space="0" w:color="auto"/>
      </w:divBdr>
    </w:div>
    <w:div w:id="1164663198">
      <w:bodyDiv w:val="1"/>
      <w:marLeft w:val="0"/>
      <w:marRight w:val="0"/>
      <w:marTop w:val="0"/>
      <w:marBottom w:val="0"/>
      <w:divBdr>
        <w:top w:val="none" w:sz="0" w:space="0" w:color="auto"/>
        <w:left w:val="none" w:sz="0" w:space="0" w:color="auto"/>
        <w:bottom w:val="none" w:sz="0" w:space="0" w:color="auto"/>
        <w:right w:val="none" w:sz="0" w:space="0" w:color="auto"/>
      </w:divBdr>
    </w:div>
    <w:div w:id="1164777124">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779968">
      <w:bodyDiv w:val="1"/>
      <w:marLeft w:val="0"/>
      <w:marRight w:val="0"/>
      <w:marTop w:val="0"/>
      <w:marBottom w:val="0"/>
      <w:divBdr>
        <w:top w:val="none" w:sz="0" w:space="0" w:color="auto"/>
        <w:left w:val="none" w:sz="0" w:space="0" w:color="auto"/>
        <w:bottom w:val="none" w:sz="0" w:space="0" w:color="auto"/>
        <w:right w:val="none" w:sz="0" w:space="0" w:color="auto"/>
      </w:divBdr>
    </w:div>
    <w:div w:id="1165783175">
      <w:bodyDiv w:val="1"/>
      <w:marLeft w:val="0"/>
      <w:marRight w:val="0"/>
      <w:marTop w:val="0"/>
      <w:marBottom w:val="0"/>
      <w:divBdr>
        <w:top w:val="none" w:sz="0" w:space="0" w:color="auto"/>
        <w:left w:val="none" w:sz="0" w:space="0" w:color="auto"/>
        <w:bottom w:val="none" w:sz="0" w:space="0" w:color="auto"/>
        <w:right w:val="none" w:sz="0" w:space="0" w:color="auto"/>
      </w:divBdr>
    </w:div>
    <w:div w:id="1166362230">
      <w:bodyDiv w:val="1"/>
      <w:marLeft w:val="0"/>
      <w:marRight w:val="0"/>
      <w:marTop w:val="0"/>
      <w:marBottom w:val="0"/>
      <w:divBdr>
        <w:top w:val="none" w:sz="0" w:space="0" w:color="auto"/>
        <w:left w:val="none" w:sz="0" w:space="0" w:color="auto"/>
        <w:bottom w:val="none" w:sz="0" w:space="0" w:color="auto"/>
        <w:right w:val="none" w:sz="0" w:space="0" w:color="auto"/>
      </w:divBdr>
    </w:div>
    <w:div w:id="1166820469">
      <w:bodyDiv w:val="1"/>
      <w:marLeft w:val="0"/>
      <w:marRight w:val="0"/>
      <w:marTop w:val="0"/>
      <w:marBottom w:val="0"/>
      <w:divBdr>
        <w:top w:val="none" w:sz="0" w:space="0" w:color="auto"/>
        <w:left w:val="none" w:sz="0" w:space="0" w:color="auto"/>
        <w:bottom w:val="none" w:sz="0" w:space="0" w:color="auto"/>
        <w:right w:val="none" w:sz="0" w:space="0" w:color="auto"/>
      </w:divBdr>
    </w:div>
    <w:div w:id="1166896801">
      <w:bodyDiv w:val="1"/>
      <w:marLeft w:val="0"/>
      <w:marRight w:val="0"/>
      <w:marTop w:val="0"/>
      <w:marBottom w:val="0"/>
      <w:divBdr>
        <w:top w:val="none" w:sz="0" w:space="0" w:color="auto"/>
        <w:left w:val="none" w:sz="0" w:space="0" w:color="auto"/>
        <w:bottom w:val="none" w:sz="0" w:space="0" w:color="auto"/>
        <w:right w:val="none" w:sz="0" w:space="0" w:color="auto"/>
      </w:divBdr>
    </w:div>
    <w:div w:id="1167480336">
      <w:bodyDiv w:val="1"/>
      <w:marLeft w:val="0"/>
      <w:marRight w:val="0"/>
      <w:marTop w:val="0"/>
      <w:marBottom w:val="0"/>
      <w:divBdr>
        <w:top w:val="none" w:sz="0" w:space="0" w:color="auto"/>
        <w:left w:val="none" w:sz="0" w:space="0" w:color="auto"/>
        <w:bottom w:val="none" w:sz="0" w:space="0" w:color="auto"/>
        <w:right w:val="none" w:sz="0" w:space="0" w:color="auto"/>
      </w:divBdr>
    </w:div>
    <w:div w:id="1167597312">
      <w:bodyDiv w:val="1"/>
      <w:marLeft w:val="0"/>
      <w:marRight w:val="0"/>
      <w:marTop w:val="0"/>
      <w:marBottom w:val="0"/>
      <w:divBdr>
        <w:top w:val="none" w:sz="0" w:space="0" w:color="auto"/>
        <w:left w:val="none" w:sz="0" w:space="0" w:color="auto"/>
        <w:bottom w:val="none" w:sz="0" w:space="0" w:color="auto"/>
        <w:right w:val="none" w:sz="0" w:space="0" w:color="auto"/>
      </w:divBdr>
    </w:div>
    <w:div w:id="1168322496">
      <w:bodyDiv w:val="1"/>
      <w:marLeft w:val="0"/>
      <w:marRight w:val="0"/>
      <w:marTop w:val="0"/>
      <w:marBottom w:val="0"/>
      <w:divBdr>
        <w:top w:val="none" w:sz="0" w:space="0" w:color="auto"/>
        <w:left w:val="none" w:sz="0" w:space="0" w:color="auto"/>
        <w:bottom w:val="none" w:sz="0" w:space="0" w:color="auto"/>
        <w:right w:val="none" w:sz="0" w:space="0" w:color="auto"/>
      </w:divBdr>
    </w:div>
    <w:div w:id="1169100241">
      <w:bodyDiv w:val="1"/>
      <w:marLeft w:val="0"/>
      <w:marRight w:val="0"/>
      <w:marTop w:val="0"/>
      <w:marBottom w:val="0"/>
      <w:divBdr>
        <w:top w:val="none" w:sz="0" w:space="0" w:color="auto"/>
        <w:left w:val="none" w:sz="0" w:space="0" w:color="auto"/>
        <w:bottom w:val="none" w:sz="0" w:space="0" w:color="auto"/>
        <w:right w:val="none" w:sz="0" w:space="0" w:color="auto"/>
      </w:divBdr>
    </w:div>
    <w:div w:id="1169632896">
      <w:bodyDiv w:val="1"/>
      <w:marLeft w:val="0"/>
      <w:marRight w:val="0"/>
      <w:marTop w:val="0"/>
      <w:marBottom w:val="0"/>
      <w:divBdr>
        <w:top w:val="none" w:sz="0" w:space="0" w:color="auto"/>
        <w:left w:val="none" w:sz="0" w:space="0" w:color="auto"/>
        <w:bottom w:val="none" w:sz="0" w:space="0" w:color="auto"/>
        <w:right w:val="none" w:sz="0" w:space="0" w:color="auto"/>
      </w:divBdr>
    </w:div>
    <w:div w:id="1169635659">
      <w:bodyDiv w:val="1"/>
      <w:marLeft w:val="0"/>
      <w:marRight w:val="0"/>
      <w:marTop w:val="0"/>
      <w:marBottom w:val="0"/>
      <w:divBdr>
        <w:top w:val="none" w:sz="0" w:space="0" w:color="auto"/>
        <w:left w:val="none" w:sz="0" w:space="0" w:color="auto"/>
        <w:bottom w:val="none" w:sz="0" w:space="0" w:color="auto"/>
        <w:right w:val="none" w:sz="0" w:space="0" w:color="auto"/>
      </w:divBdr>
    </w:div>
    <w:div w:id="1170028184">
      <w:bodyDiv w:val="1"/>
      <w:marLeft w:val="0"/>
      <w:marRight w:val="0"/>
      <w:marTop w:val="0"/>
      <w:marBottom w:val="0"/>
      <w:divBdr>
        <w:top w:val="none" w:sz="0" w:space="0" w:color="auto"/>
        <w:left w:val="none" w:sz="0" w:space="0" w:color="auto"/>
        <w:bottom w:val="none" w:sz="0" w:space="0" w:color="auto"/>
        <w:right w:val="none" w:sz="0" w:space="0" w:color="auto"/>
      </w:divBdr>
    </w:div>
    <w:div w:id="1170094642">
      <w:bodyDiv w:val="1"/>
      <w:marLeft w:val="0"/>
      <w:marRight w:val="0"/>
      <w:marTop w:val="0"/>
      <w:marBottom w:val="0"/>
      <w:divBdr>
        <w:top w:val="none" w:sz="0" w:space="0" w:color="auto"/>
        <w:left w:val="none" w:sz="0" w:space="0" w:color="auto"/>
        <w:bottom w:val="none" w:sz="0" w:space="0" w:color="auto"/>
        <w:right w:val="none" w:sz="0" w:space="0" w:color="auto"/>
      </w:divBdr>
    </w:div>
    <w:div w:id="1170094870">
      <w:bodyDiv w:val="1"/>
      <w:marLeft w:val="0"/>
      <w:marRight w:val="0"/>
      <w:marTop w:val="0"/>
      <w:marBottom w:val="0"/>
      <w:divBdr>
        <w:top w:val="none" w:sz="0" w:space="0" w:color="auto"/>
        <w:left w:val="none" w:sz="0" w:space="0" w:color="auto"/>
        <w:bottom w:val="none" w:sz="0" w:space="0" w:color="auto"/>
        <w:right w:val="none" w:sz="0" w:space="0" w:color="auto"/>
      </w:divBdr>
    </w:div>
    <w:div w:id="1171069872">
      <w:bodyDiv w:val="1"/>
      <w:marLeft w:val="0"/>
      <w:marRight w:val="0"/>
      <w:marTop w:val="0"/>
      <w:marBottom w:val="0"/>
      <w:divBdr>
        <w:top w:val="none" w:sz="0" w:space="0" w:color="auto"/>
        <w:left w:val="none" w:sz="0" w:space="0" w:color="auto"/>
        <w:bottom w:val="none" w:sz="0" w:space="0" w:color="auto"/>
        <w:right w:val="none" w:sz="0" w:space="0" w:color="auto"/>
      </w:divBdr>
    </w:div>
    <w:div w:id="1171338074">
      <w:bodyDiv w:val="1"/>
      <w:marLeft w:val="0"/>
      <w:marRight w:val="0"/>
      <w:marTop w:val="0"/>
      <w:marBottom w:val="0"/>
      <w:divBdr>
        <w:top w:val="none" w:sz="0" w:space="0" w:color="auto"/>
        <w:left w:val="none" w:sz="0" w:space="0" w:color="auto"/>
        <w:bottom w:val="none" w:sz="0" w:space="0" w:color="auto"/>
        <w:right w:val="none" w:sz="0" w:space="0" w:color="auto"/>
      </w:divBdr>
    </w:div>
    <w:div w:id="1171944164">
      <w:bodyDiv w:val="1"/>
      <w:marLeft w:val="0"/>
      <w:marRight w:val="0"/>
      <w:marTop w:val="0"/>
      <w:marBottom w:val="0"/>
      <w:divBdr>
        <w:top w:val="none" w:sz="0" w:space="0" w:color="auto"/>
        <w:left w:val="none" w:sz="0" w:space="0" w:color="auto"/>
        <w:bottom w:val="none" w:sz="0" w:space="0" w:color="auto"/>
        <w:right w:val="none" w:sz="0" w:space="0" w:color="auto"/>
      </w:divBdr>
    </w:div>
    <w:div w:id="1172647960">
      <w:bodyDiv w:val="1"/>
      <w:marLeft w:val="0"/>
      <w:marRight w:val="0"/>
      <w:marTop w:val="0"/>
      <w:marBottom w:val="0"/>
      <w:divBdr>
        <w:top w:val="none" w:sz="0" w:space="0" w:color="auto"/>
        <w:left w:val="none" w:sz="0" w:space="0" w:color="auto"/>
        <w:bottom w:val="none" w:sz="0" w:space="0" w:color="auto"/>
        <w:right w:val="none" w:sz="0" w:space="0" w:color="auto"/>
      </w:divBdr>
    </w:div>
    <w:div w:id="1172796482">
      <w:bodyDiv w:val="1"/>
      <w:marLeft w:val="0"/>
      <w:marRight w:val="0"/>
      <w:marTop w:val="0"/>
      <w:marBottom w:val="0"/>
      <w:divBdr>
        <w:top w:val="none" w:sz="0" w:space="0" w:color="auto"/>
        <w:left w:val="none" w:sz="0" w:space="0" w:color="auto"/>
        <w:bottom w:val="none" w:sz="0" w:space="0" w:color="auto"/>
        <w:right w:val="none" w:sz="0" w:space="0" w:color="auto"/>
      </w:divBdr>
    </w:div>
    <w:div w:id="1173881841">
      <w:bodyDiv w:val="1"/>
      <w:marLeft w:val="0"/>
      <w:marRight w:val="0"/>
      <w:marTop w:val="0"/>
      <w:marBottom w:val="0"/>
      <w:divBdr>
        <w:top w:val="none" w:sz="0" w:space="0" w:color="auto"/>
        <w:left w:val="none" w:sz="0" w:space="0" w:color="auto"/>
        <w:bottom w:val="none" w:sz="0" w:space="0" w:color="auto"/>
        <w:right w:val="none" w:sz="0" w:space="0" w:color="auto"/>
      </w:divBdr>
    </w:div>
    <w:div w:id="1174152878">
      <w:bodyDiv w:val="1"/>
      <w:marLeft w:val="0"/>
      <w:marRight w:val="0"/>
      <w:marTop w:val="0"/>
      <w:marBottom w:val="0"/>
      <w:divBdr>
        <w:top w:val="none" w:sz="0" w:space="0" w:color="auto"/>
        <w:left w:val="none" w:sz="0" w:space="0" w:color="auto"/>
        <w:bottom w:val="none" w:sz="0" w:space="0" w:color="auto"/>
        <w:right w:val="none" w:sz="0" w:space="0" w:color="auto"/>
      </w:divBdr>
    </w:div>
    <w:div w:id="1174611556">
      <w:bodyDiv w:val="1"/>
      <w:marLeft w:val="0"/>
      <w:marRight w:val="0"/>
      <w:marTop w:val="0"/>
      <w:marBottom w:val="0"/>
      <w:divBdr>
        <w:top w:val="none" w:sz="0" w:space="0" w:color="auto"/>
        <w:left w:val="none" w:sz="0" w:space="0" w:color="auto"/>
        <w:bottom w:val="none" w:sz="0" w:space="0" w:color="auto"/>
        <w:right w:val="none" w:sz="0" w:space="0" w:color="auto"/>
      </w:divBdr>
    </w:div>
    <w:div w:id="1174613792">
      <w:bodyDiv w:val="1"/>
      <w:marLeft w:val="0"/>
      <w:marRight w:val="0"/>
      <w:marTop w:val="0"/>
      <w:marBottom w:val="0"/>
      <w:divBdr>
        <w:top w:val="none" w:sz="0" w:space="0" w:color="auto"/>
        <w:left w:val="none" w:sz="0" w:space="0" w:color="auto"/>
        <w:bottom w:val="none" w:sz="0" w:space="0" w:color="auto"/>
        <w:right w:val="none" w:sz="0" w:space="0" w:color="auto"/>
      </w:divBdr>
    </w:div>
    <w:div w:id="1174757952">
      <w:bodyDiv w:val="1"/>
      <w:marLeft w:val="0"/>
      <w:marRight w:val="0"/>
      <w:marTop w:val="0"/>
      <w:marBottom w:val="0"/>
      <w:divBdr>
        <w:top w:val="none" w:sz="0" w:space="0" w:color="auto"/>
        <w:left w:val="none" w:sz="0" w:space="0" w:color="auto"/>
        <w:bottom w:val="none" w:sz="0" w:space="0" w:color="auto"/>
        <w:right w:val="none" w:sz="0" w:space="0" w:color="auto"/>
      </w:divBdr>
    </w:div>
    <w:div w:id="1175076177">
      <w:bodyDiv w:val="1"/>
      <w:marLeft w:val="0"/>
      <w:marRight w:val="0"/>
      <w:marTop w:val="0"/>
      <w:marBottom w:val="0"/>
      <w:divBdr>
        <w:top w:val="none" w:sz="0" w:space="0" w:color="auto"/>
        <w:left w:val="none" w:sz="0" w:space="0" w:color="auto"/>
        <w:bottom w:val="none" w:sz="0" w:space="0" w:color="auto"/>
        <w:right w:val="none" w:sz="0" w:space="0" w:color="auto"/>
      </w:divBdr>
    </w:div>
    <w:div w:id="1176307436">
      <w:bodyDiv w:val="1"/>
      <w:marLeft w:val="0"/>
      <w:marRight w:val="0"/>
      <w:marTop w:val="0"/>
      <w:marBottom w:val="0"/>
      <w:divBdr>
        <w:top w:val="none" w:sz="0" w:space="0" w:color="auto"/>
        <w:left w:val="none" w:sz="0" w:space="0" w:color="auto"/>
        <w:bottom w:val="none" w:sz="0" w:space="0" w:color="auto"/>
        <w:right w:val="none" w:sz="0" w:space="0" w:color="auto"/>
      </w:divBdr>
    </w:div>
    <w:div w:id="1177815457">
      <w:bodyDiv w:val="1"/>
      <w:marLeft w:val="0"/>
      <w:marRight w:val="0"/>
      <w:marTop w:val="0"/>
      <w:marBottom w:val="0"/>
      <w:divBdr>
        <w:top w:val="none" w:sz="0" w:space="0" w:color="auto"/>
        <w:left w:val="none" w:sz="0" w:space="0" w:color="auto"/>
        <w:bottom w:val="none" w:sz="0" w:space="0" w:color="auto"/>
        <w:right w:val="none" w:sz="0" w:space="0" w:color="auto"/>
      </w:divBdr>
    </w:div>
    <w:div w:id="1177892201">
      <w:bodyDiv w:val="1"/>
      <w:marLeft w:val="0"/>
      <w:marRight w:val="0"/>
      <w:marTop w:val="0"/>
      <w:marBottom w:val="0"/>
      <w:divBdr>
        <w:top w:val="none" w:sz="0" w:space="0" w:color="auto"/>
        <w:left w:val="none" w:sz="0" w:space="0" w:color="auto"/>
        <w:bottom w:val="none" w:sz="0" w:space="0" w:color="auto"/>
        <w:right w:val="none" w:sz="0" w:space="0" w:color="auto"/>
      </w:divBdr>
    </w:div>
    <w:div w:id="1178083474">
      <w:bodyDiv w:val="1"/>
      <w:marLeft w:val="0"/>
      <w:marRight w:val="0"/>
      <w:marTop w:val="0"/>
      <w:marBottom w:val="0"/>
      <w:divBdr>
        <w:top w:val="none" w:sz="0" w:space="0" w:color="auto"/>
        <w:left w:val="none" w:sz="0" w:space="0" w:color="auto"/>
        <w:bottom w:val="none" w:sz="0" w:space="0" w:color="auto"/>
        <w:right w:val="none" w:sz="0" w:space="0" w:color="auto"/>
      </w:divBdr>
    </w:div>
    <w:div w:id="1178226803">
      <w:bodyDiv w:val="1"/>
      <w:marLeft w:val="0"/>
      <w:marRight w:val="0"/>
      <w:marTop w:val="0"/>
      <w:marBottom w:val="0"/>
      <w:divBdr>
        <w:top w:val="none" w:sz="0" w:space="0" w:color="auto"/>
        <w:left w:val="none" w:sz="0" w:space="0" w:color="auto"/>
        <w:bottom w:val="none" w:sz="0" w:space="0" w:color="auto"/>
        <w:right w:val="none" w:sz="0" w:space="0" w:color="auto"/>
      </w:divBdr>
    </w:div>
    <w:div w:id="1179151128">
      <w:bodyDiv w:val="1"/>
      <w:marLeft w:val="0"/>
      <w:marRight w:val="0"/>
      <w:marTop w:val="0"/>
      <w:marBottom w:val="0"/>
      <w:divBdr>
        <w:top w:val="none" w:sz="0" w:space="0" w:color="auto"/>
        <w:left w:val="none" w:sz="0" w:space="0" w:color="auto"/>
        <w:bottom w:val="none" w:sz="0" w:space="0" w:color="auto"/>
        <w:right w:val="none" w:sz="0" w:space="0" w:color="auto"/>
      </w:divBdr>
    </w:div>
    <w:div w:id="1179542759">
      <w:bodyDiv w:val="1"/>
      <w:marLeft w:val="0"/>
      <w:marRight w:val="0"/>
      <w:marTop w:val="0"/>
      <w:marBottom w:val="0"/>
      <w:divBdr>
        <w:top w:val="none" w:sz="0" w:space="0" w:color="auto"/>
        <w:left w:val="none" w:sz="0" w:space="0" w:color="auto"/>
        <w:bottom w:val="none" w:sz="0" w:space="0" w:color="auto"/>
        <w:right w:val="none" w:sz="0" w:space="0" w:color="auto"/>
      </w:divBdr>
    </w:div>
    <w:div w:id="1180311609">
      <w:bodyDiv w:val="1"/>
      <w:marLeft w:val="0"/>
      <w:marRight w:val="0"/>
      <w:marTop w:val="0"/>
      <w:marBottom w:val="0"/>
      <w:divBdr>
        <w:top w:val="none" w:sz="0" w:space="0" w:color="auto"/>
        <w:left w:val="none" w:sz="0" w:space="0" w:color="auto"/>
        <w:bottom w:val="none" w:sz="0" w:space="0" w:color="auto"/>
        <w:right w:val="none" w:sz="0" w:space="0" w:color="auto"/>
      </w:divBdr>
    </w:div>
    <w:div w:id="1180508547">
      <w:bodyDiv w:val="1"/>
      <w:marLeft w:val="0"/>
      <w:marRight w:val="0"/>
      <w:marTop w:val="0"/>
      <w:marBottom w:val="0"/>
      <w:divBdr>
        <w:top w:val="none" w:sz="0" w:space="0" w:color="auto"/>
        <w:left w:val="none" w:sz="0" w:space="0" w:color="auto"/>
        <w:bottom w:val="none" w:sz="0" w:space="0" w:color="auto"/>
        <w:right w:val="none" w:sz="0" w:space="0" w:color="auto"/>
      </w:divBdr>
    </w:div>
    <w:div w:id="1180773664">
      <w:bodyDiv w:val="1"/>
      <w:marLeft w:val="0"/>
      <w:marRight w:val="0"/>
      <w:marTop w:val="0"/>
      <w:marBottom w:val="0"/>
      <w:divBdr>
        <w:top w:val="none" w:sz="0" w:space="0" w:color="auto"/>
        <w:left w:val="none" w:sz="0" w:space="0" w:color="auto"/>
        <w:bottom w:val="none" w:sz="0" w:space="0" w:color="auto"/>
        <w:right w:val="none" w:sz="0" w:space="0" w:color="auto"/>
      </w:divBdr>
    </w:div>
    <w:div w:id="1181045560">
      <w:bodyDiv w:val="1"/>
      <w:marLeft w:val="0"/>
      <w:marRight w:val="0"/>
      <w:marTop w:val="0"/>
      <w:marBottom w:val="0"/>
      <w:divBdr>
        <w:top w:val="none" w:sz="0" w:space="0" w:color="auto"/>
        <w:left w:val="none" w:sz="0" w:space="0" w:color="auto"/>
        <w:bottom w:val="none" w:sz="0" w:space="0" w:color="auto"/>
        <w:right w:val="none" w:sz="0" w:space="0" w:color="auto"/>
      </w:divBdr>
    </w:div>
    <w:div w:id="1181122522">
      <w:bodyDiv w:val="1"/>
      <w:marLeft w:val="0"/>
      <w:marRight w:val="0"/>
      <w:marTop w:val="0"/>
      <w:marBottom w:val="0"/>
      <w:divBdr>
        <w:top w:val="none" w:sz="0" w:space="0" w:color="auto"/>
        <w:left w:val="none" w:sz="0" w:space="0" w:color="auto"/>
        <w:bottom w:val="none" w:sz="0" w:space="0" w:color="auto"/>
        <w:right w:val="none" w:sz="0" w:space="0" w:color="auto"/>
      </w:divBdr>
    </w:div>
    <w:div w:id="1181696635">
      <w:bodyDiv w:val="1"/>
      <w:marLeft w:val="0"/>
      <w:marRight w:val="0"/>
      <w:marTop w:val="0"/>
      <w:marBottom w:val="0"/>
      <w:divBdr>
        <w:top w:val="none" w:sz="0" w:space="0" w:color="auto"/>
        <w:left w:val="none" w:sz="0" w:space="0" w:color="auto"/>
        <w:bottom w:val="none" w:sz="0" w:space="0" w:color="auto"/>
        <w:right w:val="none" w:sz="0" w:space="0" w:color="auto"/>
      </w:divBdr>
    </w:div>
    <w:div w:id="1181777892">
      <w:bodyDiv w:val="1"/>
      <w:marLeft w:val="0"/>
      <w:marRight w:val="0"/>
      <w:marTop w:val="0"/>
      <w:marBottom w:val="0"/>
      <w:divBdr>
        <w:top w:val="none" w:sz="0" w:space="0" w:color="auto"/>
        <w:left w:val="none" w:sz="0" w:space="0" w:color="auto"/>
        <w:bottom w:val="none" w:sz="0" w:space="0" w:color="auto"/>
        <w:right w:val="none" w:sz="0" w:space="0" w:color="auto"/>
      </w:divBdr>
    </w:div>
    <w:div w:id="1182471420">
      <w:bodyDiv w:val="1"/>
      <w:marLeft w:val="0"/>
      <w:marRight w:val="0"/>
      <w:marTop w:val="0"/>
      <w:marBottom w:val="0"/>
      <w:divBdr>
        <w:top w:val="none" w:sz="0" w:space="0" w:color="auto"/>
        <w:left w:val="none" w:sz="0" w:space="0" w:color="auto"/>
        <w:bottom w:val="none" w:sz="0" w:space="0" w:color="auto"/>
        <w:right w:val="none" w:sz="0" w:space="0" w:color="auto"/>
      </w:divBdr>
    </w:div>
    <w:div w:id="1182738047">
      <w:bodyDiv w:val="1"/>
      <w:marLeft w:val="0"/>
      <w:marRight w:val="0"/>
      <w:marTop w:val="0"/>
      <w:marBottom w:val="0"/>
      <w:divBdr>
        <w:top w:val="none" w:sz="0" w:space="0" w:color="auto"/>
        <w:left w:val="none" w:sz="0" w:space="0" w:color="auto"/>
        <w:bottom w:val="none" w:sz="0" w:space="0" w:color="auto"/>
        <w:right w:val="none" w:sz="0" w:space="0" w:color="auto"/>
      </w:divBdr>
    </w:div>
    <w:div w:id="1182739115">
      <w:bodyDiv w:val="1"/>
      <w:marLeft w:val="0"/>
      <w:marRight w:val="0"/>
      <w:marTop w:val="0"/>
      <w:marBottom w:val="0"/>
      <w:divBdr>
        <w:top w:val="none" w:sz="0" w:space="0" w:color="auto"/>
        <w:left w:val="none" w:sz="0" w:space="0" w:color="auto"/>
        <w:bottom w:val="none" w:sz="0" w:space="0" w:color="auto"/>
        <w:right w:val="none" w:sz="0" w:space="0" w:color="auto"/>
      </w:divBdr>
    </w:div>
    <w:div w:id="1183319349">
      <w:bodyDiv w:val="1"/>
      <w:marLeft w:val="0"/>
      <w:marRight w:val="0"/>
      <w:marTop w:val="0"/>
      <w:marBottom w:val="0"/>
      <w:divBdr>
        <w:top w:val="none" w:sz="0" w:space="0" w:color="auto"/>
        <w:left w:val="none" w:sz="0" w:space="0" w:color="auto"/>
        <w:bottom w:val="none" w:sz="0" w:space="0" w:color="auto"/>
        <w:right w:val="none" w:sz="0" w:space="0" w:color="auto"/>
      </w:divBdr>
    </w:div>
    <w:div w:id="1183393974">
      <w:bodyDiv w:val="1"/>
      <w:marLeft w:val="0"/>
      <w:marRight w:val="0"/>
      <w:marTop w:val="0"/>
      <w:marBottom w:val="0"/>
      <w:divBdr>
        <w:top w:val="none" w:sz="0" w:space="0" w:color="auto"/>
        <w:left w:val="none" w:sz="0" w:space="0" w:color="auto"/>
        <w:bottom w:val="none" w:sz="0" w:space="0" w:color="auto"/>
        <w:right w:val="none" w:sz="0" w:space="0" w:color="auto"/>
      </w:divBdr>
    </w:div>
    <w:div w:id="1183669245">
      <w:bodyDiv w:val="1"/>
      <w:marLeft w:val="0"/>
      <w:marRight w:val="0"/>
      <w:marTop w:val="0"/>
      <w:marBottom w:val="0"/>
      <w:divBdr>
        <w:top w:val="none" w:sz="0" w:space="0" w:color="auto"/>
        <w:left w:val="none" w:sz="0" w:space="0" w:color="auto"/>
        <w:bottom w:val="none" w:sz="0" w:space="0" w:color="auto"/>
        <w:right w:val="none" w:sz="0" w:space="0" w:color="auto"/>
      </w:divBdr>
    </w:div>
    <w:div w:id="1184125721">
      <w:bodyDiv w:val="1"/>
      <w:marLeft w:val="0"/>
      <w:marRight w:val="0"/>
      <w:marTop w:val="0"/>
      <w:marBottom w:val="0"/>
      <w:divBdr>
        <w:top w:val="none" w:sz="0" w:space="0" w:color="auto"/>
        <w:left w:val="none" w:sz="0" w:space="0" w:color="auto"/>
        <w:bottom w:val="none" w:sz="0" w:space="0" w:color="auto"/>
        <w:right w:val="none" w:sz="0" w:space="0" w:color="auto"/>
      </w:divBdr>
    </w:div>
    <w:div w:id="1184708673">
      <w:bodyDiv w:val="1"/>
      <w:marLeft w:val="0"/>
      <w:marRight w:val="0"/>
      <w:marTop w:val="0"/>
      <w:marBottom w:val="0"/>
      <w:divBdr>
        <w:top w:val="none" w:sz="0" w:space="0" w:color="auto"/>
        <w:left w:val="none" w:sz="0" w:space="0" w:color="auto"/>
        <w:bottom w:val="none" w:sz="0" w:space="0" w:color="auto"/>
        <w:right w:val="none" w:sz="0" w:space="0" w:color="auto"/>
      </w:divBdr>
    </w:div>
    <w:div w:id="1184976765">
      <w:bodyDiv w:val="1"/>
      <w:marLeft w:val="0"/>
      <w:marRight w:val="0"/>
      <w:marTop w:val="0"/>
      <w:marBottom w:val="0"/>
      <w:divBdr>
        <w:top w:val="none" w:sz="0" w:space="0" w:color="auto"/>
        <w:left w:val="none" w:sz="0" w:space="0" w:color="auto"/>
        <w:bottom w:val="none" w:sz="0" w:space="0" w:color="auto"/>
        <w:right w:val="none" w:sz="0" w:space="0" w:color="auto"/>
      </w:divBdr>
    </w:div>
    <w:div w:id="1185052715">
      <w:bodyDiv w:val="1"/>
      <w:marLeft w:val="0"/>
      <w:marRight w:val="0"/>
      <w:marTop w:val="0"/>
      <w:marBottom w:val="0"/>
      <w:divBdr>
        <w:top w:val="none" w:sz="0" w:space="0" w:color="auto"/>
        <w:left w:val="none" w:sz="0" w:space="0" w:color="auto"/>
        <w:bottom w:val="none" w:sz="0" w:space="0" w:color="auto"/>
        <w:right w:val="none" w:sz="0" w:space="0" w:color="auto"/>
      </w:divBdr>
    </w:div>
    <w:div w:id="1185946842">
      <w:bodyDiv w:val="1"/>
      <w:marLeft w:val="0"/>
      <w:marRight w:val="0"/>
      <w:marTop w:val="0"/>
      <w:marBottom w:val="0"/>
      <w:divBdr>
        <w:top w:val="none" w:sz="0" w:space="0" w:color="auto"/>
        <w:left w:val="none" w:sz="0" w:space="0" w:color="auto"/>
        <w:bottom w:val="none" w:sz="0" w:space="0" w:color="auto"/>
        <w:right w:val="none" w:sz="0" w:space="0" w:color="auto"/>
      </w:divBdr>
    </w:div>
    <w:div w:id="1186091475">
      <w:bodyDiv w:val="1"/>
      <w:marLeft w:val="0"/>
      <w:marRight w:val="0"/>
      <w:marTop w:val="0"/>
      <w:marBottom w:val="0"/>
      <w:divBdr>
        <w:top w:val="none" w:sz="0" w:space="0" w:color="auto"/>
        <w:left w:val="none" w:sz="0" w:space="0" w:color="auto"/>
        <w:bottom w:val="none" w:sz="0" w:space="0" w:color="auto"/>
        <w:right w:val="none" w:sz="0" w:space="0" w:color="auto"/>
      </w:divBdr>
    </w:div>
    <w:div w:id="1187451911">
      <w:bodyDiv w:val="1"/>
      <w:marLeft w:val="0"/>
      <w:marRight w:val="0"/>
      <w:marTop w:val="0"/>
      <w:marBottom w:val="0"/>
      <w:divBdr>
        <w:top w:val="none" w:sz="0" w:space="0" w:color="auto"/>
        <w:left w:val="none" w:sz="0" w:space="0" w:color="auto"/>
        <w:bottom w:val="none" w:sz="0" w:space="0" w:color="auto"/>
        <w:right w:val="none" w:sz="0" w:space="0" w:color="auto"/>
      </w:divBdr>
    </w:div>
    <w:div w:id="1187983483">
      <w:bodyDiv w:val="1"/>
      <w:marLeft w:val="0"/>
      <w:marRight w:val="0"/>
      <w:marTop w:val="0"/>
      <w:marBottom w:val="0"/>
      <w:divBdr>
        <w:top w:val="none" w:sz="0" w:space="0" w:color="auto"/>
        <w:left w:val="none" w:sz="0" w:space="0" w:color="auto"/>
        <w:bottom w:val="none" w:sz="0" w:space="0" w:color="auto"/>
        <w:right w:val="none" w:sz="0" w:space="0" w:color="auto"/>
      </w:divBdr>
    </w:div>
    <w:div w:id="1188182404">
      <w:bodyDiv w:val="1"/>
      <w:marLeft w:val="0"/>
      <w:marRight w:val="0"/>
      <w:marTop w:val="0"/>
      <w:marBottom w:val="0"/>
      <w:divBdr>
        <w:top w:val="none" w:sz="0" w:space="0" w:color="auto"/>
        <w:left w:val="none" w:sz="0" w:space="0" w:color="auto"/>
        <w:bottom w:val="none" w:sz="0" w:space="0" w:color="auto"/>
        <w:right w:val="none" w:sz="0" w:space="0" w:color="auto"/>
      </w:divBdr>
    </w:div>
    <w:div w:id="1188758002">
      <w:bodyDiv w:val="1"/>
      <w:marLeft w:val="0"/>
      <w:marRight w:val="0"/>
      <w:marTop w:val="0"/>
      <w:marBottom w:val="0"/>
      <w:divBdr>
        <w:top w:val="none" w:sz="0" w:space="0" w:color="auto"/>
        <w:left w:val="none" w:sz="0" w:space="0" w:color="auto"/>
        <w:bottom w:val="none" w:sz="0" w:space="0" w:color="auto"/>
        <w:right w:val="none" w:sz="0" w:space="0" w:color="auto"/>
      </w:divBdr>
    </w:div>
    <w:div w:id="1189415233">
      <w:bodyDiv w:val="1"/>
      <w:marLeft w:val="0"/>
      <w:marRight w:val="0"/>
      <w:marTop w:val="0"/>
      <w:marBottom w:val="0"/>
      <w:divBdr>
        <w:top w:val="none" w:sz="0" w:space="0" w:color="auto"/>
        <w:left w:val="none" w:sz="0" w:space="0" w:color="auto"/>
        <w:bottom w:val="none" w:sz="0" w:space="0" w:color="auto"/>
        <w:right w:val="none" w:sz="0" w:space="0" w:color="auto"/>
      </w:divBdr>
    </w:div>
    <w:div w:id="1189563234">
      <w:bodyDiv w:val="1"/>
      <w:marLeft w:val="0"/>
      <w:marRight w:val="0"/>
      <w:marTop w:val="0"/>
      <w:marBottom w:val="0"/>
      <w:divBdr>
        <w:top w:val="none" w:sz="0" w:space="0" w:color="auto"/>
        <w:left w:val="none" w:sz="0" w:space="0" w:color="auto"/>
        <w:bottom w:val="none" w:sz="0" w:space="0" w:color="auto"/>
        <w:right w:val="none" w:sz="0" w:space="0" w:color="auto"/>
      </w:divBdr>
    </w:div>
    <w:div w:id="1189678923">
      <w:bodyDiv w:val="1"/>
      <w:marLeft w:val="0"/>
      <w:marRight w:val="0"/>
      <w:marTop w:val="0"/>
      <w:marBottom w:val="0"/>
      <w:divBdr>
        <w:top w:val="none" w:sz="0" w:space="0" w:color="auto"/>
        <w:left w:val="none" w:sz="0" w:space="0" w:color="auto"/>
        <w:bottom w:val="none" w:sz="0" w:space="0" w:color="auto"/>
        <w:right w:val="none" w:sz="0" w:space="0" w:color="auto"/>
      </w:divBdr>
    </w:div>
    <w:div w:id="1190337213">
      <w:bodyDiv w:val="1"/>
      <w:marLeft w:val="0"/>
      <w:marRight w:val="0"/>
      <w:marTop w:val="0"/>
      <w:marBottom w:val="0"/>
      <w:divBdr>
        <w:top w:val="none" w:sz="0" w:space="0" w:color="auto"/>
        <w:left w:val="none" w:sz="0" w:space="0" w:color="auto"/>
        <w:bottom w:val="none" w:sz="0" w:space="0" w:color="auto"/>
        <w:right w:val="none" w:sz="0" w:space="0" w:color="auto"/>
      </w:divBdr>
    </w:div>
    <w:div w:id="1191145999">
      <w:bodyDiv w:val="1"/>
      <w:marLeft w:val="0"/>
      <w:marRight w:val="0"/>
      <w:marTop w:val="0"/>
      <w:marBottom w:val="0"/>
      <w:divBdr>
        <w:top w:val="none" w:sz="0" w:space="0" w:color="auto"/>
        <w:left w:val="none" w:sz="0" w:space="0" w:color="auto"/>
        <w:bottom w:val="none" w:sz="0" w:space="0" w:color="auto"/>
        <w:right w:val="none" w:sz="0" w:space="0" w:color="auto"/>
      </w:divBdr>
    </w:div>
    <w:div w:id="1191147877">
      <w:bodyDiv w:val="1"/>
      <w:marLeft w:val="0"/>
      <w:marRight w:val="0"/>
      <w:marTop w:val="0"/>
      <w:marBottom w:val="0"/>
      <w:divBdr>
        <w:top w:val="none" w:sz="0" w:space="0" w:color="auto"/>
        <w:left w:val="none" w:sz="0" w:space="0" w:color="auto"/>
        <w:bottom w:val="none" w:sz="0" w:space="0" w:color="auto"/>
        <w:right w:val="none" w:sz="0" w:space="0" w:color="auto"/>
      </w:divBdr>
    </w:div>
    <w:div w:id="1191728241">
      <w:bodyDiv w:val="1"/>
      <w:marLeft w:val="0"/>
      <w:marRight w:val="0"/>
      <w:marTop w:val="0"/>
      <w:marBottom w:val="0"/>
      <w:divBdr>
        <w:top w:val="none" w:sz="0" w:space="0" w:color="auto"/>
        <w:left w:val="none" w:sz="0" w:space="0" w:color="auto"/>
        <w:bottom w:val="none" w:sz="0" w:space="0" w:color="auto"/>
        <w:right w:val="none" w:sz="0" w:space="0" w:color="auto"/>
      </w:divBdr>
    </w:div>
    <w:div w:id="1191920425">
      <w:bodyDiv w:val="1"/>
      <w:marLeft w:val="0"/>
      <w:marRight w:val="0"/>
      <w:marTop w:val="0"/>
      <w:marBottom w:val="0"/>
      <w:divBdr>
        <w:top w:val="none" w:sz="0" w:space="0" w:color="auto"/>
        <w:left w:val="none" w:sz="0" w:space="0" w:color="auto"/>
        <w:bottom w:val="none" w:sz="0" w:space="0" w:color="auto"/>
        <w:right w:val="none" w:sz="0" w:space="0" w:color="auto"/>
      </w:divBdr>
    </w:div>
    <w:div w:id="1192840515">
      <w:bodyDiv w:val="1"/>
      <w:marLeft w:val="0"/>
      <w:marRight w:val="0"/>
      <w:marTop w:val="0"/>
      <w:marBottom w:val="0"/>
      <w:divBdr>
        <w:top w:val="none" w:sz="0" w:space="0" w:color="auto"/>
        <w:left w:val="none" w:sz="0" w:space="0" w:color="auto"/>
        <w:bottom w:val="none" w:sz="0" w:space="0" w:color="auto"/>
        <w:right w:val="none" w:sz="0" w:space="0" w:color="auto"/>
      </w:divBdr>
    </w:div>
    <w:div w:id="1192886764">
      <w:bodyDiv w:val="1"/>
      <w:marLeft w:val="0"/>
      <w:marRight w:val="0"/>
      <w:marTop w:val="0"/>
      <w:marBottom w:val="0"/>
      <w:divBdr>
        <w:top w:val="none" w:sz="0" w:space="0" w:color="auto"/>
        <w:left w:val="none" w:sz="0" w:space="0" w:color="auto"/>
        <w:bottom w:val="none" w:sz="0" w:space="0" w:color="auto"/>
        <w:right w:val="none" w:sz="0" w:space="0" w:color="auto"/>
      </w:divBdr>
    </w:div>
    <w:div w:id="1192963008">
      <w:bodyDiv w:val="1"/>
      <w:marLeft w:val="0"/>
      <w:marRight w:val="0"/>
      <w:marTop w:val="0"/>
      <w:marBottom w:val="0"/>
      <w:divBdr>
        <w:top w:val="none" w:sz="0" w:space="0" w:color="auto"/>
        <w:left w:val="none" w:sz="0" w:space="0" w:color="auto"/>
        <w:bottom w:val="none" w:sz="0" w:space="0" w:color="auto"/>
        <w:right w:val="none" w:sz="0" w:space="0" w:color="auto"/>
      </w:divBdr>
    </w:div>
    <w:div w:id="1193764330">
      <w:bodyDiv w:val="1"/>
      <w:marLeft w:val="0"/>
      <w:marRight w:val="0"/>
      <w:marTop w:val="0"/>
      <w:marBottom w:val="0"/>
      <w:divBdr>
        <w:top w:val="none" w:sz="0" w:space="0" w:color="auto"/>
        <w:left w:val="none" w:sz="0" w:space="0" w:color="auto"/>
        <w:bottom w:val="none" w:sz="0" w:space="0" w:color="auto"/>
        <w:right w:val="none" w:sz="0" w:space="0" w:color="auto"/>
      </w:divBdr>
    </w:div>
    <w:div w:id="1193809556">
      <w:bodyDiv w:val="1"/>
      <w:marLeft w:val="0"/>
      <w:marRight w:val="0"/>
      <w:marTop w:val="0"/>
      <w:marBottom w:val="0"/>
      <w:divBdr>
        <w:top w:val="none" w:sz="0" w:space="0" w:color="auto"/>
        <w:left w:val="none" w:sz="0" w:space="0" w:color="auto"/>
        <w:bottom w:val="none" w:sz="0" w:space="0" w:color="auto"/>
        <w:right w:val="none" w:sz="0" w:space="0" w:color="auto"/>
      </w:divBdr>
    </w:div>
    <w:div w:id="1195733247">
      <w:bodyDiv w:val="1"/>
      <w:marLeft w:val="0"/>
      <w:marRight w:val="0"/>
      <w:marTop w:val="0"/>
      <w:marBottom w:val="0"/>
      <w:divBdr>
        <w:top w:val="none" w:sz="0" w:space="0" w:color="auto"/>
        <w:left w:val="none" w:sz="0" w:space="0" w:color="auto"/>
        <w:bottom w:val="none" w:sz="0" w:space="0" w:color="auto"/>
        <w:right w:val="none" w:sz="0" w:space="0" w:color="auto"/>
      </w:divBdr>
    </w:div>
    <w:div w:id="1197425070">
      <w:bodyDiv w:val="1"/>
      <w:marLeft w:val="0"/>
      <w:marRight w:val="0"/>
      <w:marTop w:val="0"/>
      <w:marBottom w:val="0"/>
      <w:divBdr>
        <w:top w:val="none" w:sz="0" w:space="0" w:color="auto"/>
        <w:left w:val="none" w:sz="0" w:space="0" w:color="auto"/>
        <w:bottom w:val="none" w:sz="0" w:space="0" w:color="auto"/>
        <w:right w:val="none" w:sz="0" w:space="0" w:color="auto"/>
      </w:divBdr>
    </w:div>
    <w:div w:id="1197427204">
      <w:bodyDiv w:val="1"/>
      <w:marLeft w:val="0"/>
      <w:marRight w:val="0"/>
      <w:marTop w:val="0"/>
      <w:marBottom w:val="0"/>
      <w:divBdr>
        <w:top w:val="none" w:sz="0" w:space="0" w:color="auto"/>
        <w:left w:val="none" w:sz="0" w:space="0" w:color="auto"/>
        <w:bottom w:val="none" w:sz="0" w:space="0" w:color="auto"/>
        <w:right w:val="none" w:sz="0" w:space="0" w:color="auto"/>
      </w:divBdr>
    </w:div>
    <w:div w:id="1198196401">
      <w:bodyDiv w:val="1"/>
      <w:marLeft w:val="0"/>
      <w:marRight w:val="0"/>
      <w:marTop w:val="0"/>
      <w:marBottom w:val="0"/>
      <w:divBdr>
        <w:top w:val="none" w:sz="0" w:space="0" w:color="auto"/>
        <w:left w:val="none" w:sz="0" w:space="0" w:color="auto"/>
        <w:bottom w:val="none" w:sz="0" w:space="0" w:color="auto"/>
        <w:right w:val="none" w:sz="0" w:space="0" w:color="auto"/>
      </w:divBdr>
    </w:div>
    <w:div w:id="1199053782">
      <w:bodyDiv w:val="1"/>
      <w:marLeft w:val="0"/>
      <w:marRight w:val="0"/>
      <w:marTop w:val="0"/>
      <w:marBottom w:val="0"/>
      <w:divBdr>
        <w:top w:val="none" w:sz="0" w:space="0" w:color="auto"/>
        <w:left w:val="none" w:sz="0" w:space="0" w:color="auto"/>
        <w:bottom w:val="none" w:sz="0" w:space="0" w:color="auto"/>
        <w:right w:val="none" w:sz="0" w:space="0" w:color="auto"/>
      </w:divBdr>
    </w:div>
    <w:div w:id="1199121274">
      <w:bodyDiv w:val="1"/>
      <w:marLeft w:val="0"/>
      <w:marRight w:val="0"/>
      <w:marTop w:val="0"/>
      <w:marBottom w:val="0"/>
      <w:divBdr>
        <w:top w:val="none" w:sz="0" w:space="0" w:color="auto"/>
        <w:left w:val="none" w:sz="0" w:space="0" w:color="auto"/>
        <w:bottom w:val="none" w:sz="0" w:space="0" w:color="auto"/>
        <w:right w:val="none" w:sz="0" w:space="0" w:color="auto"/>
      </w:divBdr>
    </w:div>
    <w:div w:id="1199851900">
      <w:bodyDiv w:val="1"/>
      <w:marLeft w:val="0"/>
      <w:marRight w:val="0"/>
      <w:marTop w:val="0"/>
      <w:marBottom w:val="0"/>
      <w:divBdr>
        <w:top w:val="none" w:sz="0" w:space="0" w:color="auto"/>
        <w:left w:val="none" w:sz="0" w:space="0" w:color="auto"/>
        <w:bottom w:val="none" w:sz="0" w:space="0" w:color="auto"/>
        <w:right w:val="none" w:sz="0" w:space="0" w:color="auto"/>
      </w:divBdr>
    </w:div>
    <w:div w:id="1200051345">
      <w:bodyDiv w:val="1"/>
      <w:marLeft w:val="0"/>
      <w:marRight w:val="0"/>
      <w:marTop w:val="0"/>
      <w:marBottom w:val="0"/>
      <w:divBdr>
        <w:top w:val="none" w:sz="0" w:space="0" w:color="auto"/>
        <w:left w:val="none" w:sz="0" w:space="0" w:color="auto"/>
        <w:bottom w:val="none" w:sz="0" w:space="0" w:color="auto"/>
        <w:right w:val="none" w:sz="0" w:space="0" w:color="auto"/>
      </w:divBdr>
    </w:div>
    <w:div w:id="1200896085">
      <w:bodyDiv w:val="1"/>
      <w:marLeft w:val="0"/>
      <w:marRight w:val="0"/>
      <w:marTop w:val="0"/>
      <w:marBottom w:val="0"/>
      <w:divBdr>
        <w:top w:val="none" w:sz="0" w:space="0" w:color="auto"/>
        <w:left w:val="none" w:sz="0" w:space="0" w:color="auto"/>
        <w:bottom w:val="none" w:sz="0" w:space="0" w:color="auto"/>
        <w:right w:val="none" w:sz="0" w:space="0" w:color="auto"/>
      </w:divBdr>
    </w:div>
    <w:div w:id="1201354550">
      <w:bodyDiv w:val="1"/>
      <w:marLeft w:val="0"/>
      <w:marRight w:val="0"/>
      <w:marTop w:val="0"/>
      <w:marBottom w:val="0"/>
      <w:divBdr>
        <w:top w:val="none" w:sz="0" w:space="0" w:color="auto"/>
        <w:left w:val="none" w:sz="0" w:space="0" w:color="auto"/>
        <w:bottom w:val="none" w:sz="0" w:space="0" w:color="auto"/>
        <w:right w:val="none" w:sz="0" w:space="0" w:color="auto"/>
      </w:divBdr>
    </w:div>
    <w:div w:id="1201942264">
      <w:bodyDiv w:val="1"/>
      <w:marLeft w:val="0"/>
      <w:marRight w:val="0"/>
      <w:marTop w:val="0"/>
      <w:marBottom w:val="0"/>
      <w:divBdr>
        <w:top w:val="none" w:sz="0" w:space="0" w:color="auto"/>
        <w:left w:val="none" w:sz="0" w:space="0" w:color="auto"/>
        <w:bottom w:val="none" w:sz="0" w:space="0" w:color="auto"/>
        <w:right w:val="none" w:sz="0" w:space="0" w:color="auto"/>
      </w:divBdr>
    </w:div>
    <w:div w:id="1202597588">
      <w:bodyDiv w:val="1"/>
      <w:marLeft w:val="0"/>
      <w:marRight w:val="0"/>
      <w:marTop w:val="0"/>
      <w:marBottom w:val="0"/>
      <w:divBdr>
        <w:top w:val="none" w:sz="0" w:space="0" w:color="auto"/>
        <w:left w:val="none" w:sz="0" w:space="0" w:color="auto"/>
        <w:bottom w:val="none" w:sz="0" w:space="0" w:color="auto"/>
        <w:right w:val="none" w:sz="0" w:space="0" w:color="auto"/>
      </w:divBdr>
    </w:div>
    <w:div w:id="1202858229">
      <w:bodyDiv w:val="1"/>
      <w:marLeft w:val="0"/>
      <w:marRight w:val="0"/>
      <w:marTop w:val="0"/>
      <w:marBottom w:val="0"/>
      <w:divBdr>
        <w:top w:val="none" w:sz="0" w:space="0" w:color="auto"/>
        <w:left w:val="none" w:sz="0" w:space="0" w:color="auto"/>
        <w:bottom w:val="none" w:sz="0" w:space="0" w:color="auto"/>
        <w:right w:val="none" w:sz="0" w:space="0" w:color="auto"/>
      </w:divBdr>
    </w:div>
    <w:div w:id="1203402048">
      <w:bodyDiv w:val="1"/>
      <w:marLeft w:val="0"/>
      <w:marRight w:val="0"/>
      <w:marTop w:val="0"/>
      <w:marBottom w:val="0"/>
      <w:divBdr>
        <w:top w:val="none" w:sz="0" w:space="0" w:color="auto"/>
        <w:left w:val="none" w:sz="0" w:space="0" w:color="auto"/>
        <w:bottom w:val="none" w:sz="0" w:space="0" w:color="auto"/>
        <w:right w:val="none" w:sz="0" w:space="0" w:color="auto"/>
      </w:divBdr>
    </w:div>
    <w:div w:id="1203515129">
      <w:bodyDiv w:val="1"/>
      <w:marLeft w:val="0"/>
      <w:marRight w:val="0"/>
      <w:marTop w:val="0"/>
      <w:marBottom w:val="0"/>
      <w:divBdr>
        <w:top w:val="none" w:sz="0" w:space="0" w:color="auto"/>
        <w:left w:val="none" w:sz="0" w:space="0" w:color="auto"/>
        <w:bottom w:val="none" w:sz="0" w:space="0" w:color="auto"/>
        <w:right w:val="none" w:sz="0" w:space="0" w:color="auto"/>
      </w:divBdr>
    </w:div>
    <w:div w:id="1204171219">
      <w:bodyDiv w:val="1"/>
      <w:marLeft w:val="0"/>
      <w:marRight w:val="0"/>
      <w:marTop w:val="0"/>
      <w:marBottom w:val="0"/>
      <w:divBdr>
        <w:top w:val="none" w:sz="0" w:space="0" w:color="auto"/>
        <w:left w:val="none" w:sz="0" w:space="0" w:color="auto"/>
        <w:bottom w:val="none" w:sz="0" w:space="0" w:color="auto"/>
        <w:right w:val="none" w:sz="0" w:space="0" w:color="auto"/>
      </w:divBdr>
    </w:div>
    <w:div w:id="1204751719">
      <w:bodyDiv w:val="1"/>
      <w:marLeft w:val="0"/>
      <w:marRight w:val="0"/>
      <w:marTop w:val="0"/>
      <w:marBottom w:val="0"/>
      <w:divBdr>
        <w:top w:val="none" w:sz="0" w:space="0" w:color="auto"/>
        <w:left w:val="none" w:sz="0" w:space="0" w:color="auto"/>
        <w:bottom w:val="none" w:sz="0" w:space="0" w:color="auto"/>
        <w:right w:val="none" w:sz="0" w:space="0" w:color="auto"/>
      </w:divBdr>
    </w:div>
    <w:div w:id="1205826527">
      <w:bodyDiv w:val="1"/>
      <w:marLeft w:val="0"/>
      <w:marRight w:val="0"/>
      <w:marTop w:val="0"/>
      <w:marBottom w:val="0"/>
      <w:divBdr>
        <w:top w:val="none" w:sz="0" w:space="0" w:color="auto"/>
        <w:left w:val="none" w:sz="0" w:space="0" w:color="auto"/>
        <w:bottom w:val="none" w:sz="0" w:space="0" w:color="auto"/>
        <w:right w:val="none" w:sz="0" w:space="0" w:color="auto"/>
      </w:divBdr>
    </w:div>
    <w:div w:id="1206408003">
      <w:bodyDiv w:val="1"/>
      <w:marLeft w:val="0"/>
      <w:marRight w:val="0"/>
      <w:marTop w:val="0"/>
      <w:marBottom w:val="0"/>
      <w:divBdr>
        <w:top w:val="none" w:sz="0" w:space="0" w:color="auto"/>
        <w:left w:val="none" w:sz="0" w:space="0" w:color="auto"/>
        <w:bottom w:val="none" w:sz="0" w:space="0" w:color="auto"/>
        <w:right w:val="none" w:sz="0" w:space="0" w:color="auto"/>
      </w:divBdr>
    </w:div>
    <w:div w:id="1207333148">
      <w:bodyDiv w:val="1"/>
      <w:marLeft w:val="0"/>
      <w:marRight w:val="0"/>
      <w:marTop w:val="0"/>
      <w:marBottom w:val="0"/>
      <w:divBdr>
        <w:top w:val="none" w:sz="0" w:space="0" w:color="auto"/>
        <w:left w:val="none" w:sz="0" w:space="0" w:color="auto"/>
        <w:bottom w:val="none" w:sz="0" w:space="0" w:color="auto"/>
        <w:right w:val="none" w:sz="0" w:space="0" w:color="auto"/>
      </w:divBdr>
    </w:div>
    <w:div w:id="1207334366">
      <w:bodyDiv w:val="1"/>
      <w:marLeft w:val="0"/>
      <w:marRight w:val="0"/>
      <w:marTop w:val="0"/>
      <w:marBottom w:val="0"/>
      <w:divBdr>
        <w:top w:val="none" w:sz="0" w:space="0" w:color="auto"/>
        <w:left w:val="none" w:sz="0" w:space="0" w:color="auto"/>
        <w:bottom w:val="none" w:sz="0" w:space="0" w:color="auto"/>
        <w:right w:val="none" w:sz="0" w:space="0" w:color="auto"/>
      </w:divBdr>
    </w:div>
    <w:div w:id="1207715317">
      <w:bodyDiv w:val="1"/>
      <w:marLeft w:val="0"/>
      <w:marRight w:val="0"/>
      <w:marTop w:val="0"/>
      <w:marBottom w:val="0"/>
      <w:divBdr>
        <w:top w:val="none" w:sz="0" w:space="0" w:color="auto"/>
        <w:left w:val="none" w:sz="0" w:space="0" w:color="auto"/>
        <w:bottom w:val="none" w:sz="0" w:space="0" w:color="auto"/>
        <w:right w:val="none" w:sz="0" w:space="0" w:color="auto"/>
      </w:divBdr>
    </w:div>
    <w:div w:id="1207907178">
      <w:bodyDiv w:val="1"/>
      <w:marLeft w:val="0"/>
      <w:marRight w:val="0"/>
      <w:marTop w:val="0"/>
      <w:marBottom w:val="0"/>
      <w:divBdr>
        <w:top w:val="none" w:sz="0" w:space="0" w:color="auto"/>
        <w:left w:val="none" w:sz="0" w:space="0" w:color="auto"/>
        <w:bottom w:val="none" w:sz="0" w:space="0" w:color="auto"/>
        <w:right w:val="none" w:sz="0" w:space="0" w:color="auto"/>
      </w:divBdr>
    </w:div>
    <w:div w:id="1208225477">
      <w:bodyDiv w:val="1"/>
      <w:marLeft w:val="0"/>
      <w:marRight w:val="0"/>
      <w:marTop w:val="0"/>
      <w:marBottom w:val="0"/>
      <w:divBdr>
        <w:top w:val="none" w:sz="0" w:space="0" w:color="auto"/>
        <w:left w:val="none" w:sz="0" w:space="0" w:color="auto"/>
        <w:bottom w:val="none" w:sz="0" w:space="0" w:color="auto"/>
        <w:right w:val="none" w:sz="0" w:space="0" w:color="auto"/>
      </w:divBdr>
    </w:div>
    <w:div w:id="1208227597">
      <w:bodyDiv w:val="1"/>
      <w:marLeft w:val="0"/>
      <w:marRight w:val="0"/>
      <w:marTop w:val="0"/>
      <w:marBottom w:val="0"/>
      <w:divBdr>
        <w:top w:val="none" w:sz="0" w:space="0" w:color="auto"/>
        <w:left w:val="none" w:sz="0" w:space="0" w:color="auto"/>
        <w:bottom w:val="none" w:sz="0" w:space="0" w:color="auto"/>
        <w:right w:val="none" w:sz="0" w:space="0" w:color="auto"/>
      </w:divBdr>
    </w:div>
    <w:div w:id="1209295948">
      <w:bodyDiv w:val="1"/>
      <w:marLeft w:val="0"/>
      <w:marRight w:val="0"/>
      <w:marTop w:val="0"/>
      <w:marBottom w:val="0"/>
      <w:divBdr>
        <w:top w:val="none" w:sz="0" w:space="0" w:color="auto"/>
        <w:left w:val="none" w:sz="0" w:space="0" w:color="auto"/>
        <w:bottom w:val="none" w:sz="0" w:space="0" w:color="auto"/>
        <w:right w:val="none" w:sz="0" w:space="0" w:color="auto"/>
      </w:divBdr>
    </w:div>
    <w:div w:id="1209416119">
      <w:bodyDiv w:val="1"/>
      <w:marLeft w:val="0"/>
      <w:marRight w:val="0"/>
      <w:marTop w:val="0"/>
      <w:marBottom w:val="0"/>
      <w:divBdr>
        <w:top w:val="none" w:sz="0" w:space="0" w:color="auto"/>
        <w:left w:val="none" w:sz="0" w:space="0" w:color="auto"/>
        <w:bottom w:val="none" w:sz="0" w:space="0" w:color="auto"/>
        <w:right w:val="none" w:sz="0" w:space="0" w:color="auto"/>
      </w:divBdr>
    </w:div>
    <w:div w:id="1209998778">
      <w:bodyDiv w:val="1"/>
      <w:marLeft w:val="0"/>
      <w:marRight w:val="0"/>
      <w:marTop w:val="0"/>
      <w:marBottom w:val="0"/>
      <w:divBdr>
        <w:top w:val="none" w:sz="0" w:space="0" w:color="auto"/>
        <w:left w:val="none" w:sz="0" w:space="0" w:color="auto"/>
        <w:bottom w:val="none" w:sz="0" w:space="0" w:color="auto"/>
        <w:right w:val="none" w:sz="0" w:space="0" w:color="auto"/>
      </w:divBdr>
    </w:div>
    <w:div w:id="1210143426">
      <w:bodyDiv w:val="1"/>
      <w:marLeft w:val="0"/>
      <w:marRight w:val="0"/>
      <w:marTop w:val="0"/>
      <w:marBottom w:val="0"/>
      <w:divBdr>
        <w:top w:val="none" w:sz="0" w:space="0" w:color="auto"/>
        <w:left w:val="none" w:sz="0" w:space="0" w:color="auto"/>
        <w:bottom w:val="none" w:sz="0" w:space="0" w:color="auto"/>
        <w:right w:val="none" w:sz="0" w:space="0" w:color="auto"/>
      </w:divBdr>
    </w:div>
    <w:div w:id="1210190969">
      <w:bodyDiv w:val="1"/>
      <w:marLeft w:val="0"/>
      <w:marRight w:val="0"/>
      <w:marTop w:val="0"/>
      <w:marBottom w:val="0"/>
      <w:divBdr>
        <w:top w:val="none" w:sz="0" w:space="0" w:color="auto"/>
        <w:left w:val="none" w:sz="0" w:space="0" w:color="auto"/>
        <w:bottom w:val="none" w:sz="0" w:space="0" w:color="auto"/>
        <w:right w:val="none" w:sz="0" w:space="0" w:color="auto"/>
      </w:divBdr>
    </w:div>
    <w:div w:id="1210536925">
      <w:bodyDiv w:val="1"/>
      <w:marLeft w:val="0"/>
      <w:marRight w:val="0"/>
      <w:marTop w:val="0"/>
      <w:marBottom w:val="0"/>
      <w:divBdr>
        <w:top w:val="none" w:sz="0" w:space="0" w:color="auto"/>
        <w:left w:val="none" w:sz="0" w:space="0" w:color="auto"/>
        <w:bottom w:val="none" w:sz="0" w:space="0" w:color="auto"/>
        <w:right w:val="none" w:sz="0" w:space="0" w:color="auto"/>
      </w:divBdr>
    </w:div>
    <w:div w:id="1210922423">
      <w:bodyDiv w:val="1"/>
      <w:marLeft w:val="0"/>
      <w:marRight w:val="0"/>
      <w:marTop w:val="0"/>
      <w:marBottom w:val="0"/>
      <w:divBdr>
        <w:top w:val="none" w:sz="0" w:space="0" w:color="auto"/>
        <w:left w:val="none" w:sz="0" w:space="0" w:color="auto"/>
        <w:bottom w:val="none" w:sz="0" w:space="0" w:color="auto"/>
        <w:right w:val="none" w:sz="0" w:space="0" w:color="auto"/>
      </w:divBdr>
    </w:div>
    <w:div w:id="1211964926">
      <w:bodyDiv w:val="1"/>
      <w:marLeft w:val="0"/>
      <w:marRight w:val="0"/>
      <w:marTop w:val="0"/>
      <w:marBottom w:val="0"/>
      <w:divBdr>
        <w:top w:val="none" w:sz="0" w:space="0" w:color="auto"/>
        <w:left w:val="none" w:sz="0" w:space="0" w:color="auto"/>
        <w:bottom w:val="none" w:sz="0" w:space="0" w:color="auto"/>
        <w:right w:val="none" w:sz="0" w:space="0" w:color="auto"/>
      </w:divBdr>
    </w:div>
    <w:div w:id="1213273646">
      <w:bodyDiv w:val="1"/>
      <w:marLeft w:val="0"/>
      <w:marRight w:val="0"/>
      <w:marTop w:val="0"/>
      <w:marBottom w:val="0"/>
      <w:divBdr>
        <w:top w:val="none" w:sz="0" w:space="0" w:color="auto"/>
        <w:left w:val="none" w:sz="0" w:space="0" w:color="auto"/>
        <w:bottom w:val="none" w:sz="0" w:space="0" w:color="auto"/>
        <w:right w:val="none" w:sz="0" w:space="0" w:color="auto"/>
      </w:divBdr>
    </w:div>
    <w:div w:id="1214149339">
      <w:bodyDiv w:val="1"/>
      <w:marLeft w:val="0"/>
      <w:marRight w:val="0"/>
      <w:marTop w:val="0"/>
      <w:marBottom w:val="0"/>
      <w:divBdr>
        <w:top w:val="none" w:sz="0" w:space="0" w:color="auto"/>
        <w:left w:val="none" w:sz="0" w:space="0" w:color="auto"/>
        <w:bottom w:val="none" w:sz="0" w:space="0" w:color="auto"/>
        <w:right w:val="none" w:sz="0" w:space="0" w:color="auto"/>
      </w:divBdr>
    </w:div>
    <w:div w:id="1214657763">
      <w:bodyDiv w:val="1"/>
      <w:marLeft w:val="0"/>
      <w:marRight w:val="0"/>
      <w:marTop w:val="0"/>
      <w:marBottom w:val="0"/>
      <w:divBdr>
        <w:top w:val="none" w:sz="0" w:space="0" w:color="auto"/>
        <w:left w:val="none" w:sz="0" w:space="0" w:color="auto"/>
        <w:bottom w:val="none" w:sz="0" w:space="0" w:color="auto"/>
        <w:right w:val="none" w:sz="0" w:space="0" w:color="auto"/>
      </w:divBdr>
    </w:div>
    <w:div w:id="1214924675">
      <w:bodyDiv w:val="1"/>
      <w:marLeft w:val="0"/>
      <w:marRight w:val="0"/>
      <w:marTop w:val="0"/>
      <w:marBottom w:val="0"/>
      <w:divBdr>
        <w:top w:val="none" w:sz="0" w:space="0" w:color="auto"/>
        <w:left w:val="none" w:sz="0" w:space="0" w:color="auto"/>
        <w:bottom w:val="none" w:sz="0" w:space="0" w:color="auto"/>
        <w:right w:val="none" w:sz="0" w:space="0" w:color="auto"/>
      </w:divBdr>
    </w:div>
    <w:div w:id="1215004598">
      <w:bodyDiv w:val="1"/>
      <w:marLeft w:val="0"/>
      <w:marRight w:val="0"/>
      <w:marTop w:val="0"/>
      <w:marBottom w:val="0"/>
      <w:divBdr>
        <w:top w:val="none" w:sz="0" w:space="0" w:color="auto"/>
        <w:left w:val="none" w:sz="0" w:space="0" w:color="auto"/>
        <w:bottom w:val="none" w:sz="0" w:space="0" w:color="auto"/>
        <w:right w:val="none" w:sz="0" w:space="0" w:color="auto"/>
      </w:divBdr>
    </w:div>
    <w:div w:id="1215461185">
      <w:bodyDiv w:val="1"/>
      <w:marLeft w:val="0"/>
      <w:marRight w:val="0"/>
      <w:marTop w:val="0"/>
      <w:marBottom w:val="0"/>
      <w:divBdr>
        <w:top w:val="none" w:sz="0" w:space="0" w:color="auto"/>
        <w:left w:val="none" w:sz="0" w:space="0" w:color="auto"/>
        <w:bottom w:val="none" w:sz="0" w:space="0" w:color="auto"/>
        <w:right w:val="none" w:sz="0" w:space="0" w:color="auto"/>
      </w:divBdr>
    </w:div>
    <w:div w:id="1215849289">
      <w:bodyDiv w:val="1"/>
      <w:marLeft w:val="0"/>
      <w:marRight w:val="0"/>
      <w:marTop w:val="0"/>
      <w:marBottom w:val="0"/>
      <w:divBdr>
        <w:top w:val="none" w:sz="0" w:space="0" w:color="auto"/>
        <w:left w:val="none" w:sz="0" w:space="0" w:color="auto"/>
        <w:bottom w:val="none" w:sz="0" w:space="0" w:color="auto"/>
        <w:right w:val="none" w:sz="0" w:space="0" w:color="auto"/>
      </w:divBdr>
    </w:div>
    <w:div w:id="1217662064">
      <w:bodyDiv w:val="1"/>
      <w:marLeft w:val="0"/>
      <w:marRight w:val="0"/>
      <w:marTop w:val="0"/>
      <w:marBottom w:val="0"/>
      <w:divBdr>
        <w:top w:val="none" w:sz="0" w:space="0" w:color="auto"/>
        <w:left w:val="none" w:sz="0" w:space="0" w:color="auto"/>
        <w:bottom w:val="none" w:sz="0" w:space="0" w:color="auto"/>
        <w:right w:val="none" w:sz="0" w:space="0" w:color="auto"/>
      </w:divBdr>
    </w:div>
    <w:div w:id="1218132210">
      <w:bodyDiv w:val="1"/>
      <w:marLeft w:val="0"/>
      <w:marRight w:val="0"/>
      <w:marTop w:val="0"/>
      <w:marBottom w:val="0"/>
      <w:divBdr>
        <w:top w:val="none" w:sz="0" w:space="0" w:color="auto"/>
        <w:left w:val="none" w:sz="0" w:space="0" w:color="auto"/>
        <w:bottom w:val="none" w:sz="0" w:space="0" w:color="auto"/>
        <w:right w:val="none" w:sz="0" w:space="0" w:color="auto"/>
      </w:divBdr>
    </w:div>
    <w:div w:id="1218514237">
      <w:bodyDiv w:val="1"/>
      <w:marLeft w:val="0"/>
      <w:marRight w:val="0"/>
      <w:marTop w:val="0"/>
      <w:marBottom w:val="0"/>
      <w:divBdr>
        <w:top w:val="none" w:sz="0" w:space="0" w:color="auto"/>
        <w:left w:val="none" w:sz="0" w:space="0" w:color="auto"/>
        <w:bottom w:val="none" w:sz="0" w:space="0" w:color="auto"/>
        <w:right w:val="none" w:sz="0" w:space="0" w:color="auto"/>
      </w:divBdr>
    </w:div>
    <w:div w:id="1218661556">
      <w:bodyDiv w:val="1"/>
      <w:marLeft w:val="0"/>
      <w:marRight w:val="0"/>
      <w:marTop w:val="0"/>
      <w:marBottom w:val="0"/>
      <w:divBdr>
        <w:top w:val="none" w:sz="0" w:space="0" w:color="auto"/>
        <w:left w:val="none" w:sz="0" w:space="0" w:color="auto"/>
        <w:bottom w:val="none" w:sz="0" w:space="0" w:color="auto"/>
        <w:right w:val="none" w:sz="0" w:space="0" w:color="auto"/>
      </w:divBdr>
    </w:div>
    <w:div w:id="1219706393">
      <w:bodyDiv w:val="1"/>
      <w:marLeft w:val="0"/>
      <w:marRight w:val="0"/>
      <w:marTop w:val="0"/>
      <w:marBottom w:val="0"/>
      <w:divBdr>
        <w:top w:val="none" w:sz="0" w:space="0" w:color="auto"/>
        <w:left w:val="none" w:sz="0" w:space="0" w:color="auto"/>
        <w:bottom w:val="none" w:sz="0" w:space="0" w:color="auto"/>
        <w:right w:val="none" w:sz="0" w:space="0" w:color="auto"/>
      </w:divBdr>
    </w:div>
    <w:div w:id="1219852892">
      <w:bodyDiv w:val="1"/>
      <w:marLeft w:val="0"/>
      <w:marRight w:val="0"/>
      <w:marTop w:val="0"/>
      <w:marBottom w:val="0"/>
      <w:divBdr>
        <w:top w:val="none" w:sz="0" w:space="0" w:color="auto"/>
        <w:left w:val="none" w:sz="0" w:space="0" w:color="auto"/>
        <w:bottom w:val="none" w:sz="0" w:space="0" w:color="auto"/>
        <w:right w:val="none" w:sz="0" w:space="0" w:color="auto"/>
      </w:divBdr>
    </w:div>
    <w:div w:id="1220677374">
      <w:bodyDiv w:val="1"/>
      <w:marLeft w:val="0"/>
      <w:marRight w:val="0"/>
      <w:marTop w:val="0"/>
      <w:marBottom w:val="0"/>
      <w:divBdr>
        <w:top w:val="none" w:sz="0" w:space="0" w:color="auto"/>
        <w:left w:val="none" w:sz="0" w:space="0" w:color="auto"/>
        <w:bottom w:val="none" w:sz="0" w:space="0" w:color="auto"/>
        <w:right w:val="none" w:sz="0" w:space="0" w:color="auto"/>
      </w:divBdr>
    </w:div>
    <w:div w:id="1221329854">
      <w:bodyDiv w:val="1"/>
      <w:marLeft w:val="0"/>
      <w:marRight w:val="0"/>
      <w:marTop w:val="0"/>
      <w:marBottom w:val="0"/>
      <w:divBdr>
        <w:top w:val="none" w:sz="0" w:space="0" w:color="auto"/>
        <w:left w:val="none" w:sz="0" w:space="0" w:color="auto"/>
        <w:bottom w:val="none" w:sz="0" w:space="0" w:color="auto"/>
        <w:right w:val="none" w:sz="0" w:space="0" w:color="auto"/>
      </w:divBdr>
    </w:div>
    <w:div w:id="1221599682">
      <w:bodyDiv w:val="1"/>
      <w:marLeft w:val="0"/>
      <w:marRight w:val="0"/>
      <w:marTop w:val="0"/>
      <w:marBottom w:val="0"/>
      <w:divBdr>
        <w:top w:val="none" w:sz="0" w:space="0" w:color="auto"/>
        <w:left w:val="none" w:sz="0" w:space="0" w:color="auto"/>
        <w:bottom w:val="none" w:sz="0" w:space="0" w:color="auto"/>
        <w:right w:val="none" w:sz="0" w:space="0" w:color="auto"/>
      </w:divBdr>
    </w:div>
    <w:div w:id="1222210296">
      <w:bodyDiv w:val="1"/>
      <w:marLeft w:val="0"/>
      <w:marRight w:val="0"/>
      <w:marTop w:val="0"/>
      <w:marBottom w:val="0"/>
      <w:divBdr>
        <w:top w:val="none" w:sz="0" w:space="0" w:color="auto"/>
        <w:left w:val="none" w:sz="0" w:space="0" w:color="auto"/>
        <w:bottom w:val="none" w:sz="0" w:space="0" w:color="auto"/>
        <w:right w:val="none" w:sz="0" w:space="0" w:color="auto"/>
      </w:divBdr>
    </w:div>
    <w:div w:id="1223448525">
      <w:bodyDiv w:val="1"/>
      <w:marLeft w:val="0"/>
      <w:marRight w:val="0"/>
      <w:marTop w:val="0"/>
      <w:marBottom w:val="0"/>
      <w:divBdr>
        <w:top w:val="none" w:sz="0" w:space="0" w:color="auto"/>
        <w:left w:val="none" w:sz="0" w:space="0" w:color="auto"/>
        <w:bottom w:val="none" w:sz="0" w:space="0" w:color="auto"/>
        <w:right w:val="none" w:sz="0" w:space="0" w:color="auto"/>
      </w:divBdr>
    </w:div>
    <w:div w:id="1223523644">
      <w:bodyDiv w:val="1"/>
      <w:marLeft w:val="0"/>
      <w:marRight w:val="0"/>
      <w:marTop w:val="0"/>
      <w:marBottom w:val="0"/>
      <w:divBdr>
        <w:top w:val="none" w:sz="0" w:space="0" w:color="auto"/>
        <w:left w:val="none" w:sz="0" w:space="0" w:color="auto"/>
        <w:bottom w:val="none" w:sz="0" w:space="0" w:color="auto"/>
        <w:right w:val="none" w:sz="0" w:space="0" w:color="auto"/>
      </w:divBdr>
    </w:div>
    <w:div w:id="1223559576">
      <w:bodyDiv w:val="1"/>
      <w:marLeft w:val="0"/>
      <w:marRight w:val="0"/>
      <w:marTop w:val="0"/>
      <w:marBottom w:val="0"/>
      <w:divBdr>
        <w:top w:val="none" w:sz="0" w:space="0" w:color="auto"/>
        <w:left w:val="none" w:sz="0" w:space="0" w:color="auto"/>
        <w:bottom w:val="none" w:sz="0" w:space="0" w:color="auto"/>
        <w:right w:val="none" w:sz="0" w:space="0" w:color="auto"/>
      </w:divBdr>
    </w:div>
    <w:div w:id="1224218614">
      <w:bodyDiv w:val="1"/>
      <w:marLeft w:val="0"/>
      <w:marRight w:val="0"/>
      <w:marTop w:val="0"/>
      <w:marBottom w:val="0"/>
      <w:divBdr>
        <w:top w:val="none" w:sz="0" w:space="0" w:color="auto"/>
        <w:left w:val="none" w:sz="0" w:space="0" w:color="auto"/>
        <w:bottom w:val="none" w:sz="0" w:space="0" w:color="auto"/>
        <w:right w:val="none" w:sz="0" w:space="0" w:color="auto"/>
      </w:divBdr>
    </w:div>
    <w:div w:id="1226796889">
      <w:bodyDiv w:val="1"/>
      <w:marLeft w:val="0"/>
      <w:marRight w:val="0"/>
      <w:marTop w:val="0"/>
      <w:marBottom w:val="0"/>
      <w:divBdr>
        <w:top w:val="none" w:sz="0" w:space="0" w:color="auto"/>
        <w:left w:val="none" w:sz="0" w:space="0" w:color="auto"/>
        <w:bottom w:val="none" w:sz="0" w:space="0" w:color="auto"/>
        <w:right w:val="none" w:sz="0" w:space="0" w:color="auto"/>
      </w:divBdr>
    </w:div>
    <w:div w:id="1227883687">
      <w:bodyDiv w:val="1"/>
      <w:marLeft w:val="0"/>
      <w:marRight w:val="0"/>
      <w:marTop w:val="0"/>
      <w:marBottom w:val="0"/>
      <w:divBdr>
        <w:top w:val="none" w:sz="0" w:space="0" w:color="auto"/>
        <w:left w:val="none" w:sz="0" w:space="0" w:color="auto"/>
        <w:bottom w:val="none" w:sz="0" w:space="0" w:color="auto"/>
        <w:right w:val="none" w:sz="0" w:space="0" w:color="auto"/>
      </w:divBdr>
    </w:div>
    <w:div w:id="1230072792">
      <w:bodyDiv w:val="1"/>
      <w:marLeft w:val="0"/>
      <w:marRight w:val="0"/>
      <w:marTop w:val="0"/>
      <w:marBottom w:val="0"/>
      <w:divBdr>
        <w:top w:val="none" w:sz="0" w:space="0" w:color="auto"/>
        <w:left w:val="none" w:sz="0" w:space="0" w:color="auto"/>
        <w:bottom w:val="none" w:sz="0" w:space="0" w:color="auto"/>
        <w:right w:val="none" w:sz="0" w:space="0" w:color="auto"/>
      </w:divBdr>
    </w:div>
    <w:div w:id="1231422157">
      <w:bodyDiv w:val="1"/>
      <w:marLeft w:val="0"/>
      <w:marRight w:val="0"/>
      <w:marTop w:val="0"/>
      <w:marBottom w:val="0"/>
      <w:divBdr>
        <w:top w:val="none" w:sz="0" w:space="0" w:color="auto"/>
        <w:left w:val="none" w:sz="0" w:space="0" w:color="auto"/>
        <w:bottom w:val="none" w:sz="0" w:space="0" w:color="auto"/>
        <w:right w:val="none" w:sz="0" w:space="0" w:color="auto"/>
      </w:divBdr>
    </w:div>
    <w:div w:id="1231693120">
      <w:bodyDiv w:val="1"/>
      <w:marLeft w:val="0"/>
      <w:marRight w:val="0"/>
      <w:marTop w:val="0"/>
      <w:marBottom w:val="0"/>
      <w:divBdr>
        <w:top w:val="none" w:sz="0" w:space="0" w:color="auto"/>
        <w:left w:val="none" w:sz="0" w:space="0" w:color="auto"/>
        <w:bottom w:val="none" w:sz="0" w:space="0" w:color="auto"/>
        <w:right w:val="none" w:sz="0" w:space="0" w:color="auto"/>
      </w:divBdr>
    </w:div>
    <w:div w:id="1232740169">
      <w:bodyDiv w:val="1"/>
      <w:marLeft w:val="0"/>
      <w:marRight w:val="0"/>
      <w:marTop w:val="0"/>
      <w:marBottom w:val="0"/>
      <w:divBdr>
        <w:top w:val="none" w:sz="0" w:space="0" w:color="auto"/>
        <w:left w:val="none" w:sz="0" w:space="0" w:color="auto"/>
        <w:bottom w:val="none" w:sz="0" w:space="0" w:color="auto"/>
        <w:right w:val="none" w:sz="0" w:space="0" w:color="auto"/>
      </w:divBdr>
    </w:div>
    <w:div w:id="1233349443">
      <w:bodyDiv w:val="1"/>
      <w:marLeft w:val="0"/>
      <w:marRight w:val="0"/>
      <w:marTop w:val="0"/>
      <w:marBottom w:val="0"/>
      <w:divBdr>
        <w:top w:val="none" w:sz="0" w:space="0" w:color="auto"/>
        <w:left w:val="none" w:sz="0" w:space="0" w:color="auto"/>
        <w:bottom w:val="none" w:sz="0" w:space="0" w:color="auto"/>
        <w:right w:val="none" w:sz="0" w:space="0" w:color="auto"/>
      </w:divBdr>
    </w:div>
    <w:div w:id="1233739907">
      <w:bodyDiv w:val="1"/>
      <w:marLeft w:val="0"/>
      <w:marRight w:val="0"/>
      <w:marTop w:val="0"/>
      <w:marBottom w:val="0"/>
      <w:divBdr>
        <w:top w:val="none" w:sz="0" w:space="0" w:color="auto"/>
        <w:left w:val="none" w:sz="0" w:space="0" w:color="auto"/>
        <w:bottom w:val="none" w:sz="0" w:space="0" w:color="auto"/>
        <w:right w:val="none" w:sz="0" w:space="0" w:color="auto"/>
      </w:divBdr>
    </w:div>
    <w:div w:id="1234048365">
      <w:bodyDiv w:val="1"/>
      <w:marLeft w:val="0"/>
      <w:marRight w:val="0"/>
      <w:marTop w:val="0"/>
      <w:marBottom w:val="0"/>
      <w:divBdr>
        <w:top w:val="none" w:sz="0" w:space="0" w:color="auto"/>
        <w:left w:val="none" w:sz="0" w:space="0" w:color="auto"/>
        <w:bottom w:val="none" w:sz="0" w:space="0" w:color="auto"/>
        <w:right w:val="none" w:sz="0" w:space="0" w:color="auto"/>
      </w:divBdr>
    </w:div>
    <w:div w:id="1234701989">
      <w:bodyDiv w:val="1"/>
      <w:marLeft w:val="0"/>
      <w:marRight w:val="0"/>
      <w:marTop w:val="0"/>
      <w:marBottom w:val="0"/>
      <w:divBdr>
        <w:top w:val="none" w:sz="0" w:space="0" w:color="auto"/>
        <w:left w:val="none" w:sz="0" w:space="0" w:color="auto"/>
        <w:bottom w:val="none" w:sz="0" w:space="0" w:color="auto"/>
        <w:right w:val="none" w:sz="0" w:space="0" w:color="auto"/>
      </w:divBdr>
    </w:div>
    <w:div w:id="1237202043">
      <w:bodyDiv w:val="1"/>
      <w:marLeft w:val="0"/>
      <w:marRight w:val="0"/>
      <w:marTop w:val="0"/>
      <w:marBottom w:val="0"/>
      <w:divBdr>
        <w:top w:val="none" w:sz="0" w:space="0" w:color="auto"/>
        <w:left w:val="none" w:sz="0" w:space="0" w:color="auto"/>
        <w:bottom w:val="none" w:sz="0" w:space="0" w:color="auto"/>
        <w:right w:val="none" w:sz="0" w:space="0" w:color="auto"/>
      </w:divBdr>
    </w:div>
    <w:div w:id="1238588594">
      <w:bodyDiv w:val="1"/>
      <w:marLeft w:val="0"/>
      <w:marRight w:val="0"/>
      <w:marTop w:val="0"/>
      <w:marBottom w:val="0"/>
      <w:divBdr>
        <w:top w:val="none" w:sz="0" w:space="0" w:color="auto"/>
        <w:left w:val="none" w:sz="0" w:space="0" w:color="auto"/>
        <w:bottom w:val="none" w:sz="0" w:space="0" w:color="auto"/>
        <w:right w:val="none" w:sz="0" w:space="0" w:color="auto"/>
      </w:divBdr>
    </w:div>
    <w:div w:id="1238595804">
      <w:bodyDiv w:val="1"/>
      <w:marLeft w:val="0"/>
      <w:marRight w:val="0"/>
      <w:marTop w:val="0"/>
      <w:marBottom w:val="0"/>
      <w:divBdr>
        <w:top w:val="none" w:sz="0" w:space="0" w:color="auto"/>
        <w:left w:val="none" w:sz="0" w:space="0" w:color="auto"/>
        <w:bottom w:val="none" w:sz="0" w:space="0" w:color="auto"/>
        <w:right w:val="none" w:sz="0" w:space="0" w:color="auto"/>
      </w:divBdr>
    </w:div>
    <w:div w:id="1238779896">
      <w:bodyDiv w:val="1"/>
      <w:marLeft w:val="0"/>
      <w:marRight w:val="0"/>
      <w:marTop w:val="0"/>
      <w:marBottom w:val="0"/>
      <w:divBdr>
        <w:top w:val="none" w:sz="0" w:space="0" w:color="auto"/>
        <w:left w:val="none" w:sz="0" w:space="0" w:color="auto"/>
        <w:bottom w:val="none" w:sz="0" w:space="0" w:color="auto"/>
        <w:right w:val="none" w:sz="0" w:space="0" w:color="auto"/>
      </w:divBdr>
    </w:div>
    <w:div w:id="1238976438">
      <w:bodyDiv w:val="1"/>
      <w:marLeft w:val="0"/>
      <w:marRight w:val="0"/>
      <w:marTop w:val="0"/>
      <w:marBottom w:val="0"/>
      <w:divBdr>
        <w:top w:val="none" w:sz="0" w:space="0" w:color="auto"/>
        <w:left w:val="none" w:sz="0" w:space="0" w:color="auto"/>
        <w:bottom w:val="none" w:sz="0" w:space="0" w:color="auto"/>
        <w:right w:val="none" w:sz="0" w:space="0" w:color="auto"/>
      </w:divBdr>
    </w:div>
    <w:div w:id="1239290939">
      <w:bodyDiv w:val="1"/>
      <w:marLeft w:val="0"/>
      <w:marRight w:val="0"/>
      <w:marTop w:val="0"/>
      <w:marBottom w:val="0"/>
      <w:divBdr>
        <w:top w:val="none" w:sz="0" w:space="0" w:color="auto"/>
        <w:left w:val="none" w:sz="0" w:space="0" w:color="auto"/>
        <w:bottom w:val="none" w:sz="0" w:space="0" w:color="auto"/>
        <w:right w:val="none" w:sz="0" w:space="0" w:color="auto"/>
      </w:divBdr>
    </w:div>
    <w:div w:id="1239486625">
      <w:bodyDiv w:val="1"/>
      <w:marLeft w:val="0"/>
      <w:marRight w:val="0"/>
      <w:marTop w:val="0"/>
      <w:marBottom w:val="0"/>
      <w:divBdr>
        <w:top w:val="none" w:sz="0" w:space="0" w:color="auto"/>
        <w:left w:val="none" w:sz="0" w:space="0" w:color="auto"/>
        <w:bottom w:val="none" w:sz="0" w:space="0" w:color="auto"/>
        <w:right w:val="none" w:sz="0" w:space="0" w:color="auto"/>
      </w:divBdr>
    </w:div>
    <w:div w:id="1239829150">
      <w:bodyDiv w:val="1"/>
      <w:marLeft w:val="0"/>
      <w:marRight w:val="0"/>
      <w:marTop w:val="0"/>
      <w:marBottom w:val="0"/>
      <w:divBdr>
        <w:top w:val="none" w:sz="0" w:space="0" w:color="auto"/>
        <w:left w:val="none" w:sz="0" w:space="0" w:color="auto"/>
        <w:bottom w:val="none" w:sz="0" w:space="0" w:color="auto"/>
        <w:right w:val="none" w:sz="0" w:space="0" w:color="auto"/>
      </w:divBdr>
    </w:div>
    <w:div w:id="1240096052">
      <w:bodyDiv w:val="1"/>
      <w:marLeft w:val="0"/>
      <w:marRight w:val="0"/>
      <w:marTop w:val="0"/>
      <w:marBottom w:val="0"/>
      <w:divBdr>
        <w:top w:val="none" w:sz="0" w:space="0" w:color="auto"/>
        <w:left w:val="none" w:sz="0" w:space="0" w:color="auto"/>
        <w:bottom w:val="none" w:sz="0" w:space="0" w:color="auto"/>
        <w:right w:val="none" w:sz="0" w:space="0" w:color="auto"/>
      </w:divBdr>
    </w:div>
    <w:div w:id="1242369961">
      <w:bodyDiv w:val="1"/>
      <w:marLeft w:val="0"/>
      <w:marRight w:val="0"/>
      <w:marTop w:val="0"/>
      <w:marBottom w:val="0"/>
      <w:divBdr>
        <w:top w:val="none" w:sz="0" w:space="0" w:color="auto"/>
        <w:left w:val="none" w:sz="0" w:space="0" w:color="auto"/>
        <w:bottom w:val="none" w:sz="0" w:space="0" w:color="auto"/>
        <w:right w:val="none" w:sz="0" w:space="0" w:color="auto"/>
      </w:divBdr>
    </w:div>
    <w:div w:id="1242913540">
      <w:bodyDiv w:val="1"/>
      <w:marLeft w:val="0"/>
      <w:marRight w:val="0"/>
      <w:marTop w:val="0"/>
      <w:marBottom w:val="0"/>
      <w:divBdr>
        <w:top w:val="none" w:sz="0" w:space="0" w:color="auto"/>
        <w:left w:val="none" w:sz="0" w:space="0" w:color="auto"/>
        <w:bottom w:val="none" w:sz="0" w:space="0" w:color="auto"/>
        <w:right w:val="none" w:sz="0" w:space="0" w:color="auto"/>
      </w:divBdr>
    </w:div>
    <w:div w:id="1243370516">
      <w:bodyDiv w:val="1"/>
      <w:marLeft w:val="0"/>
      <w:marRight w:val="0"/>
      <w:marTop w:val="0"/>
      <w:marBottom w:val="0"/>
      <w:divBdr>
        <w:top w:val="none" w:sz="0" w:space="0" w:color="auto"/>
        <w:left w:val="none" w:sz="0" w:space="0" w:color="auto"/>
        <w:bottom w:val="none" w:sz="0" w:space="0" w:color="auto"/>
        <w:right w:val="none" w:sz="0" w:space="0" w:color="auto"/>
      </w:divBdr>
    </w:div>
    <w:div w:id="1244411970">
      <w:bodyDiv w:val="1"/>
      <w:marLeft w:val="0"/>
      <w:marRight w:val="0"/>
      <w:marTop w:val="0"/>
      <w:marBottom w:val="0"/>
      <w:divBdr>
        <w:top w:val="none" w:sz="0" w:space="0" w:color="auto"/>
        <w:left w:val="none" w:sz="0" w:space="0" w:color="auto"/>
        <w:bottom w:val="none" w:sz="0" w:space="0" w:color="auto"/>
        <w:right w:val="none" w:sz="0" w:space="0" w:color="auto"/>
      </w:divBdr>
    </w:div>
    <w:div w:id="1244491738">
      <w:bodyDiv w:val="1"/>
      <w:marLeft w:val="0"/>
      <w:marRight w:val="0"/>
      <w:marTop w:val="0"/>
      <w:marBottom w:val="0"/>
      <w:divBdr>
        <w:top w:val="none" w:sz="0" w:space="0" w:color="auto"/>
        <w:left w:val="none" w:sz="0" w:space="0" w:color="auto"/>
        <w:bottom w:val="none" w:sz="0" w:space="0" w:color="auto"/>
        <w:right w:val="none" w:sz="0" w:space="0" w:color="auto"/>
      </w:divBdr>
    </w:div>
    <w:div w:id="1244560029">
      <w:bodyDiv w:val="1"/>
      <w:marLeft w:val="0"/>
      <w:marRight w:val="0"/>
      <w:marTop w:val="0"/>
      <w:marBottom w:val="0"/>
      <w:divBdr>
        <w:top w:val="none" w:sz="0" w:space="0" w:color="auto"/>
        <w:left w:val="none" w:sz="0" w:space="0" w:color="auto"/>
        <w:bottom w:val="none" w:sz="0" w:space="0" w:color="auto"/>
        <w:right w:val="none" w:sz="0" w:space="0" w:color="auto"/>
      </w:divBdr>
    </w:div>
    <w:div w:id="1246067954">
      <w:bodyDiv w:val="1"/>
      <w:marLeft w:val="0"/>
      <w:marRight w:val="0"/>
      <w:marTop w:val="0"/>
      <w:marBottom w:val="0"/>
      <w:divBdr>
        <w:top w:val="none" w:sz="0" w:space="0" w:color="auto"/>
        <w:left w:val="none" w:sz="0" w:space="0" w:color="auto"/>
        <w:bottom w:val="none" w:sz="0" w:space="0" w:color="auto"/>
        <w:right w:val="none" w:sz="0" w:space="0" w:color="auto"/>
      </w:divBdr>
    </w:div>
    <w:div w:id="1246694768">
      <w:bodyDiv w:val="1"/>
      <w:marLeft w:val="0"/>
      <w:marRight w:val="0"/>
      <w:marTop w:val="0"/>
      <w:marBottom w:val="0"/>
      <w:divBdr>
        <w:top w:val="none" w:sz="0" w:space="0" w:color="auto"/>
        <w:left w:val="none" w:sz="0" w:space="0" w:color="auto"/>
        <w:bottom w:val="none" w:sz="0" w:space="0" w:color="auto"/>
        <w:right w:val="none" w:sz="0" w:space="0" w:color="auto"/>
      </w:divBdr>
    </w:div>
    <w:div w:id="1246912644">
      <w:bodyDiv w:val="1"/>
      <w:marLeft w:val="0"/>
      <w:marRight w:val="0"/>
      <w:marTop w:val="0"/>
      <w:marBottom w:val="0"/>
      <w:divBdr>
        <w:top w:val="none" w:sz="0" w:space="0" w:color="auto"/>
        <w:left w:val="none" w:sz="0" w:space="0" w:color="auto"/>
        <w:bottom w:val="none" w:sz="0" w:space="0" w:color="auto"/>
        <w:right w:val="none" w:sz="0" w:space="0" w:color="auto"/>
      </w:divBdr>
    </w:div>
    <w:div w:id="1247110849">
      <w:bodyDiv w:val="1"/>
      <w:marLeft w:val="0"/>
      <w:marRight w:val="0"/>
      <w:marTop w:val="0"/>
      <w:marBottom w:val="0"/>
      <w:divBdr>
        <w:top w:val="none" w:sz="0" w:space="0" w:color="auto"/>
        <w:left w:val="none" w:sz="0" w:space="0" w:color="auto"/>
        <w:bottom w:val="none" w:sz="0" w:space="0" w:color="auto"/>
        <w:right w:val="none" w:sz="0" w:space="0" w:color="auto"/>
      </w:divBdr>
    </w:div>
    <w:div w:id="1248226581">
      <w:bodyDiv w:val="1"/>
      <w:marLeft w:val="0"/>
      <w:marRight w:val="0"/>
      <w:marTop w:val="0"/>
      <w:marBottom w:val="0"/>
      <w:divBdr>
        <w:top w:val="none" w:sz="0" w:space="0" w:color="auto"/>
        <w:left w:val="none" w:sz="0" w:space="0" w:color="auto"/>
        <w:bottom w:val="none" w:sz="0" w:space="0" w:color="auto"/>
        <w:right w:val="none" w:sz="0" w:space="0" w:color="auto"/>
      </w:divBdr>
    </w:div>
    <w:div w:id="1248684423">
      <w:bodyDiv w:val="1"/>
      <w:marLeft w:val="0"/>
      <w:marRight w:val="0"/>
      <w:marTop w:val="0"/>
      <w:marBottom w:val="0"/>
      <w:divBdr>
        <w:top w:val="none" w:sz="0" w:space="0" w:color="auto"/>
        <w:left w:val="none" w:sz="0" w:space="0" w:color="auto"/>
        <w:bottom w:val="none" w:sz="0" w:space="0" w:color="auto"/>
        <w:right w:val="none" w:sz="0" w:space="0" w:color="auto"/>
      </w:divBdr>
    </w:div>
    <w:div w:id="1248733864">
      <w:bodyDiv w:val="1"/>
      <w:marLeft w:val="0"/>
      <w:marRight w:val="0"/>
      <w:marTop w:val="0"/>
      <w:marBottom w:val="0"/>
      <w:divBdr>
        <w:top w:val="none" w:sz="0" w:space="0" w:color="auto"/>
        <w:left w:val="none" w:sz="0" w:space="0" w:color="auto"/>
        <w:bottom w:val="none" w:sz="0" w:space="0" w:color="auto"/>
        <w:right w:val="none" w:sz="0" w:space="0" w:color="auto"/>
      </w:divBdr>
    </w:div>
    <w:div w:id="1249581610">
      <w:bodyDiv w:val="1"/>
      <w:marLeft w:val="0"/>
      <w:marRight w:val="0"/>
      <w:marTop w:val="0"/>
      <w:marBottom w:val="0"/>
      <w:divBdr>
        <w:top w:val="none" w:sz="0" w:space="0" w:color="auto"/>
        <w:left w:val="none" w:sz="0" w:space="0" w:color="auto"/>
        <w:bottom w:val="none" w:sz="0" w:space="0" w:color="auto"/>
        <w:right w:val="none" w:sz="0" w:space="0" w:color="auto"/>
      </w:divBdr>
    </w:div>
    <w:div w:id="1250194385">
      <w:bodyDiv w:val="1"/>
      <w:marLeft w:val="0"/>
      <w:marRight w:val="0"/>
      <w:marTop w:val="0"/>
      <w:marBottom w:val="0"/>
      <w:divBdr>
        <w:top w:val="none" w:sz="0" w:space="0" w:color="auto"/>
        <w:left w:val="none" w:sz="0" w:space="0" w:color="auto"/>
        <w:bottom w:val="none" w:sz="0" w:space="0" w:color="auto"/>
        <w:right w:val="none" w:sz="0" w:space="0" w:color="auto"/>
      </w:divBdr>
    </w:div>
    <w:div w:id="1250772798">
      <w:bodyDiv w:val="1"/>
      <w:marLeft w:val="0"/>
      <w:marRight w:val="0"/>
      <w:marTop w:val="0"/>
      <w:marBottom w:val="0"/>
      <w:divBdr>
        <w:top w:val="none" w:sz="0" w:space="0" w:color="auto"/>
        <w:left w:val="none" w:sz="0" w:space="0" w:color="auto"/>
        <w:bottom w:val="none" w:sz="0" w:space="0" w:color="auto"/>
        <w:right w:val="none" w:sz="0" w:space="0" w:color="auto"/>
      </w:divBdr>
    </w:div>
    <w:div w:id="1250889037">
      <w:bodyDiv w:val="1"/>
      <w:marLeft w:val="0"/>
      <w:marRight w:val="0"/>
      <w:marTop w:val="0"/>
      <w:marBottom w:val="0"/>
      <w:divBdr>
        <w:top w:val="none" w:sz="0" w:space="0" w:color="auto"/>
        <w:left w:val="none" w:sz="0" w:space="0" w:color="auto"/>
        <w:bottom w:val="none" w:sz="0" w:space="0" w:color="auto"/>
        <w:right w:val="none" w:sz="0" w:space="0" w:color="auto"/>
      </w:divBdr>
    </w:div>
    <w:div w:id="1251357728">
      <w:bodyDiv w:val="1"/>
      <w:marLeft w:val="0"/>
      <w:marRight w:val="0"/>
      <w:marTop w:val="0"/>
      <w:marBottom w:val="0"/>
      <w:divBdr>
        <w:top w:val="none" w:sz="0" w:space="0" w:color="auto"/>
        <w:left w:val="none" w:sz="0" w:space="0" w:color="auto"/>
        <w:bottom w:val="none" w:sz="0" w:space="0" w:color="auto"/>
        <w:right w:val="none" w:sz="0" w:space="0" w:color="auto"/>
      </w:divBdr>
    </w:div>
    <w:div w:id="1251507484">
      <w:bodyDiv w:val="1"/>
      <w:marLeft w:val="0"/>
      <w:marRight w:val="0"/>
      <w:marTop w:val="0"/>
      <w:marBottom w:val="0"/>
      <w:divBdr>
        <w:top w:val="none" w:sz="0" w:space="0" w:color="auto"/>
        <w:left w:val="none" w:sz="0" w:space="0" w:color="auto"/>
        <w:bottom w:val="none" w:sz="0" w:space="0" w:color="auto"/>
        <w:right w:val="none" w:sz="0" w:space="0" w:color="auto"/>
      </w:divBdr>
    </w:div>
    <w:div w:id="1251895053">
      <w:bodyDiv w:val="1"/>
      <w:marLeft w:val="0"/>
      <w:marRight w:val="0"/>
      <w:marTop w:val="0"/>
      <w:marBottom w:val="0"/>
      <w:divBdr>
        <w:top w:val="none" w:sz="0" w:space="0" w:color="auto"/>
        <w:left w:val="none" w:sz="0" w:space="0" w:color="auto"/>
        <w:bottom w:val="none" w:sz="0" w:space="0" w:color="auto"/>
        <w:right w:val="none" w:sz="0" w:space="0" w:color="auto"/>
      </w:divBdr>
    </w:div>
    <w:div w:id="1252473291">
      <w:bodyDiv w:val="1"/>
      <w:marLeft w:val="0"/>
      <w:marRight w:val="0"/>
      <w:marTop w:val="0"/>
      <w:marBottom w:val="0"/>
      <w:divBdr>
        <w:top w:val="none" w:sz="0" w:space="0" w:color="auto"/>
        <w:left w:val="none" w:sz="0" w:space="0" w:color="auto"/>
        <w:bottom w:val="none" w:sz="0" w:space="0" w:color="auto"/>
        <w:right w:val="none" w:sz="0" w:space="0" w:color="auto"/>
      </w:divBdr>
    </w:div>
    <w:div w:id="1252474410">
      <w:bodyDiv w:val="1"/>
      <w:marLeft w:val="0"/>
      <w:marRight w:val="0"/>
      <w:marTop w:val="0"/>
      <w:marBottom w:val="0"/>
      <w:divBdr>
        <w:top w:val="none" w:sz="0" w:space="0" w:color="auto"/>
        <w:left w:val="none" w:sz="0" w:space="0" w:color="auto"/>
        <w:bottom w:val="none" w:sz="0" w:space="0" w:color="auto"/>
        <w:right w:val="none" w:sz="0" w:space="0" w:color="auto"/>
      </w:divBdr>
    </w:div>
    <w:div w:id="1253928029">
      <w:bodyDiv w:val="1"/>
      <w:marLeft w:val="0"/>
      <w:marRight w:val="0"/>
      <w:marTop w:val="0"/>
      <w:marBottom w:val="0"/>
      <w:divBdr>
        <w:top w:val="none" w:sz="0" w:space="0" w:color="auto"/>
        <w:left w:val="none" w:sz="0" w:space="0" w:color="auto"/>
        <w:bottom w:val="none" w:sz="0" w:space="0" w:color="auto"/>
        <w:right w:val="none" w:sz="0" w:space="0" w:color="auto"/>
      </w:divBdr>
    </w:div>
    <w:div w:id="1254053988">
      <w:bodyDiv w:val="1"/>
      <w:marLeft w:val="0"/>
      <w:marRight w:val="0"/>
      <w:marTop w:val="0"/>
      <w:marBottom w:val="0"/>
      <w:divBdr>
        <w:top w:val="none" w:sz="0" w:space="0" w:color="auto"/>
        <w:left w:val="none" w:sz="0" w:space="0" w:color="auto"/>
        <w:bottom w:val="none" w:sz="0" w:space="0" w:color="auto"/>
        <w:right w:val="none" w:sz="0" w:space="0" w:color="auto"/>
      </w:divBdr>
    </w:div>
    <w:div w:id="1254435836">
      <w:bodyDiv w:val="1"/>
      <w:marLeft w:val="0"/>
      <w:marRight w:val="0"/>
      <w:marTop w:val="0"/>
      <w:marBottom w:val="0"/>
      <w:divBdr>
        <w:top w:val="none" w:sz="0" w:space="0" w:color="auto"/>
        <w:left w:val="none" w:sz="0" w:space="0" w:color="auto"/>
        <w:bottom w:val="none" w:sz="0" w:space="0" w:color="auto"/>
        <w:right w:val="none" w:sz="0" w:space="0" w:color="auto"/>
      </w:divBdr>
    </w:div>
    <w:div w:id="1254509706">
      <w:bodyDiv w:val="1"/>
      <w:marLeft w:val="0"/>
      <w:marRight w:val="0"/>
      <w:marTop w:val="0"/>
      <w:marBottom w:val="0"/>
      <w:divBdr>
        <w:top w:val="none" w:sz="0" w:space="0" w:color="auto"/>
        <w:left w:val="none" w:sz="0" w:space="0" w:color="auto"/>
        <w:bottom w:val="none" w:sz="0" w:space="0" w:color="auto"/>
        <w:right w:val="none" w:sz="0" w:space="0" w:color="auto"/>
      </w:divBdr>
    </w:div>
    <w:div w:id="1254585579">
      <w:bodyDiv w:val="1"/>
      <w:marLeft w:val="0"/>
      <w:marRight w:val="0"/>
      <w:marTop w:val="0"/>
      <w:marBottom w:val="0"/>
      <w:divBdr>
        <w:top w:val="none" w:sz="0" w:space="0" w:color="auto"/>
        <w:left w:val="none" w:sz="0" w:space="0" w:color="auto"/>
        <w:bottom w:val="none" w:sz="0" w:space="0" w:color="auto"/>
        <w:right w:val="none" w:sz="0" w:space="0" w:color="auto"/>
      </w:divBdr>
    </w:div>
    <w:div w:id="1255014974">
      <w:bodyDiv w:val="1"/>
      <w:marLeft w:val="0"/>
      <w:marRight w:val="0"/>
      <w:marTop w:val="0"/>
      <w:marBottom w:val="0"/>
      <w:divBdr>
        <w:top w:val="none" w:sz="0" w:space="0" w:color="auto"/>
        <w:left w:val="none" w:sz="0" w:space="0" w:color="auto"/>
        <w:bottom w:val="none" w:sz="0" w:space="0" w:color="auto"/>
        <w:right w:val="none" w:sz="0" w:space="0" w:color="auto"/>
      </w:divBdr>
    </w:div>
    <w:div w:id="1255020574">
      <w:bodyDiv w:val="1"/>
      <w:marLeft w:val="0"/>
      <w:marRight w:val="0"/>
      <w:marTop w:val="0"/>
      <w:marBottom w:val="0"/>
      <w:divBdr>
        <w:top w:val="none" w:sz="0" w:space="0" w:color="auto"/>
        <w:left w:val="none" w:sz="0" w:space="0" w:color="auto"/>
        <w:bottom w:val="none" w:sz="0" w:space="0" w:color="auto"/>
        <w:right w:val="none" w:sz="0" w:space="0" w:color="auto"/>
      </w:divBdr>
    </w:div>
    <w:div w:id="1255243024">
      <w:bodyDiv w:val="1"/>
      <w:marLeft w:val="0"/>
      <w:marRight w:val="0"/>
      <w:marTop w:val="0"/>
      <w:marBottom w:val="0"/>
      <w:divBdr>
        <w:top w:val="none" w:sz="0" w:space="0" w:color="auto"/>
        <w:left w:val="none" w:sz="0" w:space="0" w:color="auto"/>
        <w:bottom w:val="none" w:sz="0" w:space="0" w:color="auto"/>
        <w:right w:val="none" w:sz="0" w:space="0" w:color="auto"/>
      </w:divBdr>
    </w:div>
    <w:div w:id="1257833783">
      <w:bodyDiv w:val="1"/>
      <w:marLeft w:val="0"/>
      <w:marRight w:val="0"/>
      <w:marTop w:val="0"/>
      <w:marBottom w:val="0"/>
      <w:divBdr>
        <w:top w:val="none" w:sz="0" w:space="0" w:color="auto"/>
        <w:left w:val="none" w:sz="0" w:space="0" w:color="auto"/>
        <w:bottom w:val="none" w:sz="0" w:space="0" w:color="auto"/>
        <w:right w:val="none" w:sz="0" w:space="0" w:color="auto"/>
      </w:divBdr>
    </w:div>
    <w:div w:id="1258055195">
      <w:bodyDiv w:val="1"/>
      <w:marLeft w:val="0"/>
      <w:marRight w:val="0"/>
      <w:marTop w:val="0"/>
      <w:marBottom w:val="0"/>
      <w:divBdr>
        <w:top w:val="none" w:sz="0" w:space="0" w:color="auto"/>
        <w:left w:val="none" w:sz="0" w:space="0" w:color="auto"/>
        <w:bottom w:val="none" w:sz="0" w:space="0" w:color="auto"/>
        <w:right w:val="none" w:sz="0" w:space="0" w:color="auto"/>
      </w:divBdr>
    </w:div>
    <w:div w:id="1259098029">
      <w:bodyDiv w:val="1"/>
      <w:marLeft w:val="0"/>
      <w:marRight w:val="0"/>
      <w:marTop w:val="0"/>
      <w:marBottom w:val="0"/>
      <w:divBdr>
        <w:top w:val="none" w:sz="0" w:space="0" w:color="auto"/>
        <w:left w:val="none" w:sz="0" w:space="0" w:color="auto"/>
        <w:bottom w:val="none" w:sz="0" w:space="0" w:color="auto"/>
        <w:right w:val="none" w:sz="0" w:space="0" w:color="auto"/>
      </w:divBdr>
    </w:div>
    <w:div w:id="1259218811">
      <w:bodyDiv w:val="1"/>
      <w:marLeft w:val="0"/>
      <w:marRight w:val="0"/>
      <w:marTop w:val="0"/>
      <w:marBottom w:val="0"/>
      <w:divBdr>
        <w:top w:val="none" w:sz="0" w:space="0" w:color="auto"/>
        <w:left w:val="none" w:sz="0" w:space="0" w:color="auto"/>
        <w:bottom w:val="none" w:sz="0" w:space="0" w:color="auto"/>
        <w:right w:val="none" w:sz="0" w:space="0" w:color="auto"/>
      </w:divBdr>
    </w:div>
    <w:div w:id="1259368100">
      <w:bodyDiv w:val="1"/>
      <w:marLeft w:val="0"/>
      <w:marRight w:val="0"/>
      <w:marTop w:val="0"/>
      <w:marBottom w:val="0"/>
      <w:divBdr>
        <w:top w:val="none" w:sz="0" w:space="0" w:color="auto"/>
        <w:left w:val="none" w:sz="0" w:space="0" w:color="auto"/>
        <w:bottom w:val="none" w:sz="0" w:space="0" w:color="auto"/>
        <w:right w:val="none" w:sz="0" w:space="0" w:color="auto"/>
      </w:divBdr>
    </w:div>
    <w:div w:id="1259866838">
      <w:bodyDiv w:val="1"/>
      <w:marLeft w:val="0"/>
      <w:marRight w:val="0"/>
      <w:marTop w:val="0"/>
      <w:marBottom w:val="0"/>
      <w:divBdr>
        <w:top w:val="none" w:sz="0" w:space="0" w:color="auto"/>
        <w:left w:val="none" w:sz="0" w:space="0" w:color="auto"/>
        <w:bottom w:val="none" w:sz="0" w:space="0" w:color="auto"/>
        <w:right w:val="none" w:sz="0" w:space="0" w:color="auto"/>
      </w:divBdr>
    </w:div>
    <w:div w:id="1260211323">
      <w:bodyDiv w:val="1"/>
      <w:marLeft w:val="0"/>
      <w:marRight w:val="0"/>
      <w:marTop w:val="0"/>
      <w:marBottom w:val="0"/>
      <w:divBdr>
        <w:top w:val="none" w:sz="0" w:space="0" w:color="auto"/>
        <w:left w:val="none" w:sz="0" w:space="0" w:color="auto"/>
        <w:bottom w:val="none" w:sz="0" w:space="0" w:color="auto"/>
        <w:right w:val="none" w:sz="0" w:space="0" w:color="auto"/>
      </w:divBdr>
    </w:div>
    <w:div w:id="1261067660">
      <w:bodyDiv w:val="1"/>
      <w:marLeft w:val="0"/>
      <w:marRight w:val="0"/>
      <w:marTop w:val="0"/>
      <w:marBottom w:val="0"/>
      <w:divBdr>
        <w:top w:val="none" w:sz="0" w:space="0" w:color="auto"/>
        <w:left w:val="none" w:sz="0" w:space="0" w:color="auto"/>
        <w:bottom w:val="none" w:sz="0" w:space="0" w:color="auto"/>
        <w:right w:val="none" w:sz="0" w:space="0" w:color="auto"/>
      </w:divBdr>
    </w:div>
    <w:div w:id="1262301852">
      <w:bodyDiv w:val="1"/>
      <w:marLeft w:val="0"/>
      <w:marRight w:val="0"/>
      <w:marTop w:val="0"/>
      <w:marBottom w:val="0"/>
      <w:divBdr>
        <w:top w:val="none" w:sz="0" w:space="0" w:color="auto"/>
        <w:left w:val="none" w:sz="0" w:space="0" w:color="auto"/>
        <w:bottom w:val="none" w:sz="0" w:space="0" w:color="auto"/>
        <w:right w:val="none" w:sz="0" w:space="0" w:color="auto"/>
      </w:divBdr>
    </w:div>
    <w:div w:id="1262643798">
      <w:bodyDiv w:val="1"/>
      <w:marLeft w:val="0"/>
      <w:marRight w:val="0"/>
      <w:marTop w:val="0"/>
      <w:marBottom w:val="0"/>
      <w:divBdr>
        <w:top w:val="none" w:sz="0" w:space="0" w:color="auto"/>
        <w:left w:val="none" w:sz="0" w:space="0" w:color="auto"/>
        <w:bottom w:val="none" w:sz="0" w:space="0" w:color="auto"/>
        <w:right w:val="none" w:sz="0" w:space="0" w:color="auto"/>
      </w:divBdr>
    </w:div>
    <w:div w:id="1263804152">
      <w:bodyDiv w:val="1"/>
      <w:marLeft w:val="0"/>
      <w:marRight w:val="0"/>
      <w:marTop w:val="0"/>
      <w:marBottom w:val="0"/>
      <w:divBdr>
        <w:top w:val="none" w:sz="0" w:space="0" w:color="auto"/>
        <w:left w:val="none" w:sz="0" w:space="0" w:color="auto"/>
        <w:bottom w:val="none" w:sz="0" w:space="0" w:color="auto"/>
        <w:right w:val="none" w:sz="0" w:space="0" w:color="auto"/>
      </w:divBdr>
    </w:div>
    <w:div w:id="1263881985">
      <w:bodyDiv w:val="1"/>
      <w:marLeft w:val="0"/>
      <w:marRight w:val="0"/>
      <w:marTop w:val="0"/>
      <w:marBottom w:val="0"/>
      <w:divBdr>
        <w:top w:val="none" w:sz="0" w:space="0" w:color="auto"/>
        <w:left w:val="none" w:sz="0" w:space="0" w:color="auto"/>
        <w:bottom w:val="none" w:sz="0" w:space="0" w:color="auto"/>
        <w:right w:val="none" w:sz="0" w:space="0" w:color="auto"/>
      </w:divBdr>
    </w:div>
    <w:div w:id="1263955572">
      <w:bodyDiv w:val="1"/>
      <w:marLeft w:val="0"/>
      <w:marRight w:val="0"/>
      <w:marTop w:val="0"/>
      <w:marBottom w:val="0"/>
      <w:divBdr>
        <w:top w:val="none" w:sz="0" w:space="0" w:color="auto"/>
        <w:left w:val="none" w:sz="0" w:space="0" w:color="auto"/>
        <w:bottom w:val="none" w:sz="0" w:space="0" w:color="auto"/>
        <w:right w:val="none" w:sz="0" w:space="0" w:color="auto"/>
      </w:divBdr>
    </w:div>
    <w:div w:id="1264074091">
      <w:bodyDiv w:val="1"/>
      <w:marLeft w:val="0"/>
      <w:marRight w:val="0"/>
      <w:marTop w:val="0"/>
      <w:marBottom w:val="0"/>
      <w:divBdr>
        <w:top w:val="none" w:sz="0" w:space="0" w:color="auto"/>
        <w:left w:val="none" w:sz="0" w:space="0" w:color="auto"/>
        <w:bottom w:val="none" w:sz="0" w:space="0" w:color="auto"/>
        <w:right w:val="none" w:sz="0" w:space="0" w:color="auto"/>
      </w:divBdr>
    </w:div>
    <w:div w:id="1264604947">
      <w:bodyDiv w:val="1"/>
      <w:marLeft w:val="0"/>
      <w:marRight w:val="0"/>
      <w:marTop w:val="0"/>
      <w:marBottom w:val="0"/>
      <w:divBdr>
        <w:top w:val="none" w:sz="0" w:space="0" w:color="auto"/>
        <w:left w:val="none" w:sz="0" w:space="0" w:color="auto"/>
        <w:bottom w:val="none" w:sz="0" w:space="0" w:color="auto"/>
        <w:right w:val="none" w:sz="0" w:space="0" w:color="auto"/>
      </w:divBdr>
    </w:div>
    <w:div w:id="1265919526">
      <w:bodyDiv w:val="1"/>
      <w:marLeft w:val="0"/>
      <w:marRight w:val="0"/>
      <w:marTop w:val="0"/>
      <w:marBottom w:val="0"/>
      <w:divBdr>
        <w:top w:val="none" w:sz="0" w:space="0" w:color="auto"/>
        <w:left w:val="none" w:sz="0" w:space="0" w:color="auto"/>
        <w:bottom w:val="none" w:sz="0" w:space="0" w:color="auto"/>
        <w:right w:val="none" w:sz="0" w:space="0" w:color="auto"/>
      </w:divBdr>
    </w:div>
    <w:div w:id="1266033477">
      <w:bodyDiv w:val="1"/>
      <w:marLeft w:val="0"/>
      <w:marRight w:val="0"/>
      <w:marTop w:val="0"/>
      <w:marBottom w:val="0"/>
      <w:divBdr>
        <w:top w:val="none" w:sz="0" w:space="0" w:color="auto"/>
        <w:left w:val="none" w:sz="0" w:space="0" w:color="auto"/>
        <w:bottom w:val="none" w:sz="0" w:space="0" w:color="auto"/>
        <w:right w:val="none" w:sz="0" w:space="0" w:color="auto"/>
      </w:divBdr>
    </w:div>
    <w:div w:id="1266114242">
      <w:bodyDiv w:val="1"/>
      <w:marLeft w:val="0"/>
      <w:marRight w:val="0"/>
      <w:marTop w:val="0"/>
      <w:marBottom w:val="0"/>
      <w:divBdr>
        <w:top w:val="none" w:sz="0" w:space="0" w:color="auto"/>
        <w:left w:val="none" w:sz="0" w:space="0" w:color="auto"/>
        <w:bottom w:val="none" w:sz="0" w:space="0" w:color="auto"/>
        <w:right w:val="none" w:sz="0" w:space="0" w:color="auto"/>
      </w:divBdr>
    </w:div>
    <w:div w:id="1266887420">
      <w:bodyDiv w:val="1"/>
      <w:marLeft w:val="0"/>
      <w:marRight w:val="0"/>
      <w:marTop w:val="0"/>
      <w:marBottom w:val="0"/>
      <w:divBdr>
        <w:top w:val="none" w:sz="0" w:space="0" w:color="auto"/>
        <w:left w:val="none" w:sz="0" w:space="0" w:color="auto"/>
        <w:bottom w:val="none" w:sz="0" w:space="0" w:color="auto"/>
        <w:right w:val="none" w:sz="0" w:space="0" w:color="auto"/>
      </w:divBdr>
    </w:div>
    <w:div w:id="1268806056">
      <w:bodyDiv w:val="1"/>
      <w:marLeft w:val="0"/>
      <w:marRight w:val="0"/>
      <w:marTop w:val="0"/>
      <w:marBottom w:val="0"/>
      <w:divBdr>
        <w:top w:val="none" w:sz="0" w:space="0" w:color="auto"/>
        <w:left w:val="none" w:sz="0" w:space="0" w:color="auto"/>
        <w:bottom w:val="none" w:sz="0" w:space="0" w:color="auto"/>
        <w:right w:val="none" w:sz="0" w:space="0" w:color="auto"/>
      </w:divBdr>
    </w:div>
    <w:div w:id="1269117432">
      <w:bodyDiv w:val="1"/>
      <w:marLeft w:val="0"/>
      <w:marRight w:val="0"/>
      <w:marTop w:val="0"/>
      <w:marBottom w:val="0"/>
      <w:divBdr>
        <w:top w:val="none" w:sz="0" w:space="0" w:color="auto"/>
        <w:left w:val="none" w:sz="0" w:space="0" w:color="auto"/>
        <w:bottom w:val="none" w:sz="0" w:space="0" w:color="auto"/>
        <w:right w:val="none" w:sz="0" w:space="0" w:color="auto"/>
      </w:divBdr>
    </w:div>
    <w:div w:id="1269121808">
      <w:bodyDiv w:val="1"/>
      <w:marLeft w:val="0"/>
      <w:marRight w:val="0"/>
      <w:marTop w:val="0"/>
      <w:marBottom w:val="0"/>
      <w:divBdr>
        <w:top w:val="none" w:sz="0" w:space="0" w:color="auto"/>
        <w:left w:val="none" w:sz="0" w:space="0" w:color="auto"/>
        <w:bottom w:val="none" w:sz="0" w:space="0" w:color="auto"/>
        <w:right w:val="none" w:sz="0" w:space="0" w:color="auto"/>
      </w:divBdr>
    </w:div>
    <w:div w:id="1270046400">
      <w:bodyDiv w:val="1"/>
      <w:marLeft w:val="0"/>
      <w:marRight w:val="0"/>
      <w:marTop w:val="0"/>
      <w:marBottom w:val="0"/>
      <w:divBdr>
        <w:top w:val="none" w:sz="0" w:space="0" w:color="auto"/>
        <w:left w:val="none" w:sz="0" w:space="0" w:color="auto"/>
        <w:bottom w:val="none" w:sz="0" w:space="0" w:color="auto"/>
        <w:right w:val="none" w:sz="0" w:space="0" w:color="auto"/>
      </w:divBdr>
    </w:div>
    <w:div w:id="1270088574">
      <w:bodyDiv w:val="1"/>
      <w:marLeft w:val="0"/>
      <w:marRight w:val="0"/>
      <w:marTop w:val="0"/>
      <w:marBottom w:val="0"/>
      <w:divBdr>
        <w:top w:val="none" w:sz="0" w:space="0" w:color="auto"/>
        <w:left w:val="none" w:sz="0" w:space="0" w:color="auto"/>
        <w:bottom w:val="none" w:sz="0" w:space="0" w:color="auto"/>
        <w:right w:val="none" w:sz="0" w:space="0" w:color="auto"/>
      </w:divBdr>
    </w:div>
    <w:div w:id="1270702573">
      <w:bodyDiv w:val="1"/>
      <w:marLeft w:val="0"/>
      <w:marRight w:val="0"/>
      <w:marTop w:val="0"/>
      <w:marBottom w:val="0"/>
      <w:divBdr>
        <w:top w:val="none" w:sz="0" w:space="0" w:color="auto"/>
        <w:left w:val="none" w:sz="0" w:space="0" w:color="auto"/>
        <w:bottom w:val="none" w:sz="0" w:space="0" w:color="auto"/>
        <w:right w:val="none" w:sz="0" w:space="0" w:color="auto"/>
      </w:divBdr>
    </w:div>
    <w:div w:id="1271009906">
      <w:bodyDiv w:val="1"/>
      <w:marLeft w:val="0"/>
      <w:marRight w:val="0"/>
      <w:marTop w:val="0"/>
      <w:marBottom w:val="0"/>
      <w:divBdr>
        <w:top w:val="none" w:sz="0" w:space="0" w:color="auto"/>
        <w:left w:val="none" w:sz="0" w:space="0" w:color="auto"/>
        <w:bottom w:val="none" w:sz="0" w:space="0" w:color="auto"/>
        <w:right w:val="none" w:sz="0" w:space="0" w:color="auto"/>
      </w:divBdr>
    </w:div>
    <w:div w:id="1271207044">
      <w:bodyDiv w:val="1"/>
      <w:marLeft w:val="0"/>
      <w:marRight w:val="0"/>
      <w:marTop w:val="0"/>
      <w:marBottom w:val="0"/>
      <w:divBdr>
        <w:top w:val="none" w:sz="0" w:space="0" w:color="auto"/>
        <w:left w:val="none" w:sz="0" w:space="0" w:color="auto"/>
        <w:bottom w:val="none" w:sz="0" w:space="0" w:color="auto"/>
        <w:right w:val="none" w:sz="0" w:space="0" w:color="auto"/>
      </w:divBdr>
    </w:div>
    <w:div w:id="1271233026">
      <w:bodyDiv w:val="1"/>
      <w:marLeft w:val="0"/>
      <w:marRight w:val="0"/>
      <w:marTop w:val="0"/>
      <w:marBottom w:val="0"/>
      <w:divBdr>
        <w:top w:val="none" w:sz="0" w:space="0" w:color="auto"/>
        <w:left w:val="none" w:sz="0" w:space="0" w:color="auto"/>
        <w:bottom w:val="none" w:sz="0" w:space="0" w:color="auto"/>
        <w:right w:val="none" w:sz="0" w:space="0" w:color="auto"/>
      </w:divBdr>
    </w:div>
    <w:div w:id="1271745321">
      <w:bodyDiv w:val="1"/>
      <w:marLeft w:val="0"/>
      <w:marRight w:val="0"/>
      <w:marTop w:val="0"/>
      <w:marBottom w:val="0"/>
      <w:divBdr>
        <w:top w:val="none" w:sz="0" w:space="0" w:color="auto"/>
        <w:left w:val="none" w:sz="0" w:space="0" w:color="auto"/>
        <w:bottom w:val="none" w:sz="0" w:space="0" w:color="auto"/>
        <w:right w:val="none" w:sz="0" w:space="0" w:color="auto"/>
      </w:divBdr>
    </w:div>
    <w:div w:id="1272709625">
      <w:bodyDiv w:val="1"/>
      <w:marLeft w:val="0"/>
      <w:marRight w:val="0"/>
      <w:marTop w:val="0"/>
      <w:marBottom w:val="0"/>
      <w:divBdr>
        <w:top w:val="none" w:sz="0" w:space="0" w:color="auto"/>
        <w:left w:val="none" w:sz="0" w:space="0" w:color="auto"/>
        <w:bottom w:val="none" w:sz="0" w:space="0" w:color="auto"/>
        <w:right w:val="none" w:sz="0" w:space="0" w:color="auto"/>
      </w:divBdr>
    </w:div>
    <w:div w:id="1273240512">
      <w:bodyDiv w:val="1"/>
      <w:marLeft w:val="0"/>
      <w:marRight w:val="0"/>
      <w:marTop w:val="0"/>
      <w:marBottom w:val="0"/>
      <w:divBdr>
        <w:top w:val="none" w:sz="0" w:space="0" w:color="auto"/>
        <w:left w:val="none" w:sz="0" w:space="0" w:color="auto"/>
        <w:bottom w:val="none" w:sz="0" w:space="0" w:color="auto"/>
        <w:right w:val="none" w:sz="0" w:space="0" w:color="auto"/>
      </w:divBdr>
    </w:div>
    <w:div w:id="1273439012">
      <w:bodyDiv w:val="1"/>
      <w:marLeft w:val="0"/>
      <w:marRight w:val="0"/>
      <w:marTop w:val="0"/>
      <w:marBottom w:val="0"/>
      <w:divBdr>
        <w:top w:val="none" w:sz="0" w:space="0" w:color="auto"/>
        <w:left w:val="none" w:sz="0" w:space="0" w:color="auto"/>
        <w:bottom w:val="none" w:sz="0" w:space="0" w:color="auto"/>
        <w:right w:val="none" w:sz="0" w:space="0" w:color="auto"/>
      </w:divBdr>
    </w:div>
    <w:div w:id="1274093251">
      <w:bodyDiv w:val="1"/>
      <w:marLeft w:val="0"/>
      <w:marRight w:val="0"/>
      <w:marTop w:val="0"/>
      <w:marBottom w:val="0"/>
      <w:divBdr>
        <w:top w:val="none" w:sz="0" w:space="0" w:color="auto"/>
        <w:left w:val="none" w:sz="0" w:space="0" w:color="auto"/>
        <w:bottom w:val="none" w:sz="0" w:space="0" w:color="auto"/>
        <w:right w:val="none" w:sz="0" w:space="0" w:color="auto"/>
      </w:divBdr>
    </w:div>
    <w:div w:id="1274283234">
      <w:bodyDiv w:val="1"/>
      <w:marLeft w:val="0"/>
      <w:marRight w:val="0"/>
      <w:marTop w:val="0"/>
      <w:marBottom w:val="0"/>
      <w:divBdr>
        <w:top w:val="none" w:sz="0" w:space="0" w:color="auto"/>
        <w:left w:val="none" w:sz="0" w:space="0" w:color="auto"/>
        <w:bottom w:val="none" w:sz="0" w:space="0" w:color="auto"/>
        <w:right w:val="none" w:sz="0" w:space="0" w:color="auto"/>
      </w:divBdr>
    </w:div>
    <w:div w:id="1274484823">
      <w:bodyDiv w:val="1"/>
      <w:marLeft w:val="0"/>
      <w:marRight w:val="0"/>
      <w:marTop w:val="0"/>
      <w:marBottom w:val="0"/>
      <w:divBdr>
        <w:top w:val="none" w:sz="0" w:space="0" w:color="auto"/>
        <w:left w:val="none" w:sz="0" w:space="0" w:color="auto"/>
        <w:bottom w:val="none" w:sz="0" w:space="0" w:color="auto"/>
        <w:right w:val="none" w:sz="0" w:space="0" w:color="auto"/>
      </w:divBdr>
    </w:div>
    <w:div w:id="1274634962">
      <w:bodyDiv w:val="1"/>
      <w:marLeft w:val="0"/>
      <w:marRight w:val="0"/>
      <w:marTop w:val="0"/>
      <w:marBottom w:val="0"/>
      <w:divBdr>
        <w:top w:val="none" w:sz="0" w:space="0" w:color="auto"/>
        <w:left w:val="none" w:sz="0" w:space="0" w:color="auto"/>
        <w:bottom w:val="none" w:sz="0" w:space="0" w:color="auto"/>
        <w:right w:val="none" w:sz="0" w:space="0" w:color="auto"/>
      </w:divBdr>
    </w:div>
    <w:div w:id="1275403558">
      <w:bodyDiv w:val="1"/>
      <w:marLeft w:val="0"/>
      <w:marRight w:val="0"/>
      <w:marTop w:val="0"/>
      <w:marBottom w:val="0"/>
      <w:divBdr>
        <w:top w:val="none" w:sz="0" w:space="0" w:color="auto"/>
        <w:left w:val="none" w:sz="0" w:space="0" w:color="auto"/>
        <w:bottom w:val="none" w:sz="0" w:space="0" w:color="auto"/>
        <w:right w:val="none" w:sz="0" w:space="0" w:color="auto"/>
      </w:divBdr>
    </w:div>
    <w:div w:id="1275744570">
      <w:bodyDiv w:val="1"/>
      <w:marLeft w:val="0"/>
      <w:marRight w:val="0"/>
      <w:marTop w:val="0"/>
      <w:marBottom w:val="0"/>
      <w:divBdr>
        <w:top w:val="none" w:sz="0" w:space="0" w:color="auto"/>
        <w:left w:val="none" w:sz="0" w:space="0" w:color="auto"/>
        <w:bottom w:val="none" w:sz="0" w:space="0" w:color="auto"/>
        <w:right w:val="none" w:sz="0" w:space="0" w:color="auto"/>
      </w:divBdr>
    </w:div>
    <w:div w:id="1276249749">
      <w:bodyDiv w:val="1"/>
      <w:marLeft w:val="0"/>
      <w:marRight w:val="0"/>
      <w:marTop w:val="0"/>
      <w:marBottom w:val="0"/>
      <w:divBdr>
        <w:top w:val="none" w:sz="0" w:space="0" w:color="auto"/>
        <w:left w:val="none" w:sz="0" w:space="0" w:color="auto"/>
        <w:bottom w:val="none" w:sz="0" w:space="0" w:color="auto"/>
        <w:right w:val="none" w:sz="0" w:space="0" w:color="auto"/>
      </w:divBdr>
    </w:div>
    <w:div w:id="1276789208">
      <w:bodyDiv w:val="1"/>
      <w:marLeft w:val="0"/>
      <w:marRight w:val="0"/>
      <w:marTop w:val="0"/>
      <w:marBottom w:val="0"/>
      <w:divBdr>
        <w:top w:val="none" w:sz="0" w:space="0" w:color="auto"/>
        <w:left w:val="none" w:sz="0" w:space="0" w:color="auto"/>
        <w:bottom w:val="none" w:sz="0" w:space="0" w:color="auto"/>
        <w:right w:val="none" w:sz="0" w:space="0" w:color="auto"/>
      </w:divBdr>
    </w:div>
    <w:div w:id="1277369184">
      <w:bodyDiv w:val="1"/>
      <w:marLeft w:val="0"/>
      <w:marRight w:val="0"/>
      <w:marTop w:val="0"/>
      <w:marBottom w:val="0"/>
      <w:divBdr>
        <w:top w:val="none" w:sz="0" w:space="0" w:color="auto"/>
        <w:left w:val="none" w:sz="0" w:space="0" w:color="auto"/>
        <w:bottom w:val="none" w:sz="0" w:space="0" w:color="auto"/>
        <w:right w:val="none" w:sz="0" w:space="0" w:color="auto"/>
      </w:divBdr>
    </w:div>
    <w:div w:id="1278171710">
      <w:bodyDiv w:val="1"/>
      <w:marLeft w:val="0"/>
      <w:marRight w:val="0"/>
      <w:marTop w:val="0"/>
      <w:marBottom w:val="0"/>
      <w:divBdr>
        <w:top w:val="none" w:sz="0" w:space="0" w:color="auto"/>
        <w:left w:val="none" w:sz="0" w:space="0" w:color="auto"/>
        <w:bottom w:val="none" w:sz="0" w:space="0" w:color="auto"/>
        <w:right w:val="none" w:sz="0" w:space="0" w:color="auto"/>
      </w:divBdr>
    </w:div>
    <w:div w:id="1279095505">
      <w:bodyDiv w:val="1"/>
      <w:marLeft w:val="0"/>
      <w:marRight w:val="0"/>
      <w:marTop w:val="0"/>
      <w:marBottom w:val="0"/>
      <w:divBdr>
        <w:top w:val="none" w:sz="0" w:space="0" w:color="auto"/>
        <w:left w:val="none" w:sz="0" w:space="0" w:color="auto"/>
        <w:bottom w:val="none" w:sz="0" w:space="0" w:color="auto"/>
        <w:right w:val="none" w:sz="0" w:space="0" w:color="auto"/>
      </w:divBdr>
    </w:div>
    <w:div w:id="1280212990">
      <w:bodyDiv w:val="1"/>
      <w:marLeft w:val="0"/>
      <w:marRight w:val="0"/>
      <w:marTop w:val="0"/>
      <w:marBottom w:val="0"/>
      <w:divBdr>
        <w:top w:val="none" w:sz="0" w:space="0" w:color="auto"/>
        <w:left w:val="none" w:sz="0" w:space="0" w:color="auto"/>
        <w:bottom w:val="none" w:sz="0" w:space="0" w:color="auto"/>
        <w:right w:val="none" w:sz="0" w:space="0" w:color="auto"/>
      </w:divBdr>
    </w:div>
    <w:div w:id="1280603780">
      <w:bodyDiv w:val="1"/>
      <w:marLeft w:val="0"/>
      <w:marRight w:val="0"/>
      <w:marTop w:val="0"/>
      <w:marBottom w:val="0"/>
      <w:divBdr>
        <w:top w:val="none" w:sz="0" w:space="0" w:color="auto"/>
        <w:left w:val="none" w:sz="0" w:space="0" w:color="auto"/>
        <w:bottom w:val="none" w:sz="0" w:space="0" w:color="auto"/>
        <w:right w:val="none" w:sz="0" w:space="0" w:color="auto"/>
      </w:divBdr>
    </w:div>
    <w:div w:id="1280916118">
      <w:bodyDiv w:val="1"/>
      <w:marLeft w:val="0"/>
      <w:marRight w:val="0"/>
      <w:marTop w:val="0"/>
      <w:marBottom w:val="0"/>
      <w:divBdr>
        <w:top w:val="none" w:sz="0" w:space="0" w:color="auto"/>
        <w:left w:val="none" w:sz="0" w:space="0" w:color="auto"/>
        <w:bottom w:val="none" w:sz="0" w:space="0" w:color="auto"/>
        <w:right w:val="none" w:sz="0" w:space="0" w:color="auto"/>
      </w:divBdr>
    </w:div>
    <w:div w:id="1281717889">
      <w:bodyDiv w:val="1"/>
      <w:marLeft w:val="0"/>
      <w:marRight w:val="0"/>
      <w:marTop w:val="0"/>
      <w:marBottom w:val="0"/>
      <w:divBdr>
        <w:top w:val="none" w:sz="0" w:space="0" w:color="auto"/>
        <w:left w:val="none" w:sz="0" w:space="0" w:color="auto"/>
        <w:bottom w:val="none" w:sz="0" w:space="0" w:color="auto"/>
        <w:right w:val="none" w:sz="0" w:space="0" w:color="auto"/>
      </w:divBdr>
    </w:div>
    <w:div w:id="1281953873">
      <w:bodyDiv w:val="1"/>
      <w:marLeft w:val="0"/>
      <w:marRight w:val="0"/>
      <w:marTop w:val="0"/>
      <w:marBottom w:val="0"/>
      <w:divBdr>
        <w:top w:val="none" w:sz="0" w:space="0" w:color="auto"/>
        <w:left w:val="none" w:sz="0" w:space="0" w:color="auto"/>
        <w:bottom w:val="none" w:sz="0" w:space="0" w:color="auto"/>
        <w:right w:val="none" w:sz="0" w:space="0" w:color="auto"/>
      </w:divBdr>
    </w:div>
    <w:div w:id="1283003788">
      <w:bodyDiv w:val="1"/>
      <w:marLeft w:val="0"/>
      <w:marRight w:val="0"/>
      <w:marTop w:val="0"/>
      <w:marBottom w:val="0"/>
      <w:divBdr>
        <w:top w:val="none" w:sz="0" w:space="0" w:color="auto"/>
        <w:left w:val="none" w:sz="0" w:space="0" w:color="auto"/>
        <w:bottom w:val="none" w:sz="0" w:space="0" w:color="auto"/>
        <w:right w:val="none" w:sz="0" w:space="0" w:color="auto"/>
      </w:divBdr>
    </w:div>
    <w:div w:id="1283920003">
      <w:bodyDiv w:val="1"/>
      <w:marLeft w:val="0"/>
      <w:marRight w:val="0"/>
      <w:marTop w:val="0"/>
      <w:marBottom w:val="0"/>
      <w:divBdr>
        <w:top w:val="none" w:sz="0" w:space="0" w:color="auto"/>
        <w:left w:val="none" w:sz="0" w:space="0" w:color="auto"/>
        <w:bottom w:val="none" w:sz="0" w:space="0" w:color="auto"/>
        <w:right w:val="none" w:sz="0" w:space="0" w:color="auto"/>
      </w:divBdr>
    </w:div>
    <w:div w:id="1283999961">
      <w:bodyDiv w:val="1"/>
      <w:marLeft w:val="0"/>
      <w:marRight w:val="0"/>
      <w:marTop w:val="0"/>
      <w:marBottom w:val="0"/>
      <w:divBdr>
        <w:top w:val="none" w:sz="0" w:space="0" w:color="auto"/>
        <w:left w:val="none" w:sz="0" w:space="0" w:color="auto"/>
        <w:bottom w:val="none" w:sz="0" w:space="0" w:color="auto"/>
        <w:right w:val="none" w:sz="0" w:space="0" w:color="auto"/>
      </w:divBdr>
    </w:div>
    <w:div w:id="1284506270">
      <w:bodyDiv w:val="1"/>
      <w:marLeft w:val="0"/>
      <w:marRight w:val="0"/>
      <w:marTop w:val="0"/>
      <w:marBottom w:val="0"/>
      <w:divBdr>
        <w:top w:val="none" w:sz="0" w:space="0" w:color="auto"/>
        <w:left w:val="none" w:sz="0" w:space="0" w:color="auto"/>
        <w:bottom w:val="none" w:sz="0" w:space="0" w:color="auto"/>
        <w:right w:val="none" w:sz="0" w:space="0" w:color="auto"/>
      </w:divBdr>
      <w:divsChild>
        <w:div w:id="66341583">
          <w:marLeft w:val="0"/>
          <w:marRight w:val="0"/>
          <w:marTop w:val="0"/>
          <w:marBottom w:val="0"/>
          <w:divBdr>
            <w:top w:val="none" w:sz="0" w:space="0" w:color="auto"/>
            <w:left w:val="none" w:sz="0" w:space="0" w:color="auto"/>
            <w:bottom w:val="none" w:sz="0" w:space="0" w:color="auto"/>
            <w:right w:val="none" w:sz="0" w:space="0" w:color="auto"/>
          </w:divBdr>
        </w:div>
        <w:div w:id="422262579">
          <w:marLeft w:val="0"/>
          <w:marRight w:val="0"/>
          <w:marTop w:val="0"/>
          <w:marBottom w:val="0"/>
          <w:divBdr>
            <w:top w:val="none" w:sz="0" w:space="0" w:color="auto"/>
            <w:left w:val="none" w:sz="0" w:space="0" w:color="auto"/>
            <w:bottom w:val="none" w:sz="0" w:space="0" w:color="auto"/>
            <w:right w:val="none" w:sz="0" w:space="0" w:color="auto"/>
          </w:divBdr>
        </w:div>
        <w:div w:id="918908506">
          <w:marLeft w:val="0"/>
          <w:marRight w:val="0"/>
          <w:marTop w:val="0"/>
          <w:marBottom w:val="0"/>
          <w:divBdr>
            <w:top w:val="none" w:sz="0" w:space="0" w:color="auto"/>
            <w:left w:val="none" w:sz="0" w:space="0" w:color="auto"/>
            <w:bottom w:val="none" w:sz="0" w:space="0" w:color="auto"/>
            <w:right w:val="none" w:sz="0" w:space="0" w:color="auto"/>
          </w:divBdr>
        </w:div>
        <w:div w:id="1037007226">
          <w:marLeft w:val="0"/>
          <w:marRight w:val="0"/>
          <w:marTop w:val="0"/>
          <w:marBottom w:val="0"/>
          <w:divBdr>
            <w:top w:val="none" w:sz="0" w:space="0" w:color="auto"/>
            <w:left w:val="none" w:sz="0" w:space="0" w:color="auto"/>
            <w:bottom w:val="none" w:sz="0" w:space="0" w:color="auto"/>
            <w:right w:val="none" w:sz="0" w:space="0" w:color="auto"/>
          </w:divBdr>
        </w:div>
        <w:div w:id="1174031102">
          <w:marLeft w:val="0"/>
          <w:marRight w:val="0"/>
          <w:marTop w:val="0"/>
          <w:marBottom w:val="0"/>
          <w:divBdr>
            <w:top w:val="none" w:sz="0" w:space="0" w:color="auto"/>
            <w:left w:val="none" w:sz="0" w:space="0" w:color="auto"/>
            <w:bottom w:val="none" w:sz="0" w:space="0" w:color="auto"/>
            <w:right w:val="none" w:sz="0" w:space="0" w:color="auto"/>
          </w:divBdr>
        </w:div>
        <w:div w:id="1449085899">
          <w:marLeft w:val="0"/>
          <w:marRight w:val="0"/>
          <w:marTop w:val="0"/>
          <w:marBottom w:val="0"/>
          <w:divBdr>
            <w:top w:val="none" w:sz="0" w:space="0" w:color="auto"/>
            <w:left w:val="none" w:sz="0" w:space="0" w:color="auto"/>
            <w:bottom w:val="none" w:sz="0" w:space="0" w:color="auto"/>
            <w:right w:val="none" w:sz="0" w:space="0" w:color="auto"/>
          </w:divBdr>
        </w:div>
        <w:div w:id="1752849234">
          <w:marLeft w:val="0"/>
          <w:marRight w:val="0"/>
          <w:marTop w:val="0"/>
          <w:marBottom w:val="0"/>
          <w:divBdr>
            <w:top w:val="none" w:sz="0" w:space="0" w:color="auto"/>
            <w:left w:val="none" w:sz="0" w:space="0" w:color="auto"/>
            <w:bottom w:val="none" w:sz="0" w:space="0" w:color="auto"/>
            <w:right w:val="none" w:sz="0" w:space="0" w:color="auto"/>
          </w:divBdr>
        </w:div>
        <w:div w:id="2127506000">
          <w:marLeft w:val="0"/>
          <w:marRight w:val="0"/>
          <w:marTop w:val="0"/>
          <w:marBottom w:val="0"/>
          <w:divBdr>
            <w:top w:val="none" w:sz="0" w:space="0" w:color="auto"/>
            <w:left w:val="none" w:sz="0" w:space="0" w:color="auto"/>
            <w:bottom w:val="none" w:sz="0" w:space="0" w:color="auto"/>
            <w:right w:val="none" w:sz="0" w:space="0" w:color="auto"/>
          </w:divBdr>
        </w:div>
        <w:div w:id="2138062904">
          <w:marLeft w:val="0"/>
          <w:marRight w:val="0"/>
          <w:marTop w:val="0"/>
          <w:marBottom w:val="0"/>
          <w:divBdr>
            <w:top w:val="none" w:sz="0" w:space="0" w:color="auto"/>
            <w:left w:val="none" w:sz="0" w:space="0" w:color="auto"/>
            <w:bottom w:val="none" w:sz="0" w:space="0" w:color="auto"/>
            <w:right w:val="none" w:sz="0" w:space="0" w:color="auto"/>
          </w:divBdr>
        </w:div>
      </w:divsChild>
    </w:div>
    <w:div w:id="1284725360">
      <w:bodyDiv w:val="1"/>
      <w:marLeft w:val="0"/>
      <w:marRight w:val="0"/>
      <w:marTop w:val="0"/>
      <w:marBottom w:val="0"/>
      <w:divBdr>
        <w:top w:val="none" w:sz="0" w:space="0" w:color="auto"/>
        <w:left w:val="none" w:sz="0" w:space="0" w:color="auto"/>
        <w:bottom w:val="none" w:sz="0" w:space="0" w:color="auto"/>
        <w:right w:val="none" w:sz="0" w:space="0" w:color="auto"/>
      </w:divBdr>
    </w:div>
    <w:div w:id="1284967050">
      <w:bodyDiv w:val="1"/>
      <w:marLeft w:val="0"/>
      <w:marRight w:val="0"/>
      <w:marTop w:val="0"/>
      <w:marBottom w:val="0"/>
      <w:divBdr>
        <w:top w:val="none" w:sz="0" w:space="0" w:color="auto"/>
        <w:left w:val="none" w:sz="0" w:space="0" w:color="auto"/>
        <w:bottom w:val="none" w:sz="0" w:space="0" w:color="auto"/>
        <w:right w:val="none" w:sz="0" w:space="0" w:color="auto"/>
      </w:divBdr>
    </w:div>
    <w:div w:id="1285044111">
      <w:bodyDiv w:val="1"/>
      <w:marLeft w:val="0"/>
      <w:marRight w:val="0"/>
      <w:marTop w:val="0"/>
      <w:marBottom w:val="0"/>
      <w:divBdr>
        <w:top w:val="none" w:sz="0" w:space="0" w:color="auto"/>
        <w:left w:val="none" w:sz="0" w:space="0" w:color="auto"/>
        <w:bottom w:val="none" w:sz="0" w:space="0" w:color="auto"/>
        <w:right w:val="none" w:sz="0" w:space="0" w:color="auto"/>
      </w:divBdr>
    </w:div>
    <w:div w:id="1285506649">
      <w:bodyDiv w:val="1"/>
      <w:marLeft w:val="0"/>
      <w:marRight w:val="0"/>
      <w:marTop w:val="0"/>
      <w:marBottom w:val="0"/>
      <w:divBdr>
        <w:top w:val="none" w:sz="0" w:space="0" w:color="auto"/>
        <w:left w:val="none" w:sz="0" w:space="0" w:color="auto"/>
        <w:bottom w:val="none" w:sz="0" w:space="0" w:color="auto"/>
        <w:right w:val="none" w:sz="0" w:space="0" w:color="auto"/>
      </w:divBdr>
    </w:div>
    <w:div w:id="1285888747">
      <w:bodyDiv w:val="1"/>
      <w:marLeft w:val="0"/>
      <w:marRight w:val="0"/>
      <w:marTop w:val="0"/>
      <w:marBottom w:val="0"/>
      <w:divBdr>
        <w:top w:val="none" w:sz="0" w:space="0" w:color="auto"/>
        <w:left w:val="none" w:sz="0" w:space="0" w:color="auto"/>
        <w:bottom w:val="none" w:sz="0" w:space="0" w:color="auto"/>
        <w:right w:val="none" w:sz="0" w:space="0" w:color="auto"/>
      </w:divBdr>
    </w:div>
    <w:div w:id="1286160991">
      <w:bodyDiv w:val="1"/>
      <w:marLeft w:val="0"/>
      <w:marRight w:val="0"/>
      <w:marTop w:val="0"/>
      <w:marBottom w:val="0"/>
      <w:divBdr>
        <w:top w:val="none" w:sz="0" w:space="0" w:color="auto"/>
        <w:left w:val="none" w:sz="0" w:space="0" w:color="auto"/>
        <w:bottom w:val="none" w:sz="0" w:space="0" w:color="auto"/>
        <w:right w:val="none" w:sz="0" w:space="0" w:color="auto"/>
      </w:divBdr>
    </w:div>
    <w:div w:id="1286353278">
      <w:bodyDiv w:val="1"/>
      <w:marLeft w:val="0"/>
      <w:marRight w:val="0"/>
      <w:marTop w:val="0"/>
      <w:marBottom w:val="0"/>
      <w:divBdr>
        <w:top w:val="none" w:sz="0" w:space="0" w:color="auto"/>
        <w:left w:val="none" w:sz="0" w:space="0" w:color="auto"/>
        <w:bottom w:val="none" w:sz="0" w:space="0" w:color="auto"/>
        <w:right w:val="none" w:sz="0" w:space="0" w:color="auto"/>
      </w:divBdr>
    </w:div>
    <w:div w:id="1286427516">
      <w:bodyDiv w:val="1"/>
      <w:marLeft w:val="0"/>
      <w:marRight w:val="0"/>
      <w:marTop w:val="0"/>
      <w:marBottom w:val="0"/>
      <w:divBdr>
        <w:top w:val="none" w:sz="0" w:space="0" w:color="auto"/>
        <w:left w:val="none" w:sz="0" w:space="0" w:color="auto"/>
        <w:bottom w:val="none" w:sz="0" w:space="0" w:color="auto"/>
        <w:right w:val="none" w:sz="0" w:space="0" w:color="auto"/>
      </w:divBdr>
    </w:div>
    <w:div w:id="1286498402">
      <w:bodyDiv w:val="1"/>
      <w:marLeft w:val="0"/>
      <w:marRight w:val="0"/>
      <w:marTop w:val="0"/>
      <w:marBottom w:val="0"/>
      <w:divBdr>
        <w:top w:val="none" w:sz="0" w:space="0" w:color="auto"/>
        <w:left w:val="none" w:sz="0" w:space="0" w:color="auto"/>
        <w:bottom w:val="none" w:sz="0" w:space="0" w:color="auto"/>
        <w:right w:val="none" w:sz="0" w:space="0" w:color="auto"/>
      </w:divBdr>
    </w:div>
    <w:div w:id="1286614914">
      <w:bodyDiv w:val="1"/>
      <w:marLeft w:val="0"/>
      <w:marRight w:val="0"/>
      <w:marTop w:val="0"/>
      <w:marBottom w:val="0"/>
      <w:divBdr>
        <w:top w:val="none" w:sz="0" w:space="0" w:color="auto"/>
        <w:left w:val="none" w:sz="0" w:space="0" w:color="auto"/>
        <w:bottom w:val="none" w:sz="0" w:space="0" w:color="auto"/>
        <w:right w:val="none" w:sz="0" w:space="0" w:color="auto"/>
      </w:divBdr>
    </w:div>
    <w:div w:id="1286739247">
      <w:bodyDiv w:val="1"/>
      <w:marLeft w:val="0"/>
      <w:marRight w:val="0"/>
      <w:marTop w:val="0"/>
      <w:marBottom w:val="0"/>
      <w:divBdr>
        <w:top w:val="none" w:sz="0" w:space="0" w:color="auto"/>
        <w:left w:val="none" w:sz="0" w:space="0" w:color="auto"/>
        <w:bottom w:val="none" w:sz="0" w:space="0" w:color="auto"/>
        <w:right w:val="none" w:sz="0" w:space="0" w:color="auto"/>
      </w:divBdr>
    </w:div>
    <w:div w:id="1287928787">
      <w:bodyDiv w:val="1"/>
      <w:marLeft w:val="0"/>
      <w:marRight w:val="0"/>
      <w:marTop w:val="0"/>
      <w:marBottom w:val="0"/>
      <w:divBdr>
        <w:top w:val="none" w:sz="0" w:space="0" w:color="auto"/>
        <w:left w:val="none" w:sz="0" w:space="0" w:color="auto"/>
        <w:bottom w:val="none" w:sz="0" w:space="0" w:color="auto"/>
        <w:right w:val="none" w:sz="0" w:space="0" w:color="auto"/>
      </w:divBdr>
    </w:div>
    <w:div w:id="1288468997">
      <w:bodyDiv w:val="1"/>
      <w:marLeft w:val="0"/>
      <w:marRight w:val="0"/>
      <w:marTop w:val="0"/>
      <w:marBottom w:val="0"/>
      <w:divBdr>
        <w:top w:val="none" w:sz="0" w:space="0" w:color="auto"/>
        <w:left w:val="none" w:sz="0" w:space="0" w:color="auto"/>
        <w:bottom w:val="none" w:sz="0" w:space="0" w:color="auto"/>
        <w:right w:val="none" w:sz="0" w:space="0" w:color="auto"/>
      </w:divBdr>
    </w:div>
    <w:div w:id="1289510289">
      <w:bodyDiv w:val="1"/>
      <w:marLeft w:val="0"/>
      <w:marRight w:val="0"/>
      <w:marTop w:val="0"/>
      <w:marBottom w:val="0"/>
      <w:divBdr>
        <w:top w:val="none" w:sz="0" w:space="0" w:color="auto"/>
        <w:left w:val="none" w:sz="0" w:space="0" w:color="auto"/>
        <w:bottom w:val="none" w:sz="0" w:space="0" w:color="auto"/>
        <w:right w:val="none" w:sz="0" w:space="0" w:color="auto"/>
      </w:divBdr>
    </w:div>
    <w:div w:id="1290622036">
      <w:bodyDiv w:val="1"/>
      <w:marLeft w:val="0"/>
      <w:marRight w:val="0"/>
      <w:marTop w:val="0"/>
      <w:marBottom w:val="0"/>
      <w:divBdr>
        <w:top w:val="none" w:sz="0" w:space="0" w:color="auto"/>
        <w:left w:val="none" w:sz="0" w:space="0" w:color="auto"/>
        <w:bottom w:val="none" w:sz="0" w:space="0" w:color="auto"/>
        <w:right w:val="none" w:sz="0" w:space="0" w:color="auto"/>
      </w:divBdr>
    </w:div>
    <w:div w:id="1292983215">
      <w:bodyDiv w:val="1"/>
      <w:marLeft w:val="0"/>
      <w:marRight w:val="0"/>
      <w:marTop w:val="0"/>
      <w:marBottom w:val="0"/>
      <w:divBdr>
        <w:top w:val="none" w:sz="0" w:space="0" w:color="auto"/>
        <w:left w:val="none" w:sz="0" w:space="0" w:color="auto"/>
        <w:bottom w:val="none" w:sz="0" w:space="0" w:color="auto"/>
        <w:right w:val="none" w:sz="0" w:space="0" w:color="auto"/>
      </w:divBdr>
    </w:div>
    <w:div w:id="1293288652">
      <w:bodyDiv w:val="1"/>
      <w:marLeft w:val="0"/>
      <w:marRight w:val="0"/>
      <w:marTop w:val="0"/>
      <w:marBottom w:val="0"/>
      <w:divBdr>
        <w:top w:val="none" w:sz="0" w:space="0" w:color="auto"/>
        <w:left w:val="none" w:sz="0" w:space="0" w:color="auto"/>
        <w:bottom w:val="none" w:sz="0" w:space="0" w:color="auto"/>
        <w:right w:val="none" w:sz="0" w:space="0" w:color="auto"/>
      </w:divBdr>
    </w:div>
    <w:div w:id="1294629022">
      <w:bodyDiv w:val="1"/>
      <w:marLeft w:val="0"/>
      <w:marRight w:val="0"/>
      <w:marTop w:val="0"/>
      <w:marBottom w:val="0"/>
      <w:divBdr>
        <w:top w:val="none" w:sz="0" w:space="0" w:color="auto"/>
        <w:left w:val="none" w:sz="0" w:space="0" w:color="auto"/>
        <w:bottom w:val="none" w:sz="0" w:space="0" w:color="auto"/>
        <w:right w:val="none" w:sz="0" w:space="0" w:color="auto"/>
      </w:divBdr>
    </w:div>
    <w:div w:id="1295059141">
      <w:bodyDiv w:val="1"/>
      <w:marLeft w:val="0"/>
      <w:marRight w:val="0"/>
      <w:marTop w:val="0"/>
      <w:marBottom w:val="0"/>
      <w:divBdr>
        <w:top w:val="none" w:sz="0" w:space="0" w:color="auto"/>
        <w:left w:val="none" w:sz="0" w:space="0" w:color="auto"/>
        <w:bottom w:val="none" w:sz="0" w:space="0" w:color="auto"/>
        <w:right w:val="none" w:sz="0" w:space="0" w:color="auto"/>
      </w:divBdr>
    </w:div>
    <w:div w:id="1295405280">
      <w:bodyDiv w:val="1"/>
      <w:marLeft w:val="0"/>
      <w:marRight w:val="0"/>
      <w:marTop w:val="0"/>
      <w:marBottom w:val="0"/>
      <w:divBdr>
        <w:top w:val="none" w:sz="0" w:space="0" w:color="auto"/>
        <w:left w:val="none" w:sz="0" w:space="0" w:color="auto"/>
        <w:bottom w:val="none" w:sz="0" w:space="0" w:color="auto"/>
        <w:right w:val="none" w:sz="0" w:space="0" w:color="auto"/>
      </w:divBdr>
    </w:div>
    <w:div w:id="1295478175">
      <w:bodyDiv w:val="1"/>
      <w:marLeft w:val="0"/>
      <w:marRight w:val="0"/>
      <w:marTop w:val="0"/>
      <w:marBottom w:val="0"/>
      <w:divBdr>
        <w:top w:val="none" w:sz="0" w:space="0" w:color="auto"/>
        <w:left w:val="none" w:sz="0" w:space="0" w:color="auto"/>
        <w:bottom w:val="none" w:sz="0" w:space="0" w:color="auto"/>
        <w:right w:val="none" w:sz="0" w:space="0" w:color="auto"/>
      </w:divBdr>
    </w:div>
    <w:div w:id="1296136147">
      <w:bodyDiv w:val="1"/>
      <w:marLeft w:val="0"/>
      <w:marRight w:val="0"/>
      <w:marTop w:val="0"/>
      <w:marBottom w:val="0"/>
      <w:divBdr>
        <w:top w:val="none" w:sz="0" w:space="0" w:color="auto"/>
        <w:left w:val="none" w:sz="0" w:space="0" w:color="auto"/>
        <w:bottom w:val="none" w:sz="0" w:space="0" w:color="auto"/>
        <w:right w:val="none" w:sz="0" w:space="0" w:color="auto"/>
      </w:divBdr>
    </w:div>
    <w:div w:id="1296177031">
      <w:bodyDiv w:val="1"/>
      <w:marLeft w:val="0"/>
      <w:marRight w:val="0"/>
      <w:marTop w:val="0"/>
      <w:marBottom w:val="0"/>
      <w:divBdr>
        <w:top w:val="none" w:sz="0" w:space="0" w:color="auto"/>
        <w:left w:val="none" w:sz="0" w:space="0" w:color="auto"/>
        <w:bottom w:val="none" w:sz="0" w:space="0" w:color="auto"/>
        <w:right w:val="none" w:sz="0" w:space="0" w:color="auto"/>
      </w:divBdr>
    </w:div>
    <w:div w:id="1297175569">
      <w:bodyDiv w:val="1"/>
      <w:marLeft w:val="0"/>
      <w:marRight w:val="0"/>
      <w:marTop w:val="0"/>
      <w:marBottom w:val="0"/>
      <w:divBdr>
        <w:top w:val="none" w:sz="0" w:space="0" w:color="auto"/>
        <w:left w:val="none" w:sz="0" w:space="0" w:color="auto"/>
        <w:bottom w:val="none" w:sz="0" w:space="0" w:color="auto"/>
        <w:right w:val="none" w:sz="0" w:space="0" w:color="auto"/>
      </w:divBdr>
    </w:div>
    <w:div w:id="1297296769">
      <w:bodyDiv w:val="1"/>
      <w:marLeft w:val="0"/>
      <w:marRight w:val="0"/>
      <w:marTop w:val="0"/>
      <w:marBottom w:val="0"/>
      <w:divBdr>
        <w:top w:val="none" w:sz="0" w:space="0" w:color="auto"/>
        <w:left w:val="none" w:sz="0" w:space="0" w:color="auto"/>
        <w:bottom w:val="none" w:sz="0" w:space="0" w:color="auto"/>
        <w:right w:val="none" w:sz="0" w:space="0" w:color="auto"/>
      </w:divBdr>
    </w:div>
    <w:div w:id="1297953293">
      <w:bodyDiv w:val="1"/>
      <w:marLeft w:val="0"/>
      <w:marRight w:val="0"/>
      <w:marTop w:val="0"/>
      <w:marBottom w:val="0"/>
      <w:divBdr>
        <w:top w:val="none" w:sz="0" w:space="0" w:color="auto"/>
        <w:left w:val="none" w:sz="0" w:space="0" w:color="auto"/>
        <w:bottom w:val="none" w:sz="0" w:space="0" w:color="auto"/>
        <w:right w:val="none" w:sz="0" w:space="0" w:color="auto"/>
      </w:divBdr>
    </w:div>
    <w:div w:id="1297955939">
      <w:bodyDiv w:val="1"/>
      <w:marLeft w:val="0"/>
      <w:marRight w:val="0"/>
      <w:marTop w:val="0"/>
      <w:marBottom w:val="0"/>
      <w:divBdr>
        <w:top w:val="none" w:sz="0" w:space="0" w:color="auto"/>
        <w:left w:val="none" w:sz="0" w:space="0" w:color="auto"/>
        <w:bottom w:val="none" w:sz="0" w:space="0" w:color="auto"/>
        <w:right w:val="none" w:sz="0" w:space="0" w:color="auto"/>
      </w:divBdr>
    </w:div>
    <w:div w:id="1298218420">
      <w:bodyDiv w:val="1"/>
      <w:marLeft w:val="0"/>
      <w:marRight w:val="0"/>
      <w:marTop w:val="0"/>
      <w:marBottom w:val="0"/>
      <w:divBdr>
        <w:top w:val="none" w:sz="0" w:space="0" w:color="auto"/>
        <w:left w:val="none" w:sz="0" w:space="0" w:color="auto"/>
        <w:bottom w:val="none" w:sz="0" w:space="0" w:color="auto"/>
        <w:right w:val="none" w:sz="0" w:space="0" w:color="auto"/>
      </w:divBdr>
    </w:div>
    <w:div w:id="1299259721">
      <w:bodyDiv w:val="1"/>
      <w:marLeft w:val="0"/>
      <w:marRight w:val="0"/>
      <w:marTop w:val="0"/>
      <w:marBottom w:val="0"/>
      <w:divBdr>
        <w:top w:val="none" w:sz="0" w:space="0" w:color="auto"/>
        <w:left w:val="none" w:sz="0" w:space="0" w:color="auto"/>
        <w:bottom w:val="none" w:sz="0" w:space="0" w:color="auto"/>
        <w:right w:val="none" w:sz="0" w:space="0" w:color="auto"/>
      </w:divBdr>
    </w:div>
    <w:div w:id="1299414252">
      <w:bodyDiv w:val="1"/>
      <w:marLeft w:val="0"/>
      <w:marRight w:val="0"/>
      <w:marTop w:val="0"/>
      <w:marBottom w:val="0"/>
      <w:divBdr>
        <w:top w:val="none" w:sz="0" w:space="0" w:color="auto"/>
        <w:left w:val="none" w:sz="0" w:space="0" w:color="auto"/>
        <w:bottom w:val="none" w:sz="0" w:space="0" w:color="auto"/>
        <w:right w:val="none" w:sz="0" w:space="0" w:color="auto"/>
      </w:divBdr>
    </w:div>
    <w:div w:id="1299803798">
      <w:bodyDiv w:val="1"/>
      <w:marLeft w:val="0"/>
      <w:marRight w:val="0"/>
      <w:marTop w:val="0"/>
      <w:marBottom w:val="0"/>
      <w:divBdr>
        <w:top w:val="none" w:sz="0" w:space="0" w:color="auto"/>
        <w:left w:val="none" w:sz="0" w:space="0" w:color="auto"/>
        <w:bottom w:val="none" w:sz="0" w:space="0" w:color="auto"/>
        <w:right w:val="none" w:sz="0" w:space="0" w:color="auto"/>
      </w:divBdr>
    </w:div>
    <w:div w:id="1300263560">
      <w:bodyDiv w:val="1"/>
      <w:marLeft w:val="0"/>
      <w:marRight w:val="0"/>
      <w:marTop w:val="0"/>
      <w:marBottom w:val="0"/>
      <w:divBdr>
        <w:top w:val="none" w:sz="0" w:space="0" w:color="auto"/>
        <w:left w:val="none" w:sz="0" w:space="0" w:color="auto"/>
        <w:bottom w:val="none" w:sz="0" w:space="0" w:color="auto"/>
        <w:right w:val="none" w:sz="0" w:space="0" w:color="auto"/>
      </w:divBdr>
    </w:div>
    <w:div w:id="1301182334">
      <w:bodyDiv w:val="1"/>
      <w:marLeft w:val="0"/>
      <w:marRight w:val="0"/>
      <w:marTop w:val="0"/>
      <w:marBottom w:val="0"/>
      <w:divBdr>
        <w:top w:val="none" w:sz="0" w:space="0" w:color="auto"/>
        <w:left w:val="none" w:sz="0" w:space="0" w:color="auto"/>
        <w:bottom w:val="none" w:sz="0" w:space="0" w:color="auto"/>
        <w:right w:val="none" w:sz="0" w:space="0" w:color="auto"/>
      </w:divBdr>
    </w:div>
    <w:div w:id="1301879887">
      <w:bodyDiv w:val="1"/>
      <w:marLeft w:val="0"/>
      <w:marRight w:val="0"/>
      <w:marTop w:val="0"/>
      <w:marBottom w:val="0"/>
      <w:divBdr>
        <w:top w:val="none" w:sz="0" w:space="0" w:color="auto"/>
        <w:left w:val="none" w:sz="0" w:space="0" w:color="auto"/>
        <w:bottom w:val="none" w:sz="0" w:space="0" w:color="auto"/>
        <w:right w:val="none" w:sz="0" w:space="0" w:color="auto"/>
      </w:divBdr>
    </w:div>
    <w:div w:id="1302729786">
      <w:bodyDiv w:val="1"/>
      <w:marLeft w:val="0"/>
      <w:marRight w:val="0"/>
      <w:marTop w:val="0"/>
      <w:marBottom w:val="0"/>
      <w:divBdr>
        <w:top w:val="none" w:sz="0" w:space="0" w:color="auto"/>
        <w:left w:val="none" w:sz="0" w:space="0" w:color="auto"/>
        <w:bottom w:val="none" w:sz="0" w:space="0" w:color="auto"/>
        <w:right w:val="none" w:sz="0" w:space="0" w:color="auto"/>
      </w:divBdr>
    </w:div>
    <w:div w:id="1302734561">
      <w:bodyDiv w:val="1"/>
      <w:marLeft w:val="0"/>
      <w:marRight w:val="0"/>
      <w:marTop w:val="0"/>
      <w:marBottom w:val="0"/>
      <w:divBdr>
        <w:top w:val="none" w:sz="0" w:space="0" w:color="auto"/>
        <w:left w:val="none" w:sz="0" w:space="0" w:color="auto"/>
        <w:bottom w:val="none" w:sz="0" w:space="0" w:color="auto"/>
        <w:right w:val="none" w:sz="0" w:space="0" w:color="auto"/>
      </w:divBdr>
    </w:div>
    <w:div w:id="1303773351">
      <w:bodyDiv w:val="1"/>
      <w:marLeft w:val="0"/>
      <w:marRight w:val="0"/>
      <w:marTop w:val="0"/>
      <w:marBottom w:val="0"/>
      <w:divBdr>
        <w:top w:val="none" w:sz="0" w:space="0" w:color="auto"/>
        <w:left w:val="none" w:sz="0" w:space="0" w:color="auto"/>
        <w:bottom w:val="none" w:sz="0" w:space="0" w:color="auto"/>
        <w:right w:val="none" w:sz="0" w:space="0" w:color="auto"/>
      </w:divBdr>
    </w:div>
    <w:div w:id="1304385174">
      <w:bodyDiv w:val="1"/>
      <w:marLeft w:val="0"/>
      <w:marRight w:val="0"/>
      <w:marTop w:val="0"/>
      <w:marBottom w:val="0"/>
      <w:divBdr>
        <w:top w:val="none" w:sz="0" w:space="0" w:color="auto"/>
        <w:left w:val="none" w:sz="0" w:space="0" w:color="auto"/>
        <w:bottom w:val="none" w:sz="0" w:space="0" w:color="auto"/>
        <w:right w:val="none" w:sz="0" w:space="0" w:color="auto"/>
      </w:divBdr>
    </w:div>
    <w:div w:id="1306396203">
      <w:bodyDiv w:val="1"/>
      <w:marLeft w:val="0"/>
      <w:marRight w:val="0"/>
      <w:marTop w:val="0"/>
      <w:marBottom w:val="0"/>
      <w:divBdr>
        <w:top w:val="none" w:sz="0" w:space="0" w:color="auto"/>
        <w:left w:val="none" w:sz="0" w:space="0" w:color="auto"/>
        <w:bottom w:val="none" w:sz="0" w:space="0" w:color="auto"/>
        <w:right w:val="none" w:sz="0" w:space="0" w:color="auto"/>
      </w:divBdr>
    </w:div>
    <w:div w:id="1306543102">
      <w:bodyDiv w:val="1"/>
      <w:marLeft w:val="0"/>
      <w:marRight w:val="0"/>
      <w:marTop w:val="0"/>
      <w:marBottom w:val="0"/>
      <w:divBdr>
        <w:top w:val="none" w:sz="0" w:space="0" w:color="auto"/>
        <w:left w:val="none" w:sz="0" w:space="0" w:color="auto"/>
        <w:bottom w:val="none" w:sz="0" w:space="0" w:color="auto"/>
        <w:right w:val="none" w:sz="0" w:space="0" w:color="auto"/>
      </w:divBdr>
    </w:div>
    <w:div w:id="1306853724">
      <w:bodyDiv w:val="1"/>
      <w:marLeft w:val="0"/>
      <w:marRight w:val="0"/>
      <w:marTop w:val="0"/>
      <w:marBottom w:val="0"/>
      <w:divBdr>
        <w:top w:val="none" w:sz="0" w:space="0" w:color="auto"/>
        <w:left w:val="none" w:sz="0" w:space="0" w:color="auto"/>
        <w:bottom w:val="none" w:sz="0" w:space="0" w:color="auto"/>
        <w:right w:val="none" w:sz="0" w:space="0" w:color="auto"/>
      </w:divBdr>
    </w:div>
    <w:div w:id="1307275119">
      <w:bodyDiv w:val="1"/>
      <w:marLeft w:val="0"/>
      <w:marRight w:val="0"/>
      <w:marTop w:val="0"/>
      <w:marBottom w:val="0"/>
      <w:divBdr>
        <w:top w:val="none" w:sz="0" w:space="0" w:color="auto"/>
        <w:left w:val="none" w:sz="0" w:space="0" w:color="auto"/>
        <w:bottom w:val="none" w:sz="0" w:space="0" w:color="auto"/>
        <w:right w:val="none" w:sz="0" w:space="0" w:color="auto"/>
      </w:divBdr>
    </w:div>
    <w:div w:id="1307469675">
      <w:bodyDiv w:val="1"/>
      <w:marLeft w:val="0"/>
      <w:marRight w:val="0"/>
      <w:marTop w:val="0"/>
      <w:marBottom w:val="0"/>
      <w:divBdr>
        <w:top w:val="none" w:sz="0" w:space="0" w:color="auto"/>
        <w:left w:val="none" w:sz="0" w:space="0" w:color="auto"/>
        <w:bottom w:val="none" w:sz="0" w:space="0" w:color="auto"/>
        <w:right w:val="none" w:sz="0" w:space="0" w:color="auto"/>
      </w:divBdr>
    </w:div>
    <w:div w:id="1308391722">
      <w:bodyDiv w:val="1"/>
      <w:marLeft w:val="0"/>
      <w:marRight w:val="0"/>
      <w:marTop w:val="0"/>
      <w:marBottom w:val="0"/>
      <w:divBdr>
        <w:top w:val="none" w:sz="0" w:space="0" w:color="auto"/>
        <w:left w:val="none" w:sz="0" w:space="0" w:color="auto"/>
        <w:bottom w:val="none" w:sz="0" w:space="0" w:color="auto"/>
        <w:right w:val="none" w:sz="0" w:space="0" w:color="auto"/>
      </w:divBdr>
    </w:div>
    <w:div w:id="1309170575">
      <w:bodyDiv w:val="1"/>
      <w:marLeft w:val="0"/>
      <w:marRight w:val="0"/>
      <w:marTop w:val="0"/>
      <w:marBottom w:val="0"/>
      <w:divBdr>
        <w:top w:val="none" w:sz="0" w:space="0" w:color="auto"/>
        <w:left w:val="none" w:sz="0" w:space="0" w:color="auto"/>
        <w:bottom w:val="none" w:sz="0" w:space="0" w:color="auto"/>
        <w:right w:val="none" w:sz="0" w:space="0" w:color="auto"/>
      </w:divBdr>
    </w:div>
    <w:div w:id="1309552349">
      <w:bodyDiv w:val="1"/>
      <w:marLeft w:val="0"/>
      <w:marRight w:val="0"/>
      <w:marTop w:val="0"/>
      <w:marBottom w:val="0"/>
      <w:divBdr>
        <w:top w:val="none" w:sz="0" w:space="0" w:color="auto"/>
        <w:left w:val="none" w:sz="0" w:space="0" w:color="auto"/>
        <w:bottom w:val="none" w:sz="0" w:space="0" w:color="auto"/>
        <w:right w:val="none" w:sz="0" w:space="0" w:color="auto"/>
      </w:divBdr>
    </w:div>
    <w:div w:id="1309869903">
      <w:bodyDiv w:val="1"/>
      <w:marLeft w:val="0"/>
      <w:marRight w:val="0"/>
      <w:marTop w:val="0"/>
      <w:marBottom w:val="0"/>
      <w:divBdr>
        <w:top w:val="none" w:sz="0" w:space="0" w:color="auto"/>
        <w:left w:val="none" w:sz="0" w:space="0" w:color="auto"/>
        <w:bottom w:val="none" w:sz="0" w:space="0" w:color="auto"/>
        <w:right w:val="none" w:sz="0" w:space="0" w:color="auto"/>
      </w:divBdr>
    </w:div>
    <w:div w:id="1310555127">
      <w:bodyDiv w:val="1"/>
      <w:marLeft w:val="0"/>
      <w:marRight w:val="0"/>
      <w:marTop w:val="0"/>
      <w:marBottom w:val="0"/>
      <w:divBdr>
        <w:top w:val="none" w:sz="0" w:space="0" w:color="auto"/>
        <w:left w:val="none" w:sz="0" w:space="0" w:color="auto"/>
        <w:bottom w:val="none" w:sz="0" w:space="0" w:color="auto"/>
        <w:right w:val="none" w:sz="0" w:space="0" w:color="auto"/>
      </w:divBdr>
    </w:div>
    <w:div w:id="1313145656">
      <w:bodyDiv w:val="1"/>
      <w:marLeft w:val="0"/>
      <w:marRight w:val="0"/>
      <w:marTop w:val="0"/>
      <w:marBottom w:val="0"/>
      <w:divBdr>
        <w:top w:val="none" w:sz="0" w:space="0" w:color="auto"/>
        <w:left w:val="none" w:sz="0" w:space="0" w:color="auto"/>
        <w:bottom w:val="none" w:sz="0" w:space="0" w:color="auto"/>
        <w:right w:val="none" w:sz="0" w:space="0" w:color="auto"/>
      </w:divBdr>
    </w:div>
    <w:div w:id="1313756225">
      <w:bodyDiv w:val="1"/>
      <w:marLeft w:val="0"/>
      <w:marRight w:val="0"/>
      <w:marTop w:val="0"/>
      <w:marBottom w:val="0"/>
      <w:divBdr>
        <w:top w:val="none" w:sz="0" w:space="0" w:color="auto"/>
        <w:left w:val="none" w:sz="0" w:space="0" w:color="auto"/>
        <w:bottom w:val="none" w:sz="0" w:space="0" w:color="auto"/>
        <w:right w:val="none" w:sz="0" w:space="0" w:color="auto"/>
      </w:divBdr>
    </w:div>
    <w:div w:id="1314719155">
      <w:bodyDiv w:val="1"/>
      <w:marLeft w:val="0"/>
      <w:marRight w:val="0"/>
      <w:marTop w:val="0"/>
      <w:marBottom w:val="0"/>
      <w:divBdr>
        <w:top w:val="none" w:sz="0" w:space="0" w:color="auto"/>
        <w:left w:val="none" w:sz="0" w:space="0" w:color="auto"/>
        <w:bottom w:val="none" w:sz="0" w:space="0" w:color="auto"/>
        <w:right w:val="none" w:sz="0" w:space="0" w:color="auto"/>
      </w:divBdr>
    </w:div>
    <w:div w:id="1315068683">
      <w:bodyDiv w:val="1"/>
      <w:marLeft w:val="0"/>
      <w:marRight w:val="0"/>
      <w:marTop w:val="0"/>
      <w:marBottom w:val="0"/>
      <w:divBdr>
        <w:top w:val="none" w:sz="0" w:space="0" w:color="auto"/>
        <w:left w:val="none" w:sz="0" w:space="0" w:color="auto"/>
        <w:bottom w:val="none" w:sz="0" w:space="0" w:color="auto"/>
        <w:right w:val="none" w:sz="0" w:space="0" w:color="auto"/>
      </w:divBdr>
    </w:div>
    <w:div w:id="1315648102">
      <w:bodyDiv w:val="1"/>
      <w:marLeft w:val="0"/>
      <w:marRight w:val="0"/>
      <w:marTop w:val="0"/>
      <w:marBottom w:val="0"/>
      <w:divBdr>
        <w:top w:val="none" w:sz="0" w:space="0" w:color="auto"/>
        <w:left w:val="none" w:sz="0" w:space="0" w:color="auto"/>
        <w:bottom w:val="none" w:sz="0" w:space="0" w:color="auto"/>
        <w:right w:val="none" w:sz="0" w:space="0" w:color="auto"/>
      </w:divBdr>
    </w:div>
    <w:div w:id="1315791918">
      <w:bodyDiv w:val="1"/>
      <w:marLeft w:val="0"/>
      <w:marRight w:val="0"/>
      <w:marTop w:val="0"/>
      <w:marBottom w:val="0"/>
      <w:divBdr>
        <w:top w:val="none" w:sz="0" w:space="0" w:color="auto"/>
        <w:left w:val="none" w:sz="0" w:space="0" w:color="auto"/>
        <w:bottom w:val="none" w:sz="0" w:space="0" w:color="auto"/>
        <w:right w:val="none" w:sz="0" w:space="0" w:color="auto"/>
      </w:divBdr>
    </w:div>
    <w:div w:id="1315988602">
      <w:bodyDiv w:val="1"/>
      <w:marLeft w:val="0"/>
      <w:marRight w:val="0"/>
      <w:marTop w:val="0"/>
      <w:marBottom w:val="0"/>
      <w:divBdr>
        <w:top w:val="none" w:sz="0" w:space="0" w:color="auto"/>
        <w:left w:val="none" w:sz="0" w:space="0" w:color="auto"/>
        <w:bottom w:val="none" w:sz="0" w:space="0" w:color="auto"/>
        <w:right w:val="none" w:sz="0" w:space="0" w:color="auto"/>
      </w:divBdr>
    </w:div>
    <w:div w:id="1316497297">
      <w:bodyDiv w:val="1"/>
      <w:marLeft w:val="0"/>
      <w:marRight w:val="0"/>
      <w:marTop w:val="0"/>
      <w:marBottom w:val="0"/>
      <w:divBdr>
        <w:top w:val="none" w:sz="0" w:space="0" w:color="auto"/>
        <w:left w:val="none" w:sz="0" w:space="0" w:color="auto"/>
        <w:bottom w:val="none" w:sz="0" w:space="0" w:color="auto"/>
        <w:right w:val="none" w:sz="0" w:space="0" w:color="auto"/>
      </w:divBdr>
    </w:div>
    <w:div w:id="1317415270">
      <w:bodyDiv w:val="1"/>
      <w:marLeft w:val="0"/>
      <w:marRight w:val="0"/>
      <w:marTop w:val="0"/>
      <w:marBottom w:val="0"/>
      <w:divBdr>
        <w:top w:val="none" w:sz="0" w:space="0" w:color="auto"/>
        <w:left w:val="none" w:sz="0" w:space="0" w:color="auto"/>
        <w:bottom w:val="none" w:sz="0" w:space="0" w:color="auto"/>
        <w:right w:val="none" w:sz="0" w:space="0" w:color="auto"/>
      </w:divBdr>
    </w:div>
    <w:div w:id="1318531584">
      <w:bodyDiv w:val="1"/>
      <w:marLeft w:val="0"/>
      <w:marRight w:val="0"/>
      <w:marTop w:val="0"/>
      <w:marBottom w:val="0"/>
      <w:divBdr>
        <w:top w:val="none" w:sz="0" w:space="0" w:color="auto"/>
        <w:left w:val="none" w:sz="0" w:space="0" w:color="auto"/>
        <w:bottom w:val="none" w:sz="0" w:space="0" w:color="auto"/>
        <w:right w:val="none" w:sz="0" w:space="0" w:color="auto"/>
      </w:divBdr>
    </w:div>
    <w:div w:id="1318726477">
      <w:bodyDiv w:val="1"/>
      <w:marLeft w:val="0"/>
      <w:marRight w:val="0"/>
      <w:marTop w:val="0"/>
      <w:marBottom w:val="0"/>
      <w:divBdr>
        <w:top w:val="none" w:sz="0" w:space="0" w:color="auto"/>
        <w:left w:val="none" w:sz="0" w:space="0" w:color="auto"/>
        <w:bottom w:val="none" w:sz="0" w:space="0" w:color="auto"/>
        <w:right w:val="none" w:sz="0" w:space="0" w:color="auto"/>
      </w:divBdr>
    </w:div>
    <w:div w:id="1319915309">
      <w:bodyDiv w:val="1"/>
      <w:marLeft w:val="0"/>
      <w:marRight w:val="0"/>
      <w:marTop w:val="0"/>
      <w:marBottom w:val="0"/>
      <w:divBdr>
        <w:top w:val="none" w:sz="0" w:space="0" w:color="auto"/>
        <w:left w:val="none" w:sz="0" w:space="0" w:color="auto"/>
        <w:bottom w:val="none" w:sz="0" w:space="0" w:color="auto"/>
        <w:right w:val="none" w:sz="0" w:space="0" w:color="auto"/>
      </w:divBdr>
    </w:div>
    <w:div w:id="1320035148">
      <w:bodyDiv w:val="1"/>
      <w:marLeft w:val="0"/>
      <w:marRight w:val="0"/>
      <w:marTop w:val="0"/>
      <w:marBottom w:val="0"/>
      <w:divBdr>
        <w:top w:val="none" w:sz="0" w:space="0" w:color="auto"/>
        <w:left w:val="none" w:sz="0" w:space="0" w:color="auto"/>
        <w:bottom w:val="none" w:sz="0" w:space="0" w:color="auto"/>
        <w:right w:val="none" w:sz="0" w:space="0" w:color="auto"/>
      </w:divBdr>
    </w:div>
    <w:div w:id="1320115633">
      <w:bodyDiv w:val="1"/>
      <w:marLeft w:val="0"/>
      <w:marRight w:val="0"/>
      <w:marTop w:val="0"/>
      <w:marBottom w:val="0"/>
      <w:divBdr>
        <w:top w:val="none" w:sz="0" w:space="0" w:color="auto"/>
        <w:left w:val="none" w:sz="0" w:space="0" w:color="auto"/>
        <w:bottom w:val="none" w:sz="0" w:space="0" w:color="auto"/>
        <w:right w:val="none" w:sz="0" w:space="0" w:color="auto"/>
      </w:divBdr>
    </w:div>
    <w:div w:id="1320185150">
      <w:bodyDiv w:val="1"/>
      <w:marLeft w:val="0"/>
      <w:marRight w:val="0"/>
      <w:marTop w:val="0"/>
      <w:marBottom w:val="0"/>
      <w:divBdr>
        <w:top w:val="none" w:sz="0" w:space="0" w:color="auto"/>
        <w:left w:val="none" w:sz="0" w:space="0" w:color="auto"/>
        <w:bottom w:val="none" w:sz="0" w:space="0" w:color="auto"/>
        <w:right w:val="none" w:sz="0" w:space="0" w:color="auto"/>
      </w:divBdr>
    </w:div>
    <w:div w:id="1320186740">
      <w:bodyDiv w:val="1"/>
      <w:marLeft w:val="0"/>
      <w:marRight w:val="0"/>
      <w:marTop w:val="0"/>
      <w:marBottom w:val="0"/>
      <w:divBdr>
        <w:top w:val="none" w:sz="0" w:space="0" w:color="auto"/>
        <w:left w:val="none" w:sz="0" w:space="0" w:color="auto"/>
        <w:bottom w:val="none" w:sz="0" w:space="0" w:color="auto"/>
        <w:right w:val="none" w:sz="0" w:space="0" w:color="auto"/>
      </w:divBdr>
    </w:div>
    <w:div w:id="1320227718">
      <w:bodyDiv w:val="1"/>
      <w:marLeft w:val="0"/>
      <w:marRight w:val="0"/>
      <w:marTop w:val="0"/>
      <w:marBottom w:val="0"/>
      <w:divBdr>
        <w:top w:val="none" w:sz="0" w:space="0" w:color="auto"/>
        <w:left w:val="none" w:sz="0" w:space="0" w:color="auto"/>
        <w:bottom w:val="none" w:sz="0" w:space="0" w:color="auto"/>
        <w:right w:val="none" w:sz="0" w:space="0" w:color="auto"/>
      </w:divBdr>
    </w:div>
    <w:div w:id="1321040613">
      <w:bodyDiv w:val="1"/>
      <w:marLeft w:val="0"/>
      <w:marRight w:val="0"/>
      <w:marTop w:val="0"/>
      <w:marBottom w:val="0"/>
      <w:divBdr>
        <w:top w:val="none" w:sz="0" w:space="0" w:color="auto"/>
        <w:left w:val="none" w:sz="0" w:space="0" w:color="auto"/>
        <w:bottom w:val="none" w:sz="0" w:space="0" w:color="auto"/>
        <w:right w:val="none" w:sz="0" w:space="0" w:color="auto"/>
      </w:divBdr>
    </w:div>
    <w:div w:id="1321427503">
      <w:bodyDiv w:val="1"/>
      <w:marLeft w:val="0"/>
      <w:marRight w:val="0"/>
      <w:marTop w:val="0"/>
      <w:marBottom w:val="0"/>
      <w:divBdr>
        <w:top w:val="none" w:sz="0" w:space="0" w:color="auto"/>
        <w:left w:val="none" w:sz="0" w:space="0" w:color="auto"/>
        <w:bottom w:val="none" w:sz="0" w:space="0" w:color="auto"/>
        <w:right w:val="none" w:sz="0" w:space="0" w:color="auto"/>
      </w:divBdr>
    </w:div>
    <w:div w:id="1321546280">
      <w:bodyDiv w:val="1"/>
      <w:marLeft w:val="0"/>
      <w:marRight w:val="0"/>
      <w:marTop w:val="0"/>
      <w:marBottom w:val="0"/>
      <w:divBdr>
        <w:top w:val="none" w:sz="0" w:space="0" w:color="auto"/>
        <w:left w:val="none" w:sz="0" w:space="0" w:color="auto"/>
        <w:bottom w:val="none" w:sz="0" w:space="0" w:color="auto"/>
        <w:right w:val="none" w:sz="0" w:space="0" w:color="auto"/>
      </w:divBdr>
    </w:div>
    <w:div w:id="1321884447">
      <w:bodyDiv w:val="1"/>
      <w:marLeft w:val="0"/>
      <w:marRight w:val="0"/>
      <w:marTop w:val="0"/>
      <w:marBottom w:val="0"/>
      <w:divBdr>
        <w:top w:val="none" w:sz="0" w:space="0" w:color="auto"/>
        <w:left w:val="none" w:sz="0" w:space="0" w:color="auto"/>
        <w:bottom w:val="none" w:sz="0" w:space="0" w:color="auto"/>
        <w:right w:val="none" w:sz="0" w:space="0" w:color="auto"/>
      </w:divBdr>
    </w:div>
    <w:div w:id="1322612175">
      <w:bodyDiv w:val="1"/>
      <w:marLeft w:val="0"/>
      <w:marRight w:val="0"/>
      <w:marTop w:val="0"/>
      <w:marBottom w:val="0"/>
      <w:divBdr>
        <w:top w:val="none" w:sz="0" w:space="0" w:color="auto"/>
        <w:left w:val="none" w:sz="0" w:space="0" w:color="auto"/>
        <w:bottom w:val="none" w:sz="0" w:space="0" w:color="auto"/>
        <w:right w:val="none" w:sz="0" w:space="0" w:color="auto"/>
      </w:divBdr>
    </w:div>
    <w:div w:id="1322855604">
      <w:bodyDiv w:val="1"/>
      <w:marLeft w:val="0"/>
      <w:marRight w:val="0"/>
      <w:marTop w:val="0"/>
      <w:marBottom w:val="0"/>
      <w:divBdr>
        <w:top w:val="none" w:sz="0" w:space="0" w:color="auto"/>
        <w:left w:val="none" w:sz="0" w:space="0" w:color="auto"/>
        <w:bottom w:val="none" w:sz="0" w:space="0" w:color="auto"/>
        <w:right w:val="none" w:sz="0" w:space="0" w:color="auto"/>
      </w:divBdr>
    </w:div>
    <w:div w:id="1323193581">
      <w:bodyDiv w:val="1"/>
      <w:marLeft w:val="0"/>
      <w:marRight w:val="0"/>
      <w:marTop w:val="0"/>
      <w:marBottom w:val="0"/>
      <w:divBdr>
        <w:top w:val="none" w:sz="0" w:space="0" w:color="auto"/>
        <w:left w:val="none" w:sz="0" w:space="0" w:color="auto"/>
        <w:bottom w:val="none" w:sz="0" w:space="0" w:color="auto"/>
        <w:right w:val="none" w:sz="0" w:space="0" w:color="auto"/>
      </w:divBdr>
    </w:div>
    <w:div w:id="1324817162">
      <w:bodyDiv w:val="1"/>
      <w:marLeft w:val="0"/>
      <w:marRight w:val="0"/>
      <w:marTop w:val="0"/>
      <w:marBottom w:val="0"/>
      <w:divBdr>
        <w:top w:val="none" w:sz="0" w:space="0" w:color="auto"/>
        <w:left w:val="none" w:sz="0" w:space="0" w:color="auto"/>
        <w:bottom w:val="none" w:sz="0" w:space="0" w:color="auto"/>
        <w:right w:val="none" w:sz="0" w:space="0" w:color="auto"/>
      </w:divBdr>
    </w:div>
    <w:div w:id="1324970955">
      <w:bodyDiv w:val="1"/>
      <w:marLeft w:val="0"/>
      <w:marRight w:val="0"/>
      <w:marTop w:val="0"/>
      <w:marBottom w:val="0"/>
      <w:divBdr>
        <w:top w:val="none" w:sz="0" w:space="0" w:color="auto"/>
        <w:left w:val="none" w:sz="0" w:space="0" w:color="auto"/>
        <w:bottom w:val="none" w:sz="0" w:space="0" w:color="auto"/>
        <w:right w:val="none" w:sz="0" w:space="0" w:color="auto"/>
      </w:divBdr>
    </w:div>
    <w:div w:id="1326470947">
      <w:bodyDiv w:val="1"/>
      <w:marLeft w:val="0"/>
      <w:marRight w:val="0"/>
      <w:marTop w:val="0"/>
      <w:marBottom w:val="0"/>
      <w:divBdr>
        <w:top w:val="none" w:sz="0" w:space="0" w:color="auto"/>
        <w:left w:val="none" w:sz="0" w:space="0" w:color="auto"/>
        <w:bottom w:val="none" w:sz="0" w:space="0" w:color="auto"/>
        <w:right w:val="none" w:sz="0" w:space="0" w:color="auto"/>
      </w:divBdr>
    </w:div>
    <w:div w:id="1326978964">
      <w:bodyDiv w:val="1"/>
      <w:marLeft w:val="0"/>
      <w:marRight w:val="0"/>
      <w:marTop w:val="0"/>
      <w:marBottom w:val="0"/>
      <w:divBdr>
        <w:top w:val="none" w:sz="0" w:space="0" w:color="auto"/>
        <w:left w:val="none" w:sz="0" w:space="0" w:color="auto"/>
        <w:bottom w:val="none" w:sz="0" w:space="0" w:color="auto"/>
        <w:right w:val="none" w:sz="0" w:space="0" w:color="auto"/>
      </w:divBdr>
    </w:div>
    <w:div w:id="1327973238">
      <w:bodyDiv w:val="1"/>
      <w:marLeft w:val="0"/>
      <w:marRight w:val="0"/>
      <w:marTop w:val="0"/>
      <w:marBottom w:val="0"/>
      <w:divBdr>
        <w:top w:val="none" w:sz="0" w:space="0" w:color="auto"/>
        <w:left w:val="none" w:sz="0" w:space="0" w:color="auto"/>
        <w:bottom w:val="none" w:sz="0" w:space="0" w:color="auto"/>
        <w:right w:val="none" w:sz="0" w:space="0" w:color="auto"/>
      </w:divBdr>
    </w:div>
    <w:div w:id="1328632306">
      <w:bodyDiv w:val="1"/>
      <w:marLeft w:val="0"/>
      <w:marRight w:val="0"/>
      <w:marTop w:val="0"/>
      <w:marBottom w:val="0"/>
      <w:divBdr>
        <w:top w:val="none" w:sz="0" w:space="0" w:color="auto"/>
        <w:left w:val="none" w:sz="0" w:space="0" w:color="auto"/>
        <w:bottom w:val="none" w:sz="0" w:space="0" w:color="auto"/>
        <w:right w:val="none" w:sz="0" w:space="0" w:color="auto"/>
      </w:divBdr>
    </w:div>
    <w:div w:id="1330208900">
      <w:bodyDiv w:val="1"/>
      <w:marLeft w:val="0"/>
      <w:marRight w:val="0"/>
      <w:marTop w:val="0"/>
      <w:marBottom w:val="0"/>
      <w:divBdr>
        <w:top w:val="none" w:sz="0" w:space="0" w:color="auto"/>
        <w:left w:val="none" w:sz="0" w:space="0" w:color="auto"/>
        <w:bottom w:val="none" w:sz="0" w:space="0" w:color="auto"/>
        <w:right w:val="none" w:sz="0" w:space="0" w:color="auto"/>
      </w:divBdr>
    </w:div>
    <w:div w:id="1330326796">
      <w:bodyDiv w:val="1"/>
      <w:marLeft w:val="0"/>
      <w:marRight w:val="0"/>
      <w:marTop w:val="0"/>
      <w:marBottom w:val="0"/>
      <w:divBdr>
        <w:top w:val="none" w:sz="0" w:space="0" w:color="auto"/>
        <w:left w:val="none" w:sz="0" w:space="0" w:color="auto"/>
        <w:bottom w:val="none" w:sz="0" w:space="0" w:color="auto"/>
        <w:right w:val="none" w:sz="0" w:space="0" w:color="auto"/>
      </w:divBdr>
    </w:div>
    <w:div w:id="1331133208">
      <w:bodyDiv w:val="1"/>
      <w:marLeft w:val="0"/>
      <w:marRight w:val="0"/>
      <w:marTop w:val="0"/>
      <w:marBottom w:val="0"/>
      <w:divBdr>
        <w:top w:val="none" w:sz="0" w:space="0" w:color="auto"/>
        <w:left w:val="none" w:sz="0" w:space="0" w:color="auto"/>
        <w:bottom w:val="none" w:sz="0" w:space="0" w:color="auto"/>
        <w:right w:val="none" w:sz="0" w:space="0" w:color="auto"/>
      </w:divBdr>
    </w:div>
    <w:div w:id="1331568755">
      <w:bodyDiv w:val="1"/>
      <w:marLeft w:val="0"/>
      <w:marRight w:val="0"/>
      <w:marTop w:val="0"/>
      <w:marBottom w:val="0"/>
      <w:divBdr>
        <w:top w:val="none" w:sz="0" w:space="0" w:color="auto"/>
        <w:left w:val="none" w:sz="0" w:space="0" w:color="auto"/>
        <w:bottom w:val="none" w:sz="0" w:space="0" w:color="auto"/>
        <w:right w:val="none" w:sz="0" w:space="0" w:color="auto"/>
      </w:divBdr>
    </w:div>
    <w:div w:id="1331907943">
      <w:bodyDiv w:val="1"/>
      <w:marLeft w:val="0"/>
      <w:marRight w:val="0"/>
      <w:marTop w:val="0"/>
      <w:marBottom w:val="0"/>
      <w:divBdr>
        <w:top w:val="none" w:sz="0" w:space="0" w:color="auto"/>
        <w:left w:val="none" w:sz="0" w:space="0" w:color="auto"/>
        <w:bottom w:val="none" w:sz="0" w:space="0" w:color="auto"/>
        <w:right w:val="none" w:sz="0" w:space="0" w:color="auto"/>
      </w:divBdr>
    </w:div>
    <w:div w:id="1332444800">
      <w:bodyDiv w:val="1"/>
      <w:marLeft w:val="0"/>
      <w:marRight w:val="0"/>
      <w:marTop w:val="0"/>
      <w:marBottom w:val="0"/>
      <w:divBdr>
        <w:top w:val="none" w:sz="0" w:space="0" w:color="auto"/>
        <w:left w:val="none" w:sz="0" w:space="0" w:color="auto"/>
        <w:bottom w:val="none" w:sz="0" w:space="0" w:color="auto"/>
        <w:right w:val="none" w:sz="0" w:space="0" w:color="auto"/>
      </w:divBdr>
    </w:div>
    <w:div w:id="1332610233">
      <w:bodyDiv w:val="1"/>
      <w:marLeft w:val="0"/>
      <w:marRight w:val="0"/>
      <w:marTop w:val="0"/>
      <w:marBottom w:val="0"/>
      <w:divBdr>
        <w:top w:val="none" w:sz="0" w:space="0" w:color="auto"/>
        <w:left w:val="none" w:sz="0" w:space="0" w:color="auto"/>
        <w:bottom w:val="none" w:sz="0" w:space="0" w:color="auto"/>
        <w:right w:val="none" w:sz="0" w:space="0" w:color="auto"/>
      </w:divBdr>
    </w:div>
    <w:div w:id="1334409144">
      <w:bodyDiv w:val="1"/>
      <w:marLeft w:val="0"/>
      <w:marRight w:val="0"/>
      <w:marTop w:val="0"/>
      <w:marBottom w:val="0"/>
      <w:divBdr>
        <w:top w:val="none" w:sz="0" w:space="0" w:color="auto"/>
        <w:left w:val="none" w:sz="0" w:space="0" w:color="auto"/>
        <w:bottom w:val="none" w:sz="0" w:space="0" w:color="auto"/>
        <w:right w:val="none" w:sz="0" w:space="0" w:color="auto"/>
      </w:divBdr>
    </w:div>
    <w:div w:id="1334646389">
      <w:bodyDiv w:val="1"/>
      <w:marLeft w:val="0"/>
      <w:marRight w:val="0"/>
      <w:marTop w:val="0"/>
      <w:marBottom w:val="0"/>
      <w:divBdr>
        <w:top w:val="none" w:sz="0" w:space="0" w:color="auto"/>
        <w:left w:val="none" w:sz="0" w:space="0" w:color="auto"/>
        <w:bottom w:val="none" w:sz="0" w:space="0" w:color="auto"/>
        <w:right w:val="none" w:sz="0" w:space="0" w:color="auto"/>
      </w:divBdr>
    </w:div>
    <w:div w:id="1334991545">
      <w:bodyDiv w:val="1"/>
      <w:marLeft w:val="0"/>
      <w:marRight w:val="0"/>
      <w:marTop w:val="0"/>
      <w:marBottom w:val="0"/>
      <w:divBdr>
        <w:top w:val="none" w:sz="0" w:space="0" w:color="auto"/>
        <w:left w:val="none" w:sz="0" w:space="0" w:color="auto"/>
        <w:bottom w:val="none" w:sz="0" w:space="0" w:color="auto"/>
        <w:right w:val="none" w:sz="0" w:space="0" w:color="auto"/>
      </w:divBdr>
    </w:div>
    <w:div w:id="1335036142">
      <w:bodyDiv w:val="1"/>
      <w:marLeft w:val="0"/>
      <w:marRight w:val="0"/>
      <w:marTop w:val="0"/>
      <w:marBottom w:val="0"/>
      <w:divBdr>
        <w:top w:val="none" w:sz="0" w:space="0" w:color="auto"/>
        <w:left w:val="none" w:sz="0" w:space="0" w:color="auto"/>
        <w:bottom w:val="none" w:sz="0" w:space="0" w:color="auto"/>
        <w:right w:val="none" w:sz="0" w:space="0" w:color="auto"/>
      </w:divBdr>
    </w:div>
    <w:div w:id="1335762761">
      <w:bodyDiv w:val="1"/>
      <w:marLeft w:val="0"/>
      <w:marRight w:val="0"/>
      <w:marTop w:val="0"/>
      <w:marBottom w:val="0"/>
      <w:divBdr>
        <w:top w:val="none" w:sz="0" w:space="0" w:color="auto"/>
        <w:left w:val="none" w:sz="0" w:space="0" w:color="auto"/>
        <w:bottom w:val="none" w:sz="0" w:space="0" w:color="auto"/>
        <w:right w:val="none" w:sz="0" w:space="0" w:color="auto"/>
      </w:divBdr>
    </w:div>
    <w:div w:id="1335910519">
      <w:bodyDiv w:val="1"/>
      <w:marLeft w:val="0"/>
      <w:marRight w:val="0"/>
      <w:marTop w:val="0"/>
      <w:marBottom w:val="0"/>
      <w:divBdr>
        <w:top w:val="none" w:sz="0" w:space="0" w:color="auto"/>
        <w:left w:val="none" w:sz="0" w:space="0" w:color="auto"/>
        <w:bottom w:val="none" w:sz="0" w:space="0" w:color="auto"/>
        <w:right w:val="none" w:sz="0" w:space="0" w:color="auto"/>
      </w:divBdr>
    </w:div>
    <w:div w:id="1336767170">
      <w:bodyDiv w:val="1"/>
      <w:marLeft w:val="0"/>
      <w:marRight w:val="0"/>
      <w:marTop w:val="0"/>
      <w:marBottom w:val="0"/>
      <w:divBdr>
        <w:top w:val="none" w:sz="0" w:space="0" w:color="auto"/>
        <w:left w:val="none" w:sz="0" w:space="0" w:color="auto"/>
        <w:bottom w:val="none" w:sz="0" w:space="0" w:color="auto"/>
        <w:right w:val="none" w:sz="0" w:space="0" w:color="auto"/>
      </w:divBdr>
    </w:div>
    <w:div w:id="1337347779">
      <w:bodyDiv w:val="1"/>
      <w:marLeft w:val="0"/>
      <w:marRight w:val="0"/>
      <w:marTop w:val="0"/>
      <w:marBottom w:val="0"/>
      <w:divBdr>
        <w:top w:val="none" w:sz="0" w:space="0" w:color="auto"/>
        <w:left w:val="none" w:sz="0" w:space="0" w:color="auto"/>
        <w:bottom w:val="none" w:sz="0" w:space="0" w:color="auto"/>
        <w:right w:val="none" w:sz="0" w:space="0" w:color="auto"/>
      </w:divBdr>
    </w:div>
    <w:div w:id="1337414496">
      <w:bodyDiv w:val="1"/>
      <w:marLeft w:val="0"/>
      <w:marRight w:val="0"/>
      <w:marTop w:val="0"/>
      <w:marBottom w:val="0"/>
      <w:divBdr>
        <w:top w:val="none" w:sz="0" w:space="0" w:color="auto"/>
        <w:left w:val="none" w:sz="0" w:space="0" w:color="auto"/>
        <w:bottom w:val="none" w:sz="0" w:space="0" w:color="auto"/>
        <w:right w:val="none" w:sz="0" w:space="0" w:color="auto"/>
      </w:divBdr>
    </w:div>
    <w:div w:id="1337922493">
      <w:bodyDiv w:val="1"/>
      <w:marLeft w:val="0"/>
      <w:marRight w:val="0"/>
      <w:marTop w:val="0"/>
      <w:marBottom w:val="0"/>
      <w:divBdr>
        <w:top w:val="none" w:sz="0" w:space="0" w:color="auto"/>
        <w:left w:val="none" w:sz="0" w:space="0" w:color="auto"/>
        <w:bottom w:val="none" w:sz="0" w:space="0" w:color="auto"/>
        <w:right w:val="none" w:sz="0" w:space="0" w:color="auto"/>
      </w:divBdr>
    </w:div>
    <w:div w:id="1338313104">
      <w:bodyDiv w:val="1"/>
      <w:marLeft w:val="0"/>
      <w:marRight w:val="0"/>
      <w:marTop w:val="0"/>
      <w:marBottom w:val="0"/>
      <w:divBdr>
        <w:top w:val="none" w:sz="0" w:space="0" w:color="auto"/>
        <w:left w:val="none" w:sz="0" w:space="0" w:color="auto"/>
        <w:bottom w:val="none" w:sz="0" w:space="0" w:color="auto"/>
        <w:right w:val="none" w:sz="0" w:space="0" w:color="auto"/>
      </w:divBdr>
    </w:div>
    <w:div w:id="1338385092">
      <w:bodyDiv w:val="1"/>
      <w:marLeft w:val="0"/>
      <w:marRight w:val="0"/>
      <w:marTop w:val="0"/>
      <w:marBottom w:val="0"/>
      <w:divBdr>
        <w:top w:val="none" w:sz="0" w:space="0" w:color="auto"/>
        <w:left w:val="none" w:sz="0" w:space="0" w:color="auto"/>
        <w:bottom w:val="none" w:sz="0" w:space="0" w:color="auto"/>
        <w:right w:val="none" w:sz="0" w:space="0" w:color="auto"/>
      </w:divBdr>
    </w:div>
    <w:div w:id="1338581176">
      <w:bodyDiv w:val="1"/>
      <w:marLeft w:val="0"/>
      <w:marRight w:val="0"/>
      <w:marTop w:val="0"/>
      <w:marBottom w:val="0"/>
      <w:divBdr>
        <w:top w:val="none" w:sz="0" w:space="0" w:color="auto"/>
        <w:left w:val="none" w:sz="0" w:space="0" w:color="auto"/>
        <w:bottom w:val="none" w:sz="0" w:space="0" w:color="auto"/>
        <w:right w:val="none" w:sz="0" w:space="0" w:color="auto"/>
      </w:divBdr>
    </w:div>
    <w:div w:id="1339311465">
      <w:bodyDiv w:val="1"/>
      <w:marLeft w:val="0"/>
      <w:marRight w:val="0"/>
      <w:marTop w:val="0"/>
      <w:marBottom w:val="0"/>
      <w:divBdr>
        <w:top w:val="none" w:sz="0" w:space="0" w:color="auto"/>
        <w:left w:val="none" w:sz="0" w:space="0" w:color="auto"/>
        <w:bottom w:val="none" w:sz="0" w:space="0" w:color="auto"/>
        <w:right w:val="none" w:sz="0" w:space="0" w:color="auto"/>
      </w:divBdr>
    </w:div>
    <w:div w:id="1340228931">
      <w:bodyDiv w:val="1"/>
      <w:marLeft w:val="0"/>
      <w:marRight w:val="0"/>
      <w:marTop w:val="0"/>
      <w:marBottom w:val="0"/>
      <w:divBdr>
        <w:top w:val="none" w:sz="0" w:space="0" w:color="auto"/>
        <w:left w:val="none" w:sz="0" w:space="0" w:color="auto"/>
        <w:bottom w:val="none" w:sz="0" w:space="0" w:color="auto"/>
        <w:right w:val="none" w:sz="0" w:space="0" w:color="auto"/>
      </w:divBdr>
    </w:div>
    <w:div w:id="1340351443">
      <w:bodyDiv w:val="1"/>
      <w:marLeft w:val="0"/>
      <w:marRight w:val="0"/>
      <w:marTop w:val="0"/>
      <w:marBottom w:val="0"/>
      <w:divBdr>
        <w:top w:val="none" w:sz="0" w:space="0" w:color="auto"/>
        <w:left w:val="none" w:sz="0" w:space="0" w:color="auto"/>
        <w:bottom w:val="none" w:sz="0" w:space="0" w:color="auto"/>
        <w:right w:val="none" w:sz="0" w:space="0" w:color="auto"/>
      </w:divBdr>
    </w:div>
    <w:div w:id="1340547139">
      <w:bodyDiv w:val="1"/>
      <w:marLeft w:val="0"/>
      <w:marRight w:val="0"/>
      <w:marTop w:val="0"/>
      <w:marBottom w:val="0"/>
      <w:divBdr>
        <w:top w:val="none" w:sz="0" w:space="0" w:color="auto"/>
        <w:left w:val="none" w:sz="0" w:space="0" w:color="auto"/>
        <w:bottom w:val="none" w:sz="0" w:space="0" w:color="auto"/>
        <w:right w:val="none" w:sz="0" w:space="0" w:color="auto"/>
      </w:divBdr>
    </w:div>
    <w:div w:id="1341352808">
      <w:bodyDiv w:val="1"/>
      <w:marLeft w:val="0"/>
      <w:marRight w:val="0"/>
      <w:marTop w:val="0"/>
      <w:marBottom w:val="0"/>
      <w:divBdr>
        <w:top w:val="none" w:sz="0" w:space="0" w:color="auto"/>
        <w:left w:val="none" w:sz="0" w:space="0" w:color="auto"/>
        <w:bottom w:val="none" w:sz="0" w:space="0" w:color="auto"/>
        <w:right w:val="none" w:sz="0" w:space="0" w:color="auto"/>
      </w:divBdr>
    </w:div>
    <w:div w:id="1342006810">
      <w:bodyDiv w:val="1"/>
      <w:marLeft w:val="0"/>
      <w:marRight w:val="0"/>
      <w:marTop w:val="0"/>
      <w:marBottom w:val="0"/>
      <w:divBdr>
        <w:top w:val="none" w:sz="0" w:space="0" w:color="auto"/>
        <w:left w:val="none" w:sz="0" w:space="0" w:color="auto"/>
        <w:bottom w:val="none" w:sz="0" w:space="0" w:color="auto"/>
        <w:right w:val="none" w:sz="0" w:space="0" w:color="auto"/>
      </w:divBdr>
    </w:div>
    <w:div w:id="1343240996">
      <w:bodyDiv w:val="1"/>
      <w:marLeft w:val="0"/>
      <w:marRight w:val="0"/>
      <w:marTop w:val="0"/>
      <w:marBottom w:val="0"/>
      <w:divBdr>
        <w:top w:val="none" w:sz="0" w:space="0" w:color="auto"/>
        <w:left w:val="none" w:sz="0" w:space="0" w:color="auto"/>
        <w:bottom w:val="none" w:sz="0" w:space="0" w:color="auto"/>
        <w:right w:val="none" w:sz="0" w:space="0" w:color="auto"/>
      </w:divBdr>
    </w:div>
    <w:div w:id="1345093512">
      <w:bodyDiv w:val="1"/>
      <w:marLeft w:val="0"/>
      <w:marRight w:val="0"/>
      <w:marTop w:val="0"/>
      <w:marBottom w:val="0"/>
      <w:divBdr>
        <w:top w:val="none" w:sz="0" w:space="0" w:color="auto"/>
        <w:left w:val="none" w:sz="0" w:space="0" w:color="auto"/>
        <w:bottom w:val="none" w:sz="0" w:space="0" w:color="auto"/>
        <w:right w:val="none" w:sz="0" w:space="0" w:color="auto"/>
      </w:divBdr>
    </w:div>
    <w:div w:id="1345284795">
      <w:bodyDiv w:val="1"/>
      <w:marLeft w:val="0"/>
      <w:marRight w:val="0"/>
      <w:marTop w:val="0"/>
      <w:marBottom w:val="0"/>
      <w:divBdr>
        <w:top w:val="none" w:sz="0" w:space="0" w:color="auto"/>
        <w:left w:val="none" w:sz="0" w:space="0" w:color="auto"/>
        <w:bottom w:val="none" w:sz="0" w:space="0" w:color="auto"/>
        <w:right w:val="none" w:sz="0" w:space="0" w:color="auto"/>
      </w:divBdr>
    </w:div>
    <w:div w:id="1345285887">
      <w:bodyDiv w:val="1"/>
      <w:marLeft w:val="0"/>
      <w:marRight w:val="0"/>
      <w:marTop w:val="0"/>
      <w:marBottom w:val="0"/>
      <w:divBdr>
        <w:top w:val="none" w:sz="0" w:space="0" w:color="auto"/>
        <w:left w:val="none" w:sz="0" w:space="0" w:color="auto"/>
        <w:bottom w:val="none" w:sz="0" w:space="0" w:color="auto"/>
        <w:right w:val="none" w:sz="0" w:space="0" w:color="auto"/>
      </w:divBdr>
    </w:div>
    <w:div w:id="1345788640">
      <w:bodyDiv w:val="1"/>
      <w:marLeft w:val="0"/>
      <w:marRight w:val="0"/>
      <w:marTop w:val="0"/>
      <w:marBottom w:val="0"/>
      <w:divBdr>
        <w:top w:val="none" w:sz="0" w:space="0" w:color="auto"/>
        <w:left w:val="none" w:sz="0" w:space="0" w:color="auto"/>
        <w:bottom w:val="none" w:sz="0" w:space="0" w:color="auto"/>
        <w:right w:val="none" w:sz="0" w:space="0" w:color="auto"/>
      </w:divBdr>
    </w:div>
    <w:div w:id="1346637469">
      <w:bodyDiv w:val="1"/>
      <w:marLeft w:val="0"/>
      <w:marRight w:val="0"/>
      <w:marTop w:val="0"/>
      <w:marBottom w:val="0"/>
      <w:divBdr>
        <w:top w:val="none" w:sz="0" w:space="0" w:color="auto"/>
        <w:left w:val="none" w:sz="0" w:space="0" w:color="auto"/>
        <w:bottom w:val="none" w:sz="0" w:space="0" w:color="auto"/>
        <w:right w:val="none" w:sz="0" w:space="0" w:color="auto"/>
      </w:divBdr>
    </w:div>
    <w:div w:id="1347177302">
      <w:bodyDiv w:val="1"/>
      <w:marLeft w:val="0"/>
      <w:marRight w:val="0"/>
      <w:marTop w:val="0"/>
      <w:marBottom w:val="0"/>
      <w:divBdr>
        <w:top w:val="none" w:sz="0" w:space="0" w:color="auto"/>
        <w:left w:val="none" w:sz="0" w:space="0" w:color="auto"/>
        <w:bottom w:val="none" w:sz="0" w:space="0" w:color="auto"/>
        <w:right w:val="none" w:sz="0" w:space="0" w:color="auto"/>
      </w:divBdr>
    </w:div>
    <w:div w:id="1347830319">
      <w:bodyDiv w:val="1"/>
      <w:marLeft w:val="0"/>
      <w:marRight w:val="0"/>
      <w:marTop w:val="0"/>
      <w:marBottom w:val="0"/>
      <w:divBdr>
        <w:top w:val="none" w:sz="0" w:space="0" w:color="auto"/>
        <w:left w:val="none" w:sz="0" w:space="0" w:color="auto"/>
        <w:bottom w:val="none" w:sz="0" w:space="0" w:color="auto"/>
        <w:right w:val="none" w:sz="0" w:space="0" w:color="auto"/>
      </w:divBdr>
    </w:div>
    <w:div w:id="1348482130">
      <w:bodyDiv w:val="1"/>
      <w:marLeft w:val="0"/>
      <w:marRight w:val="0"/>
      <w:marTop w:val="0"/>
      <w:marBottom w:val="0"/>
      <w:divBdr>
        <w:top w:val="none" w:sz="0" w:space="0" w:color="auto"/>
        <w:left w:val="none" w:sz="0" w:space="0" w:color="auto"/>
        <w:bottom w:val="none" w:sz="0" w:space="0" w:color="auto"/>
        <w:right w:val="none" w:sz="0" w:space="0" w:color="auto"/>
      </w:divBdr>
    </w:div>
    <w:div w:id="1348874167">
      <w:bodyDiv w:val="1"/>
      <w:marLeft w:val="0"/>
      <w:marRight w:val="0"/>
      <w:marTop w:val="0"/>
      <w:marBottom w:val="0"/>
      <w:divBdr>
        <w:top w:val="none" w:sz="0" w:space="0" w:color="auto"/>
        <w:left w:val="none" w:sz="0" w:space="0" w:color="auto"/>
        <w:bottom w:val="none" w:sz="0" w:space="0" w:color="auto"/>
        <w:right w:val="none" w:sz="0" w:space="0" w:color="auto"/>
      </w:divBdr>
    </w:div>
    <w:div w:id="1349527343">
      <w:bodyDiv w:val="1"/>
      <w:marLeft w:val="0"/>
      <w:marRight w:val="0"/>
      <w:marTop w:val="0"/>
      <w:marBottom w:val="0"/>
      <w:divBdr>
        <w:top w:val="none" w:sz="0" w:space="0" w:color="auto"/>
        <w:left w:val="none" w:sz="0" w:space="0" w:color="auto"/>
        <w:bottom w:val="none" w:sz="0" w:space="0" w:color="auto"/>
        <w:right w:val="none" w:sz="0" w:space="0" w:color="auto"/>
      </w:divBdr>
    </w:div>
    <w:div w:id="1349599016">
      <w:bodyDiv w:val="1"/>
      <w:marLeft w:val="0"/>
      <w:marRight w:val="0"/>
      <w:marTop w:val="0"/>
      <w:marBottom w:val="0"/>
      <w:divBdr>
        <w:top w:val="none" w:sz="0" w:space="0" w:color="auto"/>
        <w:left w:val="none" w:sz="0" w:space="0" w:color="auto"/>
        <w:bottom w:val="none" w:sz="0" w:space="0" w:color="auto"/>
        <w:right w:val="none" w:sz="0" w:space="0" w:color="auto"/>
      </w:divBdr>
    </w:div>
    <w:div w:id="1350836278">
      <w:bodyDiv w:val="1"/>
      <w:marLeft w:val="0"/>
      <w:marRight w:val="0"/>
      <w:marTop w:val="0"/>
      <w:marBottom w:val="0"/>
      <w:divBdr>
        <w:top w:val="none" w:sz="0" w:space="0" w:color="auto"/>
        <w:left w:val="none" w:sz="0" w:space="0" w:color="auto"/>
        <w:bottom w:val="none" w:sz="0" w:space="0" w:color="auto"/>
        <w:right w:val="none" w:sz="0" w:space="0" w:color="auto"/>
      </w:divBdr>
    </w:div>
    <w:div w:id="1351184631">
      <w:bodyDiv w:val="1"/>
      <w:marLeft w:val="0"/>
      <w:marRight w:val="0"/>
      <w:marTop w:val="0"/>
      <w:marBottom w:val="0"/>
      <w:divBdr>
        <w:top w:val="none" w:sz="0" w:space="0" w:color="auto"/>
        <w:left w:val="none" w:sz="0" w:space="0" w:color="auto"/>
        <w:bottom w:val="none" w:sz="0" w:space="0" w:color="auto"/>
        <w:right w:val="none" w:sz="0" w:space="0" w:color="auto"/>
      </w:divBdr>
    </w:div>
    <w:div w:id="1351300417">
      <w:bodyDiv w:val="1"/>
      <w:marLeft w:val="0"/>
      <w:marRight w:val="0"/>
      <w:marTop w:val="0"/>
      <w:marBottom w:val="0"/>
      <w:divBdr>
        <w:top w:val="none" w:sz="0" w:space="0" w:color="auto"/>
        <w:left w:val="none" w:sz="0" w:space="0" w:color="auto"/>
        <w:bottom w:val="none" w:sz="0" w:space="0" w:color="auto"/>
        <w:right w:val="none" w:sz="0" w:space="0" w:color="auto"/>
      </w:divBdr>
    </w:div>
    <w:div w:id="1351759160">
      <w:bodyDiv w:val="1"/>
      <w:marLeft w:val="0"/>
      <w:marRight w:val="0"/>
      <w:marTop w:val="0"/>
      <w:marBottom w:val="0"/>
      <w:divBdr>
        <w:top w:val="none" w:sz="0" w:space="0" w:color="auto"/>
        <w:left w:val="none" w:sz="0" w:space="0" w:color="auto"/>
        <w:bottom w:val="none" w:sz="0" w:space="0" w:color="auto"/>
        <w:right w:val="none" w:sz="0" w:space="0" w:color="auto"/>
      </w:divBdr>
    </w:div>
    <w:div w:id="1352879931">
      <w:bodyDiv w:val="1"/>
      <w:marLeft w:val="0"/>
      <w:marRight w:val="0"/>
      <w:marTop w:val="0"/>
      <w:marBottom w:val="0"/>
      <w:divBdr>
        <w:top w:val="none" w:sz="0" w:space="0" w:color="auto"/>
        <w:left w:val="none" w:sz="0" w:space="0" w:color="auto"/>
        <w:bottom w:val="none" w:sz="0" w:space="0" w:color="auto"/>
        <w:right w:val="none" w:sz="0" w:space="0" w:color="auto"/>
      </w:divBdr>
    </w:div>
    <w:div w:id="1353263264">
      <w:bodyDiv w:val="1"/>
      <w:marLeft w:val="0"/>
      <w:marRight w:val="0"/>
      <w:marTop w:val="0"/>
      <w:marBottom w:val="0"/>
      <w:divBdr>
        <w:top w:val="none" w:sz="0" w:space="0" w:color="auto"/>
        <w:left w:val="none" w:sz="0" w:space="0" w:color="auto"/>
        <w:bottom w:val="none" w:sz="0" w:space="0" w:color="auto"/>
        <w:right w:val="none" w:sz="0" w:space="0" w:color="auto"/>
      </w:divBdr>
    </w:div>
    <w:div w:id="1353724059">
      <w:bodyDiv w:val="1"/>
      <w:marLeft w:val="0"/>
      <w:marRight w:val="0"/>
      <w:marTop w:val="0"/>
      <w:marBottom w:val="0"/>
      <w:divBdr>
        <w:top w:val="none" w:sz="0" w:space="0" w:color="auto"/>
        <w:left w:val="none" w:sz="0" w:space="0" w:color="auto"/>
        <w:bottom w:val="none" w:sz="0" w:space="0" w:color="auto"/>
        <w:right w:val="none" w:sz="0" w:space="0" w:color="auto"/>
      </w:divBdr>
    </w:div>
    <w:div w:id="1353725705">
      <w:bodyDiv w:val="1"/>
      <w:marLeft w:val="0"/>
      <w:marRight w:val="0"/>
      <w:marTop w:val="0"/>
      <w:marBottom w:val="0"/>
      <w:divBdr>
        <w:top w:val="none" w:sz="0" w:space="0" w:color="auto"/>
        <w:left w:val="none" w:sz="0" w:space="0" w:color="auto"/>
        <w:bottom w:val="none" w:sz="0" w:space="0" w:color="auto"/>
        <w:right w:val="none" w:sz="0" w:space="0" w:color="auto"/>
      </w:divBdr>
    </w:div>
    <w:div w:id="1353872602">
      <w:bodyDiv w:val="1"/>
      <w:marLeft w:val="0"/>
      <w:marRight w:val="0"/>
      <w:marTop w:val="0"/>
      <w:marBottom w:val="0"/>
      <w:divBdr>
        <w:top w:val="none" w:sz="0" w:space="0" w:color="auto"/>
        <w:left w:val="none" w:sz="0" w:space="0" w:color="auto"/>
        <w:bottom w:val="none" w:sz="0" w:space="0" w:color="auto"/>
        <w:right w:val="none" w:sz="0" w:space="0" w:color="auto"/>
      </w:divBdr>
    </w:div>
    <w:div w:id="1353994253">
      <w:bodyDiv w:val="1"/>
      <w:marLeft w:val="0"/>
      <w:marRight w:val="0"/>
      <w:marTop w:val="0"/>
      <w:marBottom w:val="0"/>
      <w:divBdr>
        <w:top w:val="none" w:sz="0" w:space="0" w:color="auto"/>
        <w:left w:val="none" w:sz="0" w:space="0" w:color="auto"/>
        <w:bottom w:val="none" w:sz="0" w:space="0" w:color="auto"/>
        <w:right w:val="none" w:sz="0" w:space="0" w:color="auto"/>
      </w:divBdr>
    </w:div>
    <w:div w:id="1353996487">
      <w:bodyDiv w:val="1"/>
      <w:marLeft w:val="0"/>
      <w:marRight w:val="0"/>
      <w:marTop w:val="0"/>
      <w:marBottom w:val="0"/>
      <w:divBdr>
        <w:top w:val="none" w:sz="0" w:space="0" w:color="auto"/>
        <w:left w:val="none" w:sz="0" w:space="0" w:color="auto"/>
        <w:bottom w:val="none" w:sz="0" w:space="0" w:color="auto"/>
        <w:right w:val="none" w:sz="0" w:space="0" w:color="auto"/>
      </w:divBdr>
    </w:div>
    <w:div w:id="1355883030">
      <w:bodyDiv w:val="1"/>
      <w:marLeft w:val="0"/>
      <w:marRight w:val="0"/>
      <w:marTop w:val="0"/>
      <w:marBottom w:val="0"/>
      <w:divBdr>
        <w:top w:val="none" w:sz="0" w:space="0" w:color="auto"/>
        <w:left w:val="none" w:sz="0" w:space="0" w:color="auto"/>
        <w:bottom w:val="none" w:sz="0" w:space="0" w:color="auto"/>
        <w:right w:val="none" w:sz="0" w:space="0" w:color="auto"/>
      </w:divBdr>
    </w:div>
    <w:div w:id="1356730272">
      <w:bodyDiv w:val="1"/>
      <w:marLeft w:val="0"/>
      <w:marRight w:val="0"/>
      <w:marTop w:val="0"/>
      <w:marBottom w:val="0"/>
      <w:divBdr>
        <w:top w:val="none" w:sz="0" w:space="0" w:color="auto"/>
        <w:left w:val="none" w:sz="0" w:space="0" w:color="auto"/>
        <w:bottom w:val="none" w:sz="0" w:space="0" w:color="auto"/>
        <w:right w:val="none" w:sz="0" w:space="0" w:color="auto"/>
      </w:divBdr>
    </w:div>
    <w:div w:id="1357579447">
      <w:bodyDiv w:val="1"/>
      <w:marLeft w:val="0"/>
      <w:marRight w:val="0"/>
      <w:marTop w:val="0"/>
      <w:marBottom w:val="0"/>
      <w:divBdr>
        <w:top w:val="none" w:sz="0" w:space="0" w:color="auto"/>
        <w:left w:val="none" w:sz="0" w:space="0" w:color="auto"/>
        <w:bottom w:val="none" w:sz="0" w:space="0" w:color="auto"/>
        <w:right w:val="none" w:sz="0" w:space="0" w:color="auto"/>
      </w:divBdr>
    </w:div>
    <w:div w:id="1357777284">
      <w:bodyDiv w:val="1"/>
      <w:marLeft w:val="0"/>
      <w:marRight w:val="0"/>
      <w:marTop w:val="0"/>
      <w:marBottom w:val="0"/>
      <w:divBdr>
        <w:top w:val="none" w:sz="0" w:space="0" w:color="auto"/>
        <w:left w:val="none" w:sz="0" w:space="0" w:color="auto"/>
        <w:bottom w:val="none" w:sz="0" w:space="0" w:color="auto"/>
        <w:right w:val="none" w:sz="0" w:space="0" w:color="auto"/>
      </w:divBdr>
    </w:div>
    <w:div w:id="1359238969">
      <w:bodyDiv w:val="1"/>
      <w:marLeft w:val="0"/>
      <w:marRight w:val="0"/>
      <w:marTop w:val="0"/>
      <w:marBottom w:val="0"/>
      <w:divBdr>
        <w:top w:val="none" w:sz="0" w:space="0" w:color="auto"/>
        <w:left w:val="none" w:sz="0" w:space="0" w:color="auto"/>
        <w:bottom w:val="none" w:sz="0" w:space="0" w:color="auto"/>
        <w:right w:val="none" w:sz="0" w:space="0" w:color="auto"/>
      </w:divBdr>
    </w:div>
    <w:div w:id="1359700560">
      <w:bodyDiv w:val="1"/>
      <w:marLeft w:val="0"/>
      <w:marRight w:val="0"/>
      <w:marTop w:val="0"/>
      <w:marBottom w:val="0"/>
      <w:divBdr>
        <w:top w:val="none" w:sz="0" w:space="0" w:color="auto"/>
        <w:left w:val="none" w:sz="0" w:space="0" w:color="auto"/>
        <w:bottom w:val="none" w:sz="0" w:space="0" w:color="auto"/>
        <w:right w:val="none" w:sz="0" w:space="0" w:color="auto"/>
      </w:divBdr>
    </w:div>
    <w:div w:id="1359889059">
      <w:bodyDiv w:val="1"/>
      <w:marLeft w:val="0"/>
      <w:marRight w:val="0"/>
      <w:marTop w:val="0"/>
      <w:marBottom w:val="0"/>
      <w:divBdr>
        <w:top w:val="none" w:sz="0" w:space="0" w:color="auto"/>
        <w:left w:val="none" w:sz="0" w:space="0" w:color="auto"/>
        <w:bottom w:val="none" w:sz="0" w:space="0" w:color="auto"/>
        <w:right w:val="none" w:sz="0" w:space="0" w:color="auto"/>
      </w:divBdr>
    </w:div>
    <w:div w:id="1361784667">
      <w:bodyDiv w:val="1"/>
      <w:marLeft w:val="0"/>
      <w:marRight w:val="0"/>
      <w:marTop w:val="0"/>
      <w:marBottom w:val="0"/>
      <w:divBdr>
        <w:top w:val="none" w:sz="0" w:space="0" w:color="auto"/>
        <w:left w:val="none" w:sz="0" w:space="0" w:color="auto"/>
        <w:bottom w:val="none" w:sz="0" w:space="0" w:color="auto"/>
        <w:right w:val="none" w:sz="0" w:space="0" w:color="auto"/>
      </w:divBdr>
    </w:div>
    <w:div w:id="1361785795">
      <w:bodyDiv w:val="1"/>
      <w:marLeft w:val="0"/>
      <w:marRight w:val="0"/>
      <w:marTop w:val="0"/>
      <w:marBottom w:val="0"/>
      <w:divBdr>
        <w:top w:val="none" w:sz="0" w:space="0" w:color="auto"/>
        <w:left w:val="none" w:sz="0" w:space="0" w:color="auto"/>
        <w:bottom w:val="none" w:sz="0" w:space="0" w:color="auto"/>
        <w:right w:val="none" w:sz="0" w:space="0" w:color="auto"/>
      </w:divBdr>
    </w:div>
    <w:div w:id="1361860085">
      <w:bodyDiv w:val="1"/>
      <w:marLeft w:val="0"/>
      <w:marRight w:val="0"/>
      <w:marTop w:val="0"/>
      <w:marBottom w:val="0"/>
      <w:divBdr>
        <w:top w:val="none" w:sz="0" w:space="0" w:color="auto"/>
        <w:left w:val="none" w:sz="0" w:space="0" w:color="auto"/>
        <w:bottom w:val="none" w:sz="0" w:space="0" w:color="auto"/>
        <w:right w:val="none" w:sz="0" w:space="0" w:color="auto"/>
      </w:divBdr>
    </w:div>
    <w:div w:id="1362128428">
      <w:bodyDiv w:val="1"/>
      <w:marLeft w:val="0"/>
      <w:marRight w:val="0"/>
      <w:marTop w:val="0"/>
      <w:marBottom w:val="0"/>
      <w:divBdr>
        <w:top w:val="none" w:sz="0" w:space="0" w:color="auto"/>
        <w:left w:val="none" w:sz="0" w:space="0" w:color="auto"/>
        <w:bottom w:val="none" w:sz="0" w:space="0" w:color="auto"/>
        <w:right w:val="none" w:sz="0" w:space="0" w:color="auto"/>
      </w:divBdr>
    </w:div>
    <w:div w:id="1362129608">
      <w:bodyDiv w:val="1"/>
      <w:marLeft w:val="0"/>
      <w:marRight w:val="0"/>
      <w:marTop w:val="0"/>
      <w:marBottom w:val="0"/>
      <w:divBdr>
        <w:top w:val="none" w:sz="0" w:space="0" w:color="auto"/>
        <w:left w:val="none" w:sz="0" w:space="0" w:color="auto"/>
        <w:bottom w:val="none" w:sz="0" w:space="0" w:color="auto"/>
        <w:right w:val="none" w:sz="0" w:space="0" w:color="auto"/>
      </w:divBdr>
    </w:div>
    <w:div w:id="1363238727">
      <w:bodyDiv w:val="1"/>
      <w:marLeft w:val="0"/>
      <w:marRight w:val="0"/>
      <w:marTop w:val="0"/>
      <w:marBottom w:val="0"/>
      <w:divBdr>
        <w:top w:val="none" w:sz="0" w:space="0" w:color="auto"/>
        <w:left w:val="none" w:sz="0" w:space="0" w:color="auto"/>
        <w:bottom w:val="none" w:sz="0" w:space="0" w:color="auto"/>
        <w:right w:val="none" w:sz="0" w:space="0" w:color="auto"/>
      </w:divBdr>
    </w:div>
    <w:div w:id="1363744855">
      <w:bodyDiv w:val="1"/>
      <w:marLeft w:val="0"/>
      <w:marRight w:val="0"/>
      <w:marTop w:val="0"/>
      <w:marBottom w:val="0"/>
      <w:divBdr>
        <w:top w:val="none" w:sz="0" w:space="0" w:color="auto"/>
        <w:left w:val="none" w:sz="0" w:space="0" w:color="auto"/>
        <w:bottom w:val="none" w:sz="0" w:space="0" w:color="auto"/>
        <w:right w:val="none" w:sz="0" w:space="0" w:color="auto"/>
      </w:divBdr>
    </w:div>
    <w:div w:id="1363945046">
      <w:bodyDiv w:val="1"/>
      <w:marLeft w:val="0"/>
      <w:marRight w:val="0"/>
      <w:marTop w:val="0"/>
      <w:marBottom w:val="0"/>
      <w:divBdr>
        <w:top w:val="none" w:sz="0" w:space="0" w:color="auto"/>
        <w:left w:val="none" w:sz="0" w:space="0" w:color="auto"/>
        <w:bottom w:val="none" w:sz="0" w:space="0" w:color="auto"/>
        <w:right w:val="none" w:sz="0" w:space="0" w:color="auto"/>
      </w:divBdr>
    </w:div>
    <w:div w:id="1364331231">
      <w:bodyDiv w:val="1"/>
      <w:marLeft w:val="0"/>
      <w:marRight w:val="0"/>
      <w:marTop w:val="0"/>
      <w:marBottom w:val="0"/>
      <w:divBdr>
        <w:top w:val="none" w:sz="0" w:space="0" w:color="auto"/>
        <w:left w:val="none" w:sz="0" w:space="0" w:color="auto"/>
        <w:bottom w:val="none" w:sz="0" w:space="0" w:color="auto"/>
        <w:right w:val="none" w:sz="0" w:space="0" w:color="auto"/>
      </w:divBdr>
    </w:div>
    <w:div w:id="1365597691">
      <w:bodyDiv w:val="1"/>
      <w:marLeft w:val="0"/>
      <w:marRight w:val="0"/>
      <w:marTop w:val="0"/>
      <w:marBottom w:val="0"/>
      <w:divBdr>
        <w:top w:val="none" w:sz="0" w:space="0" w:color="auto"/>
        <w:left w:val="none" w:sz="0" w:space="0" w:color="auto"/>
        <w:bottom w:val="none" w:sz="0" w:space="0" w:color="auto"/>
        <w:right w:val="none" w:sz="0" w:space="0" w:color="auto"/>
      </w:divBdr>
    </w:div>
    <w:div w:id="1366102598">
      <w:bodyDiv w:val="1"/>
      <w:marLeft w:val="0"/>
      <w:marRight w:val="0"/>
      <w:marTop w:val="0"/>
      <w:marBottom w:val="0"/>
      <w:divBdr>
        <w:top w:val="none" w:sz="0" w:space="0" w:color="auto"/>
        <w:left w:val="none" w:sz="0" w:space="0" w:color="auto"/>
        <w:bottom w:val="none" w:sz="0" w:space="0" w:color="auto"/>
        <w:right w:val="none" w:sz="0" w:space="0" w:color="auto"/>
      </w:divBdr>
    </w:div>
    <w:div w:id="1366103771">
      <w:bodyDiv w:val="1"/>
      <w:marLeft w:val="0"/>
      <w:marRight w:val="0"/>
      <w:marTop w:val="0"/>
      <w:marBottom w:val="0"/>
      <w:divBdr>
        <w:top w:val="none" w:sz="0" w:space="0" w:color="auto"/>
        <w:left w:val="none" w:sz="0" w:space="0" w:color="auto"/>
        <w:bottom w:val="none" w:sz="0" w:space="0" w:color="auto"/>
        <w:right w:val="none" w:sz="0" w:space="0" w:color="auto"/>
      </w:divBdr>
    </w:div>
    <w:div w:id="1366557349">
      <w:bodyDiv w:val="1"/>
      <w:marLeft w:val="0"/>
      <w:marRight w:val="0"/>
      <w:marTop w:val="0"/>
      <w:marBottom w:val="0"/>
      <w:divBdr>
        <w:top w:val="none" w:sz="0" w:space="0" w:color="auto"/>
        <w:left w:val="none" w:sz="0" w:space="0" w:color="auto"/>
        <w:bottom w:val="none" w:sz="0" w:space="0" w:color="auto"/>
        <w:right w:val="none" w:sz="0" w:space="0" w:color="auto"/>
      </w:divBdr>
    </w:div>
    <w:div w:id="1366757320">
      <w:bodyDiv w:val="1"/>
      <w:marLeft w:val="0"/>
      <w:marRight w:val="0"/>
      <w:marTop w:val="0"/>
      <w:marBottom w:val="0"/>
      <w:divBdr>
        <w:top w:val="none" w:sz="0" w:space="0" w:color="auto"/>
        <w:left w:val="none" w:sz="0" w:space="0" w:color="auto"/>
        <w:bottom w:val="none" w:sz="0" w:space="0" w:color="auto"/>
        <w:right w:val="none" w:sz="0" w:space="0" w:color="auto"/>
      </w:divBdr>
    </w:div>
    <w:div w:id="1368023306">
      <w:bodyDiv w:val="1"/>
      <w:marLeft w:val="0"/>
      <w:marRight w:val="0"/>
      <w:marTop w:val="0"/>
      <w:marBottom w:val="0"/>
      <w:divBdr>
        <w:top w:val="none" w:sz="0" w:space="0" w:color="auto"/>
        <w:left w:val="none" w:sz="0" w:space="0" w:color="auto"/>
        <w:bottom w:val="none" w:sz="0" w:space="0" w:color="auto"/>
        <w:right w:val="none" w:sz="0" w:space="0" w:color="auto"/>
      </w:divBdr>
    </w:div>
    <w:div w:id="1370254272">
      <w:bodyDiv w:val="1"/>
      <w:marLeft w:val="0"/>
      <w:marRight w:val="0"/>
      <w:marTop w:val="0"/>
      <w:marBottom w:val="0"/>
      <w:divBdr>
        <w:top w:val="none" w:sz="0" w:space="0" w:color="auto"/>
        <w:left w:val="none" w:sz="0" w:space="0" w:color="auto"/>
        <w:bottom w:val="none" w:sz="0" w:space="0" w:color="auto"/>
        <w:right w:val="none" w:sz="0" w:space="0" w:color="auto"/>
      </w:divBdr>
    </w:div>
    <w:div w:id="1370836173">
      <w:bodyDiv w:val="1"/>
      <w:marLeft w:val="0"/>
      <w:marRight w:val="0"/>
      <w:marTop w:val="0"/>
      <w:marBottom w:val="0"/>
      <w:divBdr>
        <w:top w:val="none" w:sz="0" w:space="0" w:color="auto"/>
        <w:left w:val="none" w:sz="0" w:space="0" w:color="auto"/>
        <w:bottom w:val="none" w:sz="0" w:space="0" w:color="auto"/>
        <w:right w:val="none" w:sz="0" w:space="0" w:color="auto"/>
      </w:divBdr>
    </w:div>
    <w:div w:id="1371227152">
      <w:bodyDiv w:val="1"/>
      <w:marLeft w:val="0"/>
      <w:marRight w:val="0"/>
      <w:marTop w:val="0"/>
      <w:marBottom w:val="0"/>
      <w:divBdr>
        <w:top w:val="none" w:sz="0" w:space="0" w:color="auto"/>
        <w:left w:val="none" w:sz="0" w:space="0" w:color="auto"/>
        <w:bottom w:val="none" w:sz="0" w:space="0" w:color="auto"/>
        <w:right w:val="none" w:sz="0" w:space="0" w:color="auto"/>
      </w:divBdr>
    </w:div>
    <w:div w:id="1371420028">
      <w:bodyDiv w:val="1"/>
      <w:marLeft w:val="0"/>
      <w:marRight w:val="0"/>
      <w:marTop w:val="0"/>
      <w:marBottom w:val="0"/>
      <w:divBdr>
        <w:top w:val="none" w:sz="0" w:space="0" w:color="auto"/>
        <w:left w:val="none" w:sz="0" w:space="0" w:color="auto"/>
        <w:bottom w:val="none" w:sz="0" w:space="0" w:color="auto"/>
        <w:right w:val="none" w:sz="0" w:space="0" w:color="auto"/>
      </w:divBdr>
    </w:div>
    <w:div w:id="1373383585">
      <w:bodyDiv w:val="1"/>
      <w:marLeft w:val="0"/>
      <w:marRight w:val="0"/>
      <w:marTop w:val="0"/>
      <w:marBottom w:val="0"/>
      <w:divBdr>
        <w:top w:val="none" w:sz="0" w:space="0" w:color="auto"/>
        <w:left w:val="none" w:sz="0" w:space="0" w:color="auto"/>
        <w:bottom w:val="none" w:sz="0" w:space="0" w:color="auto"/>
        <w:right w:val="none" w:sz="0" w:space="0" w:color="auto"/>
      </w:divBdr>
    </w:div>
    <w:div w:id="1373575252">
      <w:bodyDiv w:val="1"/>
      <w:marLeft w:val="0"/>
      <w:marRight w:val="0"/>
      <w:marTop w:val="0"/>
      <w:marBottom w:val="0"/>
      <w:divBdr>
        <w:top w:val="none" w:sz="0" w:space="0" w:color="auto"/>
        <w:left w:val="none" w:sz="0" w:space="0" w:color="auto"/>
        <w:bottom w:val="none" w:sz="0" w:space="0" w:color="auto"/>
        <w:right w:val="none" w:sz="0" w:space="0" w:color="auto"/>
      </w:divBdr>
    </w:div>
    <w:div w:id="1376351735">
      <w:bodyDiv w:val="1"/>
      <w:marLeft w:val="0"/>
      <w:marRight w:val="0"/>
      <w:marTop w:val="0"/>
      <w:marBottom w:val="0"/>
      <w:divBdr>
        <w:top w:val="none" w:sz="0" w:space="0" w:color="auto"/>
        <w:left w:val="none" w:sz="0" w:space="0" w:color="auto"/>
        <w:bottom w:val="none" w:sz="0" w:space="0" w:color="auto"/>
        <w:right w:val="none" w:sz="0" w:space="0" w:color="auto"/>
      </w:divBdr>
    </w:div>
    <w:div w:id="1377269510">
      <w:bodyDiv w:val="1"/>
      <w:marLeft w:val="0"/>
      <w:marRight w:val="0"/>
      <w:marTop w:val="0"/>
      <w:marBottom w:val="0"/>
      <w:divBdr>
        <w:top w:val="none" w:sz="0" w:space="0" w:color="auto"/>
        <w:left w:val="none" w:sz="0" w:space="0" w:color="auto"/>
        <w:bottom w:val="none" w:sz="0" w:space="0" w:color="auto"/>
        <w:right w:val="none" w:sz="0" w:space="0" w:color="auto"/>
      </w:divBdr>
    </w:div>
    <w:div w:id="1379935350">
      <w:bodyDiv w:val="1"/>
      <w:marLeft w:val="0"/>
      <w:marRight w:val="0"/>
      <w:marTop w:val="0"/>
      <w:marBottom w:val="0"/>
      <w:divBdr>
        <w:top w:val="none" w:sz="0" w:space="0" w:color="auto"/>
        <w:left w:val="none" w:sz="0" w:space="0" w:color="auto"/>
        <w:bottom w:val="none" w:sz="0" w:space="0" w:color="auto"/>
        <w:right w:val="none" w:sz="0" w:space="0" w:color="auto"/>
      </w:divBdr>
    </w:div>
    <w:div w:id="1380546963">
      <w:bodyDiv w:val="1"/>
      <w:marLeft w:val="0"/>
      <w:marRight w:val="0"/>
      <w:marTop w:val="0"/>
      <w:marBottom w:val="0"/>
      <w:divBdr>
        <w:top w:val="none" w:sz="0" w:space="0" w:color="auto"/>
        <w:left w:val="none" w:sz="0" w:space="0" w:color="auto"/>
        <w:bottom w:val="none" w:sz="0" w:space="0" w:color="auto"/>
        <w:right w:val="none" w:sz="0" w:space="0" w:color="auto"/>
      </w:divBdr>
    </w:div>
    <w:div w:id="1381712396">
      <w:bodyDiv w:val="1"/>
      <w:marLeft w:val="0"/>
      <w:marRight w:val="0"/>
      <w:marTop w:val="0"/>
      <w:marBottom w:val="0"/>
      <w:divBdr>
        <w:top w:val="none" w:sz="0" w:space="0" w:color="auto"/>
        <w:left w:val="none" w:sz="0" w:space="0" w:color="auto"/>
        <w:bottom w:val="none" w:sz="0" w:space="0" w:color="auto"/>
        <w:right w:val="none" w:sz="0" w:space="0" w:color="auto"/>
      </w:divBdr>
    </w:div>
    <w:div w:id="1381781673">
      <w:bodyDiv w:val="1"/>
      <w:marLeft w:val="0"/>
      <w:marRight w:val="0"/>
      <w:marTop w:val="0"/>
      <w:marBottom w:val="0"/>
      <w:divBdr>
        <w:top w:val="none" w:sz="0" w:space="0" w:color="auto"/>
        <w:left w:val="none" w:sz="0" w:space="0" w:color="auto"/>
        <w:bottom w:val="none" w:sz="0" w:space="0" w:color="auto"/>
        <w:right w:val="none" w:sz="0" w:space="0" w:color="auto"/>
      </w:divBdr>
    </w:div>
    <w:div w:id="1381906017">
      <w:bodyDiv w:val="1"/>
      <w:marLeft w:val="0"/>
      <w:marRight w:val="0"/>
      <w:marTop w:val="0"/>
      <w:marBottom w:val="0"/>
      <w:divBdr>
        <w:top w:val="none" w:sz="0" w:space="0" w:color="auto"/>
        <w:left w:val="none" w:sz="0" w:space="0" w:color="auto"/>
        <w:bottom w:val="none" w:sz="0" w:space="0" w:color="auto"/>
        <w:right w:val="none" w:sz="0" w:space="0" w:color="auto"/>
      </w:divBdr>
    </w:div>
    <w:div w:id="1381979525">
      <w:bodyDiv w:val="1"/>
      <w:marLeft w:val="0"/>
      <w:marRight w:val="0"/>
      <w:marTop w:val="0"/>
      <w:marBottom w:val="0"/>
      <w:divBdr>
        <w:top w:val="none" w:sz="0" w:space="0" w:color="auto"/>
        <w:left w:val="none" w:sz="0" w:space="0" w:color="auto"/>
        <w:bottom w:val="none" w:sz="0" w:space="0" w:color="auto"/>
        <w:right w:val="none" w:sz="0" w:space="0" w:color="auto"/>
      </w:divBdr>
    </w:div>
    <w:div w:id="1382167289">
      <w:bodyDiv w:val="1"/>
      <w:marLeft w:val="0"/>
      <w:marRight w:val="0"/>
      <w:marTop w:val="0"/>
      <w:marBottom w:val="0"/>
      <w:divBdr>
        <w:top w:val="none" w:sz="0" w:space="0" w:color="auto"/>
        <w:left w:val="none" w:sz="0" w:space="0" w:color="auto"/>
        <w:bottom w:val="none" w:sz="0" w:space="0" w:color="auto"/>
        <w:right w:val="none" w:sz="0" w:space="0" w:color="auto"/>
      </w:divBdr>
    </w:div>
    <w:div w:id="1383019282">
      <w:bodyDiv w:val="1"/>
      <w:marLeft w:val="0"/>
      <w:marRight w:val="0"/>
      <w:marTop w:val="0"/>
      <w:marBottom w:val="0"/>
      <w:divBdr>
        <w:top w:val="none" w:sz="0" w:space="0" w:color="auto"/>
        <w:left w:val="none" w:sz="0" w:space="0" w:color="auto"/>
        <w:bottom w:val="none" w:sz="0" w:space="0" w:color="auto"/>
        <w:right w:val="none" w:sz="0" w:space="0" w:color="auto"/>
      </w:divBdr>
    </w:div>
    <w:div w:id="1384989005">
      <w:bodyDiv w:val="1"/>
      <w:marLeft w:val="0"/>
      <w:marRight w:val="0"/>
      <w:marTop w:val="0"/>
      <w:marBottom w:val="0"/>
      <w:divBdr>
        <w:top w:val="none" w:sz="0" w:space="0" w:color="auto"/>
        <w:left w:val="none" w:sz="0" w:space="0" w:color="auto"/>
        <w:bottom w:val="none" w:sz="0" w:space="0" w:color="auto"/>
        <w:right w:val="none" w:sz="0" w:space="0" w:color="auto"/>
      </w:divBdr>
    </w:div>
    <w:div w:id="1385107785">
      <w:bodyDiv w:val="1"/>
      <w:marLeft w:val="0"/>
      <w:marRight w:val="0"/>
      <w:marTop w:val="0"/>
      <w:marBottom w:val="0"/>
      <w:divBdr>
        <w:top w:val="none" w:sz="0" w:space="0" w:color="auto"/>
        <w:left w:val="none" w:sz="0" w:space="0" w:color="auto"/>
        <w:bottom w:val="none" w:sz="0" w:space="0" w:color="auto"/>
        <w:right w:val="none" w:sz="0" w:space="0" w:color="auto"/>
      </w:divBdr>
    </w:div>
    <w:div w:id="1385445736">
      <w:bodyDiv w:val="1"/>
      <w:marLeft w:val="0"/>
      <w:marRight w:val="0"/>
      <w:marTop w:val="0"/>
      <w:marBottom w:val="0"/>
      <w:divBdr>
        <w:top w:val="none" w:sz="0" w:space="0" w:color="auto"/>
        <w:left w:val="none" w:sz="0" w:space="0" w:color="auto"/>
        <w:bottom w:val="none" w:sz="0" w:space="0" w:color="auto"/>
        <w:right w:val="none" w:sz="0" w:space="0" w:color="auto"/>
      </w:divBdr>
    </w:div>
    <w:div w:id="1386370388">
      <w:bodyDiv w:val="1"/>
      <w:marLeft w:val="0"/>
      <w:marRight w:val="0"/>
      <w:marTop w:val="0"/>
      <w:marBottom w:val="0"/>
      <w:divBdr>
        <w:top w:val="none" w:sz="0" w:space="0" w:color="auto"/>
        <w:left w:val="none" w:sz="0" w:space="0" w:color="auto"/>
        <w:bottom w:val="none" w:sz="0" w:space="0" w:color="auto"/>
        <w:right w:val="none" w:sz="0" w:space="0" w:color="auto"/>
      </w:divBdr>
    </w:div>
    <w:div w:id="1387334932">
      <w:bodyDiv w:val="1"/>
      <w:marLeft w:val="0"/>
      <w:marRight w:val="0"/>
      <w:marTop w:val="0"/>
      <w:marBottom w:val="0"/>
      <w:divBdr>
        <w:top w:val="none" w:sz="0" w:space="0" w:color="auto"/>
        <w:left w:val="none" w:sz="0" w:space="0" w:color="auto"/>
        <w:bottom w:val="none" w:sz="0" w:space="0" w:color="auto"/>
        <w:right w:val="none" w:sz="0" w:space="0" w:color="auto"/>
      </w:divBdr>
    </w:div>
    <w:div w:id="1388264989">
      <w:bodyDiv w:val="1"/>
      <w:marLeft w:val="0"/>
      <w:marRight w:val="0"/>
      <w:marTop w:val="0"/>
      <w:marBottom w:val="0"/>
      <w:divBdr>
        <w:top w:val="none" w:sz="0" w:space="0" w:color="auto"/>
        <w:left w:val="none" w:sz="0" w:space="0" w:color="auto"/>
        <w:bottom w:val="none" w:sz="0" w:space="0" w:color="auto"/>
        <w:right w:val="none" w:sz="0" w:space="0" w:color="auto"/>
      </w:divBdr>
    </w:div>
    <w:div w:id="1389063115">
      <w:bodyDiv w:val="1"/>
      <w:marLeft w:val="0"/>
      <w:marRight w:val="0"/>
      <w:marTop w:val="0"/>
      <w:marBottom w:val="0"/>
      <w:divBdr>
        <w:top w:val="none" w:sz="0" w:space="0" w:color="auto"/>
        <w:left w:val="none" w:sz="0" w:space="0" w:color="auto"/>
        <w:bottom w:val="none" w:sz="0" w:space="0" w:color="auto"/>
        <w:right w:val="none" w:sz="0" w:space="0" w:color="auto"/>
      </w:divBdr>
    </w:div>
    <w:div w:id="1391225632">
      <w:bodyDiv w:val="1"/>
      <w:marLeft w:val="0"/>
      <w:marRight w:val="0"/>
      <w:marTop w:val="0"/>
      <w:marBottom w:val="0"/>
      <w:divBdr>
        <w:top w:val="none" w:sz="0" w:space="0" w:color="auto"/>
        <w:left w:val="none" w:sz="0" w:space="0" w:color="auto"/>
        <w:bottom w:val="none" w:sz="0" w:space="0" w:color="auto"/>
        <w:right w:val="none" w:sz="0" w:space="0" w:color="auto"/>
      </w:divBdr>
    </w:div>
    <w:div w:id="1392118241">
      <w:bodyDiv w:val="1"/>
      <w:marLeft w:val="0"/>
      <w:marRight w:val="0"/>
      <w:marTop w:val="0"/>
      <w:marBottom w:val="0"/>
      <w:divBdr>
        <w:top w:val="none" w:sz="0" w:space="0" w:color="auto"/>
        <w:left w:val="none" w:sz="0" w:space="0" w:color="auto"/>
        <w:bottom w:val="none" w:sz="0" w:space="0" w:color="auto"/>
        <w:right w:val="none" w:sz="0" w:space="0" w:color="auto"/>
      </w:divBdr>
    </w:div>
    <w:div w:id="1392188441">
      <w:bodyDiv w:val="1"/>
      <w:marLeft w:val="0"/>
      <w:marRight w:val="0"/>
      <w:marTop w:val="0"/>
      <w:marBottom w:val="0"/>
      <w:divBdr>
        <w:top w:val="none" w:sz="0" w:space="0" w:color="auto"/>
        <w:left w:val="none" w:sz="0" w:space="0" w:color="auto"/>
        <w:bottom w:val="none" w:sz="0" w:space="0" w:color="auto"/>
        <w:right w:val="none" w:sz="0" w:space="0" w:color="auto"/>
      </w:divBdr>
    </w:div>
    <w:div w:id="1392464581">
      <w:bodyDiv w:val="1"/>
      <w:marLeft w:val="0"/>
      <w:marRight w:val="0"/>
      <w:marTop w:val="0"/>
      <w:marBottom w:val="0"/>
      <w:divBdr>
        <w:top w:val="none" w:sz="0" w:space="0" w:color="auto"/>
        <w:left w:val="none" w:sz="0" w:space="0" w:color="auto"/>
        <w:bottom w:val="none" w:sz="0" w:space="0" w:color="auto"/>
        <w:right w:val="none" w:sz="0" w:space="0" w:color="auto"/>
      </w:divBdr>
    </w:div>
    <w:div w:id="1392652378">
      <w:bodyDiv w:val="1"/>
      <w:marLeft w:val="0"/>
      <w:marRight w:val="0"/>
      <w:marTop w:val="0"/>
      <w:marBottom w:val="0"/>
      <w:divBdr>
        <w:top w:val="none" w:sz="0" w:space="0" w:color="auto"/>
        <w:left w:val="none" w:sz="0" w:space="0" w:color="auto"/>
        <w:bottom w:val="none" w:sz="0" w:space="0" w:color="auto"/>
        <w:right w:val="none" w:sz="0" w:space="0" w:color="auto"/>
      </w:divBdr>
    </w:div>
    <w:div w:id="1394044298">
      <w:bodyDiv w:val="1"/>
      <w:marLeft w:val="0"/>
      <w:marRight w:val="0"/>
      <w:marTop w:val="0"/>
      <w:marBottom w:val="0"/>
      <w:divBdr>
        <w:top w:val="none" w:sz="0" w:space="0" w:color="auto"/>
        <w:left w:val="none" w:sz="0" w:space="0" w:color="auto"/>
        <w:bottom w:val="none" w:sz="0" w:space="0" w:color="auto"/>
        <w:right w:val="none" w:sz="0" w:space="0" w:color="auto"/>
      </w:divBdr>
    </w:div>
    <w:div w:id="1394884847">
      <w:bodyDiv w:val="1"/>
      <w:marLeft w:val="0"/>
      <w:marRight w:val="0"/>
      <w:marTop w:val="0"/>
      <w:marBottom w:val="0"/>
      <w:divBdr>
        <w:top w:val="none" w:sz="0" w:space="0" w:color="auto"/>
        <w:left w:val="none" w:sz="0" w:space="0" w:color="auto"/>
        <w:bottom w:val="none" w:sz="0" w:space="0" w:color="auto"/>
        <w:right w:val="none" w:sz="0" w:space="0" w:color="auto"/>
      </w:divBdr>
    </w:div>
    <w:div w:id="1395276586">
      <w:bodyDiv w:val="1"/>
      <w:marLeft w:val="0"/>
      <w:marRight w:val="0"/>
      <w:marTop w:val="0"/>
      <w:marBottom w:val="0"/>
      <w:divBdr>
        <w:top w:val="none" w:sz="0" w:space="0" w:color="auto"/>
        <w:left w:val="none" w:sz="0" w:space="0" w:color="auto"/>
        <w:bottom w:val="none" w:sz="0" w:space="0" w:color="auto"/>
        <w:right w:val="none" w:sz="0" w:space="0" w:color="auto"/>
      </w:divBdr>
    </w:div>
    <w:div w:id="1396129562">
      <w:bodyDiv w:val="1"/>
      <w:marLeft w:val="0"/>
      <w:marRight w:val="0"/>
      <w:marTop w:val="0"/>
      <w:marBottom w:val="0"/>
      <w:divBdr>
        <w:top w:val="none" w:sz="0" w:space="0" w:color="auto"/>
        <w:left w:val="none" w:sz="0" w:space="0" w:color="auto"/>
        <w:bottom w:val="none" w:sz="0" w:space="0" w:color="auto"/>
        <w:right w:val="none" w:sz="0" w:space="0" w:color="auto"/>
      </w:divBdr>
    </w:div>
    <w:div w:id="1396272122">
      <w:bodyDiv w:val="1"/>
      <w:marLeft w:val="0"/>
      <w:marRight w:val="0"/>
      <w:marTop w:val="0"/>
      <w:marBottom w:val="0"/>
      <w:divBdr>
        <w:top w:val="none" w:sz="0" w:space="0" w:color="auto"/>
        <w:left w:val="none" w:sz="0" w:space="0" w:color="auto"/>
        <w:bottom w:val="none" w:sz="0" w:space="0" w:color="auto"/>
        <w:right w:val="none" w:sz="0" w:space="0" w:color="auto"/>
      </w:divBdr>
    </w:div>
    <w:div w:id="1396660804">
      <w:bodyDiv w:val="1"/>
      <w:marLeft w:val="0"/>
      <w:marRight w:val="0"/>
      <w:marTop w:val="0"/>
      <w:marBottom w:val="0"/>
      <w:divBdr>
        <w:top w:val="none" w:sz="0" w:space="0" w:color="auto"/>
        <w:left w:val="none" w:sz="0" w:space="0" w:color="auto"/>
        <w:bottom w:val="none" w:sz="0" w:space="0" w:color="auto"/>
        <w:right w:val="none" w:sz="0" w:space="0" w:color="auto"/>
      </w:divBdr>
    </w:div>
    <w:div w:id="1397046062">
      <w:bodyDiv w:val="1"/>
      <w:marLeft w:val="0"/>
      <w:marRight w:val="0"/>
      <w:marTop w:val="0"/>
      <w:marBottom w:val="0"/>
      <w:divBdr>
        <w:top w:val="none" w:sz="0" w:space="0" w:color="auto"/>
        <w:left w:val="none" w:sz="0" w:space="0" w:color="auto"/>
        <w:bottom w:val="none" w:sz="0" w:space="0" w:color="auto"/>
        <w:right w:val="none" w:sz="0" w:space="0" w:color="auto"/>
      </w:divBdr>
    </w:div>
    <w:div w:id="1398162571">
      <w:bodyDiv w:val="1"/>
      <w:marLeft w:val="0"/>
      <w:marRight w:val="0"/>
      <w:marTop w:val="0"/>
      <w:marBottom w:val="0"/>
      <w:divBdr>
        <w:top w:val="none" w:sz="0" w:space="0" w:color="auto"/>
        <w:left w:val="none" w:sz="0" w:space="0" w:color="auto"/>
        <w:bottom w:val="none" w:sz="0" w:space="0" w:color="auto"/>
        <w:right w:val="none" w:sz="0" w:space="0" w:color="auto"/>
      </w:divBdr>
    </w:div>
    <w:div w:id="1398279702">
      <w:bodyDiv w:val="1"/>
      <w:marLeft w:val="0"/>
      <w:marRight w:val="0"/>
      <w:marTop w:val="0"/>
      <w:marBottom w:val="0"/>
      <w:divBdr>
        <w:top w:val="none" w:sz="0" w:space="0" w:color="auto"/>
        <w:left w:val="none" w:sz="0" w:space="0" w:color="auto"/>
        <w:bottom w:val="none" w:sz="0" w:space="0" w:color="auto"/>
        <w:right w:val="none" w:sz="0" w:space="0" w:color="auto"/>
      </w:divBdr>
    </w:div>
    <w:div w:id="1398286416">
      <w:bodyDiv w:val="1"/>
      <w:marLeft w:val="0"/>
      <w:marRight w:val="0"/>
      <w:marTop w:val="0"/>
      <w:marBottom w:val="0"/>
      <w:divBdr>
        <w:top w:val="none" w:sz="0" w:space="0" w:color="auto"/>
        <w:left w:val="none" w:sz="0" w:space="0" w:color="auto"/>
        <w:bottom w:val="none" w:sz="0" w:space="0" w:color="auto"/>
        <w:right w:val="none" w:sz="0" w:space="0" w:color="auto"/>
      </w:divBdr>
    </w:div>
    <w:div w:id="1399329894">
      <w:bodyDiv w:val="1"/>
      <w:marLeft w:val="0"/>
      <w:marRight w:val="0"/>
      <w:marTop w:val="0"/>
      <w:marBottom w:val="0"/>
      <w:divBdr>
        <w:top w:val="none" w:sz="0" w:space="0" w:color="auto"/>
        <w:left w:val="none" w:sz="0" w:space="0" w:color="auto"/>
        <w:bottom w:val="none" w:sz="0" w:space="0" w:color="auto"/>
        <w:right w:val="none" w:sz="0" w:space="0" w:color="auto"/>
      </w:divBdr>
    </w:div>
    <w:div w:id="1399784372">
      <w:bodyDiv w:val="1"/>
      <w:marLeft w:val="0"/>
      <w:marRight w:val="0"/>
      <w:marTop w:val="0"/>
      <w:marBottom w:val="0"/>
      <w:divBdr>
        <w:top w:val="none" w:sz="0" w:space="0" w:color="auto"/>
        <w:left w:val="none" w:sz="0" w:space="0" w:color="auto"/>
        <w:bottom w:val="none" w:sz="0" w:space="0" w:color="auto"/>
        <w:right w:val="none" w:sz="0" w:space="0" w:color="auto"/>
      </w:divBdr>
    </w:div>
    <w:div w:id="1400130340">
      <w:bodyDiv w:val="1"/>
      <w:marLeft w:val="0"/>
      <w:marRight w:val="0"/>
      <w:marTop w:val="0"/>
      <w:marBottom w:val="0"/>
      <w:divBdr>
        <w:top w:val="none" w:sz="0" w:space="0" w:color="auto"/>
        <w:left w:val="none" w:sz="0" w:space="0" w:color="auto"/>
        <w:bottom w:val="none" w:sz="0" w:space="0" w:color="auto"/>
        <w:right w:val="none" w:sz="0" w:space="0" w:color="auto"/>
      </w:divBdr>
    </w:div>
    <w:div w:id="1400253165">
      <w:bodyDiv w:val="1"/>
      <w:marLeft w:val="0"/>
      <w:marRight w:val="0"/>
      <w:marTop w:val="0"/>
      <w:marBottom w:val="0"/>
      <w:divBdr>
        <w:top w:val="none" w:sz="0" w:space="0" w:color="auto"/>
        <w:left w:val="none" w:sz="0" w:space="0" w:color="auto"/>
        <w:bottom w:val="none" w:sz="0" w:space="0" w:color="auto"/>
        <w:right w:val="none" w:sz="0" w:space="0" w:color="auto"/>
      </w:divBdr>
    </w:div>
    <w:div w:id="1400397409">
      <w:bodyDiv w:val="1"/>
      <w:marLeft w:val="0"/>
      <w:marRight w:val="0"/>
      <w:marTop w:val="0"/>
      <w:marBottom w:val="0"/>
      <w:divBdr>
        <w:top w:val="none" w:sz="0" w:space="0" w:color="auto"/>
        <w:left w:val="none" w:sz="0" w:space="0" w:color="auto"/>
        <w:bottom w:val="none" w:sz="0" w:space="0" w:color="auto"/>
        <w:right w:val="none" w:sz="0" w:space="0" w:color="auto"/>
      </w:divBdr>
    </w:div>
    <w:div w:id="1400832804">
      <w:bodyDiv w:val="1"/>
      <w:marLeft w:val="0"/>
      <w:marRight w:val="0"/>
      <w:marTop w:val="0"/>
      <w:marBottom w:val="0"/>
      <w:divBdr>
        <w:top w:val="none" w:sz="0" w:space="0" w:color="auto"/>
        <w:left w:val="none" w:sz="0" w:space="0" w:color="auto"/>
        <w:bottom w:val="none" w:sz="0" w:space="0" w:color="auto"/>
        <w:right w:val="none" w:sz="0" w:space="0" w:color="auto"/>
      </w:divBdr>
    </w:div>
    <w:div w:id="1403016535">
      <w:bodyDiv w:val="1"/>
      <w:marLeft w:val="0"/>
      <w:marRight w:val="0"/>
      <w:marTop w:val="0"/>
      <w:marBottom w:val="0"/>
      <w:divBdr>
        <w:top w:val="none" w:sz="0" w:space="0" w:color="auto"/>
        <w:left w:val="none" w:sz="0" w:space="0" w:color="auto"/>
        <w:bottom w:val="none" w:sz="0" w:space="0" w:color="auto"/>
        <w:right w:val="none" w:sz="0" w:space="0" w:color="auto"/>
      </w:divBdr>
    </w:div>
    <w:div w:id="1403019315">
      <w:bodyDiv w:val="1"/>
      <w:marLeft w:val="0"/>
      <w:marRight w:val="0"/>
      <w:marTop w:val="0"/>
      <w:marBottom w:val="0"/>
      <w:divBdr>
        <w:top w:val="none" w:sz="0" w:space="0" w:color="auto"/>
        <w:left w:val="none" w:sz="0" w:space="0" w:color="auto"/>
        <w:bottom w:val="none" w:sz="0" w:space="0" w:color="auto"/>
        <w:right w:val="none" w:sz="0" w:space="0" w:color="auto"/>
      </w:divBdr>
    </w:div>
    <w:div w:id="1403480072">
      <w:bodyDiv w:val="1"/>
      <w:marLeft w:val="0"/>
      <w:marRight w:val="0"/>
      <w:marTop w:val="0"/>
      <w:marBottom w:val="0"/>
      <w:divBdr>
        <w:top w:val="none" w:sz="0" w:space="0" w:color="auto"/>
        <w:left w:val="none" w:sz="0" w:space="0" w:color="auto"/>
        <w:bottom w:val="none" w:sz="0" w:space="0" w:color="auto"/>
        <w:right w:val="none" w:sz="0" w:space="0" w:color="auto"/>
      </w:divBdr>
    </w:div>
    <w:div w:id="1403481307">
      <w:bodyDiv w:val="1"/>
      <w:marLeft w:val="0"/>
      <w:marRight w:val="0"/>
      <w:marTop w:val="0"/>
      <w:marBottom w:val="0"/>
      <w:divBdr>
        <w:top w:val="none" w:sz="0" w:space="0" w:color="auto"/>
        <w:left w:val="none" w:sz="0" w:space="0" w:color="auto"/>
        <w:bottom w:val="none" w:sz="0" w:space="0" w:color="auto"/>
        <w:right w:val="none" w:sz="0" w:space="0" w:color="auto"/>
      </w:divBdr>
    </w:div>
    <w:div w:id="1405299800">
      <w:bodyDiv w:val="1"/>
      <w:marLeft w:val="0"/>
      <w:marRight w:val="0"/>
      <w:marTop w:val="0"/>
      <w:marBottom w:val="0"/>
      <w:divBdr>
        <w:top w:val="none" w:sz="0" w:space="0" w:color="auto"/>
        <w:left w:val="none" w:sz="0" w:space="0" w:color="auto"/>
        <w:bottom w:val="none" w:sz="0" w:space="0" w:color="auto"/>
        <w:right w:val="none" w:sz="0" w:space="0" w:color="auto"/>
      </w:divBdr>
    </w:div>
    <w:div w:id="1405957798">
      <w:bodyDiv w:val="1"/>
      <w:marLeft w:val="0"/>
      <w:marRight w:val="0"/>
      <w:marTop w:val="0"/>
      <w:marBottom w:val="0"/>
      <w:divBdr>
        <w:top w:val="none" w:sz="0" w:space="0" w:color="auto"/>
        <w:left w:val="none" w:sz="0" w:space="0" w:color="auto"/>
        <w:bottom w:val="none" w:sz="0" w:space="0" w:color="auto"/>
        <w:right w:val="none" w:sz="0" w:space="0" w:color="auto"/>
      </w:divBdr>
    </w:div>
    <w:div w:id="1406028483">
      <w:bodyDiv w:val="1"/>
      <w:marLeft w:val="0"/>
      <w:marRight w:val="0"/>
      <w:marTop w:val="0"/>
      <w:marBottom w:val="0"/>
      <w:divBdr>
        <w:top w:val="none" w:sz="0" w:space="0" w:color="auto"/>
        <w:left w:val="none" w:sz="0" w:space="0" w:color="auto"/>
        <w:bottom w:val="none" w:sz="0" w:space="0" w:color="auto"/>
        <w:right w:val="none" w:sz="0" w:space="0" w:color="auto"/>
      </w:divBdr>
    </w:div>
    <w:div w:id="1406302043">
      <w:bodyDiv w:val="1"/>
      <w:marLeft w:val="0"/>
      <w:marRight w:val="0"/>
      <w:marTop w:val="0"/>
      <w:marBottom w:val="0"/>
      <w:divBdr>
        <w:top w:val="none" w:sz="0" w:space="0" w:color="auto"/>
        <w:left w:val="none" w:sz="0" w:space="0" w:color="auto"/>
        <w:bottom w:val="none" w:sz="0" w:space="0" w:color="auto"/>
        <w:right w:val="none" w:sz="0" w:space="0" w:color="auto"/>
      </w:divBdr>
    </w:div>
    <w:div w:id="1406996798">
      <w:bodyDiv w:val="1"/>
      <w:marLeft w:val="0"/>
      <w:marRight w:val="0"/>
      <w:marTop w:val="0"/>
      <w:marBottom w:val="0"/>
      <w:divBdr>
        <w:top w:val="none" w:sz="0" w:space="0" w:color="auto"/>
        <w:left w:val="none" w:sz="0" w:space="0" w:color="auto"/>
        <w:bottom w:val="none" w:sz="0" w:space="0" w:color="auto"/>
        <w:right w:val="none" w:sz="0" w:space="0" w:color="auto"/>
      </w:divBdr>
    </w:div>
    <w:div w:id="1407848969">
      <w:bodyDiv w:val="1"/>
      <w:marLeft w:val="0"/>
      <w:marRight w:val="0"/>
      <w:marTop w:val="0"/>
      <w:marBottom w:val="0"/>
      <w:divBdr>
        <w:top w:val="none" w:sz="0" w:space="0" w:color="auto"/>
        <w:left w:val="none" w:sz="0" w:space="0" w:color="auto"/>
        <w:bottom w:val="none" w:sz="0" w:space="0" w:color="auto"/>
        <w:right w:val="none" w:sz="0" w:space="0" w:color="auto"/>
      </w:divBdr>
    </w:div>
    <w:div w:id="1409422069">
      <w:bodyDiv w:val="1"/>
      <w:marLeft w:val="0"/>
      <w:marRight w:val="0"/>
      <w:marTop w:val="0"/>
      <w:marBottom w:val="0"/>
      <w:divBdr>
        <w:top w:val="none" w:sz="0" w:space="0" w:color="auto"/>
        <w:left w:val="none" w:sz="0" w:space="0" w:color="auto"/>
        <w:bottom w:val="none" w:sz="0" w:space="0" w:color="auto"/>
        <w:right w:val="none" w:sz="0" w:space="0" w:color="auto"/>
      </w:divBdr>
    </w:div>
    <w:div w:id="1410039154">
      <w:bodyDiv w:val="1"/>
      <w:marLeft w:val="0"/>
      <w:marRight w:val="0"/>
      <w:marTop w:val="0"/>
      <w:marBottom w:val="0"/>
      <w:divBdr>
        <w:top w:val="none" w:sz="0" w:space="0" w:color="auto"/>
        <w:left w:val="none" w:sz="0" w:space="0" w:color="auto"/>
        <w:bottom w:val="none" w:sz="0" w:space="0" w:color="auto"/>
        <w:right w:val="none" w:sz="0" w:space="0" w:color="auto"/>
      </w:divBdr>
    </w:div>
    <w:div w:id="1410154396">
      <w:bodyDiv w:val="1"/>
      <w:marLeft w:val="0"/>
      <w:marRight w:val="0"/>
      <w:marTop w:val="0"/>
      <w:marBottom w:val="0"/>
      <w:divBdr>
        <w:top w:val="none" w:sz="0" w:space="0" w:color="auto"/>
        <w:left w:val="none" w:sz="0" w:space="0" w:color="auto"/>
        <w:bottom w:val="none" w:sz="0" w:space="0" w:color="auto"/>
        <w:right w:val="none" w:sz="0" w:space="0" w:color="auto"/>
      </w:divBdr>
    </w:div>
    <w:div w:id="1410154716">
      <w:bodyDiv w:val="1"/>
      <w:marLeft w:val="0"/>
      <w:marRight w:val="0"/>
      <w:marTop w:val="0"/>
      <w:marBottom w:val="0"/>
      <w:divBdr>
        <w:top w:val="none" w:sz="0" w:space="0" w:color="auto"/>
        <w:left w:val="none" w:sz="0" w:space="0" w:color="auto"/>
        <w:bottom w:val="none" w:sz="0" w:space="0" w:color="auto"/>
        <w:right w:val="none" w:sz="0" w:space="0" w:color="auto"/>
      </w:divBdr>
    </w:div>
    <w:div w:id="1411462559">
      <w:bodyDiv w:val="1"/>
      <w:marLeft w:val="0"/>
      <w:marRight w:val="0"/>
      <w:marTop w:val="0"/>
      <w:marBottom w:val="0"/>
      <w:divBdr>
        <w:top w:val="none" w:sz="0" w:space="0" w:color="auto"/>
        <w:left w:val="none" w:sz="0" w:space="0" w:color="auto"/>
        <w:bottom w:val="none" w:sz="0" w:space="0" w:color="auto"/>
        <w:right w:val="none" w:sz="0" w:space="0" w:color="auto"/>
      </w:divBdr>
    </w:div>
    <w:div w:id="1411539560">
      <w:bodyDiv w:val="1"/>
      <w:marLeft w:val="0"/>
      <w:marRight w:val="0"/>
      <w:marTop w:val="0"/>
      <w:marBottom w:val="0"/>
      <w:divBdr>
        <w:top w:val="none" w:sz="0" w:space="0" w:color="auto"/>
        <w:left w:val="none" w:sz="0" w:space="0" w:color="auto"/>
        <w:bottom w:val="none" w:sz="0" w:space="0" w:color="auto"/>
        <w:right w:val="none" w:sz="0" w:space="0" w:color="auto"/>
      </w:divBdr>
    </w:div>
    <w:div w:id="1412659176">
      <w:bodyDiv w:val="1"/>
      <w:marLeft w:val="0"/>
      <w:marRight w:val="0"/>
      <w:marTop w:val="0"/>
      <w:marBottom w:val="0"/>
      <w:divBdr>
        <w:top w:val="none" w:sz="0" w:space="0" w:color="auto"/>
        <w:left w:val="none" w:sz="0" w:space="0" w:color="auto"/>
        <w:bottom w:val="none" w:sz="0" w:space="0" w:color="auto"/>
        <w:right w:val="none" w:sz="0" w:space="0" w:color="auto"/>
      </w:divBdr>
    </w:div>
    <w:div w:id="1413353844">
      <w:bodyDiv w:val="1"/>
      <w:marLeft w:val="0"/>
      <w:marRight w:val="0"/>
      <w:marTop w:val="0"/>
      <w:marBottom w:val="0"/>
      <w:divBdr>
        <w:top w:val="none" w:sz="0" w:space="0" w:color="auto"/>
        <w:left w:val="none" w:sz="0" w:space="0" w:color="auto"/>
        <w:bottom w:val="none" w:sz="0" w:space="0" w:color="auto"/>
        <w:right w:val="none" w:sz="0" w:space="0" w:color="auto"/>
      </w:divBdr>
    </w:div>
    <w:div w:id="1414279761">
      <w:bodyDiv w:val="1"/>
      <w:marLeft w:val="0"/>
      <w:marRight w:val="0"/>
      <w:marTop w:val="0"/>
      <w:marBottom w:val="0"/>
      <w:divBdr>
        <w:top w:val="none" w:sz="0" w:space="0" w:color="auto"/>
        <w:left w:val="none" w:sz="0" w:space="0" w:color="auto"/>
        <w:bottom w:val="none" w:sz="0" w:space="0" w:color="auto"/>
        <w:right w:val="none" w:sz="0" w:space="0" w:color="auto"/>
      </w:divBdr>
    </w:div>
    <w:div w:id="1415280207">
      <w:bodyDiv w:val="1"/>
      <w:marLeft w:val="0"/>
      <w:marRight w:val="0"/>
      <w:marTop w:val="0"/>
      <w:marBottom w:val="0"/>
      <w:divBdr>
        <w:top w:val="none" w:sz="0" w:space="0" w:color="auto"/>
        <w:left w:val="none" w:sz="0" w:space="0" w:color="auto"/>
        <w:bottom w:val="none" w:sz="0" w:space="0" w:color="auto"/>
        <w:right w:val="none" w:sz="0" w:space="0" w:color="auto"/>
      </w:divBdr>
    </w:div>
    <w:div w:id="1415392728">
      <w:bodyDiv w:val="1"/>
      <w:marLeft w:val="0"/>
      <w:marRight w:val="0"/>
      <w:marTop w:val="0"/>
      <w:marBottom w:val="0"/>
      <w:divBdr>
        <w:top w:val="none" w:sz="0" w:space="0" w:color="auto"/>
        <w:left w:val="none" w:sz="0" w:space="0" w:color="auto"/>
        <w:bottom w:val="none" w:sz="0" w:space="0" w:color="auto"/>
        <w:right w:val="none" w:sz="0" w:space="0" w:color="auto"/>
      </w:divBdr>
    </w:div>
    <w:div w:id="1415783258">
      <w:bodyDiv w:val="1"/>
      <w:marLeft w:val="0"/>
      <w:marRight w:val="0"/>
      <w:marTop w:val="0"/>
      <w:marBottom w:val="0"/>
      <w:divBdr>
        <w:top w:val="none" w:sz="0" w:space="0" w:color="auto"/>
        <w:left w:val="none" w:sz="0" w:space="0" w:color="auto"/>
        <w:bottom w:val="none" w:sz="0" w:space="0" w:color="auto"/>
        <w:right w:val="none" w:sz="0" w:space="0" w:color="auto"/>
      </w:divBdr>
    </w:div>
    <w:div w:id="1416199093">
      <w:bodyDiv w:val="1"/>
      <w:marLeft w:val="0"/>
      <w:marRight w:val="0"/>
      <w:marTop w:val="0"/>
      <w:marBottom w:val="0"/>
      <w:divBdr>
        <w:top w:val="none" w:sz="0" w:space="0" w:color="auto"/>
        <w:left w:val="none" w:sz="0" w:space="0" w:color="auto"/>
        <w:bottom w:val="none" w:sz="0" w:space="0" w:color="auto"/>
        <w:right w:val="none" w:sz="0" w:space="0" w:color="auto"/>
      </w:divBdr>
    </w:div>
    <w:div w:id="1416391981">
      <w:bodyDiv w:val="1"/>
      <w:marLeft w:val="0"/>
      <w:marRight w:val="0"/>
      <w:marTop w:val="0"/>
      <w:marBottom w:val="0"/>
      <w:divBdr>
        <w:top w:val="none" w:sz="0" w:space="0" w:color="auto"/>
        <w:left w:val="none" w:sz="0" w:space="0" w:color="auto"/>
        <w:bottom w:val="none" w:sz="0" w:space="0" w:color="auto"/>
        <w:right w:val="none" w:sz="0" w:space="0" w:color="auto"/>
      </w:divBdr>
    </w:div>
    <w:div w:id="1416827956">
      <w:bodyDiv w:val="1"/>
      <w:marLeft w:val="0"/>
      <w:marRight w:val="0"/>
      <w:marTop w:val="0"/>
      <w:marBottom w:val="0"/>
      <w:divBdr>
        <w:top w:val="none" w:sz="0" w:space="0" w:color="auto"/>
        <w:left w:val="none" w:sz="0" w:space="0" w:color="auto"/>
        <w:bottom w:val="none" w:sz="0" w:space="0" w:color="auto"/>
        <w:right w:val="none" w:sz="0" w:space="0" w:color="auto"/>
      </w:divBdr>
    </w:div>
    <w:div w:id="1418597997">
      <w:bodyDiv w:val="1"/>
      <w:marLeft w:val="0"/>
      <w:marRight w:val="0"/>
      <w:marTop w:val="0"/>
      <w:marBottom w:val="0"/>
      <w:divBdr>
        <w:top w:val="none" w:sz="0" w:space="0" w:color="auto"/>
        <w:left w:val="none" w:sz="0" w:space="0" w:color="auto"/>
        <w:bottom w:val="none" w:sz="0" w:space="0" w:color="auto"/>
        <w:right w:val="none" w:sz="0" w:space="0" w:color="auto"/>
      </w:divBdr>
    </w:div>
    <w:div w:id="1419251613">
      <w:bodyDiv w:val="1"/>
      <w:marLeft w:val="0"/>
      <w:marRight w:val="0"/>
      <w:marTop w:val="0"/>
      <w:marBottom w:val="0"/>
      <w:divBdr>
        <w:top w:val="none" w:sz="0" w:space="0" w:color="auto"/>
        <w:left w:val="none" w:sz="0" w:space="0" w:color="auto"/>
        <w:bottom w:val="none" w:sz="0" w:space="0" w:color="auto"/>
        <w:right w:val="none" w:sz="0" w:space="0" w:color="auto"/>
      </w:divBdr>
    </w:div>
    <w:div w:id="1419864337">
      <w:bodyDiv w:val="1"/>
      <w:marLeft w:val="0"/>
      <w:marRight w:val="0"/>
      <w:marTop w:val="0"/>
      <w:marBottom w:val="0"/>
      <w:divBdr>
        <w:top w:val="none" w:sz="0" w:space="0" w:color="auto"/>
        <w:left w:val="none" w:sz="0" w:space="0" w:color="auto"/>
        <w:bottom w:val="none" w:sz="0" w:space="0" w:color="auto"/>
        <w:right w:val="none" w:sz="0" w:space="0" w:color="auto"/>
      </w:divBdr>
    </w:div>
    <w:div w:id="1420441440">
      <w:bodyDiv w:val="1"/>
      <w:marLeft w:val="0"/>
      <w:marRight w:val="0"/>
      <w:marTop w:val="0"/>
      <w:marBottom w:val="0"/>
      <w:divBdr>
        <w:top w:val="none" w:sz="0" w:space="0" w:color="auto"/>
        <w:left w:val="none" w:sz="0" w:space="0" w:color="auto"/>
        <w:bottom w:val="none" w:sz="0" w:space="0" w:color="auto"/>
        <w:right w:val="none" w:sz="0" w:space="0" w:color="auto"/>
      </w:divBdr>
    </w:div>
    <w:div w:id="1420715213">
      <w:bodyDiv w:val="1"/>
      <w:marLeft w:val="0"/>
      <w:marRight w:val="0"/>
      <w:marTop w:val="0"/>
      <w:marBottom w:val="0"/>
      <w:divBdr>
        <w:top w:val="none" w:sz="0" w:space="0" w:color="auto"/>
        <w:left w:val="none" w:sz="0" w:space="0" w:color="auto"/>
        <w:bottom w:val="none" w:sz="0" w:space="0" w:color="auto"/>
        <w:right w:val="none" w:sz="0" w:space="0" w:color="auto"/>
      </w:divBdr>
    </w:div>
    <w:div w:id="1420715935">
      <w:bodyDiv w:val="1"/>
      <w:marLeft w:val="0"/>
      <w:marRight w:val="0"/>
      <w:marTop w:val="0"/>
      <w:marBottom w:val="0"/>
      <w:divBdr>
        <w:top w:val="none" w:sz="0" w:space="0" w:color="auto"/>
        <w:left w:val="none" w:sz="0" w:space="0" w:color="auto"/>
        <w:bottom w:val="none" w:sz="0" w:space="0" w:color="auto"/>
        <w:right w:val="none" w:sz="0" w:space="0" w:color="auto"/>
      </w:divBdr>
    </w:div>
    <w:div w:id="1421222643">
      <w:bodyDiv w:val="1"/>
      <w:marLeft w:val="0"/>
      <w:marRight w:val="0"/>
      <w:marTop w:val="0"/>
      <w:marBottom w:val="0"/>
      <w:divBdr>
        <w:top w:val="none" w:sz="0" w:space="0" w:color="auto"/>
        <w:left w:val="none" w:sz="0" w:space="0" w:color="auto"/>
        <w:bottom w:val="none" w:sz="0" w:space="0" w:color="auto"/>
        <w:right w:val="none" w:sz="0" w:space="0" w:color="auto"/>
      </w:divBdr>
    </w:div>
    <w:div w:id="1421677693">
      <w:bodyDiv w:val="1"/>
      <w:marLeft w:val="0"/>
      <w:marRight w:val="0"/>
      <w:marTop w:val="0"/>
      <w:marBottom w:val="0"/>
      <w:divBdr>
        <w:top w:val="none" w:sz="0" w:space="0" w:color="auto"/>
        <w:left w:val="none" w:sz="0" w:space="0" w:color="auto"/>
        <w:bottom w:val="none" w:sz="0" w:space="0" w:color="auto"/>
        <w:right w:val="none" w:sz="0" w:space="0" w:color="auto"/>
      </w:divBdr>
    </w:div>
    <w:div w:id="1422290617">
      <w:bodyDiv w:val="1"/>
      <w:marLeft w:val="0"/>
      <w:marRight w:val="0"/>
      <w:marTop w:val="0"/>
      <w:marBottom w:val="0"/>
      <w:divBdr>
        <w:top w:val="none" w:sz="0" w:space="0" w:color="auto"/>
        <w:left w:val="none" w:sz="0" w:space="0" w:color="auto"/>
        <w:bottom w:val="none" w:sz="0" w:space="0" w:color="auto"/>
        <w:right w:val="none" w:sz="0" w:space="0" w:color="auto"/>
      </w:divBdr>
    </w:div>
    <w:div w:id="1425303630">
      <w:bodyDiv w:val="1"/>
      <w:marLeft w:val="0"/>
      <w:marRight w:val="0"/>
      <w:marTop w:val="0"/>
      <w:marBottom w:val="0"/>
      <w:divBdr>
        <w:top w:val="none" w:sz="0" w:space="0" w:color="auto"/>
        <w:left w:val="none" w:sz="0" w:space="0" w:color="auto"/>
        <w:bottom w:val="none" w:sz="0" w:space="0" w:color="auto"/>
        <w:right w:val="none" w:sz="0" w:space="0" w:color="auto"/>
      </w:divBdr>
    </w:div>
    <w:div w:id="1425959799">
      <w:bodyDiv w:val="1"/>
      <w:marLeft w:val="0"/>
      <w:marRight w:val="0"/>
      <w:marTop w:val="0"/>
      <w:marBottom w:val="0"/>
      <w:divBdr>
        <w:top w:val="none" w:sz="0" w:space="0" w:color="auto"/>
        <w:left w:val="none" w:sz="0" w:space="0" w:color="auto"/>
        <w:bottom w:val="none" w:sz="0" w:space="0" w:color="auto"/>
        <w:right w:val="none" w:sz="0" w:space="0" w:color="auto"/>
      </w:divBdr>
    </w:div>
    <w:div w:id="1426267803">
      <w:bodyDiv w:val="1"/>
      <w:marLeft w:val="0"/>
      <w:marRight w:val="0"/>
      <w:marTop w:val="0"/>
      <w:marBottom w:val="0"/>
      <w:divBdr>
        <w:top w:val="none" w:sz="0" w:space="0" w:color="auto"/>
        <w:left w:val="none" w:sz="0" w:space="0" w:color="auto"/>
        <w:bottom w:val="none" w:sz="0" w:space="0" w:color="auto"/>
        <w:right w:val="none" w:sz="0" w:space="0" w:color="auto"/>
      </w:divBdr>
    </w:div>
    <w:div w:id="1426459561">
      <w:bodyDiv w:val="1"/>
      <w:marLeft w:val="0"/>
      <w:marRight w:val="0"/>
      <w:marTop w:val="0"/>
      <w:marBottom w:val="0"/>
      <w:divBdr>
        <w:top w:val="none" w:sz="0" w:space="0" w:color="auto"/>
        <w:left w:val="none" w:sz="0" w:space="0" w:color="auto"/>
        <w:bottom w:val="none" w:sz="0" w:space="0" w:color="auto"/>
        <w:right w:val="none" w:sz="0" w:space="0" w:color="auto"/>
      </w:divBdr>
    </w:div>
    <w:div w:id="1426613283">
      <w:bodyDiv w:val="1"/>
      <w:marLeft w:val="0"/>
      <w:marRight w:val="0"/>
      <w:marTop w:val="0"/>
      <w:marBottom w:val="0"/>
      <w:divBdr>
        <w:top w:val="none" w:sz="0" w:space="0" w:color="auto"/>
        <w:left w:val="none" w:sz="0" w:space="0" w:color="auto"/>
        <w:bottom w:val="none" w:sz="0" w:space="0" w:color="auto"/>
        <w:right w:val="none" w:sz="0" w:space="0" w:color="auto"/>
      </w:divBdr>
    </w:div>
    <w:div w:id="1426654054">
      <w:bodyDiv w:val="1"/>
      <w:marLeft w:val="0"/>
      <w:marRight w:val="0"/>
      <w:marTop w:val="0"/>
      <w:marBottom w:val="0"/>
      <w:divBdr>
        <w:top w:val="none" w:sz="0" w:space="0" w:color="auto"/>
        <w:left w:val="none" w:sz="0" w:space="0" w:color="auto"/>
        <w:bottom w:val="none" w:sz="0" w:space="0" w:color="auto"/>
        <w:right w:val="none" w:sz="0" w:space="0" w:color="auto"/>
      </w:divBdr>
    </w:div>
    <w:div w:id="1427309028">
      <w:bodyDiv w:val="1"/>
      <w:marLeft w:val="0"/>
      <w:marRight w:val="0"/>
      <w:marTop w:val="0"/>
      <w:marBottom w:val="0"/>
      <w:divBdr>
        <w:top w:val="none" w:sz="0" w:space="0" w:color="auto"/>
        <w:left w:val="none" w:sz="0" w:space="0" w:color="auto"/>
        <w:bottom w:val="none" w:sz="0" w:space="0" w:color="auto"/>
        <w:right w:val="none" w:sz="0" w:space="0" w:color="auto"/>
      </w:divBdr>
    </w:div>
    <w:div w:id="1427582107">
      <w:bodyDiv w:val="1"/>
      <w:marLeft w:val="0"/>
      <w:marRight w:val="0"/>
      <w:marTop w:val="0"/>
      <w:marBottom w:val="0"/>
      <w:divBdr>
        <w:top w:val="none" w:sz="0" w:space="0" w:color="auto"/>
        <w:left w:val="none" w:sz="0" w:space="0" w:color="auto"/>
        <w:bottom w:val="none" w:sz="0" w:space="0" w:color="auto"/>
        <w:right w:val="none" w:sz="0" w:space="0" w:color="auto"/>
      </w:divBdr>
    </w:div>
    <w:div w:id="1427770182">
      <w:bodyDiv w:val="1"/>
      <w:marLeft w:val="0"/>
      <w:marRight w:val="0"/>
      <w:marTop w:val="0"/>
      <w:marBottom w:val="0"/>
      <w:divBdr>
        <w:top w:val="none" w:sz="0" w:space="0" w:color="auto"/>
        <w:left w:val="none" w:sz="0" w:space="0" w:color="auto"/>
        <w:bottom w:val="none" w:sz="0" w:space="0" w:color="auto"/>
        <w:right w:val="none" w:sz="0" w:space="0" w:color="auto"/>
      </w:divBdr>
    </w:div>
    <w:div w:id="1428305170">
      <w:bodyDiv w:val="1"/>
      <w:marLeft w:val="0"/>
      <w:marRight w:val="0"/>
      <w:marTop w:val="0"/>
      <w:marBottom w:val="0"/>
      <w:divBdr>
        <w:top w:val="none" w:sz="0" w:space="0" w:color="auto"/>
        <w:left w:val="none" w:sz="0" w:space="0" w:color="auto"/>
        <w:bottom w:val="none" w:sz="0" w:space="0" w:color="auto"/>
        <w:right w:val="none" w:sz="0" w:space="0" w:color="auto"/>
      </w:divBdr>
    </w:div>
    <w:div w:id="1429274681">
      <w:bodyDiv w:val="1"/>
      <w:marLeft w:val="0"/>
      <w:marRight w:val="0"/>
      <w:marTop w:val="0"/>
      <w:marBottom w:val="0"/>
      <w:divBdr>
        <w:top w:val="none" w:sz="0" w:space="0" w:color="auto"/>
        <w:left w:val="none" w:sz="0" w:space="0" w:color="auto"/>
        <w:bottom w:val="none" w:sz="0" w:space="0" w:color="auto"/>
        <w:right w:val="none" w:sz="0" w:space="0" w:color="auto"/>
      </w:divBdr>
    </w:div>
    <w:div w:id="1429428020">
      <w:bodyDiv w:val="1"/>
      <w:marLeft w:val="0"/>
      <w:marRight w:val="0"/>
      <w:marTop w:val="0"/>
      <w:marBottom w:val="0"/>
      <w:divBdr>
        <w:top w:val="none" w:sz="0" w:space="0" w:color="auto"/>
        <w:left w:val="none" w:sz="0" w:space="0" w:color="auto"/>
        <w:bottom w:val="none" w:sz="0" w:space="0" w:color="auto"/>
        <w:right w:val="none" w:sz="0" w:space="0" w:color="auto"/>
      </w:divBdr>
    </w:div>
    <w:div w:id="1430394611">
      <w:bodyDiv w:val="1"/>
      <w:marLeft w:val="0"/>
      <w:marRight w:val="0"/>
      <w:marTop w:val="0"/>
      <w:marBottom w:val="0"/>
      <w:divBdr>
        <w:top w:val="none" w:sz="0" w:space="0" w:color="auto"/>
        <w:left w:val="none" w:sz="0" w:space="0" w:color="auto"/>
        <w:bottom w:val="none" w:sz="0" w:space="0" w:color="auto"/>
        <w:right w:val="none" w:sz="0" w:space="0" w:color="auto"/>
      </w:divBdr>
    </w:div>
    <w:div w:id="1431660707">
      <w:bodyDiv w:val="1"/>
      <w:marLeft w:val="0"/>
      <w:marRight w:val="0"/>
      <w:marTop w:val="0"/>
      <w:marBottom w:val="0"/>
      <w:divBdr>
        <w:top w:val="none" w:sz="0" w:space="0" w:color="auto"/>
        <w:left w:val="none" w:sz="0" w:space="0" w:color="auto"/>
        <w:bottom w:val="none" w:sz="0" w:space="0" w:color="auto"/>
        <w:right w:val="none" w:sz="0" w:space="0" w:color="auto"/>
      </w:divBdr>
    </w:div>
    <w:div w:id="1432168908">
      <w:bodyDiv w:val="1"/>
      <w:marLeft w:val="0"/>
      <w:marRight w:val="0"/>
      <w:marTop w:val="0"/>
      <w:marBottom w:val="0"/>
      <w:divBdr>
        <w:top w:val="none" w:sz="0" w:space="0" w:color="auto"/>
        <w:left w:val="none" w:sz="0" w:space="0" w:color="auto"/>
        <w:bottom w:val="none" w:sz="0" w:space="0" w:color="auto"/>
        <w:right w:val="none" w:sz="0" w:space="0" w:color="auto"/>
      </w:divBdr>
    </w:div>
    <w:div w:id="1432631027">
      <w:bodyDiv w:val="1"/>
      <w:marLeft w:val="0"/>
      <w:marRight w:val="0"/>
      <w:marTop w:val="0"/>
      <w:marBottom w:val="0"/>
      <w:divBdr>
        <w:top w:val="none" w:sz="0" w:space="0" w:color="auto"/>
        <w:left w:val="none" w:sz="0" w:space="0" w:color="auto"/>
        <w:bottom w:val="none" w:sz="0" w:space="0" w:color="auto"/>
        <w:right w:val="none" w:sz="0" w:space="0" w:color="auto"/>
      </w:divBdr>
    </w:div>
    <w:div w:id="1433814191">
      <w:bodyDiv w:val="1"/>
      <w:marLeft w:val="0"/>
      <w:marRight w:val="0"/>
      <w:marTop w:val="0"/>
      <w:marBottom w:val="0"/>
      <w:divBdr>
        <w:top w:val="none" w:sz="0" w:space="0" w:color="auto"/>
        <w:left w:val="none" w:sz="0" w:space="0" w:color="auto"/>
        <w:bottom w:val="none" w:sz="0" w:space="0" w:color="auto"/>
        <w:right w:val="none" w:sz="0" w:space="0" w:color="auto"/>
      </w:divBdr>
    </w:div>
    <w:div w:id="1433891966">
      <w:bodyDiv w:val="1"/>
      <w:marLeft w:val="0"/>
      <w:marRight w:val="0"/>
      <w:marTop w:val="0"/>
      <w:marBottom w:val="0"/>
      <w:divBdr>
        <w:top w:val="none" w:sz="0" w:space="0" w:color="auto"/>
        <w:left w:val="none" w:sz="0" w:space="0" w:color="auto"/>
        <w:bottom w:val="none" w:sz="0" w:space="0" w:color="auto"/>
        <w:right w:val="none" w:sz="0" w:space="0" w:color="auto"/>
      </w:divBdr>
    </w:div>
    <w:div w:id="1433933357">
      <w:bodyDiv w:val="1"/>
      <w:marLeft w:val="0"/>
      <w:marRight w:val="0"/>
      <w:marTop w:val="0"/>
      <w:marBottom w:val="0"/>
      <w:divBdr>
        <w:top w:val="none" w:sz="0" w:space="0" w:color="auto"/>
        <w:left w:val="none" w:sz="0" w:space="0" w:color="auto"/>
        <w:bottom w:val="none" w:sz="0" w:space="0" w:color="auto"/>
        <w:right w:val="none" w:sz="0" w:space="0" w:color="auto"/>
      </w:divBdr>
    </w:div>
    <w:div w:id="1434518692">
      <w:bodyDiv w:val="1"/>
      <w:marLeft w:val="0"/>
      <w:marRight w:val="0"/>
      <w:marTop w:val="0"/>
      <w:marBottom w:val="0"/>
      <w:divBdr>
        <w:top w:val="none" w:sz="0" w:space="0" w:color="auto"/>
        <w:left w:val="none" w:sz="0" w:space="0" w:color="auto"/>
        <w:bottom w:val="none" w:sz="0" w:space="0" w:color="auto"/>
        <w:right w:val="none" w:sz="0" w:space="0" w:color="auto"/>
      </w:divBdr>
    </w:div>
    <w:div w:id="1434864193">
      <w:bodyDiv w:val="1"/>
      <w:marLeft w:val="0"/>
      <w:marRight w:val="0"/>
      <w:marTop w:val="0"/>
      <w:marBottom w:val="0"/>
      <w:divBdr>
        <w:top w:val="none" w:sz="0" w:space="0" w:color="auto"/>
        <w:left w:val="none" w:sz="0" w:space="0" w:color="auto"/>
        <w:bottom w:val="none" w:sz="0" w:space="0" w:color="auto"/>
        <w:right w:val="none" w:sz="0" w:space="0" w:color="auto"/>
      </w:divBdr>
    </w:div>
    <w:div w:id="1434935719">
      <w:bodyDiv w:val="1"/>
      <w:marLeft w:val="0"/>
      <w:marRight w:val="0"/>
      <w:marTop w:val="0"/>
      <w:marBottom w:val="0"/>
      <w:divBdr>
        <w:top w:val="none" w:sz="0" w:space="0" w:color="auto"/>
        <w:left w:val="none" w:sz="0" w:space="0" w:color="auto"/>
        <w:bottom w:val="none" w:sz="0" w:space="0" w:color="auto"/>
        <w:right w:val="none" w:sz="0" w:space="0" w:color="auto"/>
      </w:divBdr>
    </w:div>
    <w:div w:id="1435205417">
      <w:bodyDiv w:val="1"/>
      <w:marLeft w:val="0"/>
      <w:marRight w:val="0"/>
      <w:marTop w:val="0"/>
      <w:marBottom w:val="0"/>
      <w:divBdr>
        <w:top w:val="none" w:sz="0" w:space="0" w:color="auto"/>
        <w:left w:val="none" w:sz="0" w:space="0" w:color="auto"/>
        <w:bottom w:val="none" w:sz="0" w:space="0" w:color="auto"/>
        <w:right w:val="none" w:sz="0" w:space="0" w:color="auto"/>
      </w:divBdr>
    </w:div>
    <w:div w:id="1436173739">
      <w:bodyDiv w:val="1"/>
      <w:marLeft w:val="0"/>
      <w:marRight w:val="0"/>
      <w:marTop w:val="0"/>
      <w:marBottom w:val="0"/>
      <w:divBdr>
        <w:top w:val="none" w:sz="0" w:space="0" w:color="auto"/>
        <w:left w:val="none" w:sz="0" w:space="0" w:color="auto"/>
        <w:bottom w:val="none" w:sz="0" w:space="0" w:color="auto"/>
        <w:right w:val="none" w:sz="0" w:space="0" w:color="auto"/>
      </w:divBdr>
    </w:div>
    <w:div w:id="1436899041">
      <w:bodyDiv w:val="1"/>
      <w:marLeft w:val="0"/>
      <w:marRight w:val="0"/>
      <w:marTop w:val="0"/>
      <w:marBottom w:val="0"/>
      <w:divBdr>
        <w:top w:val="none" w:sz="0" w:space="0" w:color="auto"/>
        <w:left w:val="none" w:sz="0" w:space="0" w:color="auto"/>
        <w:bottom w:val="none" w:sz="0" w:space="0" w:color="auto"/>
        <w:right w:val="none" w:sz="0" w:space="0" w:color="auto"/>
      </w:divBdr>
    </w:div>
    <w:div w:id="1436900004">
      <w:bodyDiv w:val="1"/>
      <w:marLeft w:val="0"/>
      <w:marRight w:val="0"/>
      <w:marTop w:val="0"/>
      <w:marBottom w:val="0"/>
      <w:divBdr>
        <w:top w:val="none" w:sz="0" w:space="0" w:color="auto"/>
        <w:left w:val="none" w:sz="0" w:space="0" w:color="auto"/>
        <w:bottom w:val="none" w:sz="0" w:space="0" w:color="auto"/>
        <w:right w:val="none" w:sz="0" w:space="0" w:color="auto"/>
      </w:divBdr>
    </w:div>
    <w:div w:id="1437292518">
      <w:bodyDiv w:val="1"/>
      <w:marLeft w:val="0"/>
      <w:marRight w:val="0"/>
      <w:marTop w:val="0"/>
      <w:marBottom w:val="0"/>
      <w:divBdr>
        <w:top w:val="none" w:sz="0" w:space="0" w:color="auto"/>
        <w:left w:val="none" w:sz="0" w:space="0" w:color="auto"/>
        <w:bottom w:val="none" w:sz="0" w:space="0" w:color="auto"/>
        <w:right w:val="none" w:sz="0" w:space="0" w:color="auto"/>
      </w:divBdr>
    </w:div>
    <w:div w:id="1438139775">
      <w:bodyDiv w:val="1"/>
      <w:marLeft w:val="0"/>
      <w:marRight w:val="0"/>
      <w:marTop w:val="0"/>
      <w:marBottom w:val="0"/>
      <w:divBdr>
        <w:top w:val="none" w:sz="0" w:space="0" w:color="auto"/>
        <w:left w:val="none" w:sz="0" w:space="0" w:color="auto"/>
        <w:bottom w:val="none" w:sz="0" w:space="0" w:color="auto"/>
        <w:right w:val="none" w:sz="0" w:space="0" w:color="auto"/>
      </w:divBdr>
    </w:div>
    <w:div w:id="1438450393">
      <w:bodyDiv w:val="1"/>
      <w:marLeft w:val="0"/>
      <w:marRight w:val="0"/>
      <w:marTop w:val="0"/>
      <w:marBottom w:val="0"/>
      <w:divBdr>
        <w:top w:val="none" w:sz="0" w:space="0" w:color="auto"/>
        <w:left w:val="none" w:sz="0" w:space="0" w:color="auto"/>
        <w:bottom w:val="none" w:sz="0" w:space="0" w:color="auto"/>
        <w:right w:val="none" w:sz="0" w:space="0" w:color="auto"/>
      </w:divBdr>
    </w:div>
    <w:div w:id="1440370703">
      <w:bodyDiv w:val="1"/>
      <w:marLeft w:val="0"/>
      <w:marRight w:val="0"/>
      <w:marTop w:val="0"/>
      <w:marBottom w:val="0"/>
      <w:divBdr>
        <w:top w:val="none" w:sz="0" w:space="0" w:color="auto"/>
        <w:left w:val="none" w:sz="0" w:space="0" w:color="auto"/>
        <w:bottom w:val="none" w:sz="0" w:space="0" w:color="auto"/>
        <w:right w:val="none" w:sz="0" w:space="0" w:color="auto"/>
      </w:divBdr>
    </w:div>
    <w:div w:id="1440757983">
      <w:bodyDiv w:val="1"/>
      <w:marLeft w:val="0"/>
      <w:marRight w:val="0"/>
      <w:marTop w:val="0"/>
      <w:marBottom w:val="0"/>
      <w:divBdr>
        <w:top w:val="none" w:sz="0" w:space="0" w:color="auto"/>
        <w:left w:val="none" w:sz="0" w:space="0" w:color="auto"/>
        <w:bottom w:val="none" w:sz="0" w:space="0" w:color="auto"/>
        <w:right w:val="none" w:sz="0" w:space="0" w:color="auto"/>
      </w:divBdr>
    </w:div>
    <w:div w:id="1440835928">
      <w:bodyDiv w:val="1"/>
      <w:marLeft w:val="0"/>
      <w:marRight w:val="0"/>
      <w:marTop w:val="0"/>
      <w:marBottom w:val="0"/>
      <w:divBdr>
        <w:top w:val="none" w:sz="0" w:space="0" w:color="auto"/>
        <w:left w:val="none" w:sz="0" w:space="0" w:color="auto"/>
        <w:bottom w:val="none" w:sz="0" w:space="0" w:color="auto"/>
        <w:right w:val="none" w:sz="0" w:space="0" w:color="auto"/>
      </w:divBdr>
    </w:div>
    <w:div w:id="1440952914">
      <w:bodyDiv w:val="1"/>
      <w:marLeft w:val="0"/>
      <w:marRight w:val="0"/>
      <w:marTop w:val="0"/>
      <w:marBottom w:val="0"/>
      <w:divBdr>
        <w:top w:val="none" w:sz="0" w:space="0" w:color="auto"/>
        <w:left w:val="none" w:sz="0" w:space="0" w:color="auto"/>
        <w:bottom w:val="none" w:sz="0" w:space="0" w:color="auto"/>
        <w:right w:val="none" w:sz="0" w:space="0" w:color="auto"/>
      </w:divBdr>
    </w:div>
    <w:div w:id="1441025684">
      <w:bodyDiv w:val="1"/>
      <w:marLeft w:val="0"/>
      <w:marRight w:val="0"/>
      <w:marTop w:val="0"/>
      <w:marBottom w:val="0"/>
      <w:divBdr>
        <w:top w:val="none" w:sz="0" w:space="0" w:color="auto"/>
        <w:left w:val="none" w:sz="0" w:space="0" w:color="auto"/>
        <w:bottom w:val="none" w:sz="0" w:space="0" w:color="auto"/>
        <w:right w:val="none" w:sz="0" w:space="0" w:color="auto"/>
      </w:divBdr>
    </w:div>
    <w:div w:id="1441103811">
      <w:bodyDiv w:val="1"/>
      <w:marLeft w:val="0"/>
      <w:marRight w:val="0"/>
      <w:marTop w:val="0"/>
      <w:marBottom w:val="0"/>
      <w:divBdr>
        <w:top w:val="none" w:sz="0" w:space="0" w:color="auto"/>
        <w:left w:val="none" w:sz="0" w:space="0" w:color="auto"/>
        <w:bottom w:val="none" w:sz="0" w:space="0" w:color="auto"/>
        <w:right w:val="none" w:sz="0" w:space="0" w:color="auto"/>
      </w:divBdr>
    </w:div>
    <w:div w:id="1441143506">
      <w:bodyDiv w:val="1"/>
      <w:marLeft w:val="0"/>
      <w:marRight w:val="0"/>
      <w:marTop w:val="0"/>
      <w:marBottom w:val="0"/>
      <w:divBdr>
        <w:top w:val="none" w:sz="0" w:space="0" w:color="auto"/>
        <w:left w:val="none" w:sz="0" w:space="0" w:color="auto"/>
        <w:bottom w:val="none" w:sz="0" w:space="0" w:color="auto"/>
        <w:right w:val="none" w:sz="0" w:space="0" w:color="auto"/>
      </w:divBdr>
    </w:div>
    <w:div w:id="1441604477">
      <w:bodyDiv w:val="1"/>
      <w:marLeft w:val="0"/>
      <w:marRight w:val="0"/>
      <w:marTop w:val="0"/>
      <w:marBottom w:val="0"/>
      <w:divBdr>
        <w:top w:val="none" w:sz="0" w:space="0" w:color="auto"/>
        <w:left w:val="none" w:sz="0" w:space="0" w:color="auto"/>
        <w:bottom w:val="none" w:sz="0" w:space="0" w:color="auto"/>
        <w:right w:val="none" w:sz="0" w:space="0" w:color="auto"/>
      </w:divBdr>
    </w:div>
    <w:div w:id="1442608758">
      <w:bodyDiv w:val="1"/>
      <w:marLeft w:val="0"/>
      <w:marRight w:val="0"/>
      <w:marTop w:val="0"/>
      <w:marBottom w:val="0"/>
      <w:divBdr>
        <w:top w:val="none" w:sz="0" w:space="0" w:color="auto"/>
        <w:left w:val="none" w:sz="0" w:space="0" w:color="auto"/>
        <w:bottom w:val="none" w:sz="0" w:space="0" w:color="auto"/>
        <w:right w:val="none" w:sz="0" w:space="0" w:color="auto"/>
      </w:divBdr>
    </w:div>
    <w:div w:id="1442989787">
      <w:bodyDiv w:val="1"/>
      <w:marLeft w:val="0"/>
      <w:marRight w:val="0"/>
      <w:marTop w:val="0"/>
      <w:marBottom w:val="0"/>
      <w:divBdr>
        <w:top w:val="none" w:sz="0" w:space="0" w:color="auto"/>
        <w:left w:val="none" w:sz="0" w:space="0" w:color="auto"/>
        <w:bottom w:val="none" w:sz="0" w:space="0" w:color="auto"/>
        <w:right w:val="none" w:sz="0" w:space="0" w:color="auto"/>
      </w:divBdr>
    </w:div>
    <w:div w:id="1443068710">
      <w:bodyDiv w:val="1"/>
      <w:marLeft w:val="0"/>
      <w:marRight w:val="0"/>
      <w:marTop w:val="0"/>
      <w:marBottom w:val="0"/>
      <w:divBdr>
        <w:top w:val="none" w:sz="0" w:space="0" w:color="auto"/>
        <w:left w:val="none" w:sz="0" w:space="0" w:color="auto"/>
        <w:bottom w:val="none" w:sz="0" w:space="0" w:color="auto"/>
        <w:right w:val="none" w:sz="0" w:space="0" w:color="auto"/>
      </w:divBdr>
    </w:div>
    <w:div w:id="1443185490">
      <w:bodyDiv w:val="1"/>
      <w:marLeft w:val="0"/>
      <w:marRight w:val="0"/>
      <w:marTop w:val="0"/>
      <w:marBottom w:val="0"/>
      <w:divBdr>
        <w:top w:val="none" w:sz="0" w:space="0" w:color="auto"/>
        <w:left w:val="none" w:sz="0" w:space="0" w:color="auto"/>
        <w:bottom w:val="none" w:sz="0" w:space="0" w:color="auto"/>
        <w:right w:val="none" w:sz="0" w:space="0" w:color="auto"/>
      </w:divBdr>
    </w:div>
    <w:div w:id="1443767596">
      <w:bodyDiv w:val="1"/>
      <w:marLeft w:val="0"/>
      <w:marRight w:val="0"/>
      <w:marTop w:val="0"/>
      <w:marBottom w:val="0"/>
      <w:divBdr>
        <w:top w:val="none" w:sz="0" w:space="0" w:color="auto"/>
        <w:left w:val="none" w:sz="0" w:space="0" w:color="auto"/>
        <w:bottom w:val="none" w:sz="0" w:space="0" w:color="auto"/>
        <w:right w:val="none" w:sz="0" w:space="0" w:color="auto"/>
      </w:divBdr>
    </w:div>
    <w:div w:id="1443845356">
      <w:bodyDiv w:val="1"/>
      <w:marLeft w:val="0"/>
      <w:marRight w:val="0"/>
      <w:marTop w:val="0"/>
      <w:marBottom w:val="0"/>
      <w:divBdr>
        <w:top w:val="none" w:sz="0" w:space="0" w:color="auto"/>
        <w:left w:val="none" w:sz="0" w:space="0" w:color="auto"/>
        <w:bottom w:val="none" w:sz="0" w:space="0" w:color="auto"/>
        <w:right w:val="none" w:sz="0" w:space="0" w:color="auto"/>
      </w:divBdr>
    </w:div>
    <w:div w:id="1444686418">
      <w:bodyDiv w:val="1"/>
      <w:marLeft w:val="0"/>
      <w:marRight w:val="0"/>
      <w:marTop w:val="0"/>
      <w:marBottom w:val="0"/>
      <w:divBdr>
        <w:top w:val="none" w:sz="0" w:space="0" w:color="auto"/>
        <w:left w:val="none" w:sz="0" w:space="0" w:color="auto"/>
        <w:bottom w:val="none" w:sz="0" w:space="0" w:color="auto"/>
        <w:right w:val="none" w:sz="0" w:space="0" w:color="auto"/>
      </w:divBdr>
    </w:div>
    <w:div w:id="1445418481">
      <w:bodyDiv w:val="1"/>
      <w:marLeft w:val="0"/>
      <w:marRight w:val="0"/>
      <w:marTop w:val="0"/>
      <w:marBottom w:val="0"/>
      <w:divBdr>
        <w:top w:val="none" w:sz="0" w:space="0" w:color="auto"/>
        <w:left w:val="none" w:sz="0" w:space="0" w:color="auto"/>
        <w:bottom w:val="none" w:sz="0" w:space="0" w:color="auto"/>
        <w:right w:val="none" w:sz="0" w:space="0" w:color="auto"/>
      </w:divBdr>
    </w:div>
    <w:div w:id="1446146892">
      <w:bodyDiv w:val="1"/>
      <w:marLeft w:val="0"/>
      <w:marRight w:val="0"/>
      <w:marTop w:val="0"/>
      <w:marBottom w:val="0"/>
      <w:divBdr>
        <w:top w:val="none" w:sz="0" w:space="0" w:color="auto"/>
        <w:left w:val="none" w:sz="0" w:space="0" w:color="auto"/>
        <w:bottom w:val="none" w:sz="0" w:space="0" w:color="auto"/>
        <w:right w:val="none" w:sz="0" w:space="0" w:color="auto"/>
      </w:divBdr>
    </w:div>
    <w:div w:id="1446340172">
      <w:bodyDiv w:val="1"/>
      <w:marLeft w:val="0"/>
      <w:marRight w:val="0"/>
      <w:marTop w:val="0"/>
      <w:marBottom w:val="0"/>
      <w:divBdr>
        <w:top w:val="none" w:sz="0" w:space="0" w:color="auto"/>
        <w:left w:val="none" w:sz="0" w:space="0" w:color="auto"/>
        <w:bottom w:val="none" w:sz="0" w:space="0" w:color="auto"/>
        <w:right w:val="none" w:sz="0" w:space="0" w:color="auto"/>
      </w:divBdr>
    </w:div>
    <w:div w:id="1446805274">
      <w:bodyDiv w:val="1"/>
      <w:marLeft w:val="0"/>
      <w:marRight w:val="0"/>
      <w:marTop w:val="0"/>
      <w:marBottom w:val="0"/>
      <w:divBdr>
        <w:top w:val="none" w:sz="0" w:space="0" w:color="auto"/>
        <w:left w:val="none" w:sz="0" w:space="0" w:color="auto"/>
        <w:bottom w:val="none" w:sz="0" w:space="0" w:color="auto"/>
        <w:right w:val="none" w:sz="0" w:space="0" w:color="auto"/>
      </w:divBdr>
    </w:div>
    <w:div w:id="1447043992">
      <w:bodyDiv w:val="1"/>
      <w:marLeft w:val="0"/>
      <w:marRight w:val="0"/>
      <w:marTop w:val="0"/>
      <w:marBottom w:val="0"/>
      <w:divBdr>
        <w:top w:val="none" w:sz="0" w:space="0" w:color="auto"/>
        <w:left w:val="none" w:sz="0" w:space="0" w:color="auto"/>
        <w:bottom w:val="none" w:sz="0" w:space="0" w:color="auto"/>
        <w:right w:val="none" w:sz="0" w:space="0" w:color="auto"/>
      </w:divBdr>
    </w:div>
    <w:div w:id="1447233312">
      <w:bodyDiv w:val="1"/>
      <w:marLeft w:val="0"/>
      <w:marRight w:val="0"/>
      <w:marTop w:val="0"/>
      <w:marBottom w:val="0"/>
      <w:divBdr>
        <w:top w:val="none" w:sz="0" w:space="0" w:color="auto"/>
        <w:left w:val="none" w:sz="0" w:space="0" w:color="auto"/>
        <w:bottom w:val="none" w:sz="0" w:space="0" w:color="auto"/>
        <w:right w:val="none" w:sz="0" w:space="0" w:color="auto"/>
      </w:divBdr>
    </w:div>
    <w:div w:id="1447693336">
      <w:bodyDiv w:val="1"/>
      <w:marLeft w:val="0"/>
      <w:marRight w:val="0"/>
      <w:marTop w:val="0"/>
      <w:marBottom w:val="0"/>
      <w:divBdr>
        <w:top w:val="none" w:sz="0" w:space="0" w:color="auto"/>
        <w:left w:val="none" w:sz="0" w:space="0" w:color="auto"/>
        <w:bottom w:val="none" w:sz="0" w:space="0" w:color="auto"/>
        <w:right w:val="none" w:sz="0" w:space="0" w:color="auto"/>
      </w:divBdr>
    </w:div>
    <w:div w:id="1448812959">
      <w:bodyDiv w:val="1"/>
      <w:marLeft w:val="0"/>
      <w:marRight w:val="0"/>
      <w:marTop w:val="0"/>
      <w:marBottom w:val="0"/>
      <w:divBdr>
        <w:top w:val="none" w:sz="0" w:space="0" w:color="auto"/>
        <w:left w:val="none" w:sz="0" w:space="0" w:color="auto"/>
        <w:bottom w:val="none" w:sz="0" w:space="0" w:color="auto"/>
        <w:right w:val="none" w:sz="0" w:space="0" w:color="auto"/>
      </w:divBdr>
    </w:div>
    <w:div w:id="1449550219">
      <w:bodyDiv w:val="1"/>
      <w:marLeft w:val="0"/>
      <w:marRight w:val="0"/>
      <w:marTop w:val="0"/>
      <w:marBottom w:val="0"/>
      <w:divBdr>
        <w:top w:val="none" w:sz="0" w:space="0" w:color="auto"/>
        <w:left w:val="none" w:sz="0" w:space="0" w:color="auto"/>
        <w:bottom w:val="none" w:sz="0" w:space="0" w:color="auto"/>
        <w:right w:val="none" w:sz="0" w:space="0" w:color="auto"/>
      </w:divBdr>
    </w:div>
    <w:div w:id="1449813186">
      <w:bodyDiv w:val="1"/>
      <w:marLeft w:val="0"/>
      <w:marRight w:val="0"/>
      <w:marTop w:val="0"/>
      <w:marBottom w:val="0"/>
      <w:divBdr>
        <w:top w:val="none" w:sz="0" w:space="0" w:color="auto"/>
        <w:left w:val="none" w:sz="0" w:space="0" w:color="auto"/>
        <w:bottom w:val="none" w:sz="0" w:space="0" w:color="auto"/>
        <w:right w:val="none" w:sz="0" w:space="0" w:color="auto"/>
      </w:divBdr>
    </w:div>
    <w:div w:id="1452893223">
      <w:bodyDiv w:val="1"/>
      <w:marLeft w:val="0"/>
      <w:marRight w:val="0"/>
      <w:marTop w:val="0"/>
      <w:marBottom w:val="0"/>
      <w:divBdr>
        <w:top w:val="none" w:sz="0" w:space="0" w:color="auto"/>
        <w:left w:val="none" w:sz="0" w:space="0" w:color="auto"/>
        <w:bottom w:val="none" w:sz="0" w:space="0" w:color="auto"/>
        <w:right w:val="none" w:sz="0" w:space="0" w:color="auto"/>
      </w:divBdr>
    </w:div>
    <w:div w:id="1453942415">
      <w:bodyDiv w:val="1"/>
      <w:marLeft w:val="0"/>
      <w:marRight w:val="0"/>
      <w:marTop w:val="0"/>
      <w:marBottom w:val="0"/>
      <w:divBdr>
        <w:top w:val="none" w:sz="0" w:space="0" w:color="auto"/>
        <w:left w:val="none" w:sz="0" w:space="0" w:color="auto"/>
        <w:bottom w:val="none" w:sz="0" w:space="0" w:color="auto"/>
        <w:right w:val="none" w:sz="0" w:space="0" w:color="auto"/>
      </w:divBdr>
    </w:div>
    <w:div w:id="1456288748">
      <w:bodyDiv w:val="1"/>
      <w:marLeft w:val="0"/>
      <w:marRight w:val="0"/>
      <w:marTop w:val="0"/>
      <w:marBottom w:val="0"/>
      <w:divBdr>
        <w:top w:val="none" w:sz="0" w:space="0" w:color="auto"/>
        <w:left w:val="none" w:sz="0" w:space="0" w:color="auto"/>
        <w:bottom w:val="none" w:sz="0" w:space="0" w:color="auto"/>
        <w:right w:val="none" w:sz="0" w:space="0" w:color="auto"/>
      </w:divBdr>
    </w:div>
    <w:div w:id="1456290617">
      <w:bodyDiv w:val="1"/>
      <w:marLeft w:val="0"/>
      <w:marRight w:val="0"/>
      <w:marTop w:val="0"/>
      <w:marBottom w:val="0"/>
      <w:divBdr>
        <w:top w:val="none" w:sz="0" w:space="0" w:color="auto"/>
        <w:left w:val="none" w:sz="0" w:space="0" w:color="auto"/>
        <w:bottom w:val="none" w:sz="0" w:space="0" w:color="auto"/>
        <w:right w:val="none" w:sz="0" w:space="0" w:color="auto"/>
      </w:divBdr>
    </w:div>
    <w:div w:id="1457602938">
      <w:bodyDiv w:val="1"/>
      <w:marLeft w:val="0"/>
      <w:marRight w:val="0"/>
      <w:marTop w:val="0"/>
      <w:marBottom w:val="0"/>
      <w:divBdr>
        <w:top w:val="none" w:sz="0" w:space="0" w:color="auto"/>
        <w:left w:val="none" w:sz="0" w:space="0" w:color="auto"/>
        <w:bottom w:val="none" w:sz="0" w:space="0" w:color="auto"/>
        <w:right w:val="none" w:sz="0" w:space="0" w:color="auto"/>
      </w:divBdr>
    </w:div>
    <w:div w:id="1457792968">
      <w:bodyDiv w:val="1"/>
      <w:marLeft w:val="0"/>
      <w:marRight w:val="0"/>
      <w:marTop w:val="0"/>
      <w:marBottom w:val="0"/>
      <w:divBdr>
        <w:top w:val="none" w:sz="0" w:space="0" w:color="auto"/>
        <w:left w:val="none" w:sz="0" w:space="0" w:color="auto"/>
        <w:bottom w:val="none" w:sz="0" w:space="0" w:color="auto"/>
        <w:right w:val="none" w:sz="0" w:space="0" w:color="auto"/>
      </w:divBdr>
    </w:div>
    <w:div w:id="1459378330">
      <w:bodyDiv w:val="1"/>
      <w:marLeft w:val="0"/>
      <w:marRight w:val="0"/>
      <w:marTop w:val="0"/>
      <w:marBottom w:val="0"/>
      <w:divBdr>
        <w:top w:val="none" w:sz="0" w:space="0" w:color="auto"/>
        <w:left w:val="none" w:sz="0" w:space="0" w:color="auto"/>
        <w:bottom w:val="none" w:sz="0" w:space="0" w:color="auto"/>
        <w:right w:val="none" w:sz="0" w:space="0" w:color="auto"/>
      </w:divBdr>
    </w:div>
    <w:div w:id="1460880238">
      <w:bodyDiv w:val="1"/>
      <w:marLeft w:val="0"/>
      <w:marRight w:val="0"/>
      <w:marTop w:val="0"/>
      <w:marBottom w:val="0"/>
      <w:divBdr>
        <w:top w:val="none" w:sz="0" w:space="0" w:color="auto"/>
        <w:left w:val="none" w:sz="0" w:space="0" w:color="auto"/>
        <w:bottom w:val="none" w:sz="0" w:space="0" w:color="auto"/>
        <w:right w:val="none" w:sz="0" w:space="0" w:color="auto"/>
      </w:divBdr>
    </w:div>
    <w:div w:id="1461453427">
      <w:bodyDiv w:val="1"/>
      <w:marLeft w:val="0"/>
      <w:marRight w:val="0"/>
      <w:marTop w:val="0"/>
      <w:marBottom w:val="0"/>
      <w:divBdr>
        <w:top w:val="none" w:sz="0" w:space="0" w:color="auto"/>
        <w:left w:val="none" w:sz="0" w:space="0" w:color="auto"/>
        <w:bottom w:val="none" w:sz="0" w:space="0" w:color="auto"/>
        <w:right w:val="none" w:sz="0" w:space="0" w:color="auto"/>
      </w:divBdr>
    </w:div>
    <w:div w:id="1463617105">
      <w:bodyDiv w:val="1"/>
      <w:marLeft w:val="0"/>
      <w:marRight w:val="0"/>
      <w:marTop w:val="0"/>
      <w:marBottom w:val="0"/>
      <w:divBdr>
        <w:top w:val="none" w:sz="0" w:space="0" w:color="auto"/>
        <w:left w:val="none" w:sz="0" w:space="0" w:color="auto"/>
        <w:bottom w:val="none" w:sz="0" w:space="0" w:color="auto"/>
        <w:right w:val="none" w:sz="0" w:space="0" w:color="auto"/>
      </w:divBdr>
    </w:div>
    <w:div w:id="1463769762">
      <w:bodyDiv w:val="1"/>
      <w:marLeft w:val="0"/>
      <w:marRight w:val="0"/>
      <w:marTop w:val="0"/>
      <w:marBottom w:val="0"/>
      <w:divBdr>
        <w:top w:val="none" w:sz="0" w:space="0" w:color="auto"/>
        <w:left w:val="none" w:sz="0" w:space="0" w:color="auto"/>
        <w:bottom w:val="none" w:sz="0" w:space="0" w:color="auto"/>
        <w:right w:val="none" w:sz="0" w:space="0" w:color="auto"/>
      </w:divBdr>
    </w:div>
    <w:div w:id="1464076944">
      <w:bodyDiv w:val="1"/>
      <w:marLeft w:val="0"/>
      <w:marRight w:val="0"/>
      <w:marTop w:val="0"/>
      <w:marBottom w:val="0"/>
      <w:divBdr>
        <w:top w:val="none" w:sz="0" w:space="0" w:color="auto"/>
        <w:left w:val="none" w:sz="0" w:space="0" w:color="auto"/>
        <w:bottom w:val="none" w:sz="0" w:space="0" w:color="auto"/>
        <w:right w:val="none" w:sz="0" w:space="0" w:color="auto"/>
      </w:divBdr>
    </w:div>
    <w:div w:id="1464494571">
      <w:bodyDiv w:val="1"/>
      <w:marLeft w:val="0"/>
      <w:marRight w:val="0"/>
      <w:marTop w:val="0"/>
      <w:marBottom w:val="0"/>
      <w:divBdr>
        <w:top w:val="none" w:sz="0" w:space="0" w:color="auto"/>
        <w:left w:val="none" w:sz="0" w:space="0" w:color="auto"/>
        <w:bottom w:val="none" w:sz="0" w:space="0" w:color="auto"/>
        <w:right w:val="none" w:sz="0" w:space="0" w:color="auto"/>
      </w:divBdr>
    </w:div>
    <w:div w:id="1464664118">
      <w:bodyDiv w:val="1"/>
      <w:marLeft w:val="0"/>
      <w:marRight w:val="0"/>
      <w:marTop w:val="0"/>
      <w:marBottom w:val="0"/>
      <w:divBdr>
        <w:top w:val="none" w:sz="0" w:space="0" w:color="auto"/>
        <w:left w:val="none" w:sz="0" w:space="0" w:color="auto"/>
        <w:bottom w:val="none" w:sz="0" w:space="0" w:color="auto"/>
        <w:right w:val="none" w:sz="0" w:space="0" w:color="auto"/>
      </w:divBdr>
    </w:div>
    <w:div w:id="1465151747">
      <w:bodyDiv w:val="1"/>
      <w:marLeft w:val="0"/>
      <w:marRight w:val="0"/>
      <w:marTop w:val="0"/>
      <w:marBottom w:val="0"/>
      <w:divBdr>
        <w:top w:val="none" w:sz="0" w:space="0" w:color="auto"/>
        <w:left w:val="none" w:sz="0" w:space="0" w:color="auto"/>
        <w:bottom w:val="none" w:sz="0" w:space="0" w:color="auto"/>
        <w:right w:val="none" w:sz="0" w:space="0" w:color="auto"/>
      </w:divBdr>
    </w:div>
    <w:div w:id="1465346882">
      <w:bodyDiv w:val="1"/>
      <w:marLeft w:val="0"/>
      <w:marRight w:val="0"/>
      <w:marTop w:val="0"/>
      <w:marBottom w:val="0"/>
      <w:divBdr>
        <w:top w:val="none" w:sz="0" w:space="0" w:color="auto"/>
        <w:left w:val="none" w:sz="0" w:space="0" w:color="auto"/>
        <w:bottom w:val="none" w:sz="0" w:space="0" w:color="auto"/>
        <w:right w:val="none" w:sz="0" w:space="0" w:color="auto"/>
      </w:divBdr>
    </w:div>
    <w:div w:id="1465660886">
      <w:bodyDiv w:val="1"/>
      <w:marLeft w:val="0"/>
      <w:marRight w:val="0"/>
      <w:marTop w:val="0"/>
      <w:marBottom w:val="0"/>
      <w:divBdr>
        <w:top w:val="none" w:sz="0" w:space="0" w:color="auto"/>
        <w:left w:val="none" w:sz="0" w:space="0" w:color="auto"/>
        <w:bottom w:val="none" w:sz="0" w:space="0" w:color="auto"/>
        <w:right w:val="none" w:sz="0" w:space="0" w:color="auto"/>
      </w:divBdr>
    </w:div>
    <w:div w:id="1466120370">
      <w:bodyDiv w:val="1"/>
      <w:marLeft w:val="0"/>
      <w:marRight w:val="0"/>
      <w:marTop w:val="0"/>
      <w:marBottom w:val="0"/>
      <w:divBdr>
        <w:top w:val="none" w:sz="0" w:space="0" w:color="auto"/>
        <w:left w:val="none" w:sz="0" w:space="0" w:color="auto"/>
        <w:bottom w:val="none" w:sz="0" w:space="0" w:color="auto"/>
        <w:right w:val="none" w:sz="0" w:space="0" w:color="auto"/>
      </w:divBdr>
    </w:div>
    <w:div w:id="1466194650">
      <w:bodyDiv w:val="1"/>
      <w:marLeft w:val="0"/>
      <w:marRight w:val="0"/>
      <w:marTop w:val="0"/>
      <w:marBottom w:val="0"/>
      <w:divBdr>
        <w:top w:val="none" w:sz="0" w:space="0" w:color="auto"/>
        <w:left w:val="none" w:sz="0" w:space="0" w:color="auto"/>
        <w:bottom w:val="none" w:sz="0" w:space="0" w:color="auto"/>
        <w:right w:val="none" w:sz="0" w:space="0" w:color="auto"/>
      </w:divBdr>
    </w:div>
    <w:div w:id="1466194815">
      <w:bodyDiv w:val="1"/>
      <w:marLeft w:val="0"/>
      <w:marRight w:val="0"/>
      <w:marTop w:val="0"/>
      <w:marBottom w:val="0"/>
      <w:divBdr>
        <w:top w:val="none" w:sz="0" w:space="0" w:color="auto"/>
        <w:left w:val="none" w:sz="0" w:space="0" w:color="auto"/>
        <w:bottom w:val="none" w:sz="0" w:space="0" w:color="auto"/>
        <w:right w:val="none" w:sz="0" w:space="0" w:color="auto"/>
      </w:divBdr>
    </w:div>
    <w:div w:id="1466579502">
      <w:bodyDiv w:val="1"/>
      <w:marLeft w:val="0"/>
      <w:marRight w:val="0"/>
      <w:marTop w:val="0"/>
      <w:marBottom w:val="0"/>
      <w:divBdr>
        <w:top w:val="none" w:sz="0" w:space="0" w:color="auto"/>
        <w:left w:val="none" w:sz="0" w:space="0" w:color="auto"/>
        <w:bottom w:val="none" w:sz="0" w:space="0" w:color="auto"/>
        <w:right w:val="none" w:sz="0" w:space="0" w:color="auto"/>
      </w:divBdr>
    </w:div>
    <w:div w:id="1466924471">
      <w:bodyDiv w:val="1"/>
      <w:marLeft w:val="0"/>
      <w:marRight w:val="0"/>
      <w:marTop w:val="0"/>
      <w:marBottom w:val="0"/>
      <w:divBdr>
        <w:top w:val="none" w:sz="0" w:space="0" w:color="auto"/>
        <w:left w:val="none" w:sz="0" w:space="0" w:color="auto"/>
        <w:bottom w:val="none" w:sz="0" w:space="0" w:color="auto"/>
        <w:right w:val="none" w:sz="0" w:space="0" w:color="auto"/>
      </w:divBdr>
    </w:div>
    <w:div w:id="1466967439">
      <w:bodyDiv w:val="1"/>
      <w:marLeft w:val="0"/>
      <w:marRight w:val="0"/>
      <w:marTop w:val="0"/>
      <w:marBottom w:val="0"/>
      <w:divBdr>
        <w:top w:val="none" w:sz="0" w:space="0" w:color="auto"/>
        <w:left w:val="none" w:sz="0" w:space="0" w:color="auto"/>
        <w:bottom w:val="none" w:sz="0" w:space="0" w:color="auto"/>
        <w:right w:val="none" w:sz="0" w:space="0" w:color="auto"/>
      </w:divBdr>
    </w:div>
    <w:div w:id="1467359243">
      <w:bodyDiv w:val="1"/>
      <w:marLeft w:val="0"/>
      <w:marRight w:val="0"/>
      <w:marTop w:val="0"/>
      <w:marBottom w:val="0"/>
      <w:divBdr>
        <w:top w:val="none" w:sz="0" w:space="0" w:color="auto"/>
        <w:left w:val="none" w:sz="0" w:space="0" w:color="auto"/>
        <w:bottom w:val="none" w:sz="0" w:space="0" w:color="auto"/>
        <w:right w:val="none" w:sz="0" w:space="0" w:color="auto"/>
      </w:divBdr>
    </w:div>
    <w:div w:id="1467625350">
      <w:bodyDiv w:val="1"/>
      <w:marLeft w:val="0"/>
      <w:marRight w:val="0"/>
      <w:marTop w:val="0"/>
      <w:marBottom w:val="0"/>
      <w:divBdr>
        <w:top w:val="none" w:sz="0" w:space="0" w:color="auto"/>
        <w:left w:val="none" w:sz="0" w:space="0" w:color="auto"/>
        <w:bottom w:val="none" w:sz="0" w:space="0" w:color="auto"/>
        <w:right w:val="none" w:sz="0" w:space="0" w:color="auto"/>
      </w:divBdr>
    </w:div>
    <w:div w:id="1468160066">
      <w:bodyDiv w:val="1"/>
      <w:marLeft w:val="0"/>
      <w:marRight w:val="0"/>
      <w:marTop w:val="0"/>
      <w:marBottom w:val="0"/>
      <w:divBdr>
        <w:top w:val="none" w:sz="0" w:space="0" w:color="auto"/>
        <w:left w:val="none" w:sz="0" w:space="0" w:color="auto"/>
        <w:bottom w:val="none" w:sz="0" w:space="0" w:color="auto"/>
        <w:right w:val="none" w:sz="0" w:space="0" w:color="auto"/>
      </w:divBdr>
    </w:div>
    <w:div w:id="1468275398">
      <w:bodyDiv w:val="1"/>
      <w:marLeft w:val="0"/>
      <w:marRight w:val="0"/>
      <w:marTop w:val="0"/>
      <w:marBottom w:val="0"/>
      <w:divBdr>
        <w:top w:val="none" w:sz="0" w:space="0" w:color="auto"/>
        <w:left w:val="none" w:sz="0" w:space="0" w:color="auto"/>
        <w:bottom w:val="none" w:sz="0" w:space="0" w:color="auto"/>
        <w:right w:val="none" w:sz="0" w:space="0" w:color="auto"/>
      </w:divBdr>
    </w:div>
    <w:div w:id="1469594932">
      <w:bodyDiv w:val="1"/>
      <w:marLeft w:val="0"/>
      <w:marRight w:val="0"/>
      <w:marTop w:val="0"/>
      <w:marBottom w:val="0"/>
      <w:divBdr>
        <w:top w:val="none" w:sz="0" w:space="0" w:color="auto"/>
        <w:left w:val="none" w:sz="0" w:space="0" w:color="auto"/>
        <w:bottom w:val="none" w:sz="0" w:space="0" w:color="auto"/>
        <w:right w:val="none" w:sz="0" w:space="0" w:color="auto"/>
      </w:divBdr>
    </w:div>
    <w:div w:id="1469741389">
      <w:bodyDiv w:val="1"/>
      <w:marLeft w:val="0"/>
      <w:marRight w:val="0"/>
      <w:marTop w:val="0"/>
      <w:marBottom w:val="0"/>
      <w:divBdr>
        <w:top w:val="none" w:sz="0" w:space="0" w:color="auto"/>
        <w:left w:val="none" w:sz="0" w:space="0" w:color="auto"/>
        <w:bottom w:val="none" w:sz="0" w:space="0" w:color="auto"/>
        <w:right w:val="none" w:sz="0" w:space="0" w:color="auto"/>
      </w:divBdr>
    </w:div>
    <w:div w:id="1470052098">
      <w:bodyDiv w:val="1"/>
      <w:marLeft w:val="0"/>
      <w:marRight w:val="0"/>
      <w:marTop w:val="0"/>
      <w:marBottom w:val="0"/>
      <w:divBdr>
        <w:top w:val="none" w:sz="0" w:space="0" w:color="auto"/>
        <w:left w:val="none" w:sz="0" w:space="0" w:color="auto"/>
        <w:bottom w:val="none" w:sz="0" w:space="0" w:color="auto"/>
        <w:right w:val="none" w:sz="0" w:space="0" w:color="auto"/>
      </w:divBdr>
    </w:div>
    <w:div w:id="1470124179">
      <w:bodyDiv w:val="1"/>
      <w:marLeft w:val="0"/>
      <w:marRight w:val="0"/>
      <w:marTop w:val="0"/>
      <w:marBottom w:val="0"/>
      <w:divBdr>
        <w:top w:val="none" w:sz="0" w:space="0" w:color="auto"/>
        <w:left w:val="none" w:sz="0" w:space="0" w:color="auto"/>
        <w:bottom w:val="none" w:sz="0" w:space="0" w:color="auto"/>
        <w:right w:val="none" w:sz="0" w:space="0" w:color="auto"/>
      </w:divBdr>
    </w:div>
    <w:div w:id="1470169681">
      <w:bodyDiv w:val="1"/>
      <w:marLeft w:val="0"/>
      <w:marRight w:val="0"/>
      <w:marTop w:val="0"/>
      <w:marBottom w:val="0"/>
      <w:divBdr>
        <w:top w:val="none" w:sz="0" w:space="0" w:color="auto"/>
        <w:left w:val="none" w:sz="0" w:space="0" w:color="auto"/>
        <w:bottom w:val="none" w:sz="0" w:space="0" w:color="auto"/>
        <w:right w:val="none" w:sz="0" w:space="0" w:color="auto"/>
      </w:divBdr>
    </w:div>
    <w:div w:id="1470174364">
      <w:bodyDiv w:val="1"/>
      <w:marLeft w:val="0"/>
      <w:marRight w:val="0"/>
      <w:marTop w:val="0"/>
      <w:marBottom w:val="0"/>
      <w:divBdr>
        <w:top w:val="none" w:sz="0" w:space="0" w:color="auto"/>
        <w:left w:val="none" w:sz="0" w:space="0" w:color="auto"/>
        <w:bottom w:val="none" w:sz="0" w:space="0" w:color="auto"/>
        <w:right w:val="none" w:sz="0" w:space="0" w:color="auto"/>
      </w:divBdr>
    </w:div>
    <w:div w:id="1470247446">
      <w:bodyDiv w:val="1"/>
      <w:marLeft w:val="0"/>
      <w:marRight w:val="0"/>
      <w:marTop w:val="0"/>
      <w:marBottom w:val="0"/>
      <w:divBdr>
        <w:top w:val="none" w:sz="0" w:space="0" w:color="auto"/>
        <w:left w:val="none" w:sz="0" w:space="0" w:color="auto"/>
        <w:bottom w:val="none" w:sz="0" w:space="0" w:color="auto"/>
        <w:right w:val="none" w:sz="0" w:space="0" w:color="auto"/>
      </w:divBdr>
    </w:div>
    <w:div w:id="1470435362">
      <w:bodyDiv w:val="1"/>
      <w:marLeft w:val="0"/>
      <w:marRight w:val="0"/>
      <w:marTop w:val="0"/>
      <w:marBottom w:val="0"/>
      <w:divBdr>
        <w:top w:val="none" w:sz="0" w:space="0" w:color="auto"/>
        <w:left w:val="none" w:sz="0" w:space="0" w:color="auto"/>
        <w:bottom w:val="none" w:sz="0" w:space="0" w:color="auto"/>
        <w:right w:val="none" w:sz="0" w:space="0" w:color="auto"/>
      </w:divBdr>
    </w:div>
    <w:div w:id="1472095879">
      <w:bodyDiv w:val="1"/>
      <w:marLeft w:val="0"/>
      <w:marRight w:val="0"/>
      <w:marTop w:val="0"/>
      <w:marBottom w:val="0"/>
      <w:divBdr>
        <w:top w:val="none" w:sz="0" w:space="0" w:color="auto"/>
        <w:left w:val="none" w:sz="0" w:space="0" w:color="auto"/>
        <w:bottom w:val="none" w:sz="0" w:space="0" w:color="auto"/>
        <w:right w:val="none" w:sz="0" w:space="0" w:color="auto"/>
      </w:divBdr>
    </w:div>
    <w:div w:id="1472552913">
      <w:bodyDiv w:val="1"/>
      <w:marLeft w:val="0"/>
      <w:marRight w:val="0"/>
      <w:marTop w:val="0"/>
      <w:marBottom w:val="0"/>
      <w:divBdr>
        <w:top w:val="none" w:sz="0" w:space="0" w:color="auto"/>
        <w:left w:val="none" w:sz="0" w:space="0" w:color="auto"/>
        <w:bottom w:val="none" w:sz="0" w:space="0" w:color="auto"/>
        <w:right w:val="none" w:sz="0" w:space="0" w:color="auto"/>
      </w:divBdr>
    </w:div>
    <w:div w:id="1473055167">
      <w:bodyDiv w:val="1"/>
      <w:marLeft w:val="0"/>
      <w:marRight w:val="0"/>
      <w:marTop w:val="0"/>
      <w:marBottom w:val="0"/>
      <w:divBdr>
        <w:top w:val="none" w:sz="0" w:space="0" w:color="auto"/>
        <w:left w:val="none" w:sz="0" w:space="0" w:color="auto"/>
        <w:bottom w:val="none" w:sz="0" w:space="0" w:color="auto"/>
        <w:right w:val="none" w:sz="0" w:space="0" w:color="auto"/>
      </w:divBdr>
    </w:div>
    <w:div w:id="1473057281">
      <w:bodyDiv w:val="1"/>
      <w:marLeft w:val="0"/>
      <w:marRight w:val="0"/>
      <w:marTop w:val="0"/>
      <w:marBottom w:val="0"/>
      <w:divBdr>
        <w:top w:val="none" w:sz="0" w:space="0" w:color="auto"/>
        <w:left w:val="none" w:sz="0" w:space="0" w:color="auto"/>
        <w:bottom w:val="none" w:sz="0" w:space="0" w:color="auto"/>
        <w:right w:val="none" w:sz="0" w:space="0" w:color="auto"/>
      </w:divBdr>
    </w:div>
    <w:div w:id="1473333113">
      <w:bodyDiv w:val="1"/>
      <w:marLeft w:val="0"/>
      <w:marRight w:val="0"/>
      <w:marTop w:val="0"/>
      <w:marBottom w:val="0"/>
      <w:divBdr>
        <w:top w:val="none" w:sz="0" w:space="0" w:color="auto"/>
        <w:left w:val="none" w:sz="0" w:space="0" w:color="auto"/>
        <w:bottom w:val="none" w:sz="0" w:space="0" w:color="auto"/>
        <w:right w:val="none" w:sz="0" w:space="0" w:color="auto"/>
      </w:divBdr>
    </w:div>
    <w:div w:id="1474522771">
      <w:bodyDiv w:val="1"/>
      <w:marLeft w:val="0"/>
      <w:marRight w:val="0"/>
      <w:marTop w:val="0"/>
      <w:marBottom w:val="0"/>
      <w:divBdr>
        <w:top w:val="none" w:sz="0" w:space="0" w:color="auto"/>
        <w:left w:val="none" w:sz="0" w:space="0" w:color="auto"/>
        <w:bottom w:val="none" w:sz="0" w:space="0" w:color="auto"/>
        <w:right w:val="none" w:sz="0" w:space="0" w:color="auto"/>
      </w:divBdr>
    </w:div>
    <w:div w:id="1476683870">
      <w:bodyDiv w:val="1"/>
      <w:marLeft w:val="0"/>
      <w:marRight w:val="0"/>
      <w:marTop w:val="0"/>
      <w:marBottom w:val="0"/>
      <w:divBdr>
        <w:top w:val="none" w:sz="0" w:space="0" w:color="auto"/>
        <w:left w:val="none" w:sz="0" w:space="0" w:color="auto"/>
        <w:bottom w:val="none" w:sz="0" w:space="0" w:color="auto"/>
        <w:right w:val="none" w:sz="0" w:space="0" w:color="auto"/>
      </w:divBdr>
    </w:div>
    <w:div w:id="1476875673">
      <w:bodyDiv w:val="1"/>
      <w:marLeft w:val="0"/>
      <w:marRight w:val="0"/>
      <w:marTop w:val="0"/>
      <w:marBottom w:val="0"/>
      <w:divBdr>
        <w:top w:val="none" w:sz="0" w:space="0" w:color="auto"/>
        <w:left w:val="none" w:sz="0" w:space="0" w:color="auto"/>
        <w:bottom w:val="none" w:sz="0" w:space="0" w:color="auto"/>
        <w:right w:val="none" w:sz="0" w:space="0" w:color="auto"/>
      </w:divBdr>
    </w:div>
    <w:div w:id="1476946636">
      <w:bodyDiv w:val="1"/>
      <w:marLeft w:val="0"/>
      <w:marRight w:val="0"/>
      <w:marTop w:val="0"/>
      <w:marBottom w:val="0"/>
      <w:divBdr>
        <w:top w:val="none" w:sz="0" w:space="0" w:color="auto"/>
        <w:left w:val="none" w:sz="0" w:space="0" w:color="auto"/>
        <w:bottom w:val="none" w:sz="0" w:space="0" w:color="auto"/>
        <w:right w:val="none" w:sz="0" w:space="0" w:color="auto"/>
      </w:divBdr>
    </w:div>
    <w:div w:id="1476995918">
      <w:bodyDiv w:val="1"/>
      <w:marLeft w:val="0"/>
      <w:marRight w:val="0"/>
      <w:marTop w:val="0"/>
      <w:marBottom w:val="0"/>
      <w:divBdr>
        <w:top w:val="none" w:sz="0" w:space="0" w:color="auto"/>
        <w:left w:val="none" w:sz="0" w:space="0" w:color="auto"/>
        <w:bottom w:val="none" w:sz="0" w:space="0" w:color="auto"/>
        <w:right w:val="none" w:sz="0" w:space="0" w:color="auto"/>
      </w:divBdr>
    </w:div>
    <w:div w:id="1478062852">
      <w:bodyDiv w:val="1"/>
      <w:marLeft w:val="0"/>
      <w:marRight w:val="0"/>
      <w:marTop w:val="0"/>
      <w:marBottom w:val="0"/>
      <w:divBdr>
        <w:top w:val="none" w:sz="0" w:space="0" w:color="auto"/>
        <w:left w:val="none" w:sz="0" w:space="0" w:color="auto"/>
        <w:bottom w:val="none" w:sz="0" w:space="0" w:color="auto"/>
        <w:right w:val="none" w:sz="0" w:space="0" w:color="auto"/>
      </w:divBdr>
    </w:div>
    <w:div w:id="1478109403">
      <w:bodyDiv w:val="1"/>
      <w:marLeft w:val="0"/>
      <w:marRight w:val="0"/>
      <w:marTop w:val="0"/>
      <w:marBottom w:val="0"/>
      <w:divBdr>
        <w:top w:val="none" w:sz="0" w:space="0" w:color="auto"/>
        <w:left w:val="none" w:sz="0" w:space="0" w:color="auto"/>
        <w:bottom w:val="none" w:sz="0" w:space="0" w:color="auto"/>
        <w:right w:val="none" w:sz="0" w:space="0" w:color="auto"/>
      </w:divBdr>
    </w:div>
    <w:div w:id="1478111749">
      <w:bodyDiv w:val="1"/>
      <w:marLeft w:val="0"/>
      <w:marRight w:val="0"/>
      <w:marTop w:val="0"/>
      <w:marBottom w:val="0"/>
      <w:divBdr>
        <w:top w:val="none" w:sz="0" w:space="0" w:color="auto"/>
        <w:left w:val="none" w:sz="0" w:space="0" w:color="auto"/>
        <w:bottom w:val="none" w:sz="0" w:space="0" w:color="auto"/>
        <w:right w:val="none" w:sz="0" w:space="0" w:color="auto"/>
      </w:divBdr>
    </w:div>
    <w:div w:id="1478451701">
      <w:bodyDiv w:val="1"/>
      <w:marLeft w:val="0"/>
      <w:marRight w:val="0"/>
      <w:marTop w:val="0"/>
      <w:marBottom w:val="0"/>
      <w:divBdr>
        <w:top w:val="none" w:sz="0" w:space="0" w:color="auto"/>
        <w:left w:val="none" w:sz="0" w:space="0" w:color="auto"/>
        <w:bottom w:val="none" w:sz="0" w:space="0" w:color="auto"/>
        <w:right w:val="none" w:sz="0" w:space="0" w:color="auto"/>
      </w:divBdr>
    </w:div>
    <w:div w:id="1479571852">
      <w:bodyDiv w:val="1"/>
      <w:marLeft w:val="0"/>
      <w:marRight w:val="0"/>
      <w:marTop w:val="0"/>
      <w:marBottom w:val="0"/>
      <w:divBdr>
        <w:top w:val="none" w:sz="0" w:space="0" w:color="auto"/>
        <w:left w:val="none" w:sz="0" w:space="0" w:color="auto"/>
        <w:bottom w:val="none" w:sz="0" w:space="0" w:color="auto"/>
        <w:right w:val="none" w:sz="0" w:space="0" w:color="auto"/>
      </w:divBdr>
    </w:div>
    <w:div w:id="1479957142">
      <w:bodyDiv w:val="1"/>
      <w:marLeft w:val="0"/>
      <w:marRight w:val="0"/>
      <w:marTop w:val="0"/>
      <w:marBottom w:val="0"/>
      <w:divBdr>
        <w:top w:val="none" w:sz="0" w:space="0" w:color="auto"/>
        <w:left w:val="none" w:sz="0" w:space="0" w:color="auto"/>
        <w:bottom w:val="none" w:sz="0" w:space="0" w:color="auto"/>
        <w:right w:val="none" w:sz="0" w:space="0" w:color="auto"/>
      </w:divBdr>
    </w:div>
    <w:div w:id="1480421989">
      <w:bodyDiv w:val="1"/>
      <w:marLeft w:val="0"/>
      <w:marRight w:val="0"/>
      <w:marTop w:val="0"/>
      <w:marBottom w:val="0"/>
      <w:divBdr>
        <w:top w:val="none" w:sz="0" w:space="0" w:color="auto"/>
        <w:left w:val="none" w:sz="0" w:space="0" w:color="auto"/>
        <w:bottom w:val="none" w:sz="0" w:space="0" w:color="auto"/>
        <w:right w:val="none" w:sz="0" w:space="0" w:color="auto"/>
      </w:divBdr>
    </w:div>
    <w:div w:id="1480463513">
      <w:bodyDiv w:val="1"/>
      <w:marLeft w:val="0"/>
      <w:marRight w:val="0"/>
      <w:marTop w:val="0"/>
      <w:marBottom w:val="0"/>
      <w:divBdr>
        <w:top w:val="none" w:sz="0" w:space="0" w:color="auto"/>
        <w:left w:val="none" w:sz="0" w:space="0" w:color="auto"/>
        <w:bottom w:val="none" w:sz="0" w:space="0" w:color="auto"/>
        <w:right w:val="none" w:sz="0" w:space="0" w:color="auto"/>
      </w:divBdr>
    </w:div>
    <w:div w:id="1480612762">
      <w:bodyDiv w:val="1"/>
      <w:marLeft w:val="0"/>
      <w:marRight w:val="0"/>
      <w:marTop w:val="0"/>
      <w:marBottom w:val="0"/>
      <w:divBdr>
        <w:top w:val="none" w:sz="0" w:space="0" w:color="auto"/>
        <w:left w:val="none" w:sz="0" w:space="0" w:color="auto"/>
        <w:bottom w:val="none" w:sz="0" w:space="0" w:color="auto"/>
        <w:right w:val="none" w:sz="0" w:space="0" w:color="auto"/>
      </w:divBdr>
    </w:div>
    <w:div w:id="1480656254">
      <w:bodyDiv w:val="1"/>
      <w:marLeft w:val="0"/>
      <w:marRight w:val="0"/>
      <w:marTop w:val="0"/>
      <w:marBottom w:val="0"/>
      <w:divBdr>
        <w:top w:val="none" w:sz="0" w:space="0" w:color="auto"/>
        <w:left w:val="none" w:sz="0" w:space="0" w:color="auto"/>
        <w:bottom w:val="none" w:sz="0" w:space="0" w:color="auto"/>
        <w:right w:val="none" w:sz="0" w:space="0" w:color="auto"/>
      </w:divBdr>
    </w:div>
    <w:div w:id="1481270931">
      <w:bodyDiv w:val="1"/>
      <w:marLeft w:val="0"/>
      <w:marRight w:val="0"/>
      <w:marTop w:val="0"/>
      <w:marBottom w:val="0"/>
      <w:divBdr>
        <w:top w:val="none" w:sz="0" w:space="0" w:color="auto"/>
        <w:left w:val="none" w:sz="0" w:space="0" w:color="auto"/>
        <w:bottom w:val="none" w:sz="0" w:space="0" w:color="auto"/>
        <w:right w:val="none" w:sz="0" w:space="0" w:color="auto"/>
      </w:divBdr>
    </w:div>
    <w:div w:id="1482229520">
      <w:bodyDiv w:val="1"/>
      <w:marLeft w:val="0"/>
      <w:marRight w:val="0"/>
      <w:marTop w:val="0"/>
      <w:marBottom w:val="0"/>
      <w:divBdr>
        <w:top w:val="none" w:sz="0" w:space="0" w:color="auto"/>
        <w:left w:val="none" w:sz="0" w:space="0" w:color="auto"/>
        <w:bottom w:val="none" w:sz="0" w:space="0" w:color="auto"/>
        <w:right w:val="none" w:sz="0" w:space="0" w:color="auto"/>
      </w:divBdr>
    </w:div>
    <w:div w:id="1482428857">
      <w:bodyDiv w:val="1"/>
      <w:marLeft w:val="0"/>
      <w:marRight w:val="0"/>
      <w:marTop w:val="0"/>
      <w:marBottom w:val="0"/>
      <w:divBdr>
        <w:top w:val="none" w:sz="0" w:space="0" w:color="auto"/>
        <w:left w:val="none" w:sz="0" w:space="0" w:color="auto"/>
        <w:bottom w:val="none" w:sz="0" w:space="0" w:color="auto"/>
        <w:right w:val="none" w:sz="0" w:space="0" w:color="auto"/>
      </w:divBdr>
    </w:div>
    <w:div w:id="1482650655">
      <w:bodyDiv w:val="1"/>
      <w:marLeft w:val="0"/>
      <w:marRight w:val="0"/>
      <w:marTop w:val="0"/>
      <w:marBottom w:val="0"/>
      <w:divBdr>
        <w:top w:val="none" w:sz="0" w:space="0" w:color="auto"/>
        <w:left w:val="none" w:sz="0" w:space="0" w:color="auto"/>
        <w:bottom w:val="none" w:sz="0" w:space="0" w:color="auto"/>
        <w:right w:val="none" w:sz="0" w:space="0" w:color="auto"/>
      </w:divBdr>
    </w:div>
    <w:div w:id="1483351853">
      <w:bodyDiv w:val="1"/>
      <w:marLeft w:val="0"/>
      <w:marRight w:val="0"/>
      <w:marTop w:val="0"/>
      <w:marBottom w:val="0"/>
      <w:divBdr>
        <w:top w:val="none" w:sz="0" w:space="0" w:color="auto"/>
        <w:left w:val="none" w:sz="0" w:space="0" w:color="auto"/>
        <w:bottom w:val="none" w:sz="0" w:space="0" w:color="auto"/>
        <w:right w:val="none" w:sz="0" w:space="0" w:color="auto"/>
      </w:divBdr>
    </w:div>
    <w:div w:id="1483352215">
      <w:bodyDiv w:val="1"/>
      <w:marLeft w:val="0"/>
      <w:marRight w:val="0"/>
      <w:marTop w:val="0"/>
      <w:marBottom w:val="0"/>
      <w:divBdr>
        <w:top w:val="none" w:sz="0" w:space="0" w:color="auto"/>
        <w:left w:val="none" w:sz="0" w:space="0" w:color="auto"/>
        <w:bottom w:val="none" w:sz="0" w:space="0" w:color="auto"/>
        <w:right w:val="none" w:sz="0" w:space="0" w:color="auto"/>
      </w:divBdr>
    </w:div>
    <w:div w:id="1484733091">
      <w:bodyDiv w:val="1"/>
      <w:marLeft w:val="0"/>
      <w:marRight w:val="0"/>
      <w:marTop w:val="0"/>
      <w:marBottom w:val="0"/>
      <w:divBdr>
        <w:top w:val="none" w:sz="0" w:space="0" w:color="auto"/>
        <w:left w:val="none" w:sz="0" w:space="0" w:color="auto"/>
        <w:bottom w:val="none" w:sz="0" w:space="0" w:color="auto"/>
        <w:right w:val="none" w:sz="0" w:space="0" w:color="auto"/>
      </w:divBdr>
    </w:div>
    <w:div w:id="1485583250">
      <w:bodyDiv w:val="1"/>
      <w:marLeft w:val="0"/>
      <w:marRight w:val="0"/>
      <w:marTop w:val="0"/>
      <w:marBottom w:val="0"/>
      <w:divBdr>
        <w:top w:val="none" w:sz="0" w:space="0" w:color="auto"/>
        <w:left w:val="none" w:sz="0" w:space="0" w:color="auto"/>
        <w:bottom w:val="none" w:sz="0" w:space="0" w:color="auto"/>
        <w:right w:val="none" w:sz="0" w:space="0" w:color="auto"/>
      </w:divBdr>
    </w:div>
    <w:div w:id="1486162179">
      <w:bodyDiv w:val="1"/>
      <w:marLeft w:val="0"/>
      <w:marRight w:val="0"/>
      <w:marTop w:val="0"/>
      <w:marBottom w:val="0"/>
      <w:divBdr>
        <w:top w:val="none" w:sz="0" w:space="0" w:color="auto"/>
        <w:left w:val="none" w:sz="0" w:space="0" w:color="auto"/>
        <w:bottom w:val="none" w:sz="0" w:space="0" w:color="auto"/>
        <w:right w:val="none" w:sz="0" w:space="0" w:color="auto"/>
      </w:divBdr>
    </w:div>
    <w:div w:id="1486707436">
      <w:bodyDiv w:val="1"/>
      <w:marLeft w:val="0"/>
      <w:marRight w:val="0"/>
      <w:marTop w:val="0"/>
      <w:marBottom w:val="0"/>
      <w:divBdr>
        <w:top w:val="none" w:sz="0" w:space="0" w:color="auto"/>
        <w:left w:val="none" w:sz="0" w:space="0" w:color="auto"/>
        <w:bottom w:val="none" w:sz="0" w:space="0" w:color="auto"/>
        <w:right w:val="none" w:sz="0" w:space="0" w:color="auto"/>
      </w:divBdr>
    </w:div>
    <w:div w:id="1487013046">
      <w:bodyDiv w:val="1"/>
      <w:marLeft w:val="0"/>
      <w:marRight w:val="0"/>
      <w:marTop w:val="0"/>
      <w:marBottom w:val="0"/>
      <w:divBdr>
        <w:top w:val="none" w:sz="0" w:space="0" w:color="auto"/>
        <w:left w:val="none" w:sz="0" w:space="0" w:color="auto"/>
        <w:bottom w:val="none" w:sz="0" w:space="0" w:color="auto"/>
        <w:right w:val="none" w:sz="0" w:space="0" w:color="auto"/>
      </w:divBdr>
    </w:div>
    <w:div w:id="1487287004">
      <w:bodyDiv w:val="1"/>
      <w:marLeft w:val="0"/>
      <w:marRight w:val="0"/>
      <w:marTop w:val="0"/>
      <w:marBottom w:val="0"/>
      <w:divBdr>
        <w:top w:val="none" w:sz="0" w:space="0" w:color="auto"/>
        <w:left w:val="none" w:sz="0" w:space="0" w:color="auto"/>
        <w:bottom w:val="none" w:sz="0" w:space="0" w:color="auto"/>
        <w:right w:val="none" w:sz="0" w:space="0" w:color="auto"/>
      </w:divBdr>
    </w:div>
    <w:div w:id="1488521776">
      <w:bodyDiv w:val="1"/>
      <w:marLeft w:val="0"/>
      <w:marRight w:val="0"/>
      <w:marTop w:val="0"/>
      <w:marBottom w:val="0"/>
      <w:divBdr>
        <w:top w:val="none" w:sz="0" w:space="0" w:color="auto"/>
        <w:left w:val="none" w:sz="0" w:space="0" w:color="auto"/>
        <w:bottom w:val="none" w:sz="0" w:space="0" w:color="auto"/>
        <w:right w:val="none" w:sz="0" w:space="0" w:color="auto"/>
      </w:divBdr>
    </w:div>
    <w:div w:id="1489326989">
      <w:bodyDiv w:val="1"/>
      <w:marLeft w:val="0"/>
      <w:marRight w:val="0"/>
      <w:marTop w:val="0"/>
      <w:marBottom w:val="0"/>
      <w:divBdr>
        <w:top w:val="none" w:sz="0" w:space="0" w:color="auto"/>
        <w:left w:val="none" w:sz="0" w:space="0" w:color="auto"/>
        <w:bottom w:val="none" w:sz="0" w:space="0" w:color="auto"/>
        <w:right w:val="none" w:sz="0" w:space="0" w:color="auto"/>
      </w:divBdr>
    </w:div>
    <w:div w:id="1489590095">
      <w:bodyDiv w:val="1"/>
      <w:marLeft w:val="0"/>
      <w:marRight w:val="0"/>
      <w:marTop w:val="0"/>
      <w:marBottom w:val="0"/>
      <w:divBdr>
        <w:top w:val="none" w:sz="0" w:space="0" w:color="auto"/>
        <w:left w:val="none" w:sz="0" w:space="0" w:color="auto"/>
        <w:bottom w:val="none" w:sz="0" w:space="0" w:color="auto"/>
        <w:right w:val="none" w:sz="0" w:space="0" w:color="auto"/>
      </w:divBdr>
    </w:div>
    <w:div w:id="1490058421">
      <w:bodyDiv w:val="1"/>
      <w:marLeft w:val="0"/>
      <w:marRight w:val="0"/>
      <w:marTop w:val="0"/>
      <w:marBottom w:val="0"/>
      <w:divBdr>
        <w:top w:val="none" w:sz="0" w:space="0" w:color="auto"/>
        <w:left w:val="none" w:sz="0" w:space="0" w:color="auto"/>
        <w:bottom w:val="none" w:sz="0" w:space="0" w:color="auto"/>
        <w:right w:val="none" w:sz="0" w:space="0" w:color="auto"/>
      </w:divBdr>
    </w:div>
    <w:div w:id="1491948490">
      <w:bodyDiv w:val="1"/>
      <w:marLeft w:val="0"/>
      <w:marRight w:val="0"/>
      <w:marTop w:val="0"/>
      <w:marBottom w:val="0"/>
      <w:divBdr>
        <w:top w:val="none" w:sz="0" w:space="0" w:color="auto"/>
        <w:left w:val="none" w:sz="0" w:space="0" w:color="auto"/>
        <w:bottom w:val="none" w:sz="0" w:space="0" w:color="auto"/>
        <w:right w:val="none" w:sz="0" w:space="0" w:color="auto"/>
      </w:divBdr>
    </w:div>
    <w:div w:id="1492141443">
      <w:bodyDiv w:val="1"/>
      <w:marLeft w:val="0"/>
      <w:marRight w:val="0"/>
      <w:marTop w:val="0"/>
      <w:marBottom w:val="0"/>
      <w:divBdr>
        <w:top w:val="none" w:sz="0" w:space="0" w:color="auto"/>
        <w:left w:val="none" w:sz="0" w:space="0" w:color="auto"/>
        <w:bottom w:val="none" w:sz="0" w:space="0" w:color="auto"/>
        <w:right w:val="none" w:sz="0" w:space="0" w:color="auto"/>
      </w:divBdr>
    </w:div>
    <w:div w:id="1492987017">
      <w:bodyDiv w:val="1"/>
      <w:marLeft w:val="0"/>
      <w:marRight w:val="0"/>
      <w:marTop w:val="0"/>
      <w:marBottom w:val="0"/>
      <w:divBdr>
        <w:top w:val="none" w:sz="0" w:space="0" w:color="auto"/>
        <w:left w:val="none" w:sz="0" w:space="0" w:color="auto"/>
        <w:bottom w:val="none" w:sz="0" w:space="0" w:color="auto"/>
        <w:right w:val="none" w:sz="0" w:space="0" w:color="auto"/>
      </w:divBdr>
    </w:div>
    <w:div w:id="1493527389">
      <w:bodyDiv w:val="1"/>
      <w:marLeft w:val="0"/>
      <w:marRight w:val="0"/>
      <w:marTop w:val="0"/>
      <w:marBottom w:val="0"/>
      <w:divBdr>
        <w:top w:val="none" w:sz="0" w:space="0" w:color="auto"/>
        <w:left w:val="none" w:sz="0" w:space="0" w:color="auto"/>
        <w:bottom w:val="none" w:sz="0" w:space="0" w:color="auto"/>
        <w:right w:val="none" w:sz="0" w:space="0" w:color="auto"/>
      </w:divBdr>
    </w:div>
    <w:div w:id="1493790698">
      <w:bodyDiv w:val="1"/>
      <w:marLeft w:val="0"/>
      <w:marRight w:val="0"/>
      <w:marTop w:val="0"/>
      <w:marBottom w:val="0"/>
      <w:divBdr>
        <w:top w:val="none" w:sz="0" w:space="0" w:color="auto"/>
        <w:left w:val="none" w:sz="0" w:space="0" w:color="auto"/>
        <w:bottom w:val="none" w:sz="0" w:space="0" w:color="auto"/>
        <w:right w:val="none" w:sz="0" w:space="0" w:color="auto"/>
      </w:divBdr>
    </w:div>
    <w:div w:id="1494031101">
      <w:bodyDiv w:val="1"/>
      <w:marLeft w:val="0"/>
      <w:marRight w:val="0"/>
      <w:marTop w:val="0"/>
      <w:marBottom w:val="0"/>
      <w:divBdr>
        <w:top w:val="none" w:sz="0" w:space="0" w:color="auto"/>
        <w:left w:val="none" w:sz="0" w:space="0" w:color="auto"/>
        <w:bottom w:val="none" w:sz="0" w:space="0" w:color="auto"/>
        <w:right w:val="none" w:sz="0" w:space="0" w:color="auto"/>
      </w:divBdr>
    </w:div>
    <w:div w:id="1494252104">
      <w:bodyDiv w:val="1"/>
      <w:marLeft w:val="0"/>
      <w:marRight w:val="0"/>
      <w:marTop w:val="0"/>
      <w:marBottom w:val="0"/>
      <w:divBdr>
        <w:top w:val="none" w:sz="0" w:space="0" w:color="auto"/>
        <w:left w:val="none" w:sz="0" w:space="0" w:color="auto"/>
        <w:bottom w:val="none" w:sz="0" w:space="0" w:color="auto"/>
        <w:right w:val="none" w:sz="0" w:space="0" w:color="auto"/>
      </w:divBdr>
    </w:div>
    <w:div w:id="1494253101">
      <w:bodyDiv w:val="1"/>
      <w:marLeft w:val="0"/>
      <w:marRight w:val="0"/>
      <w:marTop w:val="0"/>
      <w:marBottom w:val="0"/>
      <w:divBdr>
        <w:top w:val="none" w:sz="0" w:space="0" w:color="auto"/>
        <w:left w:val="none" w:sz="0" w:space="0" w:color="auto"/>
        <w:bottom w:val="none" w:sz="0" w:space="0" w:color="auto"/>
        <w:right w:val="none" w:sz="0" w:space="0" w:color="auto"/>
      </w:divBdr>
    </w:div>
    <w:div w:id="1494495140">
      <w:bodyDiv w:val="1"/>
      <w:marLeft w:val="0"/>
      <w:marRight w:val="0"/>
      <w:marTop w:val="0"/>
      <w:marBottom w:val="0"/>
      <w:divBdr>
        <w:top w:val="none" w:sz="0" w:space="0" w:color="auto"/>
        <w:left w:val="none" w:sz="0" w:space="0" w:color="auto"/>
        <w:bottom w:val="none" w:sz="0" w:space="0" w:color="auto"/>
        <w:right w:val="none" w:sz="0" w:space="0" w:color="auto"/>
      </w:divBdr>
    </w:div>
    <w:div w:id="1495294164">
      <w:bodyDiv w:val="1"/>
      <w:marLeft w:val="0"/>
      <w:marRight w:val="0"/>
      <w:marTop w:val="0"/>
      <w:marBottom w:val="0"/>
      <w:divBdr>
        <w:top w:val="none" w:sz="0" w:space="0" w:color="auto"/>
        <w:left w:val="none" w:sz="0" w:space="0" w:color="auto"/>
        <w:bottom w:val="none" w:sz="0" w:space="0" w:color="auto"/>
        <w:right w:val="none" w:sz="0" w:space="0" w:color="auto"/>
      </w:divBdr>
    </w:div>
    <w:div w:id="1496648035">
      <w:bodyDiv w:val="1"/>
      <w:marLeft w:val="0"/>
      <w:marRight w:val="0"/>
      <w:marTop w:val="0"/>
      <w:marBottom w:val="0"/>
      <w:divBdr>
        <w:top w:val="none" w:sz="0" w:space="0" w:color="auto"/>
        <w:left w:val="none" w:sz="0" w:space="0" w:color="auto"/>
        <w:bottom w:val="none" w:sz="0" w:space="0" w:color="auto"/>
        <w:right w:val="none" w:sz="0" w:space="0" w:color="auto"/>
      </w:divBdr>
    </w:div>
    <w:div w:id="1496802901">
      <w:bodyDiv w:val="1"/>
      <w:marLeft w:val="0"/>
      <w:marRight w:val="0"/>
      <w:marTop w:val="0"/>
      <w:marBottom w:val="0"/>
      <w:divBdr>
        <w:top w:val="none" w:sz="0" w:space="0" w:color="auto"/>
        <w:left w:val="none" w:sz="0" w:space="0" w:color="auto"/>
        <w:bottom w:val="none" w:sz="0" w:space="0" w:color="auto"/>
        <w:right w:val="none" w:sz="0" w:space="0" w:color="auto"/>
      </w:divBdr>
    </w:div>
    <w:div w:id="1497768031">
      <w:bodyDiv w:val="1"/>
      <w:marLeft w:val="0"/>
      <w:marRight w:val="0"/>
      <w:marTop w:val="0"/>
      <w:marBottom w:val="0"/>
      <w:divBdr>
        <w:top w:val="none" w:sz="0" w:space="0" w:color="auto"/>
        <w:left w:val="none" w:sz="0" w:space="0" w:color="auto"/>
        <w:bottom w:val="none" w:sz="0" w:space="0" w:color="auto"/>
        <w:right w:val="none" w:sz="0" w:space="0" w:color="auto"/>
      </w:divBdr>
    </w:div>
    <w:div w:id="1497841033">
      <w:bodyDiv w:val="1"/>
      <w:marLeft w:val="0"/>
      <w:marRight w:val="0"/>
      <w:marTop w:val="0"/>
      <w:marBottom w:val="0"/>
      <w:divBdr>
        <w:top w:val="none" w:sz="0" w:space="0" w:color="auto"/>
        <w:left w:val="none" w:sz="0" w:space="0" w:color="auto"/>
        <w:bottom w:val="none" w:sz="0" w:space="0" w:color="auto"/>
        <w:right w:val="none" w:sz="0" w:space="0" w:color="auto"/>
      </w:divBdr>
    </w:div>
    <w:div w:id="1498228136">
      <w:bodyDiv w:val="1"/>
      <w:marLeft w:val="0"/>
      <w:marRight w:val="0"/>
      <w:marTop w:val="0"/>
      <w:marBottom w:val="0"/>
      <w:divBdr>
        <w:top w:val="none" w:sz="0" w:space="0" w:color="auto"/>
        <w:left w:val="none" w:sz="0" w:space="0" w:color="auto"/>
        <w:bottom w:val="none" w:sz="0" w:space="0" w:color="auto"/>
        <w:right w:val="none" w:sz="0" w:space="0" w:color="auto"/>
      </w:divBdr>
    </w:div>
    <w:div w:id="1498499224">
      <w:bodyDiv w:val="1"/>
      <w:marLeft w:val="0"/>
      <w:marRight w:val="0"/>
      <w:marTop w:val="0"/>
      <w:marBottom w:val="0"/>
      <w:divBdr>
        <w:top w:val="none" w:sz="0" w:space="0" w:color="auto"/>
        <w:left w:val="none" w:sz="0" w:space="0" w:color="auto"/>
        <w:bottom w:val="none" w:sz="0" w:space="0" w:color="auto"/>
        <w:right w:val="none" w:sz="0" w:space="0" w:color="auto"/>
      </w:divBdr>
    </w:div>
    <w:div w:id="1498883600">
      <w:bodyDiv w:val="1"/>
      <w:marLeft w:val="0"/>
      <w:marRight w:val="0"/>
      <w:marTop w:val="0"/>
      <w:marBottom w:val="0"/>
      <w:divBdr>
        <w:top w:val="none" w:sz="0" w:space="0" w:color="auto"/>
        <w:left w:val="none" w:sz="0" w:space="0" w:color="auto"/>
        <w:bottom w:val="none" w:sz="0" w:space="0" w:color="auto"/>
        <w:right w:val="none" w:sz="0" w:space="0" w:color="auto"/>
      </w:divBdr>
    </w:div>
    <w:div w:id="1498884487">
      <w:bodyDiv w:val="1"/>
      <w:marLeft w:val="0"/>
      <w:marRight w:val="0"/>
      <w:marTop w:val="0"/>
      <w:marBottom w:val="0"/>
      <w:divBdr>
        <w:top w:val="none" w:sz="0" w:space="0" w:color="auto"/>
        <w:left w:val="none" w:sz="0" w:space="0" w:color="auto"/>
        <w:bottom w:val="none" w:sz="0" w:space="0" w:color="auto"/>
        <w:right w:val="none" w:sz="0" w:space="0" w:color="auto"/>
      </w:divBdr>
    </w:div>
    <w:div w:id="1499270432">
      <w:bodyDiv w:val="1"/>
      <w:marLeft w:val="0"/>
      <w:marRight w:val="0"/>
      <w:marTop w:val="0"/>
      <w:marBottom w:val="0"/>
      <w:divBdr>
        <w:top w:val="none" w:sz="0" w:space="0" w:color="auto"/>
        <w:left w:val="none" w:sz="0" w:space="0" w:color="auto"/>
        <w:bottom w:val="none" w:sz="0" w:space="0" w:color="auto"/>
        <w:right w:val="none" w:sz="0" w:space="0" w:color="auto"/>
      </w:divBdr>
    </w:div>
    <w:div w:id="1500198503">
      <w:bodyDiv w:val="1"/>
      <w:marLeft w:val="0"/>
      <w:marRight w:val="0"/>
      <w:marTop w:val="0"/>
      <w:marBottom w:val="0"/>
      <w:divBdr>
        <w:top w:val="none" w:sz="0" w:space="0" w:color="auto"/>
        <w:left w:val="none" w:sz="0" w:space="0" w:color="auto"/>
        <w:bottom w:val="none" w:sz="0" w:space="0" w:color="auto"/>
        <w:right w:val="none" w:sz="0" w:space="0" w:color="auto"/>
      </w:divBdr>
    </w:div>
    <w:div w:id="1500460573">
      <w:bodyDiv w:val="1"/>
      <w:marLeft w:val="0"/>
      <w:marRight w:val="0"/>
      <w:marTop w:val="0"/>
      <w:marBottom w:val="0"/>
      <w:divBdr>
        <w:top w:val="none" w:sz="0" w:space="0" w:color="auto"/>
        <w:left w:val="none" w:sz="0" w:space="0" w:color="auto"/>
        <w:bottom w:val="none" w:sz="0" w:space="0" w:color="auto"/>
        <w:right w:val="none" w:sz="0" w:space="0" w:color="auto"/>
      </w:divBdr>
    </w:div>
    <w:div w:id="1500656932">
      <w:bodyDiv w:val="1"/>
      <w:marLeft w:val="0"/>
      <w:marRight w:val="0"/>
      <w:marTop w:val="0"/>
      <w:marBottom w:val="0"/>
      <w:divBdr>
        <w:top w:val="none" w:sz="0" w:space="0" w:color="auto"/>
        <w:left w:val="none" w:sz="0" w:space="0" w:color="auto"/>
        <w:bottom w:val="none" w:sz="0" w:space="0" w:color="auto"/>
        <w:right w:val="none" w:sz="0" w:space="0" w:color="auto"/>
      </w:divBdr>
    </w:div>
    <w:div w:id="1502350079">
      <w:bodyDiv w:val="1"/>
      <w:marLeft w:val="0"/>
      <w:marRight w:val="0"/>
      <w:marTop w:val="0"/>
      <w:marBottom w:val="0"/>
      <w:divBdr>
        <w:top w:val="none" w:sz="0" w:space="0" w:color="auto"/>
        <w:left w:val="none" w:sz="0" w:space="0" w:color="auto"/>
        <w:bottom w:val="none" w:sz="0" w:space="0" w:color="auto"/>
        <w:right w:val="none" w:sz="0" w:space="0" w:color="auto"/>
      </w:divBdr>
    </w:div>
    <w:div w:id="1503886497">
      <w:bodyDiv w:val="1"/>
      <w:marLeft w:val="0"/>
      <w:marRight w:val="0"/>
      <w:marTop w:val="0"/>
      <w:marBottom w:val="0"/>
      <w:divBdr>
        <w:top w:val="none" w:sz="0" w:space="0" w:color="auto"/>
        <w:left w:val="none" w:sz="0" w:space="0" w:color="auto"/>
        <w:bottom w:val="none" w:sz="0" w:space="0" w:color="auto"/>
        <w:right w:val="none" w:sz="0" w:space="0" w:color="auto"/>
      </w:divBdr>
    </w:div>
    <w:div w:id="1503936724">
      <w:bodyDiv w:val="1"/>
      <w:marLeft w:val="0"/>
      <w:marRight w:val="0"/>
      <w:marTop w:val="0"/>
      <w:marBottom w:val="0"/>
      <w:divBdr>
        <w:top w:val="none" w:sz="0" w:space="0" w:color="auto"/>
        <w:left w:val="none" w:sz="0" w:space="0" w:color="auto"/>
        <w:bottom w:val="none" w:sz="0" w:space="0" w:color="auto"/>
        <w:right w:val="none" w:sz="0" w:space="0" w:color="auto"/>
      </w:divBdr>
    </w:div>
    <w:div w:id="1504318269">
      <w:bodyDiv w:val="1"/>
      <w:marLeft w:val="0"/>
      <w:marRight w:val="0"/>
      <w:marTop w:val="0"/>
      <w:marBottom w:val="0"/>
      <w:divBdr>
        <w:top w:val="none" w:sz="0" w:space="0" w:color="auto"/>
        <w:left w:val="none" w:sz="0" w:space="0" w:color="auto"/>
        <w:bottom w:val="none" w:sz="0" w:space="0" w:color="auto"/>
        <w:right w:val="none" w:sz="0" w:space="0" w:color="auto"/>
      </w:divBdr>
    </w:div>
    <w:div w:id="1504392870">
      <w:bodyDiv w:val="1"/>
      <w:marLeft w:val="0"/>
      <w:marRight w:val="0"/>
      <w:marTop w:val="0"/>
      <w:marBottom w:val="0"/>
      <w:divBdr>
        <w:top w:val="none" w:sz="0" w:space="0" w:color="auto"/>
        <w:left w:val="none" w:sz="0" w:space="0" w:color="auto"/>
        <w:bottom w:val="none" w:sz="0" w:space="0" w:color="auto"/>
        <w:right w:val="none" w:sz="0" w:space="0" w:color="auto"/>
      </w:divBdr>
    </w:div>
    <w:div w:id="1505124512">
      <w:bodyDiv w:val="1"/>
      <w:marLeft w:val="0"/>
      <w:marRight w:val="0"/>
      <w:marTop w:val="0"/>
      <w:marBottom w:val="0"/>
      <w:divBdr>
        <w:top w:val="none" w:sz="0" w:space="0" w:color="auto"/>
        <w:left w:val="none" w:sz="0" w:space="0" w:color="auto"/>
        <w:bottom w:val="none" w:sz="0" w:space="0" w:color="auto"/>
        <w:right w:val="none" w:sz="0" w:space="0" w:color="auto"/>
      </w:divBdr>
    </w:div>
    <w:div w:id="1505321022">
      <w:bodyDiv w:val="1"/>
      <w:marLeft w:val="0"/>
      <w:marRight w:val="0"/>
      <w:marTop w:val="0"/>
      <w:marBottom w:val="0"/>
      <w:divBdr>
        <w:top w:val="none" w:sz="0" w:space="0" w:color="auto"/>
        <w:left w:val="none" w:sz="0" w:space="0" w:color="auto"/>
        <w:bottom w:val="none" w:sz="0" w:space="0" w:color="auto"/>
        <w:right w:val="none" w:sz="0" w:space="0" w:color="auto"/>
      </w:divBdr>
    </w:div>
    <w:div w:id="1507550466">
      <w:bodyDiv w:val="1"/>
      <w:marLeft w:val="0"/>
      <w:marRight w:val="0"/>
      <w:marTop w:val="0"/>
      <w:marBottom w:val="0"/>
      <w:divBdr>
        <w:top w:val="none" w:sz="0" w:space="0" w:color="auto"/>
        <w:left w:val="none" w:sz="0" w:space="0" w:color="auto"/>
        <w:bottom w:val="none" w:sz="0" w:space="0" w:color="auto"/>
        <w:right w:val="none" w:sz="0" w:space="0" w:color="auto"/>
      </w:divBdr>
    </w:div>
    <w:div w:id="1507554833">
      <w:bodyDiv w:val="1"/>
      <w:marLeft w:val="0"/>
      <w:marRight w:val="0"/>
      <w:marTop w:val="0"/>
      <w:marBottom w:val="0"/>
      <w:divBdr>
        <w:top w:val="none" w:sz="0" w:space="0" w:color="auto"/>
        <w:left w:val="none" w:sz="0" w:space="0" w:color="auto"/>
        <w:bottom w:val="none" w:sz="0" w:space="0" w:color="auto"/>
        <w:right w:val="none" w:sz="0" w:space="0" w:color="auto"/>
      </w:divBdr>
    </w:div>
    <w:div w:id="1509907984">
      <w:bodyDiv w:val="1"/>
      <w:marLeft w:val="0"/>
      <w:marRight w:val="0"/>
      <w:marTop w:val="0"/>
      <w:marBottom w:val="0"/>
      <w:divBdr>
        <w:top w:val="none" w:sz="0" w:space="0" w:color="auto"/>
        <w:left w:val="none" w:sz="0" w:space="0" w:color="auto"/>
        <w:bottom w:val="none" w:sz="0" w:space="0" w:color="auto"/>
        <w:right w:val="none" w:sz="0" w:space="0" w:color="auto"/>
      </w:divBdr>
    </w:div>
    <w:div w:id="1510177479">
      <w:bodyDiv w:val="1"/>
      <w:marLeft w:val="0"/>
      <w:marRight w:val="0"/>
      <w:marTop w:val="0"/>
      <w:marBottom w:val="0"/>
      <w:divBdr>
        <w:top w:val="none" w:sz="0" w:space="0" w:color="auto"/>
        <w:left w:val="none" w:sz="0" w:space="0" w:color="auto"/>
        <w:bottom w:val="none" w:sz="0" w:space="0" w:color="auto"/>
        <w:right w:val="none" w:sz="0" w:space="0" w:color="auto"/>
      </w:divBdr>
    </w:div>
    <w:div w:id="1510680353">
      <w:bodyDiv w:val="1"/>
      <w:marLeft w:val="0"/>
      <w:marRight w:val="0"/>
      <w:marTop w:val="0"/>
      <w:marBottom w:val="0"/>
      <w:divBdr>
        <w:top w:val="none" w:sz="0" w:space="0" w:color="auto"/>
        <w:left w:val="none" w:sz="0" w:space="0" w:color="auto"/>
        <w:bottom w:val="none" w:sz="0" w:space="0" w:color="auto"/>
        <w:right w:val="none" w:sz="0" w:space="0" w:color="auto"/>
      </w:divBdr>
    </w:div>
    <w:div w:id="1511023241">
      <w:bodyDiv w:val="1"/>
      <w:marLeft w:val="0"/>
      <w:marRight w:val="0"/>
      <w:marTop w:val="0"/>
      <w:marBottom w:val="0"/>
      <w:divBdr>
        <w:top w:val="none" w:sz="0" w:space="0" w:color="auto"/>
        <w:left w:val="none" w:sz="0" w:space="0" w:color="auto"/>
        <w:bottom w:val="none" w:sz="0" w:space="0" w:color="auto"/>
        <w:right w:val="none" w:sz="0" w:space="0" w:color="auto"/>
      </w:divBdr>
    </w:div>
    <w:div w:id="1511524353">
      <w:bodyDiv w:val="1"/>
      <w:marLeft w:val="0"/>
      <w:marRight w:val="0"/>
      <w:marTop w:val="0"/>
      <w:marBottom w:val="0"/>
      <w:divBdr>
        <w:top w:val="none" w:sz="0" w:space="0" w:color="auto"/>
        <w:left w:val="none" w:sz="0" w:space="0" w:color="auto"/>
        <w:bottom w:val="none" w:sz="0" w:space="0" w:color="auto"/>
        <w:right w:val="none" w:sz="0" w:space="0" w:color="auto"/>
      </w:divBdr>
    </w:div>
    <w:div w:id="1511944918">
      <w:bodyDiv w:val="1"/>
      <w:marLeft w:val="0"/>
      <w:marRight w:val="0"/>
      <w:marTop w:val="0"/>
      <w:marBottom w:val="0"/>
      <w:divBdr>
        <w:top w:val="none" w:sz="0" w:space="0" w:color="auto"/>
        <w:left w:val="none" w:sz="0" w:space="0" w:color="auto"/>
        <w:bottom w:val="none" w:sz="0" w:space="0" w:color="auto"/>
        <w:right w:val="none" w:sz="0" w:space="0" w:color="auto"/>
      </w:divBdr>
    </w:div>
    <w:div w:id="1512069091">
      <w:bodyDiv w:val="1"/>
      <w:marLeft w:val="0"/>
      <w:marRight w:val="0"/>
      <w:marTop w:val="0"/>
      <w:marBottom w:val="0"/>
      <w:divBdr>
        <w:top w:val="none" w:sz="0" w:space="0" w:color="auto"/>
        <w:left w:val="none" w:sz="0" w:space="0" w:color="auto"/>
        <w:bottom w:val="none" w:sz="0" w:space="0" w:color="auto"/>
        <w:right w:val="none" w:sz="0" w:space="0" w:color="auto"/>
      </w:divBdr>
    </w:div>
    <w:div w:id="1513304258">
      <w:bodyDiv w:val="1"/>
      <w:marLeft w:val="0"/>
      <w:marRight w:val="0"/>
      <w:marTop w:val="0"/>
      <w:marBottom w:val="0"/>
      <w:divBdr>
        <w:top w:val="none" w:sz="0" w:space="0" w:color="auto"/>
        <w:left w:val="none" w:sz="0" w:space="0" w:color="auto"/>
        <w:bottom w:val="none" w:sz="0" w:space="0" w:color="auto"/>
        <w:right w:val="none" w:sz="0" w:space="0" w:color="auto"/>
      </w:divBdr>
    </w:div>
    <w:div w:id="1513834401">
      <w:bodyDiv w:val="1"/>
      <w:marLeft w:val="0"/>
      <w:marRight w:val="0"/>
      <w:marTop w:val="0"/>
      <w:marBottom w:val="0"/>
      <w:divBdr>
        <w:top w:val="none" w:sz="0" w:space="0" w:color="auto"/>
        <w:left w:val="none" w:sz="0" w:space="0" w:color="auto"/>
        <w:bottom w:val="none" w:sz="0" w:space="0" w:color="auto"/>
        <w:right w:val="none" w:sz="0" w:space="0" w:color="auto"/>
      </w:divBdr>
    </w:div>
    <w:div w:id="1514609369">
      <w:bodyDiv w:val="1"/>
      <w:marLeft w:val="0"/>
      <w:marRight w:val="0"/>
      <w:marTop w:val="0"/>
      <w:marBottom w:val="0"/>
      <w:divBdr>
        <w:top w:val="none" w:sz="0" w:space="0" w:color="auto"/>
        <w:left w:val="none" w:sz="0" w:space="0" w:color="auto"/>
        <w:bottom w:val="none" w:sz="0" w:space="0" w:color="auto"/>
        <w:right w:val="none" w:sz="0" w:space="0" w:color="auto"/>
      </w:divBdr>
    </w:div>
    <w:div w:id="1515728017">
      <w:bodyDiv w:val="1"/>
      <w:marLeft w:val="0"/>
      <w:marRight w:val="0"/>
      <w:marTop w:val="0"/>
      <w:marBottom w:val="0"/>
      <w:divBdr>
        <w:top w:val="none" w:sz="0" w:space="0" w:color="auto"/>
        <w:left w:val="none" w:sz="0" w:space="0" w:color="auto"/>
        <w:bottom w:val="none" w:sz="0" w:space="0" w:color="auto"/>
        <w:right w:val="none" w:sz="0" w:space="0" w:color="auto"/>
      </w:divBdr>
    </w:div>
    <w:div w:id="1516118118">
      <w:bodyDiv w:val="1"/>
      <w:marLeft w:val="0"/>
      <w:marRight w:val="0"/>
      <w:marTop w:val="0"/>
      <w:marBottom w:val="0"/>
      <w:divBdr>
        <w:top w:val="none" w:sz="0" w:space="0" w:color="auto"/>
        <w:left w:val="none" w:sz="0" w:space="0" w:color="auto"/>
        <w:bottom w:val="none" w:sz="0" w:space="0" w:color="auto"/>
        <w:right w:val="none" w:sz="0" w:space="0" w:color="auto"/>
      </w:divBdr>
    </w:div>
    <w:div w:id="1516917024">
      <w:bodyDiv w:val="1"/>
      <w:marLeft w:val="0"/>
      <w:marRight w:val="0"/>
      <w:marTop w:val="0"/>
      <w:marBottom w:val="0"/>
      <w:divBdr>
        <w:top w:val="none" w:sz="0" w:space="0" w:color="auto"/>
        <w:left w:val="none" w:sz="0" w:space="0" w:color="auto"/>
        <w:bottom w:val="none" w:sz="0" w:space="0" w:color="auto"/>
        <w:right w:val="none" w:sz="0" w:space="0" w:color="auto"/>
      </w:divBdr>
    </w:div>
    <w:div w:id="1517232134">
      <w:bodyDiv w:val="1"/>
      <w:marLeft w:val="0"/>
      <w:marRight w:val="0"/>
      <w:marTop w:val="0"/>
      <w:marBottom w:val="0"/>
      <w:divBdr>
        <w:top w:val="none" w:sz="0" w:space="0" w:color="auto"/>
        <w:left w:val="none" w:sz="0" w:space="0" w:color="auto"/>
        <w:bottom w:val="none" w:sz="0" w:space="0" w:color="auto"/>
        <w:right w:val="none" w:sz="0" w:space="0" w:color="auto"/>
      </w:divBdr>
    </w:div>
    <w:div w:id="1517767603">
      <w:bodyDiv w:val="1"/>
      <w:marLeft w:val="0"/>
      <w:marRight w:val="0"/>
      <w:marTop w:val="0"/>
      <w:marBottom w:val="0"/>
      <w:divBdr>
        <w:top w:val="none" w:sz="0" w:space="0" w:color="auto"/>
        <w:left w:val="none" w:sz="0" w:space="0" w:color="auto"/>
        <w:bottom w:val="none" w:sz="0" w:space="0" w:color="auto"/>
        <w:right w:val="none" w:sz="0" w:space="0" w:color="auto"/>
      </w:divBdr>
    </w:div>
    <w:div w:id="1518471238">
      <w:bodyDiv w:val="1"/>
      <w:marLeft w:val="0"/>
      <w:marRight w:val="0"/>
      <w:marTop w:val="0"/>
      <w:marBottom w:val="0"/>
      <w:divBdr>
        <w:top w:val="none" w:sz="0" w:space="0" w:color="auto"/>
        <w:left w:val="none" w:sz="0" w:space="0" w:color="auto"/>
        <w:bottom w:val="none" w:sz="0" w:space="0" w:color="auto"/>
        <w:right w:val="none" w:sz="0" w:space="0" w:color="auto"/>
      </w:divBdr>
    </w:div>
    <w:div w:id="1518737991">
      <w:bodyDiv w:val="1"/>
      <w:marLeft w:val="0"/>
      <w:marRight w:val="0"/>
      <w:marTop w:val="0"/>
      <w:marBottom w:val="0"/>
      <w:divBdr>
        <w:top w:val="none" w:sz="0" w:space="0" w:color="auto"/>
        <w:left w:val="none" w:sz="0" w:space="0" w:color="auto"/>
        <w:bottom w:val="none" w:sz="0" w:space="0" w:color="auto"/>
        <w:right w:val="none" w:sz="0" w:space="0" w:color="auto"/>
      </w:divBdr>
    </w:div>
    <w:div w:id="1518887823">
      <w:bodyDiv w:val="1"/>
      <w:marLeft w:val="0"/>
      <w:marRight w:val="0"/>
      <w:marTop w:val="0"/>
      <w:marBottom w:val="0"/>
      <w:divBdr>
        <w:top w:val="none" w:sz="0" w:space="0" w:color="auto"/>
        <w:left w:val="none" w:sz="0" w:space="0" w:color="auto"/>
        <w:bottom w:val="none" w:sz="0" w:space="0" w:color="auto"/>
        <w:right w:val="none" w:sz="0" w:space="0" w:color="auto"/>
      </w:divBdr>
    </w:div>
    <w:div w:id="1520000101">
      <w:bodyDiv w:val="1"/>
      <w:marLeft w:val="0"/>
      <w:marRight w:val="0"/>
      <w:marTop w:val="0"/>
      <w:marBottom w:val="0"/>
      <w:divBdr>
        <w:top w:val="none" w:sz="0" w:space="0" w:color="auto"/>
        <w:left w:val="none" w:sz="0" w:space="0" w:color="auto"/>
        <w:bottom w:val="none" w:sz="0" w:space="0" w:color="auto"/>
        <w:right w:val="none" w:sz="0" w:space="0" w:color="auto"/>
      </w:divBdr>
    </w:div>
    <w:div w:id="1520046684">
      <w:bodyDiv w:val="1"/>
      <w:marLeft w:val="0"/>
      <w:marRight w:val="0"/>
      <w:marTop w:val="0"/>
      <w:marBottom w:val="0"/>
      <w:divBdr>
        <w:top w:val="none" w:sz="0" w:space="0" w:color="auto"/>
        <w:left w:val="none" w:sz="0" w:space="0" w:color="auto"/>
        <w:bottom w:val="none" w:sz="0" w:space="0" w:color="auto"/>
        <w:right w:val="none" w:sz="0" w:space="0" w:color="auto"/>
      </w:divBdr>
    </w:div>
    <w:div w:id="1520393295">
      <w:bodyDiv w:val="1"/>
      <w:marLeft w:val="0"/>
      <w:marRight w:val="0"/>
      <w:marTop w:val="0"/>
      <w:marBottom w:val="0"/>
      <w:divBdr>
        <w:top w:val="none" w:sz="0" w:space="0" w:color="auto"/>
        <w:left w:val="none" w:sz="0" w:space="0" w:color="auto"/>
        <w:bottom w:val="none" w:sz="0" w:space="0" w:color="auto"/>
        <w:right w:val="none" w:sz="0" w:space="0" w:color="auto"/>
      </w:divBdr>
    </w:div>
    <w:div w:id="1520856022">
      <w:bodyDiv w:val="1"/>
      <w:marLeft w:val="0"/>
      <w:marRight w:val="0"/>
      <w:marTop w:val="0"/>
      <w:marBottom w:val="0"/>
      <w:divBdr>
        <w:top w:val="none" w:sz="0" w:space="0" w:color="auto"/>
        <w:left w:val="none" w:sz="0" w:space="0" w:color="auto"/>
        <w:bottom w:val="none" w:sz="0" w:space="0" w:color="auto"/>
        <w:right w:val="none" w:sz="0" w:space="0" w:color="auto"/>
      </w:divBdr>
    </w:div>
    <w:div w:id="1521629663">
      <w:bodyDiv w:val="1"/>
      <w:marLeft w:val="0"/>
      <w:marRight w:val="0"/>
      <w:marTop w:val="0"/>
      <w:marBottom w:val="0"/>
      <w:divBdr>
        <w:top w:val="none" w:sz="0" w:space="0" w:color="auto"/>
        <w:left w:val="none" w:sz="0" w:space="0" w:color="auto"/>
        <w:bottom w:val="none" w:sz="0" w:space="0" w:color="auto"/>
        <w:right w:val="none" w:sz="0" w:space="0" w:color="auto"/>
      </w:divBdr>
    </w:div>
    <w:div w:id="1522237108">
      <w:bodyDiv w:val="1"/>
      <w:marLeft w:val="0"/>
      <w:marRight w:val="0"/>
      <w:marTop w:val="0"/>
      <w:marBottom w:val="0"/>
      <w:divBdr>
        <w:top w:val="none" w:sz="0" w:space="0" w:color="auto"/>
        <w:left w:val="none" w:sz="0" w:space="0" w:color="auto"/>
        <w:bottom w:val="none" w:sz="0" w:space="0" w:color="auto"/>
        <w:right w:val="none" w:sz="0" w:space="0" w:color="auto"/>
      </w:divBdr>
    </w:div>
    <w:div w:id="1522818887">
      <w:bodyDiv w:val="1"/>
      <w:marLeft w:val="0"/>
      <w:marRight w:val="0"/>
      <w:marTop w:val="0"/>
      <w:marBottom w:val="0"/>
      <w:divBdr>
        <w:top w:val="none" w:sz="0" w:space="0" w:color="auto"/>
        <w:left w:val="none" w:sz="0" w:space="0" w:color="auto"/>
        <w:bottom w:val="none" w:sz="0" w:space="0" w:color="auto"/>
        <w:right w:val="none" w:sz="0" w:space="0" w:color="auto"/>
      </w:divBdr>
    </w:div>
    <w:div w:id="1522933483">
      <w:bodyDiv w:val="1"/>
      <w:marLeft w:val="0"/>
      <w:marRight w:val="0"/>
      <w:marTop w:val="0"/>
      <w:marBottom w:val="0"/>
      <w:divBdr>
        <w:top w:val="none" w:sz="0" w:space="0" w:color="auto"/>
        <w:left w:val="none" w:sz="0" w:space="0" w:color="auto"/>
        <w:bottom w:val="none" w:sz="0" w:space="0" w:color="auto"/>
        <w:right w:val="none" w:sz="0" w:space="0" w:color="auto"/>
      </w:divBdr>
    </w:div>
    <w:div w:id="1524126830">
      <w:bodyDiv w:val="1"/>
      <w:marLeft w:val="0"/>
      <w:marRight w:val="0"/>
      <w:marTop w:val="0"/>
      <w:marBottom w:val="0"/>
      <w:divBdr>
        <w:top w:val="none" w:sz="0" w:space="0" w:color="auto"/>
        <w:left w:val="none" w:sz="0" w:space="0" w:color="auto"/>
        <w:bottom w:val="none" w:sz="0" w:space="0" w:color="auto"/>
        <w:right w:val="none" w:sz="0" w:space="0" w:color="auto"/>
      </w:divBdr>
    </w:div>
    <w:div w:id="1524393608">
      <w:bodyDiv w:val="1"/>
      <w:marLeft w:val="0"/>
      <w:marRight w:val="0"/>
      <w:marTop w:val="0"/>
      <w:marBottom w:val="0"/>
      <w:divBdr>
        <w:top w:val="none" w:sz="0" w:space="0" w:color="auto"/>
        <w:left w:val="none" w:sz="0" w:space="0" w:color="auto"/>
        <w:bottom w:val="none" w:sz="0" w:space="0" w:color="auto"/>
        <w:right w:val="none" w:sz="0" w:space="0" w:color="auto"/>
      </w:divBdr>
    </w:div>
    <w:div w:id="1524441625">
      <w:bodyDiv w:val="1"/>
      <w:marLeft w:val="0"/>
      <w:marRight w:val="0"/>
      <w:marTop w:val="0"/>
      <w:marBottom w:val="0"/>
      <w:divBdr>
        <w:top w:val="none" w:sz="0" w:space="0" w:color="auto"/>
        <w:left w:val="none" w:sz="0" w:space="0" w:color="auto"/>
        <w:bottom w:val="none" w:sz="0" w:space="0" w:color="auto"/>
        <w:right w:val="none" w:sz="0" w:space="0" w:color="auto"/>
      </w:divBdr>
    </w:div>
    <w:div w:id="1525366419">
      <w:bodyDiv w:val="1"/>
      <w:marLeft w:val="0"/>
      <w:marRight w:val="0"/>
      <w:marTop w:val="0"/>
      <w:marBottom w:val="0"/>
      <w:divBdr>
        <w:top w:val="none" w:sz="0" w:space="0" w:color="auto"/>
        <w:left w:val="none" w:sz="0" w:space="0" w:color="auto"/>
        <w:bottom w:val="none" w:sz="0" w:space="0" w:color="auto"/>
        <w:right w:val="none" w:sz="0" w:space="0" w:color="auto"/>
      </w:divBdr>
    </w:div>
    <w:div w:id="1525706132">
      <w:bodyDiv w:val="1"/>
      <w:marLeft w:val="0"/>
      <w:marRight w:val="0"/>
      <w:marTop w:val="0"/>
      <w:marBottom w:val="0"/>
      <w:divBdr>
        <w:top w:val="none" w:sz="0" w:space="0" w:color="auto"/>
        <w:left w:val="none" w:sz="0" w:space="0" w:color="auto"/>
        <w:bottom w:val="none" w:sz="0" w:space="0" w:color="auto"/>
        <w:right w:val="none" w:sz="0" w:space="0" w:color="auto"/>
      </w:divBdr>
    </w:div>
    <w:div w:id="1526167351">
      <w:bodyDiv w:val="1"/>
      <w:marLeft w:val="0"/>
      <w:marRight w:val="0"/>
      <w:marTop w:val="0"/>
      <w:marBottom w:val="0"/>
      <w:divBdr>
        <w:top w:val="none" w:sz="0" w:space="0" w:color="auto"/>
        <w:left w:val="none" w:sz="0" w:space="0" w:color="auto"/>
        <w:bottom w:val="none" w:sz="0" w:space="0" w:color="auto"/>
        <w:right w:val="none" w:sz="0" w:space="0" w:color="auto"/>
      </w:divBdr>
    </w:div>
    <w:div w:id="1527255386">
      <w:bodyDiv w:val="1"/>
      <w:marLeft w:val="0"/>
      <w:marRight w:val="0"/>
      <w:marTop w:val="0"/>
      <w:marBottom w:val="0"/>
      <w:divBdr>
        <w:top w:val="none" w:sz="0" w:space="0" w:color="auto"/>
        <w:left w:val="none" w:sz="0" w:space="0" w:color="auto"/>
        <w:bottom w:val="none" w:sz="0" w:space="0" w:color="auto"/>
        <w:right w:val="none" w:sz="0" w:space="0" w:color="auto"/>
      </w:divBdr>
    </w:div>
    <w:div w:id="1528711947">
      <w:bodyDiv w:val="1"/>
      <w:marLeft w:val="0"/>
      <w:marRight w:val="0"/>
      <w:marTop w:val="0"/>
      <w:marBottom w:val="0"/>
      <w:divBdr>
        <w:top w:val="none" w:sz="0" w:space="0" w:color="auto"/>
        <w:left w:val="none" w:sz="0" w:space="0" w:color="auto"/>
        <w:bottom w:val="none" w:sz="0" w:space="0" w:color="auto"/>
        <w:right w:val="none" w:sz="0" w:space="0" w:color="auto"/>
      </w:divBdr>
    </w:div>
    <w:div w:id="1529022177">
      <w:bodyDiv w:val="1"/>
      <w:marLeft w:val="0"/>
      <w:marRight w:val="0"/>
      <w:marTop w:val="0"/>
      <w:marBottom w:val="0"/>
      <w:divBdr>
        <w:top w:val="none" w:sz="0" w:space="0" w:color="auto"/>
        <w:left w:val="none" w:sz="0" w:space="0" w:color="auto"/>
        <w:bottom w:val="none" w:sz="0" w:space="0" w:color="auto"/>
        <w:right w:val="none" w:sz="0" w:space="0" w:color="auto"/>
      </w:divBdr>
    </w:div>
    <w:div w:id="1529101461">
      <w:bodyDiv w:val="1"/>
      <w:marLeft w:val="0"/>
      <w:marRight w:val="0"/>
      <w:marTop w:val="0"/>
      <w:marBottom w:val="0"/>
      <w:divBdr>
        <w:top w:val="none" w:sz="0" w:space="0" w:color="auto"/>
        <w:left w:val="none" w:sz="0" w:space="0" w:color="auto"/>
        <w:bottom w:val="none" w:sz="0" w:space="0" w:color="auto"/>
        <w:right w:val="none" w:sz="0" w:space="0" w:color="auto"/>
      </w:divBdr>
    </w:div>
    <w:div w:id="1529416895">
      <w:bodyDiv w:val="1"/>
      <w:marLeft w:val="0"/>
      <w:marRight w:val="0"/>
      <w:marTop w:val="0"/>
      <w:marBottom w:val="0"/>
      <w:divBdr>
        <w:top w:val="none" w:sz="0" w:space="0" w:color="auto"/>
        <w:left w:val="none" w:sz="0" w:space="0" w:color="auto"/>
        <w:bottom w:val="none" w:sz="0" w:space="0" w:color="auto"/>
        <w:right w:val="none" w:sz="0" w:space="0" w:color="auto"/>
      </w:divBdr>
    </w:div>
    <w:div w:id="1529833620">
      <w:bodyDiv w:val="1"/>
      <w:marLeft w:val="0"/>
      <w:marRight w:val="0"/>
      <w:marTop w:val="0"/>
      <w:marBottom w:val="0"/>
      <w:divBdr>
        <w:top w:val="none" w:sz="0" w:space="0" w:color="auto"/>
        <w:left w:val="none" w:sz="0" w:space="0" w:color="auto"/>
        <w:bottom w:val="none" w:sz="0" w:space="0" w:color="auto"/>
        <w:right w:val="none" w:sz="0" w:space="0" w:color="auto"/>
      </w:divBdr>
    </w:div>
    <w:div w:id="1530144974">
      <w:bodyDiv w:val="1"/>
      <w:marLeft w:val="0"/>
      <w:marRight w:val="0"/>
      <w:marTop w:val="0"/>
      <w:marBottom w:val="0"/>
      <w:divBdr>
        <w:top w:val="none" w:sz="0" w:space="0" w:color="auto"/>
        <w:left w:val="none" w:sz="0" w:space="0" w:color="auto"/>
        <w:bottom w:val="none" w:sz="0" w:space="0" w:color="auto"/>
        <w:right w:val="none" w:sz="0" w:space="0" w:color="auto"/>
      </w:divBdr>
    </w:div>
    <w:div w:id="1530417145">
      <w:bodyDiv w:val="1"/>
      <w:marLeft w:val="0"/>
      <w:marRight w:val="0"/>
      <w:marTop w:val="0"/>
      <w:marBottom w:val="0"/>
      <w:divBdr>
        <w:top w:val="none" w:sz="0" w:space="0" w:color="auto"/>
        <w:left w:val="none" w:sz="0" w:space="0" w:color="auto"/>
        <w:bottom w:val="none" w:sz="0" w:space="0" w:color="auto"/>
        <w:right w:val="none" w:sz="0" w:space="0" w:color="auto"/>
      </w:divBdr>
    </w:div>
    <w:div w:id="1530751676">
      <w:bodyDiv w:val="1"/>
      <w:marLeft w:val="0"/>
      <w:marRight w:val="0"/>
      <w:marTop w:val="0"/>
      <w:marBottom w:val="0"/>
      <w:divBdr>
        <w:top w:val="none" w:sz="0" w:space="0" w:color="auto"/>
        <w:left w:val="none" w:sz="0" w:space="0" w:color="auto"/>
        <w:bottom w:val="none" w:sz="0" w:space="0" w:color="auto"/>
        <w:right w:val="none" w:sz="0" w:space="0" w:color="auto"/>
      </w:divBdr>
    </w:div>
    <w:div w:id="1530945335">
      <w:bodyDiv w:val="1"/>
      <w:marLeft w:val="0"/>
      <w:marRight w:val="0"/>
      <w:marTop w:val="0"/>
      <w:marBottom w:val="0"/>
      <w:divBdr>
        <w:top w:val="none" w:sz="0" w:space="0" w:color="auto"/>
        <w:left w:val="none" w:sz="0" w:space="0" w:color="auto"/>
        <w:bottom w:val="none" w:sz="0" w:space="0" w:color="auto"/>
        <w:right w:val="none" w:sz="0" w:space="0" w:color="auto"/>
      </w:divBdr>
    </w:div>
    <w:div w:id="1531264090">
      <w:bodyDiv w:val="1"/>
      <w:marLeft w:val="0"/>
      <w:marRight w:val="0"/>
      <w:marTop w:val="0"/>
      <w:marBottom w:val="0"/>
      <w:divBdr>
        <w:top w:val="none" w:sz="0" w:space="0" w:color="auto"/>
        <w:left w:val="none" w:sz="0" w:space="0" w:color="auto"/>
        <w:bottom w:val="none" w:sz="0" w:space="0" w:color="auto"/>
        <w:right w:val="none" w:sz="0" w:space="0" w:color="auto"/>
      </w:divBdr>
    </w:div>
    <w:div w:id="1536386864">
      <w:bodyDiv w:val="1"/>
      <w:marLeft w:val="0"/>
      <w:marRight w:val="0"/>
      <w:marTop w:val="0"/>
      <w:marBottom w:val="0"/>
      <w:divBdr>
        <w:top w:val="none" w:sz="0" w:space="0" w:color="auto"/>
        <w:left w:val="none" w:sz="0" w:space="0" w:color="auto"/>
        <w:bottom w:val="none" w:sz="0" w:space="0" w:color="auto"/>
        <w:right w:val="none" w:sz="0" w:space="0" w:color="auto"/>
      </w:divBdr>
    </w:div>
    <w:div w:id="1538083759">
      <w:bodyDiv w:val="1"/>
      <w:marLeft w:val="0"/>
      <w:marRight w:val="0"/>
      <w:marTop w:val="0"/>
      <w:marBottom w:val="0"/>
      <w:divBdr>
        <w:top w:val="none" w:sz="0" w:space="0" w:color="auto"/>
        <w:left w:val="none" w:sz="0" w:space="0" w:color="auto"/>
        <w:bottom w:val="none" w:sz="0" w:space="0" w:color="auto"/>
        <w:right w:val="none" w:sz="0" w:space="0" w:color="auto"/>
      </w:divBdr>
    </w:div>
    <w:div w:id="1538348814">
      <w:bodyDiv w:val="1"/>
      <w:marLeft w:val="0"/>
      <w:marRight w:val="0"/>
      <w:marTop w:val="0"/>
      <w:marBottom w:val="0"/>
      <w:divBdr>
        <w:top w:val="none" w:sz="0" w:space="0" w:color="auto"/>
        <w:left w:val="none" w:sz="0" w:space="0" w:color="auto"/>
        <w:bottom w:val="none" w:sz="0" w:space="0" w:color="auto"/>
        <w:right w:val="none" w:sz="0" w:space="0" w:color="auto"/>
      </w:divBdr>
    </w:div>
    <w:div w:id="1538856755">
      <w:bodyDiv w:val="1"/>
      <w:marLeft w:val="0"/>
      <w:marRight w:val="0"/>
      <w:marTop w:val="0"/>
      <w:marBottom w:val="0"/>
      <w:divBdr>
        <w:top w:val="none" w:sz="0" w:space="0" w:color="auto"/>
        <w:left w:val="none" w:sz="0" w:space="0" w:color="auto"/>
        <w:bottom w:val="none" w:sz="0" w:space="0" w:color="auto"/>
        <w:right w:val="none" w:sz="0" w:space="0" w:color="auto"/>
      </w:divBdr>
    </w:div>
    <w:div w:id="1539850290">
      <w:bodyDiv w:val="1"/>
      <w:marLeft w:val="0"/>
      <w:marRight w:val="0"/>
      <w:marTop w:val="0"/>
      <w:marBottom w:val="0"/>
      <w:divBdr>
        <w:top w:val="none" w:sz="0" w:space="0" w:color="auto"/>
        <w:left w:val="none" w:sz="0" w:space="0" w:color="auto"/>
        <w:bottom w:val="none" w:sz="0" w:space="0" w:color="auto"/>
        <w:right w:val="none" w:sz="0" w:space="0" w:color="auto"/>
      </w:divBdr>
    </w:div>
    <w:div w:id="1539930609">
      <w:bodyDiv w:val="1"/>
      <w:marLeft w:val="0"/>
      <w:marRight w:val="0"/>
      <w:marTop w:val="0"/>
      <w:marBottom w:val="0"/>
      <w:divBdr>
        <w:top w:val="none" w:sz="0" w:space="0" w:color="auto"/>
        <w:left w:val="none" w:sz="0" w:space="0" w:color="auto"/>
        <w:bottom w:val="none" w:sz="0" w:space="0" w:color="auto"/>
        <w:right w:val="none" w:sz="0" w:space="0" w:color="auto"/>
      </w:divBdr>
    </w:div>
    <w:div w:id="1540127994">
      <w:bodyDiv w:val="1"/>
      <w:marLeft w:val="0"/>
      <w:marRight w:val="0"/>
      <w:marTop w:val="0"/>
      <w:marBottom w:val="0"/>
      <w:divBdr>
        <w:top w:val="none" w:sz="0" w:space="0" w:color="auto"/>
        <w:left w:val="none" w:sz="0" w:space="0" w:color="auto"/>
        <w:bottom w:val="none" w:sz="0" w:space="0" w:color="auto"/>
        <w:right w:val="none" w:sz="0" w:space="0" w:color="auto"/>
      </w:divBdr>
    </w:div>
    <w:div w:id="1540557046">
      <w:bodyDiv w:val="1"/>
      <w:marLeft w:val="0"/>
      <w:marRight w:val="0"/>
      <w:marTop w:val="0"/>
      <w:marBottom w:val="0"/>
      <w:divBdr>
        <w:top w:val="none" w:sz="0" w:space="0" w:color="auto"/>
        <w:left w:val="none" w:sz="0" w:space="0" w:color="auto"/>
        <w:bottom w:val="none" w:sz="0" w:space="0" w:color="auto"/>
        <w:right w:val="none" w:sz="0" w:space="0" w:color="auto"/>
      </w:divBdr>
    </w:div>
    <w:div w:id="1540582644">
      <w:bodyDiv w:val="1"/>
      <w:marLeft w:val="0"/>
      <w:marRight w:val="0"/>
      <w:marTop w:val="0"/>
      <w:marBottom w:val="0"/>
      <w:divBdr>
        <w:top w:val="none" w:sz="0" w:space="0" w:color="auto"/>
        <w:left w:val="none" w:sz="0" w:space="0" w:color="auto"/>
        <w:bottom w:val="none" w:sz="0" w:space="0" w:color="auto"/>
        <w:right w:val="none" w:sz="0" w:space="0" w:color="auto"/>
      </w:divBdr>
    </w:div>
    <w:div w:id="1541088126">
      <w:bodyDiv w:val="1"/>
      <w:marLeft w:val="0"/>
      <w:marRight w:val="0"/>
      <w:marTop w:val="0"/>
      <w:marBottom w:val="0"/>
      <w:divBdr>
        <w:top w:val="none" w:sz="0" w:space="0" w:color="auto"/>
        <w:left w:val="none" w:sz="0" w:space="0" w:color="auto"/>
        <w:bottom w:val="none" w:sz="0" w:space="0" w:color="auto"/>
        <w:right w:val="none" w:sz="0" w:space="0" w:color="auto"/>
      </w:divBdr>
    </w:div>
    <w:div w:id="1541286247">
      <w:bodyDiv w:val="1"/>
      <w:marLeft w:val="0"/>
      <w:marRight w:val="0"/>
      <w:marTop w:val="0"/>
      <w:marBottom w:val="0"/>
      <w:divBdr>
        <w:top w:val="none" w:sz="0" w:space="0" w:color="auto"/>
        <w:left w:val="none" w:sz="0" w:space="0" w:color="auto"/>
        <w:bottom w:val="none" w:sz="0" w:space="0" w:color="auto"/>
        <w:right w:val="none" w:sz="0" w:space="0" w:color="auto"/>
      </w:divBdr>
    </w:div>
    <w:div w:id="1541360746">
      <w:bodyDiv w:val="1"/>
      <w:marLeft w:val="0"/>
      <w:marRight w:val="0"/>
      <w:marTop w:val="0"/>
      <w:marBottom w:val="0"/>
      <w:divBdr>
        <w:top w:val="none" w:sz="0" w:space="0" w:color="auto"/>
        <w:left w:val="none" w:sz="0" w:space="0" w:color="auto"/>
        <w:bottom w:val="none" w:sz="0" w:space="0" w:color="auto"/>
        <w:right w:val="none" w:sz="0" w:space="0" w:color="auto"/>
      </w:divBdr>
    </w:div>
    <w:div w:id="1541631776">
      <w:bodyDiv w:val="1"/>
      <w:marLeft w:val="0"/>
      <w:marRight w:val="0"/>
      <w:marTop w:val="0"/>
      <w:marBottom w:val="0"/>
      <w:divBdr>
        <w:top w:val="none" w:sz="0" w:space="0" w:color="auto"/>
        <w:left w:val="none" w:sz="0" w:space="0" w:color="auto"/>
        <w:bottom w:val="none" w:sz="0" w:space="0" w:color="auto"/>
        <w:right w:val="none" w:sz="0" w:space="0" w:color="auto"/>
      </w:divBdr>
    </w:div>
    <w:div w:id="1542212011">
      <w:bodyDiv w:val="1"/>
      <w:marLeft w:val="0"/>
      <w:marRight w:val="0"/>
      <w:marTop w:val="0"/>
      <w:marBottom w:val="0"/>
      <w:divBdr>
        <w:top w:val="none" w:sz="0" w:space="0" w:color="auto"/>
        <w:left w:val="none" w:sz="0" w:space="0" w:color="auto"/>
        <w:bottom w:val="none" w:sz="0" w:space="0" w:color="auto"/>
        <w:right w:val="none" w:sz="0" w:space="0" w:color="auto"/>
      </w:divBdr>
    </w:div>
    <w:div w:id="1542286864">
      <w:bodyDiv w:val="1"/>
      <w:marLeft w:val="0"/>
      <w:marRight w:val="0"/>
      <w:marTop w:val="0"/>
      <w:marBottom w:val="0"/>
      <w:divBdr>
        <w:top w:val="none" w:sz="0" w:space="0" w:color="auto"/>
        <w:left w:val="none" w:sz="0" w:space="0" w:color="auto"/>
        <w:bottom w:val="none" w:sz="0" w:space="0" w:color="auto"/>
        <w:right w:val="none" w:sz="0" w:space="0" w:color="auto"/>
      </w:divBdr>
    </w:div>
    <w:div w:id="1542858826">
      <w:bodyDiv w:val="1"/>
      <w:marLeft w:val="0"/>
      <w:marRight w:val="0"/>
      <w:marTop w:val="0"/>
      <w:marBottom w:val="0"/>
      <w:divBdr>
        <w:top w:val="none" w:sz="0" w:space="0" w:color="auto"/>
        <w:left w:val="none" w:sz="0" w:space="0" w:color="auto"/>
        <w:bottom w:val="none" w:sz="0" w:space="0" w:color="auto"/>
        <w:right w:val="none" w:sz="0" w:space="0" w:color="auto"/>
      </w:divBdr>
    </w:div>
    <w:div w:id="1543177112">
      <w:bodyDiv w:val="1"/>
      <w:marLeft w:val="0"/>
      <w:marRight w:val="0"/>
      <w:marTop w:val="0"/>
      <w:marBottom w:val="0"/>
      <w:divBdr>
        <w:top w:val="none" w:sz="0" w:space="0" w:color="auto"/>
        <w:left w:val="none" w:sz="0" w:space="0" w:color="auto"/>
        <w:bottom w:val="none" w:sz="0" w:space="0" w:color="auto"/>
        <w:right w:val="none" w:sz="0" w:space="0" w:color="auto"/>
      </w:divBdr>
    </w:div>
    <w:div w:id="1543203487">
      <w:bodyDiv w:val="1"/>
      <w:marLeft w:val="0"/>
      <w:marRight w:val="0"/>
      <w:marTop w:val="0"/>
      <w:marBottom w:val="0"/>
      <w:divBdr>
        <w:top w:val="none" w:sz="0" w:space="0" w:color="auto"/>
        <w:left w:val="none" w:sz="0" w:space="0" w:color="auto"/>
        <w:bottom w:val="none" w:sz="0" w:space="0" w:color="auto"/>
        <w:right w:val="none" w:sz="0" w:space="0" w:color="auto"/>
      </w:divBdr>
    </w:div>
    <w:div w:id="1543246236">
      <w:bodyDiv w:val="1"/>
      <w:marLeft w:val="0"/>
      <w:marRight w:val="0"/>
      <w:marTop w:val="0"/>
      <w:marBottom w:val="0"/>
      <w:divBdr>
        <w:top w:val="none" w:sz="0" w:space="0" w:color="auto"/>
        <w:left w:val="none" w:sz="0" w:space="0" w:color="auto"/>
        <w:bottom w:val="none" w:sz="0" w:space="0" w:color="auto"/>
        <w:right w:val="none" w:sz="0" w:space="0" w:color="auto"/>
      </w:divBdr>
    </w:div>
    <w:div w:id="1543514793">
      <w:bodyDiv w:val="1"/>
      <w:marLeft w:val="0"/>
      <w:marRight w:val="0"/>
      <w:marTop w:val="0"/>
      <w:marBottom w:val="0"/>
      <w:divBdr>
        <w:top w:val="none" w:sz="0" w:space="0" w:color="auto"/>
        <w:left w:val="none" w:sz="0" w:space="0" w:color="auto"/>
        <w:bottom w:val="none" w:sz="0" w:space="0" w:color="auto"/>
        <w:right w:val="none" w:sz="0" w:space="0" w:color="auto"/>
      </w:divBdr>
    </w:div>
    <w:div w:id="1543667358">
      <w:bodyDiv w:val="1"/>
      <w:marLeft w:val="0"/>
      <w:marRight w:val="0"/>
      <w:marTop w:val="0"/>
      <w:marBottom w:val="0"/>
      <w:divBdr>
        <w:top w:val="none" w:sz="0" w:space="0" w:color="auto"/>
        <w:left w:val="none" w:sz="0" w:space="0" w:color="auto"/>
        <w:bottom w:val="none" w:sz="0" w:space="0" w:color="auto"/>
        <w:right w:val="none" w:sz="0" w:space="0" w:color="auto"/>
      </w:divBdr>
    </w:div>
    <w:div w:id="1544175699">
      <w:bodyDiv w:val="1"/>
      <w:marLeft w:val="0"/>
      <w:marRight w:val="0"/>
      <w:marTop w:val="0"/>
      <w:marBottom w:val="0"/>
      <w:divBdr>
        <w:top w:val="none" w:sz="0" w:space="0" w:color="auto"/>
        <w:left w:val="none" w:sz="0" w:space="0" w:color="auto"/>
        <w:bottom w:val="none" w:sz="0" w:space="0" w:color="auto"/>
        <w:right w:val="none" w:sz="0" w:space="0" w:color="auto"/>
      </w:divBdr>
    </w:div>
    <w:div w:id="1544247896">
      <w:bodyDiv w:val="1"/>
      <w:marLeft w:val="0"/>
      <w:marRight w:val="0"/>
      <w:marTop w:val="0"/>
      <w:marBottom w:val="0"/>
      <w:divBdr>
        <w:top w:val="none" w:sz="0" w:space="0" w:color="auto"/>
        <w:left w:val="none" w:sz="0" w:space="0" w:color="auto"/>
        <w:bottom w:val="none" w:sz="0" w:space="0" w:color="auto"/>
        <w:right w:val="none" w:sz="0" w:space="0" w:color="auto"/>
      </w:divBdr>
    </w:div>
    <w:div w:id="1544321071">
      <w:bodyDiv w:val="1"/>
      <w:marLeft w:val="0"/>
      <w:marRight w:val="0"/>
      <w:marTop w:val="0"/>
      <w:marBottom w:val="0"/>
      <w:divBdr>
        <w:top w:val="none" w:sz="0" w:space="0" w:color="auto"/>
        <w:left w:val="none" w:sz="0" w:space="0" w:color="auto"/>
        <w:bottom w:val="none" w:sz="0" w:space="0" w:color="auto"/>
        <w:right w:val="none" w:sz="0" w:space="0" w:color="auto"/>
      </w:divBdr>
    </w:div>
    <w:div w:id="1544637510">
      <w:bodyDiv w:val="1"/>
      <w:marLeft w:val="0"/>
      <w:marRight w:val="0"/>
      <w:marTop w:val="0"/>
      <w:marBottom w:val="0"/>
      <w:divBdr>
        <w:top w:val="none" w:sz="0" w:space="0" w:color="auto"/>
        <w:left w:val="none" w:sz="0" w:space="0" w:color="auto"/>
        <w:bottom w:val="none" w:sz="0" w:space="0" w:color="auto"/>
        <w:right w:val="none" w:sz="0" w:space="0" w:color="auto"/>
      </w:divBdr>
    </w:div>
    <w:div w:id="1544949102">
      <w:bodyDiv w:val="1"/>
      <w:marLeft w:val="0"/>
      <w:marRight w:val="0"/>
      <w:marTop w:val="0"/>
      <w:marBottom w:val="0"/>
      <w:divBdr>
        <w:top w:val="none" w:sz="0" w:space="0" w:color="auto"/>
        <w:left w:val="none" w:sz="0" w:space="0" w:color="auto"/>
        <w:bottom w:val="none" w:sz="0" w:space="0" w:color="auto"/>
        <w:right w:val="none" w:sz="0" w:space="0" w:color="auto"/>
      </w:divBdr>
    </w:div>
    <w:div w:id="1545868617">
      <w:bodyDiv w:val="1"/>
      <w:marLeft w:val="0"/>
      <w:marRight w:val="0"/>
      <w:marTop w:val="0"/>
      <w:marBottom w:val="0"/>
      <w:divBdr>
        <w:top w:val="none" w:sz="0" w:space="0" w:color="auto"/>
        <w:left w:val="none" w:sz="0" w:space="0" w:color="auto"/>
        <w:bottom w:val="none" w:sz="0" w:space="0" w:color="auto"/>
        <w:right w:val="none" w:sz="0" w:space="0" w:color="auto"/>
      </w:divBdr>
    </w:div>
    <w:div w:id="1546016070">
      <w:bodyDiv w:val="1"/>
      <w:marLeft w:val="0"/>
      <w:marRight w:val="0"/>
      <w:marTop w:val="0"/>
      <w:marBottom w:val="0"/>
      <w:divBdr>
        <w:top w:val="none" w:sz="0" w:space="0" w:color="auto"/>
        <w:left w:val="none" w:sz="0" w:space="0" w:color="auto"/>
        <w:bottom w:val="none" w:sz="0" w:space="0" w:color="auto"/>
        <w:right w:val="none" w:sz="0" w:space="0" w:color="auto"/>
      </w:divBdr>
    </w:div>
    <w:div w:id="1546060003">
      <w:bodyDiv w:val="1"/>
      <w:marLeft w:val="0"/>
      <w:marRight w:val="0"/>
      <w:marTop w:val="0"/>
      <w:marBottom w:val="0"/>
      <w:divBdr>
        <w:top w:val="none" w:sz="0" w:space="0" w:color="auto"/>
        <w:left w:val="none" w:sz="0" w:space="0" w:color="auto"/>
        <w:bottom w:val="none" w:sz="0" w:space="0" w:color="auto"/>
        <w:right w:val="none" w:sz="0" w:space="0" w:color="auto"/>
      </w:divBdr>
    </w:div>
    <w:div w:id="1546141854">
      <w:bodyDiv w:val="1"/>
      <w:marLeft w:val="0"/>
      <w:marRight w:val="0"/>
      <w:marTop w:val="0"/>
      <w:marBottom w:val="0"/>
      <w:divBdr>
        <w:top w:val="none" w:sz="0" w:space="0" w:color="auto"/>
        <w:left w:val="none" w:sz="0" w:space="0" w:color="auto"/>
        <w:bottom w:val="none" w:sz="0" w:space="0" w:color="auto"/>
        <w:right w:val="none" w:sz="0" w:space="0" w:color="auto"/>
      </w:divBdr>
    </w:div>
    <w:div w:id="1547448581">
      <w:bodyDiv w:val="1"/>
      <w:marLeft w:val="0"/>
      <w:marRight w:val="0"/>
      <w:marTop w:val="0"/>
      <w:marBottom w:val="0"/>
      <w:divBdr>
        <w:top w:val="none" w:sz="0" w:space="0" w:color="auto"/>
        <w:left w:val="none" w:sz="0" w:space="0" w:color="auto"/>
        <w:bottom w:val="none" w:sz="0" w:space="0" w:color="auto"/>
        <w:right w:val="none" w:sz="0" w:space="0" w:color="auto"/>
      </w:divBdr>
    </w:div>
    <w:div w:id="1548029547">
      <w:bodyDiv w:val="1"/>
      <w:marLeft w:val="0"/>
      <w:marRight w:val="0"/>
      <w:marTop w:val="0"/>
      <w:marBottom w:val="0"/>
      <w:divBdr>
        <w:top w:val="none" w:sz="0" w:space="0" w:color="auto"/>
        <w:left w:val="none" w:sz="0" w:space="0" w:color="auto"/>
        <w:bottom w:val="none" w:sz="0" w:space="0" w:color="auto"/>
        <w:right w:val="none" w:sz="0" w:space="0" w:color="auto"/>
      </w:divBdr>
    </w:div>
    <w:div w:id="1549565649">
      <w:bodyDiv w:val="1"/>
      <w:marLeft w:val="0"/>
      <w:marRight w:val="0"/>
      <w:marTop w:val="0"/>
      <w:marBottom w:val="0"/>
      <w:divBdr>
        <w:top w:val="none" w:sz="0" w:space="0" w:color="auto"/>
        <w:left w:val="none" w:sz="0" w:space="0" w:color="auto"/>
        <w:bottom w:val="none" w:sz="0" w:space="0" w:color="auto"/>
        <w:right w:val="none" w:sz="0" w:space="0" w:color="auto"/>
      </w:divBdr>
    </w:div>
    <w:div w:id="1549759034">
      <w:bodyDiv w:val="1"/>
      <w:marLeft w:val="0"/>
      <w:marRight w:val="0"/>
      <w:marTop w:val="0"/>
      <w:marBottom w:val="0"/>
      <w:divBdr>
        <w:top w:val="none" w:sz="0" w:space="0" w:color="auto"/>
        <w:left w:val="none" w:sz="0" w:space="0" w:color="auto"/>
        <w:bottom w:val="none" w:sz="0" w:space="0" w:color="auto"/>
        <w:right w:val="none" w:sz="0" w:space="0" w:color="auto"/>
      </w:divBdr>
    </w:div>
    <w:div w:id="1550192532">
      <w:bodyDiv w:val="1"/>
      <w:marLeft w:val="0"/>
      <w:marRight w:val="0"/>
      <w:marTop w:val="0"/>
      <w:marBottom w:val="0"/>
      <w:divBdr>
        <w:top w:val="none" w:sz="0" w:space="0" w:color="auto"/>
        <w:left w:val="none" w:sz="0" w:space="0" w:color="auto"/>
        <w:bottom w:val="none" w:sz="0" w:space="0" w:color="auto"/>
        <w:right w:val="none" w:sz="0" w:space="0" w:color="auto"/>
      </w:divBdr>
    </w:div>
    <w:div w:id="1550997356">
      <w:bodyDiv w:val="1"/>
      <w:marLeft w:val="0"/>
      <w:marRight w:val="0"/>
      <w:marTop w:val="0"/>
      <w:marBottom w:val="0"/>
      <w:divBdr>
        <w:top w:val="none" w:sz="0" w:space="0" w:color="auto"/>
        <w:left w:val="none" w:sz="0" w:space="0" w:color="auto"/>
        <w:bottom w:val="none" w:sz="0" w:space="0" w:color="auto"/>
        <w:right w:val="none" w:sz="0" w:space="0" w:color="auto"/>
      </w:divBdr>
    </w:div>
    <w:div w:id="1551696659">
      <w:bodyDiv w:val="1"/>
      <w:marLeft w:val="0"/>
      <w:marRight w:val="0"/>
      <w:marTop w:val="0"/>
      <w:marBottom w:val="0"/>
      <w:divBdr>
        <w:top w:val="none" w:sz="0" w:space="0" w:color="auto"/>
        <w:left w:val="none" w:sz="0" w:space="0" w:color="auto"/>
        <w:bottom w:val="none" w:sz="0" w:space="0" w:color="auto"/>
        <w:right w:val="none" w:sz="0" w:space="0" w:color="auto"/>
      </w:divBdr>
    </w:div>
    <w:div w:id="1551727836">
      <w:bodyDiv w:val="1"/>
      <w:marLeft w:val="0"/>
      <w:marRight w:val="0"/>
      <w:marTop w:val="0"/>
      <w:marBottom w:val="0"/>
      <w:divBdr>
        <w:top w:val="none" w:sz="0" w:space="0" w:color="auto"/>
        <w:left w:val="none" w:sz="0" w:space="0" w:color="auto"/>
        <w:bottom w:val="none" w:sz="0" w:space="0" w:color="auto"/>
        <w:right w:val="none" w:sz="0" w:space="0" w:color="auto"/>
      </w:divBdr>
    </w:div>
    <w:div w:id="1551771517">
      <w:bodyDiv w:val="1"/>
      <w:marLeft w:val="0"/>
      <w:marRight w:val="0"/>
      <w:marTop w:val="0"/>
      <w:marBottom w:val="0"/>
      <w:divBdr>
        <w:top w:val="none" w:sz="0" w:space="0" w:color="auto"/>
        <w:left w:val="none" w:sz="0" w:space="0" w:color="auto"/>
        <w:bottom w:val="none" w:sz="0" w:space="0" w:color="auto"/>
        <w:right w:val="none" w:sz="0" w:space="0" w:color="auto"/>
      </w:divBdr>
    </w:div>
    <w:div w:id="1552770214">
      <w:bodyDiv w:val="1"/>
      <w:marLeft w:val="0"/>
      <w:marRight w:val="0"/>
      <w:marTop w:val="0"/>
      <w:marBottom w:val="0"/>
      <w:divBdr>
        <w:top w:val="none" w:sz="0" w:space="0" w:color="auto"/>
        <w:left w:val="none" w:sz="0" w:space="0" w:color="auto"/>
        <w:bottom w:val="none" w:sz="0" w:space="0" w:color="auto"/>
        <w:right w:val="none" w:sz="0" w:space="0" w:color="auto"/>
      </w:divBdr>
    </w:div>
    <w:div w:id="1552840643">
      <w:bodyDiv w:val="1"/>
      <w:marLeft w:val="0"/>
      <w:marRight w:val="0"/>
      <w:marTop w:val="0"/>
      <w:marBottom w:val="0"/>
      <w:divBdr>
        <w:top w:val="none" w:sz="0" w:space="0" w:color="auto"/>
        <w:left w:val="none" w:sz="0" w:space="0" w:color="auto"/>
        <w:bottom w:val="none" w:sz="0" w:space="0" w:color="auto"/>
        <w:right w:val="none" w:sz="0" w:space="0" w:color="auto"/>
      </w:divBdr>
    </w:div>
    <w:div w:id="1553232723">
      <w:bodyDiv w:val="1"/>
      <w:marLeft w:val="0"/>
      <w:marRight w:val="0"/>
      <w:marTop w:val="0"/>
      <w:marBottom w:val="0"/>
      <w:divBdr>
        <w:top w:val="none" w:sz="0" w:space="0" w:color="auto"/>
        <w:left w:val="none" w:sz="0" w:space="0" w:color="auto"/>
        <w:bottom w:val="none" w:sz="0" w:space="0" w:color="auto"/>
        <w:right w:val="none" w:sz="0" w:space="0" w:color="auto"/>
      </w:divBdr>
    </w:div>
    <w:div w:id="1553812487">
      <w:bodyDiv w:val="1"/>
      <w:marLeft w:val="0"/>
      <w:marRight w:val="0"/>
      <w:marTop w:val="0"/>
      <w:marBottom w:val="0"/>
      <w:divBdr>
        <w:top w:val="none" w:sz="0" w:space="0" w:color="auto"/>
        <w:left w:val="none" w:sz="0" w:space="0" w:color="auto"/>
        <w:bottom w:val="none" w:sz="0" w:space="0" w:color="auto"/>
        <w:right w:val="none" w:sz="0" w:space="0" w:color="auto"/>
      </w:divBdr>
    </w:div>
    <w:div w:id="1554385980">
      <w:bodyDiv w:val="1"/>
      <w:marLeft w:val="0"/>
      <w:marRight w:val="0"/>
      <w:marTop w:val="0"/>
      <w:marBottom w:val="0"/>
      <w:divBdr>
        <w:top w:val="none" w:sz="0" w:space="0" w:color="auto"/>
        <w:left w:val="none" w:sz="0" w:space="0" w:color="auto"/>
        <w:bottom w:val="none" w:sz="0" w:space="0" w:color="auto"/>
        <w:right w:val="none" w:sz="0" w:space="0" w:color="auto"/>
      </w:divBdr>
    </w:div>
    <w:div w:id="1555048214">
      <w:bodyDiv w:val="1"/>
      <w:marLeft w:val="0"/>
      <w:marRight w:val="0"/>
      <w:marTop w:val="0"/>
      <w:marBottom w:val="0"/>
      <w:divBdr>
        <w:top w:val="none" w:sz="0" w:space="0" w:color="auto"/>
        <w:left w:val="none" w:sz="0" w:space="0" w:color="auto"/>
        <w:bottom w:val="none" w:sz="0" w:space="0" w:color="auto"/>
        <w:right w:val="none" w:sz="0" w:space="0" w:color="auto"/>
      </w:divBdr>
    </w:div>
    <w:div w:id="1556742889">
      <w:bodyDiv w:val="1"/>
      <w:marLeft w:val="0"/>
      <w:marRight w:val="0"/>
      <w:marTop w:val="0"/>
      <w:marBottom w:val="0"/>
      <w:divBdr>
        <w:top w:val="none" w:sz="0" w:space="0" w:color="auto"/>
        <w:left w:val="none" w:sz="0" w:space="0" w:color="auto"/>
        <w:bottom w:val="none" w:sz="0" w:space="0" w:color="auto"/>
        <w:right w:val="none" w:sz="0" w:space="0" w:color="auto"/>
      </w:divBdr>
    </w:div>
    <w:div w:id="1557666101">
      <w:bodyDiv w:val="1"/>
      <w:marLeft w:val="0"/>
      <w:marRight w:val="0"/>
      <w:marTop w:val="0"/>
      <w:marBottom w:val="0"/>
      <w:divBdr>
        <w:top w:val="none" w:sz="0" w:space="0" w:color="auto"/>
        <w:left w:val="none" w:sz="0" w:space="0" w:color="auto"/>
        <w:bottom w:val="none" w:sz="0" w:space="0" w:color="auto"/>
        <w:right w:val="none" w:sz="0" w:space="0" w:color="auto"/>
      </w:divBdr>
    </w:div>
    <w:div w:id="1558512780">
      <w:bodyDiv w:val="1"/>
      <w:marLeft w:val="0"/>
      <w:marRight w:val="0"/>
      <w:marTop w:val="0"/>
      <w:marBottom w:val="0"/>
      <w:divBdr>
        <w:top w:val="none" w:sz="0" w:space="0" w:color="auto"/>
        <w:left w:val="none" w:sz="0" w:space="0" w:color="auto"/>
        <w:bottom w:val="none" w:sz="0" w:space="0" w:color="auto"/>
        <w:right w:val="none" w:sz="0" w:space="0" w:color="auto"/>
      </w:divBdr>
    </w:div>
    <w:div w:id="1558782217">
      <w:bodyDiv w:val="1"/>
      <w:marLeft w:val="0"/>
      <w:marRight w:val="0"/>
      <w:marTop w:val="0"/>
      <w:marBottom w:val="0"/>
      <w:divBdr>
        <w:top w:val="none" w:sz="0" w:space="0" w:color="auto"/>
        <w:left w:val="none" w:sz="0" w:space="0" w:color="auto"/>
        <w:bottom w:val="none" w:sz="0" w:space="0" w:color="auto"/>
        <w:right w:val="none" w:sz="0" w:space="0" w:color="auto"/>
      </w:divBdr>
    </w:div>
    <w:div w:id="1558974357">
      <w:bodyDiv w:val="1"/>
      <w:marLeft w:val="0"/>
      <w:marRight w:val="0"/>
      <w:marTop w:val="0"/>
      <w:marBottom w:val="0"/>
      <w:divBdr>
        <w:top w:val="none" w:sz="0" w:space="0" w:color="auto"/>
        <w:left w:val="none" w:sz="0" w:space="0" w:color="auto"/>
        <w:bottom w:val="none" w:sz="0" w:space="0" w:color="auto"/>
        <w:right w:val="none" w:sz="0" w:space="0" w:color="auto"/>
      </w:divBdr>
    </w:div>
    <w:div w:id="1559823063">
      <w:bodyDiv w:val="1"/>
      <w:marLeft w:val="0"/>
      <w:marRight w:val="0"/>
      <w:marTop w:val="0"/>
      <w:marBottom w:val="0"/>
      <w:divBdr>
        <w:top w:val="none" w:sz="0" w:space="0" w:color="auto"/>
        <w:left w:val="none" w:sz="0" w:space="0" w:color="auto"/>
        <w:bottom w:val="none" w:sz="0" w:space="0" w:color="auto"/>
        <w:right w:val="none" w:sz="0" w:space="0" w:color="auto"/>
      </w:divBdr>
    </w:div>
    <w:div w:id="1560164670">
      <w:bodyDiv w:val="1"/>
      <w:marLeft w:val="0"/>
      <w:marRight w:val="0"/>
      <w:marTop w:val="0"/>
      <w:marBottom w:val="0"/>
      <w:divBdr>
        <w:top w:val="none" w:sz="0" w:space="0" w:color="auto"/>
        <w:left w:val="none" w:sz="0" w:space="0" w:color="auto"/>
        <w:bottom w:val="none" w:sz="0" w:space="0" w:color="auto"/>
        <w:right w:val="none" w:sz="0" w:space="0" w:color="auto"/>
      </w:divBdr>
    </w:div>
    <w:div w:id="1561290022">
      <w:bodyDiv w:val="1"/>
      <w:marLeft w:val="0"/>
      <w:marRight w:val="0"/>
      <w:marTop w:val="0"/>
      <w:marBottom w:val="0"/>
      <w:divBdr>
        <w:top w:val="none" w:sz="0" w:space="0" w:color="auto"/>
        <w:left w:val="none" w:sz="0" w:space="0" w:color="auto"/>
        <w:bottom w:val="none" w:sz="0" w:space="0" w:color="auto"/>
        <w:right w:val="none" w:sz="0" w:space="0" w:color="auto"/>
      </w:divBdr>
    </w:div>
    <w:div w:id="1561398514">
      <w:bodyDiv w:val="1"/>
      <w:marLeft w:val="0"/>
      <w:marRight w:val="0"/>
      <w:marTop w:val="0"/>
      <w:marBottom w:val="0"/>
      <w:divBdr>
        <w:top w:val="none" w:sz="0" w:space="0" w:color="auto"/>
        <w:left w:val="none" w:sz="0" w:space="0" w:color="auto"/>
        <w:bottom w:val="none" w:sz="0" w:space="0" w:color="auto"/>
        <w:right w:val="none" w:sz="0" w:space="0" w:color="auto"/>
      </w:divBdr>
    </w:div>
    <w:div w:id="1561555330">
      <w:bodyDiv w:val="1"/>
      <w:marLeft w:val="0"/>
      <w:marRight w:val="0"/>
      <w:marTop w:val="0"/>
      <w:marBottom w:val="0"/>
      <w:divBdr>
        <w:top w:val="none" w:sz="0" w:space="0" w:color="auto"/>
        <w:left w:val="none" w:sz="0" w:space="0" w:color="auto"/>
        <w:bottom w:val="none" w:sz="0" w:space="0" w:color="auto"/>
        <w:right w:val="none" w:sz="0" w:space="0" w:color="auto"/>
      </w:divBdr>
    </w:div>
    <w:div w:id="1561595144">
      <w:bodyDiv w:val="1"/>
      <w:marLeft w:val="0"/>
      <w:marRight w:val="0"/>
      <w:marTop w:val="0"/>
      <w:marBottom w:val="0"/>
      <w:divBdr>
        <w:top w:val="none" w:sz="0" w:space="0" w:color="auto"/>
        <w:left w:val="none" w:sz="0" w:space="0" w:color="auto"/>
        <w:bottom w:val="none" w:sz="0" w:space="0" w:color="auto"/>
        <w:right w:val="none" w:sz="0" w:space="0" w:color="auto"/>
      </w:divBdr>
    </w:div>
    <w:div w:id="1561936935">
      <w:bodyDiv w:val="1"/>
      <w:marLeft w:val="0"/>
      <w:marRight w:val="0"/>
      <w:marTop w:val="0"/>
      <w:marBottom w:val="0"/>
      <w:divBdr>
        <w:top w:val="none" w:sz="0" w:space="0" w:color="auto"/>
        <w:left w:val="none" w:sz="0" w:space="0" w:color="auto"/>
        <w:bottom w:val="none" w:sz="0" w:space="0" w:color="auto"/>
        <w:right w:val="none" w:sz="0" w:space="0" w:color="auto"/>
      </w:divBdr>
    </w:div>
    <w:div w:id="1561944936">
      <w:bodyDiv w:val="1"/>
      <w:marLeft w:val="0"/>
      <w:marRight w:val="0"/>
      <w:marTop w:val="0"/>
      <w:marBottom w:val="0"/>
      <w:divBdr>
        <w:top w:val="none" w:sz="0" w:space="0" w:color="auto"/>
        <w:left w:val="none" w:sz="0" w:space="0" w:color="auto"/>
        <w:bottom w:val="none" w:sz="0" w:space="0" w:color="auto"/>
        <w:right w:val="none" w:sz="0" w:space="0" w:color="auto"/>
      </w:divBdr>
    </w:div>
    <w:div w:id="1562207102">
      <w:bodyDiv w:val="1"/>
      <w:marLeft w:val="0"/>
      <w:marRight w:val="0"/>
      <w:marTop w:val="0"/>
      <w:marBottom w:val="0"/>
      <w:divBdr>
        <w:top w:val="none" w:sz="0" w:space="0" w:color="auto"/>
        <w:left w:val="none" w:sz="0" w:space="0" w:color="auto"/>
        <w:bottom w:val="none" w:sz="0" w:space="0" w:color="auto"/>
        <w:right w:val="none" w:sz="0" w:space="0" w:color="auto"/>
      </w:divBdr>
    </w:div>
    <w:div w:id="1562596433">
      <w:bodyDiv w:val="1"/>
      <w:marLeft w:val="0"/>
      <w:marRight w:val="0"/>
      <w:marTop w:val="0"/>
      <w:marBottom w:val="0"/>
      <w:divBdr>
        <w:top w:val="none" w:sz="0" w:space="0" w:color="auto"/>
        <w:left w:val="none" w:sz="0" w:space="0" w:color="auto"/>
        <w:bottom w:val="none" w:sz="0" w:space="0" w:color="auto"/>
        <w:right w:val="none" w:sz="0" w:space="0" w:color="auto"/>
      </w:divBdr>
    </w:div>
    <w:div w:id="1562867948">
      <w:bodyDiv w:val="1"/>
      <w:marLeft w:val="0"/>
      <w:marRight w:val="0"/>
      <w:marTop w:val="0"/>
      <w:marBottom w:val="0"/>
      <w:divBdr>
        <w:top w:val="none" w:sz="0" w:space="0" w:color="auto"/>
        <w:left w:val="none" w:sz="0" w:space="0" w:color="auto"/>
        <w:bottom w:val="none" w:sz="0" w:space="0" w:color="auto"/>
        <w:right w:val="none" w:sz="0" w:space="0" w:color="auto"/>
      </w:divBdr>
    </w:div>
    <w:div w:id="1562903001">
      <w:bodyDiv w:val="1"/>
      <w:marLeft w:val="0"/>
      <w:marRight w:val="0"/>
      <w:marTop w:val="0"/>
      <w:marBottom w:val="0"/>
      <w:divBdr>
        <w:top w:val="none" w:sz="0" w:space="0" w:color="auto"/>
        <w:left w:val="none" w:sz="0" w:space="0" w:color="auto"/>
        <w:bottom w:val="none" w:sz="0" w:space="0" w:color="auto"/>
        <w:right w:val="none" w:sz="0" w:space="0" w:color="auto"/>
      </w:divBdr>
    </w:div>
    <w:div w:id="1563524119">
      <w:bodyDiv w:val="1"/>
      <w:marLeft w:val="0"/>
      <w:marRight w:val="0"/>
      <w:marTop w:val="0"/>
      <w:marBottom w:val="0"/>
      <w:divBdr>
        <w:top w:val="none" w:sz="0" w:space="0" w:color="auto"/>
        <w:left w:val="none" w:sz="0" w:space="0" w:color="auto"/>
        <w:bottom w:val="none" w:sz="0" w:space="0" w:color="auto"/>
        <w:right w:val="none" w:sz="0" w:space="0" w:color="auto"/>
      </w:divBdr>
    </w:div>
    <w:div w:id="1564245994">
      <w:bodyDiv w:val="1"/>
      <w:marLeft w:val="0"/>
      <w:marRight w:val="0"/>
      <w:marTop w:val="0"/>
      <w:marBottom w:val="0"/>
      <w:divBdr>
        <w:top w:val="none" w:sz="0" w:space="0" w:color="auto"/>
        <w:left w:val="none" w:sz="0" w:space="0" w:color="auto"/>
        <w:bottom w:val="none" w:sz="0" w:space="0" w:color="auto"/>
        <w:right w:val="none" w:sz="0" w:space="0" w:color="auto"/>
      </w:divBdr>
    </w:div>
    <w:div w:id="1564483512">
      <w:bodyDiv w:val="1"/>
      <w:marLeft w:val="0"/>
      <w:marRight w:val="0"/>
      <w:marTop w:val="0"/>
      <w:marBottom w:val="0"/>
      <w:divBdr>
        <w:top w:val="none" w:sz="0" w:space="0" w:color="auto"/>
        <w:left w:val="none" w:sz="0" w:space="0" w:color="auto"/>
        <w:bottom w:val="none" w:sz="0" w:space="0" w:color="auto"/>
        <w:right w:val="none" w:sz="0" w:space="0" w:color="auto"/>
      </w:divBdr>
    </w:div>
    <w:div w:id="1564827676">
      <w:bodyDiv w:val="1"/>
      <w:marLeft w:val="0"/>
      <w:marRight w:val="0"/>
      <w:marTop w:val="0"/>
      <w:marBottom w:val="0"/>
      <w:divBdr>
        <w:top w:val="none" w:sz="0" w:space="0" w:color="auto"/>
        <w:left w:val="none" w:sz="0" w:space="0" w:color="auto"/>
        <w:bottom w:val="none" w:sz="0" w:space="0" w:color="auto"/>
        <w:right w:val="none" w:sz="0" w:space="0" w:color="auto"/>
      </w:divBdr>
    </w:div>
    <w:div w:id="1564876537">
      <w:bodyDiv w:val="1"/>
      <w:marLeft w:val="0"/>
      <w:marRight w:val="0"/>
      <w:marTop w:val="0"/>
      <w:marBottom w:val="0"/>
      <w:divBdr>
        <w:top w:val="none" w:sz="0" w:space="0" w:color="auto"/>
        <w:left w:val="none" w:sz="0" w:space="0" w:color="auto"/>
        <w:bottom w:val="none" w:sz="0" w:space="0" w:color="auto"/>
        <w:right w:val="none" w:sz="0" w:space="0" w:color="auto"/>
      </w:divBdr>
    </w:div>
    <w:div w:id="1565027585">
      <w:bodyDiv w:val="1"/>
      <w:marLeft w:val="0"/>
      <w:marRight w:val="0"/>
      <w:marTop w:val="0"/>
      <w:marBottom w:val="0"/>
      <w:divBdr>
        <w:top w:val="none" w:sz="0" w:space="0" w:color="auto"/>
        <w:left w:val="none" w:sz="0" w:space="0" w:color="auto"/>
        <w:bottom w:val="none" w:sz="0" w:space="0" w:color="auto"/>
        <w:right w:val="none" w:sz="0" w:space="0" w:color="auto"/>
      </w:divBdr>
    </w:div>
    <w:div w:id="1565600787">
      <w:bodyDiv w:val="1"/>
      <w:marLeft w:val="0"/>
      <w:marRight w:val="0"/>
      <w:marTop w:val="0"/>
      <w:marBottom w:val="0"/>
      <w:divBdr>
        <w:top w:val="none" w:sz="0" w:space="0" w:color="auto"/>
        <w:left w:val="none" w:sz="0" w:space="0" w:color="auto"/>
        <w:bottom w:val="none" w:sz="0" w:space="0" w:color="auto"/>
        <w:right w:val="none" w:sz="0" w:space="0" w:color="auto"/>
      </w:divBdr>
    </w:div>
    <w:div w:id="1565683693">
      <w:bodyDiv w:val="1"/>
      <w:marLeft w:val="0"/>
      <w:marRight w:val="0"/>
      <w:marTop w:val="0"/>
      <w:marBottom w:val="0"/>
      <w:divBdr>
        <w:top w:val="none" w:sz="0" w:space="0" w:color="auto"/>
        <w:left w:val="none" w:sz="0" w:space="0" w:color="auto"/>
        <w:bottom w:val="none" w:sz="0" w:space="0" w:color="auto"/>
        <w:right w:val="none" w:sz="0" w:space="0" w:color="auto"/>
      </w:divBdr>
    </w:div>
    <w:div w:id="1566068874">
      <w:bodyDiv w:val="1"/>
      <w:marLeft w:val="0"/>
      <w:marRight w:val="0"/>
      <w:marTop w:val="0"/>
      <w:marBottom w:val="0"/>
      <w:divBdr>
        <w:top w:val="none" w:sz="0" w:space="0" w:color="auto"/>
        <w:left w:val="none" w:sz="0" w:space="0" w:color="auto"/>
        <w:bottom w:val="none" w:sz="0" w:space="0" w:color="auto"/>
        <w:right w:val="none" w:sz="0" w:space="0" w:color="auto"/>
      </w:divBdr>
    </w:div>
    <w:div w:id="1566186051">
      <w:bodyDiv w:val="1"/>
      <w:marLeft w:val="0"/>
      <w:marRight w:val="0"/>
      <w:marTop w:val="0"/>
      <w:marBottom w:val="0"/>
      <w:divBdr>
        <w:top w:val="none" w:sz="0" w:space="0" w:color="auto"/>
        <w:left w:val="none" w:sz="0" w:space="0" w:color="auto"/>
        <w:bottom w:val="none" w:sz="0" w:space="0" w:color="auto"/>
        <w:right w:val="none" w:sz="0" w:space="0" w:color="auto"/>
      </w:divBdr>
    </w:div>
    <w:div w:id="1566720548">
      <w:bodyDiv w:val="1"/>
      <w:marLeft w:val="0"/>
      <w:marRight w:val="0"/>
      <w:marTop w:val="0"/>
      <w:marBottom w:val="0"/>
      <w:divBdr>
        <w:top w:val="none" w:sz="0" w:space="0" w:color="auto"/>
        <w:left w:val="none" w:sz="0" w:space="0" w:color="auto"/>
        <w:bottom w:val="none" w:sz="0" w:space="0" w:color="auto"/>
        <w:right w:val="none" w:sz="0" w:space="0" w:color="auto"/>
      </w:divBdr>
    </w:div>
    <w:div w:id="1566914291">
      <w:bodyDiv w:val="1"/>
      <w:marLeft w:val="0"/>
      <w:marRight w:val="0"/>
      <w:marTop w:val="0"/>
      <w:marBottom w:val="0"/>
      <w:divBdr>
        <w:top w:val="none" w:sz="0" w:space="0" w:color="auto"/>
        <w:left w:val="none" w:sz="0" w:space="0" w:color="auto"/>
        <w:bottom w:val="none" w:sz="0" w:space="0" w:color="auto"/>
        <w:right w:val="none" w:sz="0" w:space="0" w:color="auto"/>
      </w:divBdr>
    </w:div>
    <w:div w:id="1566989507">
      <w:bodyDiv w:val="1"/>
      <w:marLeft w:val="0"/>
      <w:marRight w:val="0"/>
      <w:marTop w:val="0"/>
      <w:marBottom w:val="0"/>
      <w:divBdr>
        <w:top w:val="none" w:sz="0" w:space="0" w:color="auto"/>
        <w:left w:val="none" w:sz="0" w:space="0" w:color="auto"/>
        <w:bottom w:val="none" w:sz="0" w:space="0" w:color="auto"/>
        <w:right w:val="none" w:sz="0" w:space="0" w:color="auto"/>
      </w:divBdr>
    </w:div>
    <w:div w:id="1567490171">
      <w:bodyDiv w:val="1"/>
      <w:marLeft w:val="0"/>
      <w:marRight w:val="0"/>
      <w:marTop w:val="0"/>
      <w:marBottom w:val="0"/>
      <w:divBdr>
        <w:top w:val="none" w:sz="0" w:space="0" w:color="auto"/>
        <w:left w:val="none" w:sz="0" w:space="0" w:color="auto"/>
        <w:bottom w:val="none" w:sz="0" w:space="0" w:color="auto"/>
        <w:right w:val="none" w:sz="0" w:space="0" w:color="auto"/>
      </w:divBdr>
    </w:div>
    <w:div w:id="1568612544">
      <w:bodyDiv w:val="1"/>
      <w:marLeft w:val="0"/>
      <w:marRight w:val="0"/>
      <w:marTop w:val="0"/>
      <w:marBottom w:val="0"/>
      <w:divBdr>
        <w:top w:val="none" w:sz="0" w:space="0" w:color="auto"/>
        <w:left w:val="none" w:sz="0" w:space="0" w:color="auto"/>
        <w:bottom w:val="none" w:sz="0" w:space="0" w:color="auto"/>
        <w:right w:val="none" w:sz="0" w:space="0" w:color="auto"/>
      </w:divBdr>
    </w:div>
    <w:div w:id="1569152246">
      <w:bodyDiv w:val="1"/>
      <w:marLeft w:val="0"/>
      <w:marRight w:val="0"/>
      <w:marTop w:val="0"/>
      <w:marBottom w:val="0"/>
      <w:divBdr>
        <w:top w:val="none" w:sz="0" w:space="0" w:color="auto"/>
        <w:left w:val="none" w:sz="0" w:space="0" w:color="auto"/>
        <w:bottom w:val="none" w:sz="0" w:space="0" w:color="auto"/>
        <w:right w:val="none" w:sz="0" w:space="0" w:color="auto"/>
      </w:divBdr>
    </w:div>
    <w:div w:id="1569874860">
      <w:bodyDiv w:val="1"/>
      <w:marLeft w:val="0"/>
      <w:marRight w:val="0"/>
      <w:marTop w:val="0"/>
      <w:marBottom w:val="0"/>
      <w:divBdr>
        <w:top w:val="none" w:sz="0" w:space="0" w:color="auto"/>
        <w:left w:val="none" w:sz="0" w:space="0" w:color="auto"/>
        <w:bottom w:val="none" w:sz="0" w:space="0" w:color="auto"/>
        <w:right w:val="none" w:sz="0" w:space="0" w:color="auto"/>
      </w:divBdr>
    </w:div>
    <w:div w:id="1570074130">
      <w:bodyDiv w:val="1"/>
      <w:marLeft w:val="0"/>
      <w:marRight w:val="0"/>
      <w:marTop w:val="0"/>
      <w:marBottom w:val="0"/>
      <w:divBdr>
        <w:top w:val="none" w:sz="0" w:space="0" w:color="auto"/>
        <w:left w:val="none" w:sz="0" w:space="0" w:color="auto"/>
        <w:bottom w:val="none" w:sz="0" w:space="0" w:color="auto"/>
        <w:right w:val="none" w:sz="0" w:space="0" w:color="auto"/>
      </w:divBdr>
    </w:div>
    <w:div w:id="1570194557">
      <w:bodyDiv w:val="1"/>
      <w:marLeft w:val="0"/>
      <w:marRight w:val="0"/>
      <w:marTop w:val="0"/>
      <w:marBottom w:val="0"/>
      <w:divBdr>
        <w:top w:val="none" w:sz="0" w:space="0" w:color="auto"/>
        <w:left w:val="none" w:sz="0" w:space="0" w:color="auto"/>
        <w:bottom w:val="none" w:sz="0" w:space="0" w:color="auto"/>
        <w:right w:val="none" w:sz="0" w:space="0" w:color="auto"/>
      </w:divBdr>
    </w:div>
    <w:div w:id="1571454208">
      <w:bodyDiv w:val="1"/>
      <w:marLeft w:val="0"/>
      <w:marRight w:val="0"/>
      <w:marTop w:val="0"/>
      <w:marBottom w:val="0"/>
      <w:divBdr>
        <w:top w:val="none" w:sz="0" w:space="0" w:color="auto"/>
        <w:left w:val="none" w:sz="0" w:space="0" w:color="auto"/>
        <w:bottom w:val="none" w:sz="0" w:space="0" w:color="auto"/>
        <w:right w:val="none" w:sz="0" w:space="0" w:color="auto"/>
      </w:divBdr>
    </w:div>
    <w:div w:id="1572081825">
      <w:bodyDiv w:val="1"/>
      <w:marLeft w:val="0"/>
      <w:marRight w:val="0"/>
      <w:marTop w:val="0"/>
      <w:marBottom w:val="0"/>
      <w:divBdr>
        <w:top w:val="none" w:sz="0" w:space="0" w:color="auto"/>
        <w:left w:val="none" w:sz="0" w:space="0" w:color="auto"/>
        <w:bottom w:val="none" w:sz="0" w:space="0" w:color="auto"/>
        <w:right w:val="none" w:sz="0" w:space="0" w:color="auto"/>
      </w:divBdr>
    </w:div>
    <w:div w:id="1572421620">
      <w:bodyDiv w:val="1"/>
      <w:marLeft w:val="0"/>
      <w:marRight w:val="0"/>
      <w:marTop w:val="0"/>
      <w:marBottom w:val="0"/>
      <w:divBdr>
        <w:top w:val="none" w:sz="0" w:space="0" w:color="auto"/>
        <w:left w:val="none" w:sz="0" w:space="0" w:color="auto"/>
        <w:bottom w:val="none" w:sz="0" w:space="0" w:color="auto"/>
        <w:right w:val="none" w:sz="0" w:space="0" w:color="auto"/>
      </w:divBdr>
    </w:div>
    <w:div w:id="1573082935">
      <w:bodyDiv w:val="1"/>
      <w:marLeft w:val="0"/>
      <w:marRight w:val="0"/>
      <w:marTop w:val="0"/>
      <w:marBottom w:val="0"/>
      <w:divBdr>
        <w:top w:val="none" w:sz="0" w:space="0" w:color="auto"/>
        <w:left w:val="none" w:sz="0" w:space="0" w:color="auto"/>
        <w:bottom w:val="none" w:sz="0" w:space="0" w:color="auto"/>
        <w:right w:val="none" w:sz="0" w:space="0" w:color="auto"/>
      </w:divBdr>
    </w:div>
    <w:div w:id="1573926748">
      <w:bodyDiv w:val="1"/>
      <w:marLeft w:val="0"/>
      <w:marRight w:val="0"/>
      <w:marTop w:val="0"/>
      <w:marBottom w:val="0"/>
      <w:divBdr>
        <w:top w:val="none" w:sz="0" w:space="0" w:color="auto"/>
        <w:left w:val="none" w:sz="0" w:space="0" w:color="auto"/>
        <w:bottom w:val="none" w:sz="0" w:space="0" w:color="auto"/>
        <w:right w:val="none" w:sz="0" w:space="0" w:color="auto"/>
      </w:divBdr>
    </w:div>
    <w:div w:id="1574000837">
      <w:bodyDiv w:val="1"/>
      <w:marLeft w:val="0"/>
      <w:marRight w:val="0"/>
      <w:marTop w:val="0"/>
      <w:marBottom w:val="0"/>
      <w:divBdr>
        <w:top w:val="none" w:sz="0" w:space="0" w:color="auto"/>
        <w:left w:val="none" w:sz="0" w:space="0" w:color="auto"/>
        <w:bottom w:val="none" w:sz="0" w:space="0" w:color="auto"/>
        <w:right w:val="none" w:sz="0" w:space="0" w:color="auto"/>
      </w:divBdr>
    </w:div>
    <w:div w:id="1574271639">
      <w:bodyDiv w:val="1"/>
      <w:marLeft w:val="0"/>
      <w:marRight w:val="0"/>
      <w:marTop w:val="0"/>
      <w:marBottom w:val="0"/>
      <w:divBdr>
        <w:top w:val="none" w:sz="0" w:space="0" w:color="auto"/>
        <w:left w:val="none" w:sz="0" w:space="0" w:color="auto"/>
        <w:bottom w:val="none" w:sz="0" w:space="0" w:color="auto"/>
        <w:right w:val="none" w:sz="0" w:space="0" w:color="auto"/>
      </w:divBdr>
    </w:div>
    <w:div w:id="1574975395">
      <w:bodyDiv w:val="1"/>
      <w:marLeft w:val="0"/>
      <w:marRight w:val="0"/>
      <w:marTop w:val="0"/>
      <w:marBottom w:val="0"/>
      <w:divBdr>
        <w:top w:val="none" w:sz="0" w:space="0" w:color="auto"/>
        <w:left w:val="none" w:sz="0" w:space="0" w:color="auto"/>
        <w:bottom w:val="none" w:sz="0" w:space="0" w:color="auto"/>
        <w:right w:val="none" w:sz="0" w:space="0" w:color="auto"/>
      </w:divBdr>
    </w:div>
    <w:div w:id="1575511813">
      <w:bodyDiv w:val="1"/>
      <w:marLeft w:val="0"/>
      <w:marRight w:val="0"/>
      <w:marTop w:val="0"/>
      <w:marBottom w:val="0"/>
      <w:divBdr>
        <w:top w:val="none" w:sz="0" w:space="0" w:color="auto"/>
        <w:left w:val="none" w:sz="0" w:space="0" w:color="auto"/>
        <w:bottom w:val="none" w:sz="0" w:space="0" w:color="auto"/>
        <w:right w:val="none" w:sz="0" w:space="0" w:color="auto"/>
      </w:divBdr>
    </w:div>
    <w:div w:id="1575551031">
      <w:bodyDiv w:val="1"/>
      <w:marLeft w:val="0"/>
      <w:marRight w:val="0"/>
      <w:marTop w:val="0"/>
      <w:marBottom w:val="0"/>
      <w:divBdr>
        <w:top w:val="none" w:sz="0" w:space="0" w:color="auto"/>
        <w:left w:val="none" w:sz="0" w:space="0" w:color="auto"/>
        <w:bottom w:val="none" w:sz="0" w:space="0" w:color="auto"/>
        <w:right w:val="none" w:sz="0" w:space="0" w:color="auto"/>
      </w:divBdr>
    </w:div>
    <w:div w:id="1575700074">
      <w:bodyDiv w:val="1"/>
      <w:marLeft w:val="0"/>
      <w:marRight w:val="0"/>
      <w:marTop w:val="0"/>
      <w:marBottom w:val="0"/>
      <w:divBdr>
        <w:top w:val="none" w:sz="0" w:space="0" w:color="auto"/>
        <w:left w:val="none" w:sz="0" w:space="0" w:color="auto"/>
        <w:bottom w:val="none" w:sz="0" w:space="0" w:color="auto"/>
        <w:right w:val="none" w:sz="0" w:space="0" w:color="auto"/>
      </w:divBdr>
    </w:div>
    <w:div w:id="1576280158">
      <w:bodyDiv w:val="1"/>
      <w:marLeft w:val="0"/>
      <w:marRight w:val="0"/>
      <w:marTop w:val="0"/>
      <w:marBottom w:val="0"/>
      <w:divBdr>
        <w:top w:val="none" w:sz="0" w:space="0" w:color="auto"/>
        <w:left w:val="none" w:sz="0" w:space="0" w:color="auto"/>
        <w:bottom w:val="none" w:sz="0" w:space="0" w:color="auto"/>
        <w:right w:val="none" w:sz="0" w:space="0" w:color="auto"/>
      </w:divBdr>
    </w:div>
    <w:div w:id="1577085410">
      <w:bodyDiv w:val="1"/>
      <w:marLeft w:val="0"/>
      <w:marRight w:val="0"/>
      <w:marTop w:val="0"/>
      <w:marBottom w:val="0"/>
      <w:divBdr>
        <w:top w:val="none" w:sz="0" w:space="0" w:color="auto"/>
        <w:left w:val="none" w:sz="0" w:space="0" w:color="auto"/>
        <w:bottom w:val="none" w:sz="0" w:space="0" w:color="auto"/>
        <w:right w:val="none" w:sz="0" w:space="0" w:color="auto"/>
      </w:divBdr>
    </w:div>
    <w:div w:id="1577281794">
      <w:bodyDiv w:val="1"/>
      <w:marLeft w:val="0"/>
      <w:marRight w:val="0"/>
      <w:marTop w:val="0"/>
      <w:marBottom w:val="0"/>
      <w:divBdr>
        <w:top w:val="none" w:sz="0" w:space="0" w:color="auto"/>
        <w:left w:val="none" w:sz="0" w:space="0" w:color="auto"/>
        <w:bottom w:val="none" w:sz="0" w:space="0" w:color="auto"/>
        <w:right w:val="none" w:sz="0" w:space="0" w:color="auto"/>
      </w:divBdr>
    </w:div>
    <w:div w:id="1577398184">
      <w:bodyDiv w:val="1"/>
      <w:marLeft w:val="0"/>
      <w:marRight w:val="0"/>
      <w:marTop w:val="0"/>
      <w:marBottom w:val="0"/>
      <w:divBdr>
        <w:top w:val="none" w:sz="0" w:space="0" w:color="auto"/>
        <w:left w:val="none" w:sz="0" w:space="0" w:color="auto"/>
        <w:bottom w:val="none" w:sz="0" w:space="0" w:color="auto"/>
        <w:right w:val="none" w:sz="0" w:space="0" w:color="auto"/>
      </w:divBdr>
    </w:div>
    <w:div w:id="1577474643">
      <w:bodyDiv w:val="1"/>
      <w:marLeft w:val="0"/>
      <w:marRight w:val="0"/>
      <w:marTop w:val="0"/>
      <w:marBottom w:val="0"/>
      <w:divBdr>
        <w:top w:val="none" w:sz="0" w:space="0" w:color="auto"/>
        <w:left w:val="none" w:sz="0" w:space="0" w:color="auto"/>
        <w:bottom w:val="none" w:sz="0" w:space="0" w:color="auto"/>
        <w:right w:val="none" w:sz="0" w:space="0" w:color="auto"/>
      </w:divBdr>
    </w:div>
    <w:div w:id="1578133275">
      <w:bodyDiv w:val="1"/>
      <w:marLeft w:val="0"/>
      <w:marRight w:val="0"/>
      <w:marTop w:val="0"/>
      <w:marBottom w:val="0"/>
      <w:divBdr>
        <w:top w:val="none" w:sz="0" w:space="0" w:color="auto"/>
        <w:left w:val="none" w:sz="0" w:space="0" w:color="auto"/>
        <w:bottom w:val="none" w:sz="0" w:space="0" w:color="auto"/>
        <w:right w:val="none" w:sz="0" w:space="0" w:color="auto"/>
      </w:divBdr>
    </w:div>
    <w:div w:id="1578631365">
      <w:bodyDiv w:val="1"/>
      <w:marLeft w:val="0"/>
      <w:marRight w:val="0"/>
      <w:marTop w:val="0"/>
      <w:marBottom w:val="0"/>
      <w:divBdr>
        <w:top w:val="none" w:sz="0" w:space="0" w:color="auto"/>
        <w:left w:val="none" w:sz="0" w:space="0" w:color="auto"/>
        <w:bottom w:val="none" w:sz="0" w:space="0" w:color="auto"/>
        <w:right w:val="none" w:sz="0" w:space="0" w:color="auto"/>
      </w:divBdr>
    </w:div>
    <w:div w:id="1578858863">
      <w:bodyDiv w:val="1"/>
      <w:marLeft w:val="0"/>
      <w:marRight w:val="0"/>
      <w:marTop w:val="0"/>
      <w:marBottom w:val="0"/>
      <w:divBdr>
        <w:top w:val="none" w:sz="0" w:space="0" w:color="auto"/>
        <w:left w:val="none" w:sz="0" w:space="0" w:color="auto"/>
        <w:bottom w:val="none" w:sz="0" w:space="0" w:color="auto"/>
        <w:right w:val="none" w:sz="0" w:space="0" w:color="auto"/>
      </w:divBdr>
    </w:div>
    <w:div w:id="1579515822">
      <w:bodyDiv w:val="1"/>
      <w:marLeft w:val="0"/>
      <w:marRight w:val="0"/>
      <w:marTop w:val="0"/>
      <w:marBottom w:val="0"/>
      <w:divBdr>
        <w:top w:val="none" w:sz="0" w:space="0" w:color="auto"/>
        <w:left w:val="none" w:sz="0" w:space="0" w:color="auto"/>
        <w:bottom w:val="none" w:sz="0" w:space="0" w:color="auto"/>
        <w:right w:val="none" w:sz="0" w:space="0" w:color="auto"/>
      </w:divBdr>
    </w:div>
    <w:div w:id="1580097562">
      <w:bodyDiv w:val="1"/>
      <w:marLeft w:val="0"/>
      <w:marRight w:val="0"/>
      <w:marTop w:val="0"/>
      <w:marBottom w:val="0"/>
      <w:divBdr>
        <w:top w:val="none" w:sz="0" w:space="0" w:color="auto"/>
        <w:left w:val="none" w:sz="0" w:space="0" w:color="auto"/>
        <w:bottom w:val="none" w:sz="0" w:space="0" w:color="auto"/>
        <w:right w:val="none" w:sz="0" w:space="0" w:color="auto"/>
      </w:divBdr>
    </w:div>
    <w:div w:id="1580478431">
      <w:bodyDiv w:val="1"/>
      <w:marLeft w:val="0"/>
      <w:marRight w:val="0"/>
      <w:marTop w:val="0"/>
      <w:marBottom w:val="0"/>
      <w:divBdr>
        <w:top w:val="none" w:sz="0" w:space="0" w:color="auto"/>
        <w:left w:val="none" w:sz="0" w:space="0" w:color="auto"/>
        <w:bottom w:val="none" w:sz="0" w:space="0" w:color="auto"/>
        <w:right w:val="none" w:sz="0" w:space="0" w:color="auto"/>
      </w:divBdr>
    </w:div>
    <w:div w:id="1581062449">
      <w:bodyDiv w:val="1"/>
      <w:marLeft w:val="0"/>
      <w:marRight w:val="0"/>
      <w:marTop w:val="0"/>
      <w:marBottom w:val="0"/>
      <w:divBdr>
        <w:top w:val="none" w:sz="0" w:space="0" w:color="auto"/>
        <w:left w:val="none" w:sz="0" w:space="0" w:color="auto"/>
        <w:bottom w:val="none" w:sz="0" w:space="0" w:color="auto"/>
        <w:right w:val="none" w:sz="0" w:space="0" w:color="auto"/>
      </w:divBdr>
    </w:div>
    <w:div w:id="1581451644">
      <w:bodyDiv w:val="1"/>
      <w:marLeft w:val="0"/>
      <w:marRight w:val="0"/>
      <w:marTop w:val="0"/>
      <w:marBottom w:val="0"/>
      <w:divBdr>
        <w:top w:val="none" w:sz="0" w:space="0" w:color="auto"/>
        <w:left w:val="none" w:sz="0" w:space="0" w:color="auto"/>
        <w:bottom w:val="none" w:sz="0" w:space="0" w:color="auto"/>
        <w:right w:val="none" w:sz="0" w:space="0" w:color="auto"/>
      </w:divBdr>
    </w:div>
    <w:div w:id="1582523488">
      <w:bodyDiv w:val="1"/>
      <w:marLeft w:val="0"/>
      <w:marRight w:val="0"/>
      <w:marTop w:val="0"/>
      <w:marBottom w:val="0"/>
      <w:divBdr>
        <w:top w:val="none" w:sz="0" w:space="0" w:color="auto"/>
        <w:left w:val="none" w:sz="0" w:space="0" w:color="auto"/>
        <w:bottom w:val="none" w:sz="0" w:space="0" w:color="auto"/>
        <w:right w:val="none" w:sz="0" w:space="0" w:color="auto"/>
      </w:divBdr>
    </w:div>
    <w:div w:id="1583026972">
      <w:bodyDiv w:val="1"/>
      <w:marLeft w:val="0"/>
      <w:marRight w:val="0"/>
      <w:marTop w:val="0"/>
      <w:marBottom w:val="0"/>
      <w:divBdr>
        <w:top w:val="none" w:sz="0" w:space="0" w:color="auto"/>
        <w:left w:val="none" w:sz="0" w:space="0" w:color="auto"/>
        <w:bottom w:val="none" w:sz="0" w:space="0" w:color="auto"/>
        <w:right w:val="none" w:sz="0" w:space="0" w:color="auto"/>
      </w:divBdr>
    </w:div>
    <w:div w:id="1583684690">
      <w:bodyDiv w:val="1"/>
      <w:marLeft w:val="0"/>
      <w:marRight w:val="0"/>
      <w:marTop w:val="0"/>
      <w:marBottom w:val="0"/>
      <w:divBdr>
        <w:top w:val="none" w:sz="0" w:space="0" w:color="auto"/>
        <w:left w:val="none" w:sz="0" w:space="0" w:color="auto"/>
        <w:bottom w:val="none" w:sz="0" w:space="0" w:color="auto"/>
        <w:right w:val="none" w:sz="0" w:space="0" w:color="auto"/>
      </w:divBdr>
    </w:div>
    <w:div w:id="1583761560">
      <w:bodyDiv w:val="1"/>
      <w:marLeft w:val="0"/>
      <w:marRight w:val="0"/>
      <w:marTop w:val="0"/>
      <w:marBottom w:val="0"/>
      <w:divBdr>
        <w:top w:val="none" w:sz="0" w:space="0" w:color="auto"/>
        <w:left w:val="none" w:sz="0" w:space="0" w:color="auto"/>
        <w:bottom w:val="none" w:sz="0" w:space="0" w:color="auto"/>
        <w:right w:val="none" w:sz="0" w:space="0" w:color="auto"/>
      </w:divBdr>
    </w:div>
    <w:div w:id="1584140828">
      <w:bodyDiv w:val="1"/>
      <w:marLeft w:val="0"/>
      <w:marRight w:val="0"/>
      <w:marTop w:val="0"/>
      <w:marBottom w:val="0"/>
      <w:divBdr>
        <w:top w:val="none" w:sz="0" w:space="0" w:color="auto"/>
        <w:left w:val="none" w:sz="0" w:space="0" w:color="auto"/>
        <w:bottom w:val="none" w:sz="0" w:space="0" w:color="auto"/>
        <w:right w:val="none" w:sz="0" w:space="0" w:color="auto"/>
      </w:divBdr>
    </w:div>
    <w:div w:id="1584294510">
      <w:bodyDiv w:val="1"/>
      <w:marLeft w:val="0"/>
      <w:marRight w:val="0"/>
      <w:marTop w:val="0"/>
      <w:marBottom w:val="0"/>
      <w:divBdr>
        <w:top w:val="none" w:sz="0" w:space="0" w:color="auto"/>
        <w:left w:val="none" w:sz="0" w:space="0" w:color="auto"/>
        <w:bottom w:val="none" w:sz="0" w:space="0" w:color="auto"/>
        <w:right w:val="none" w:sz="0" w:space="0" w:color="auto"/>
      </w:divBdr>
    </w:div>
    <w:div w:id="1584994734">
      <w:bodyDiv w:val="1"/>
      <w:marLeft w:val="0"/>
      <w:marRight w:val="0"/>
      <w:marTop w:val="0"/>
      <w:marBottom w:val="0"/>
      <w:divBdr>
        <w:top w:val="none" w:sz="0" w:space="0" w:color="auto"/>
        <w:left w:val="none" w:sz="0" w:space="0" w:color="auto"/>
        <w:bottom w:val="none" w:sz="0" w:space="0" w:color="auto"/>
        <w:right w:val="none" w:sz="0" w:space="0" w:color="auto"/>
      </w:divBdr>
    </w:div>
    <w:div w:id="1585065338">
      <w:bodyDiv w:val="1"/>
      <w:marLeft w:val="0"/>
      <w:marRight w:val="0"/>
      <w:marTop w:val="0"/>
      <w:marBottom w:val="0"/>
      <w:divBdr>
        <w:top w:val="none" w:sz="0" w:space="0" w:color="auto"/>
        <w:left w:val="none" w:sz="0" w:space="0" w:color="auto"/>
        <w:bottom w:val="none" w:sz="0" w:space="0" w:color="auto"/>
        <w:right w:val="none" w:sz="0" w:space="0" w:color="auto"/>
      </w:divBdr>
    </w:div>
    <w:div w:id="1585383989">
      <w:bodyDiv w:val="1"/>
      <w:marLeft w:val="0"/>
      <w:marRight w:val="0"/>
      <w:marTop w:val="0"/>
      <w:marBottom w:val="0"/>
      <w:divBdr>
        <w:top w:val="none" w:sz="0" w:space="0" w:color="auto"/>
        <w:left w:val="none" w:sz="0" w:space="0" w:color="auto"/>
        <w:bottom w:val="none" w:sz="0" w:space="0" w:color="auto"/>
        <w:right w:val="none" w:sz="0" w:space="0" w:color="auto"/>
      </w:divBdr>
    </w:div>
    <w:div w:id="1586376172">
      <w:bodyDiv w:val="1"/>
      <w:marLeft w:val="0"/>
      <w:marRight w:val="0"/>
      <w:marTop w:val="0"/>
      <w:marBottom w:val="0"/>
      <w:divBdr>
        <w:top w:val="none" w:sz="0" w:space="0" w:color="auto"/>
        <w:left w:val="none" w:sz="0" w:space="0" w:color="auto"/>
        <w:bottom w:val="none" w:sz="0" w:space="0" w:color="auto"/>
        <w:right w:val="none" w:sz="0" w:space="0" w:color="auto"/>
      </w:divBdr>
    </w:div>
    <w:div w:id="1586722069">
      <w:bodyDiv w:val="1"/>
      <w:marLeft w:val="0"/>
      <w:marRight w:val="0"/>
      <w:marTop w:val="0"/>
      <w:marBottom w:val="0"/>
      <w:divBdr>
        <w:top w:val="none" w:sz="0" w:space="0" w:color="auto"/>
        <w:left w:val="none" w:sz="0" w:space="0" w:color="auto"/>
        <w:bottom w:val="none" w:sz="0" w:space="0" w:color="auto"/>
        <w:right w:val="none" w:sz="0" w:space="0" w:color="auto"/>
      </w:divBdr>
    </w:div>
    <w:div w:id="1588074799">
      <w:bodyDiv w:val="1"/>
      <w:marLeft w:val="0"/>
      <w:marRight w:val="0"/>
      <w:marTop w:val="0"/>
      <w:marBottom w:val="0"/>
      <w:divBdr>
        <w:top w:val="none" w:sz="0" w:space="0" w:color="auto"/>
        <w:left w:val="none" w:sz="0" w:space="0" w:color="auto"/>
        <w:bottom w:val="none" w:sz="0" w:space="0" w:color="auto"/>
        <w:right w:val="none" w:sz="0" w:space="0" w:color="auto"/>
      </w:divBdr>
    </w:div>
    <w:div w:id="1588882651">
      <w:bodyDiv w:val="1"/>
      <w:marLeft w:val="0"/>
      <w:marRight w:val="0"/>
      <w:marTop w:val="0"/>
      <w:marBottom w:val="0"/>
      <w:divBdr>
        <w:top w:val="none" w:sz="0" w:space="0" w:color="auto"/>
        <w:left w:val="none" w:sz="0" w:space="0" w:color="auto"/>
        <w:bottom w:val="none" w:sz="0" w:space="0" w:color="auto"/>
        <w:right w:val="none" w:sz="0" w:space="0" w:color="auto"/>
      </w:divBdr>
    </w:div>
    <w:div w:id="1589315153">
      <w:bodyDiv w:val="1"/>
      <w:marLeft w:val="0"/>
      <w:marRight w:val="0"/>
      <w:marTop w:val="0"/>
      <w:marBottom w:val="0"/>
      <w:divBdr>
        <w:top w:val="none" w:sz="0" w:space="0" w:color="auto"/>
        <w:left w:val="none" w:sz="0" w:space="0" w:color="auto"/>
        <w:bottom w:val="none" w:sz="0" w:space="0" w:color="auto"/>
        <w:right w:val="none" w:sz="0" w:space="0" w:color="auto"/>
      </w:divBdr>
    </w:div>
    <w:div w:id="1589850857">
      <w:bodyDiv w:val="1"/>
      <w:marLeft w:val="0"/>
      <w:marRight w:val="0"/>
      <w:marTop w:val="0"/>
      <w:marBottom w:val="0"/>
      <w:divBdr>
        <w:top w:val="none" w:sz="0" w:space="0" w:color="auto"/>
        <w:left w:val="none" w:sz="0" w:space="0" w:color="auto"/>
        <w:bottom w:val="none" w:sz="0" w:space="0" w:color="auto"/>
        <w:right w:val="none" w:sz="0" w:space="0" w:color="auto"/>
      </w:divBdr>
    </w:div>
    <w:div w:id="1589995961">
      <w:bodyDiv w:val="1"/>
      <w:marLeft w:val="0"/>
      <w:marRight w:val="0"/>
      <w:marTop w:val="0"/>
      <w:marBottom w:val="0"/>
      <w:divBdr>
        <w:top w:val="none" w:sz="0" w:space="0" w:color="auto"/>
        <w:left w:val="none" w:sz="0" w:space="0" w:color="auto"/>
        <w:bottom w:val="none" w:sz="0" w:space="0" w:color="auto"/>
        <w:right w:val="none" w:sz="0" w:space="0" w:color="auto"/>
      </w:divBdr>
    </w:div>
    <w:div w:id="1590305642">
      <w:bodyDiv w:val="1"/>
      <w:marLeft w:val="0"/>
      <w:marRight w:val="0"/>
      <w:marTop w:val="0"/>
      <w:marBottom w:val="0"/>
      <w:divBdr>
        <w:top w:val="none" w:sz="0" w:space="0" w:color="auto"/>
        <w:left w:val="none" w:sz="0" w:space="0" w:color="auto"/>
        <w:bottom w:val="none" w:sz="0" w:space="0" w:color="auto"/>
        <w:right w:val="none" w:sz="0" w:space="0" w:color="auto"/>
      </w:divBdr>
    </w:div>
    <w:div w:id="1590309580">
      <w:bodyDiv w:val="1"/>
      <w:marLeft w:val="0"/>
      <w:marRight w:val="0"/>
      <w:marTop w:val="0"/>
      <w:marBottom w:val="0"/>
      <w:divBdr>
        <w:top w:val="none" w:sz="0" w:space="0" w:color="auto"/>
        <w:left w:val="none" w:sz="0" w:space="0" w:color="auto"/>
        <w:bottom w:val="none" w:sz="0" w:space="0" w:color="auto"/>
        <w:right w:val="none" w:sz="0" w:space="0" w:color="auto"/>
      </w:divBdr>
    </w:div>
    <w:div w:id="1591574223">
      <w:bodyDiv w:val="1"/>
      <w:marLeft w:val="0"/>
      <w:marRight w:val="0"/>
      <w:marTop w:val="0"/>
      <w:marBottom w:val="0"/>
      <w:divBdr>
        <w:top w:val="none" w:sz="0" w:space="0" w:color="auto"/>
        <w:left w:val="none" w:sz="0" w:space="0" w:color="auto"/>
        <w:bottom w:val="none" w:sz="0" w:space="0" w:color="auto"/>
        <w:right w:val="none" w:sz="0" w:space="0" w:color="auto"/>
      </w:divBdr>
    </w:div>
    <w:div w:id="1591617553">
      <w:bodyDiv w:val="1"/>
      <w:marLeft w:val="0"/>
      <w:marRight w:val="0"/>
      <w:marTop w:val="0"/>
      <w:marBottom w:val="0"/>
      <w:divBdr>
        <w:top w:val="none" w:sz="0" w:space="0" w:color="auto"/>
        <w:left w:val="none" w:sz="0" w:space="0" w:color="auto"/>
        <w:bottom w:val="none" w:sz="0" w:space="0" w:color="auto"/>
        <w:right w:val="none" w:sz="0" w:space="0" w:color="auto"/>
      </w:divBdr>
    </w:div>
    <w:div w:id="1591891173">
      <w:bodyDiv w:val="1"/>
      <w:marLeft w:val="0"/>
      <w:marRight w:val="0"/>
      <w:marTop w:val="0"/>
      <w:marBottom w:val="0"/>
      <w:divBdr>
        <w:top w:val="none" w:sz="0" w:space="0" w:color="auto"/>
        <w:left w:val="none" w:sz="0" w:space="0" w:color="auto"/>
        <w:bottom w:val="none" w:sz="0" w:space="0" w:color="auto"/>
        <w:right w:val="none" w:sz="0" w:space="0" w:color="auto"/>
      </w:divBdr>
    </w:div>
    <w:div w:id="1592006219">
      <w:bodyDiv w:val="1"/>
      <w:marLeft w:val="0"/>
      <w:marRight w:val="0"/>
      <w:marTop w:val="0"/>
      <w:marBottom w:val="0"/>
      <w:divBdr>
        <w:top w:val="none" w:sz="0" w:space="0" w:color="auto"/>
        <w:left w:val="none" w:sz="0" w:space="0" w:color="auto"/>
        <w:bottom w:val="none" w:sz="0" w:space="0" w:color="auto"/>
        <w:right w:val="none" w:sz="0" w:space="0" w:color="auto"/>
      </w:divBdr>
    </w:div>
    <w:div w:id="1592542856">
      <w:bodyDiv w:val="1"/>
      <w:marLeft w:val="0"/>
      <w:marRight w:val="0"/>
      <w:marTop w:val="0"/>
      <w:marBottom w:val="0"/>
      <w:divBdr>
        <w:top w:val="none" w:sz="0" w:space="0" w:color="auto"/>
        <w:left w:val="none" w:sz="0" w:space="0" w:color="auto"/>
        <w:bottom w:val="none" w:sz="0" w:space="0" w:color="auto"/>
        <w:right w:val="none" w:sz="0" w:space="0" w:color="auto"/>
      </w:divBdr>
    </w:div>
    <w:div w:id="1592543291">
      <w:bodyDiv w:val="1"/>
      <w:marLeft w:val="0"/>
      <w:marRight w:val="0"/>
      <w:marTop w:val="0"/>
      <w:marBottom w:val="0"/>
      <w:divBdr>
        <w:top w:val="none" w:sz="0" w:space="0" w:color="auto"/>
        <w:left w:val="none" w:sz="0" w:space="0" w:color="auto"/>
        <w:bottom w:val="none" w:sz="0" w:space="0" w:color="auto"/>
        <w:right w:val="none" w:sz="0" w:space="0" w:color="auto"/>
      </w:divBdr>
    </w:div>
    <w:div w:id="1592617731">
      <w:bodyDiv w:val="1"/>
      <w:marLeft w:val="0"/>
      <w:marRight w:val="0"/>
      <w:marTop w:val="0"/>
      <w:marBottom w:val="0"/>
      <w:divBdr>
        <w:top w:val="none" w:sz="0" w:space="0" w:color="auto"/>
        <w:left w:val="none" w:sz="0" w:space="0" w:color="auto"/>
        <w:bottom w:val="none" w:sz="0" w:space="0" w:color="auto"/>
        <w:right w:val="none" w:sz="0" w:space="0" w:color="auto"/>
      </w:divBdr>
    </w:div>
    <w:div w:id="1592620785">
      <w:bodyDiv w:val="1"/>
      <w:marLeft w:val="0"/>
      <w:marRight w:val="0"/>
      <w:marTop w:val="0"/>
      <w:marBottom w:val="0"/>
      <w:divBdr>
        <w:top w:val="none" w:sz="0" w:space="0" w:color="auto"/>
        <w:left w:val="none" w:sz="0" w:space="0" w:color="auto"/>
        <w:bottom w:val="none" w:sz="0" w:space="0" w:color="auto"/>
        <w:right w:val="none" w:sz="0" w:space="0" w:color="auto"/>
      </w:divBdr>
    </w:div>
    <w:div w:id="1593119956">
      <w:bodyDiv w:val="1"/>
      <w:marLeft w:val="0"/>
      <w:marRight w:val="0"/>
      <w:marTop w:val="0"/>
      <w:marBottom w:val="0"/>
      <w:divBdr>
        <w:top w:val="none" w:sz="0" w:space="0" w:color="auto"/>
        <w:left w:val="none" w:sz="0" w:space="0" w:color="auto"/>
        <w:bottom w:val="none" w:sz="0" w:space="0" w:color="auto"/>
        <w:right w:val="none" w:sz="0" w:space="0" w:color="auto"/>
      </w:divBdr>
    </w:div>
    <w:div w:id="1593319791">
      <w:bodyDiv w:val="1"/>
      <w:marLeft w:val="0"/>
      <w:marRight w:val="0"/>
      <w:marTop w:val="0"/>
      <w:marBottom w:val="0"/>
      <w:divBdr>
        <w:top w:val="none" w:sz="0" w:space="0" w:color="auto"/>
        <w:left w:val="none" w:sz="0" w:space="0" w:color="auto"/>
        <w:bottom w:val="none" w:sz="0" w:space="0" w:color="auto"/>
        <w:right w:val="none" w:sz="0" w:space="0" w:color="auto"/>
      </w:divBdr>
    </w:div>
    <w:div w:id="1593539897">
      <w:bodyDiv w:val="1"/>
      <w:marLeft w:val="0"/>
      <w:marRight w:val="0"/>
      <w:marTop w:val="0"/>
      <w:marBottom w:val="0"/>
      <w:divBdr>
        <w:top w:val="none" w:sz="0" w:space="0" w:color="auto"/>
        <w:left w:val="none" w:sz="0" w:space="0" w:color="auto"/>
        <w:bottom w:val="none" w:sz="0" w:space="0" w:color="auto"/>
        <w:right w:val="none" w:sz="0" w:space="0" w:color="auto"/>
      </w:divBdr>
    </w:div>
    <w:div w:id="1593657489">
      <w:bodyDiv w:val="1"/>
      <w:marLeft w:val="0"/>
      <w:marRight w:val="0"/>
      <w:marTop w:val="0"/>
      <w:marBottom w:val="0"/>
      <w:divBdr>
        <w:top w:val="none" w:sz="0" w:space="0" w:color="auto"/>
        <w:left w:val="none" w:sz="0" w:space="0" w:color="auto"/>
        <w:bottom w:val="none" w:sz="0" w:space="0" w:color="auto"/>
        <w:right w:val="none" w:sz="0" w:space="0" w:color="auto"/>
      </w:divBdr>
    </w:div>
    <w:div w:id="1593783762">
      <w:bodyDiv w:val="1"/>
      <w:marLeft w:val="0"/>
      <w:marRight w:val="0"/>
      <w:marTop w:val="0"/>
      <w:marBottom w:val="0"/>
      <w:divBdr>
        <w:top w:val="none" w:sz="0" w:space="0" w:color="auto"/>
        <w:left w:val="none" w:sz="0" w:space="0" w:color="auto"/>
        <w:bottom w:val="none" w:sz="0" w:space="0" w:color="auto"/>
        <w:right w:val="none" w:sz="0" w:space="0" w:color="auto"/>
      </w:divBdr>
    </w:div>
    <w:div w:id="1594318873">
      <w:bodyDiv w:val="1"/>
      <w:marLeft w:val="0"/>
      <w:marRight w:val="0"/>
      <w:marTop w:val="0"/>
      <w:marBottom w:val="0"/>
      <w:divBdr>
        <w:top w:val="none" w:sz="0" w:space="0" w:color="auto"/>
        <w:left w:val="none" w:sz="0" w:space="0" w:color="auto"/>
        <w:bottom w:val="none" w:sz="0" w:space="0" w:color="auto"/>
        <w:right w:val="none" w:sz="0" w:space="0" w:color="auto"/>
      </w:divBdr>
    </w:div>
    <w:div w:id="1596396553">
      <w:bodyDiv w:val="1"/>
      <w:marLeft w:val="0"/>
      <w:marRight w:val="0"/>
      <w:marTop w:val="0"/>
      <w:marBottom w:val="0"/>
      <w:divBdr>
        <w:top w:val="none" w:sz="0" w:space="0" w:color="auto"/>
        <w:left w:val="none" w:sz="0" w:space="0" w:color="auto"/>
        <w:bottom w:val="none" w:sz="0" w:space="0" w:color="auto"/>
        <w:right w:val="none" w:sz="0" w:space="0" w:color="auto"/>
      </w:divBdr>
    </w:div>
    <w:div w:id="1596746744">
      <w:bodyDiv w:val="1"/>
      <w:marLeft w:val="0"/>
      <w:marRight w:val="0"/>
      <w:marTop w:val="0"/>
      <w:marBottom w:val="0"/>
      <w:divBdr>
        <w:top w:val="none" w:sz="0" w:space="0" w:color="auto"/>
        <w:left w:val="none" w:sz="0" w:space="0" w:color="auto"/>
        <w:bottom w:val="none" w:sz="0" w:space="0" w:color="auto"/>
        <w:right w:val="none" w:sz="0" w:space="0" w:color="auto"/>
      </w:divBdr>
    </w:div>
    <w:div w:id="1597178408">
      <w:bodyDiv w:val="1"/>
      <w:marLeft w:val="0"/>
      <w:marRight w:val="0"/>
      <w:marTop w:val="0"/>
      <w:marBottom w:val="0"/>
      <w:divBdr>
        <w:top w:val="none" w:sz="0" w:space="0" w:color="auto"/>
        <w:left w:val="none" w:sz="0" w:space="0" w:color="auto"/>
        <w:bottom w:val="none" w:sz="0" w:space="0" w:color="auto"/>
        <w:right w:val="none" w:sz="0" w:space="0" w:color="auto"/>
      </w:divBdr>
    </w:div>
    <w:div w:id="1598321235">
      <w:bodyDiv w:val="1"/>
      <w:marLeft w:val="0"/>
      <w:marRight w:val="0"/>
      <w:marTop w:val="0"/>
      <w:marBottom w:val="0"/>
      <w:divBdr>
        <w:top w:val="none" w:sz="0" w:space="0" w:color="auto"/>
        <w:left w:val="none" w:sz="0" w:space="0" w:color="auto"/>
        <w:bottom w:val="none" w:sz="0" w:space="0" w:color="auto"/>
        <w:right w:val="none" w:sz="0" w:space="0" w:color="auto"/>
      </w:divBdr>
    </w:div>
    <w:div w:id="1598515989">
      <w:bodyDiv w:val="1"/>
      <w:marLeft w:val="0"/>
      <w:marRight w:val="0"/>
      <w:marTop w:val="0"/>
      <w:marBottom w:val="0"/>
      <w:divBdr>
        <w:top w:val="none" w:sz="0" w:space="0" w:color="auto"/>
        <w:left w:val="none" w:sz="0" w:space="0" w:color="auto"/>
        <w:bottom w:val="none" w:sz="0" w:space="0" w:color="auto"/>
        <w:right w:val="none" w:sz="0" w:space="0" w:color="auto"/>
      </w:divBdr>
    </w:div>
    <w:div w:id="1598782275">
      <w:bodyDiv w:val="1"/>
      <w:marLeft w:val="0"/>
      <w:marRight w:val="0"/>
      <w:marTop w:val="0"/>
      <w:marBottom w:val="0"/>
      <w:divBdr>
        <w:top w:val="none" w:sz="0" w:space="0" w:color="auto"/>
        <w:left w:val="none" w:sz="0" w:space="0" w:color="auto"/>
        <w:bottom w:val="none" w:sz="0" w:space="0" w:color="auto"/>
        <w:right w:val="none" w:sz="0" w:space="0" w:color="auto"/>
      </w:divBdr>
    </w:div>
    <w:div w:id="1599094008">
      <w:bodyDiv w:val="1"/>
      <w:marLeft w:val="0"/>
      <w:marRight w:val="0"/>
      <w:marTop w:val="0"/>
      <w:marBottom w:val="0"/>
      <w:divBdr>
        <w:top w:val="none" w:sz="0" w:space="0" w:color="auto"/>
        <w:left w:val="none" w:sz="0" w:space="0" w:color="auto"/>
        <w:bottom w:val="none" w:sz="0" w:space="0" w:color="auto"/>
        <w:right w:val="none" w:sz="0" w:space="0" w:color="auto"/>
      </w:divBdr>
    </w:div>
    <w:div w:id="1599144035">
      <w:bodyDiv w:val="1"/>
      <w:marLeft w:val="0"/>
      <w:marRight w:val="0"/>
      <w:marTop w:val="0"/>
      <w:marBottom w:val="0"/>
      <w:divBdr>
        <w:top w:val="none" w:sz="0" w:space="0" w:color="auto"/>
        <w:left w:val="none" w:sz="0" w:space="0" w:color="auto"/>
        <w:bottom w:val="none" w:sz="0" w:space="0" w:color="auto"/>
        <w:right w:val="none" w:sz="0" w:space="0" w:color="auto"/>
      </w:divBdr>
    </w:div>
    <w:div w:id="1599367377">
      <w:bodyDiv w:val="1"/>
      <w:marLeft w:val="0"/>
      <w:marRight w:val="0"/>
      <w:marTop w:val="0"/>
      <w:marBottom w:val="0"/>
      <w:divBdr>
        <w:top w:val="none" w:sz="0" w:space="0" w:color="auto"/>
        <w:left w:val="none" w:sz="0" w:space="0" w:color="auto"/>
        <w:bottom w:val="none" w:sz="0" w:space="0" w:color="auto"/>
        <w:right w:val="none" w:sz="0" w:space="0" w:color="auto"/>
      </w:divBdr>
    </w:div>
    <w:div w:id="1599370376">
      <w:bodyDiv w:val="1"/>
      <w:marLeft w:val="0"/>
      <w:marRight w:val="0"/>
      <w:marTop w:val="0"/>
      <w:marBottom w:val="0"/>
      <w:divBdr>
        <w:top w:val="none" w:sz="0" w:space="0" w:color="auto"/>
        <w:left w:val="none" w:sz="0" w:space="0" w:color="auto"/>
        <w:bottom w:val="none" w:sz="0" w:space="0" w:color="auto"/>
        <w:right w:val="none" w:sz="0" w:space="0" w:color="auto"/>
      </w:divBdr>
    </w:div>
    <w:div w:id="1600868808">
      <w:bodyDiv w:val="1"/>
      <w:marLeft w:val="0"/>
      <w:marRight w:val="0"/>
      <w:marTop w:val="0"/>
      <w:marBottom w:val="0"/>
      <w:divBdr>
        <w:top w:val="none" w:sz="0" w:space="0" w:color="auto"/>
        <w:left w:val="none" w:sz="0" w:space="0" w:color="auto"/>
        <w:bottom w:val="none" w:sz="0" w:space="0" w:color="auto"/>
        <w:right w:val="none" w:sz="0" w:space="0" w:color="auto"/>
      </w:divBdr>
    </w:div>
    <w:div w:id="1601378209">
      <w:bodyDiv w:val="1"/>
      <w:marLeft w:val="0"/>
      <w:marRight w:val="0"/>
      <w:marTop w:val="0"/>
      <w:marBottom w:val="0"/>
      <w:divBdr>
        <w:top w:val="none" w:sz="0" w:space="0" w:color="auto"/>
        <w:left w:val="none" w:sz="0" w:space="0" w:color="auto"/>
        <w:bottom w:val="none" w:sz="0" w:space="0" w:color="auto"/>
        <w:right w:val="none" w:sz="0" w:space="0" w:color="auto"/>
      </w:divBdr>
    </w:div>
    <w:div w:id="1602297812">
      <w:bodyDiv w:val="1"/>
      <w:marLeft w:val="0"/>
      <w:marRight w:val="0"/>
      <w:marTop w:val="0"/>
      <w:marBottom w:val="0"/>
      <w:divBdr>
        <w:top w:val="none" w:sz="0" w:space="0" w:color="auto"/>
        <w:left w:val="none" w:sz="0" w:space="0" w:color="auto"/>
        <w:bottom w:val="none" w:sz="0" w:space="0" w:color="auto"/>
        <w:right w:val="none" w:sz="0" w:space="0" w:color="auto"/>
      </w:divBdr>
    </w:div>
    <w:div w:id="1602374230">
      <w:bodyDiv w:val="1"/>
      <w:marLeft w:val="0"/>
      <w:marRight w:val="0"/>
      <w:marTop w:val="0"/>
      <w:marBottom w:val="0"/>
      <w:divBdr>
        <w:top w:val="none" w:sz="0" w:space="0" w:color="auto"/>
        <w:left w:val="none" w:sz="0" w:space="0" w:color="auto"/>
        <w:bottom w:val="none" w:sz="0" w:space="0" w:color="auto"/>
        <w:right w:val="none" w:sz="0" w:space="0" w:color="auto"/>
      </w:divBdr>
    </w:div>
    <w:div w:id="1602641644">
      <w:bodyDiv w:val="1"/>
      <w:marLeft w:val="0"/>
      <w:marRight w:val="0"/>
      <w:marTop w:val="0"/>
      <w:marBottom w:val="0"/>
      <w:divBdr>
        <w:top w:val="none" w:sz="0" w:space="0" w:color="auto"/>
        <w:left w:val="none" w:sz="0" w:space="0" w:color="auto"/>
        <w:bottom w:val="none" w:sz="0" w:space="0" w:color="auto"/>
        <w:right w:val="none" w:sz="0" w:space="0" w:color="auto"/>
      </w:divBdr>
    </w:div>
    <w:div w:id="1602686291">
      <w:bodyDiv w:val="1"/>
      <w:marLeft w:val="0"/>
      <w:marRight w:val="0"/>
      <w:marTop w:val="0"/>
      <w:marBottom w:val="0"/>
      <w:divBdr>
        <w:top w:val="none" w:sz="0" w:space="0" w:color="auto"/>
        <w:left w:val="none" w:sz="0" w:space="0" w:color="auto"/>
        <w:bottom w:val="none" w:sz="0" w:space="0" w:color="auto"/>
        <w:right w:val="none" w:sz="0" w:space="0" w:color="auto"/>
      </w:divBdr>
    </w:div>
    <w:div w:id="1603344543">
      <w:bodyDiv w:val="1"/>
      <w:marLeft w:val="0"/>
      <w:marRight w:val="0"/>
      <w:marTop w:val="0"/>
      <w:marBottom w:val="0"/>
      <w:divBdr>
        <w:top w:val="none" w:sz="0" w:space="0" w:color="auto"/>
        <w:left w:val="none" w:sz="0" w:space="0" w:color="auto"/>
        <w:bottom w:val="none" w:sz="0" w:space="0" w:color="auto"/>
        <w:right w:val="none" w:sz="0" w:space="0" w:color="auto"/>
      </w:divBdr>
    </w:div>
    <w:div w:id="1603606891">
      <w:bodyDiv w:val="1"/>
      <w:marLeft w:val="0"/>
      <w:marRight w:val="0"/>
      <w:marTop w:val="0"/>
      <w:marBottom w:val="0"/>
      <w:divBdr>
        <w:top w:val="none" w:sz="0" w:space="0" w:color="auto"/>
        <w:left w:val="none" w:sz="0" w:space="0" w:color="auto"/>
        <w:bottom w:val="none" w:sz="0" w:space="0" w:color="auto"/>
        <w:right w:val="none" w:sz="0" w:space="0" w:color="auto"/>
      </w:divBdr>
    </w:div>
    <w:div w:id="1604268621">
      <w:bodyDiv w:val="1"/>
      <w:marLeft w:val="0"/>
      <w:marRight w:val="0"/>
      <w:marTop w:val="0"/>
      <w:marBottom w:val="0"/>
      <w:divBdr>
        <w:top w:val="none" w:sz="0" w:space="0" w:color="auto"/>
        <w:left w:val="none" w:sz="0" w:space="0" w:color="auto"/>
        <w:bottom w:val="none" w:sz="0" w:space="0" w:color="auto"/>
        <w:right w:val="none" w:sz="0" w:space="0" w:color="auto"/>
      </w:divBdr>
    </w:div>
    <w:div w:id="1604606947">
      <w:bodyDiv w:val="1"/>
      <w:marLeft w:val="0"/>
      <w:marRight w:val="0"/>
      <w:marTop w:val="0"/>
      <w:marBottom w:val="0"/>
      <w:divBdr>
        <w:top w:val="none" w:sz="0" w:space="0" w:color="auto"/>
        <w:left w:val="none" w:sz="0" w:space="0" w:color="auto"/>
        <w:bottom w:val="none" w:sz="0" w:space="0" w:color="auto"/>
        <w:right w:val="none" w:sz="0" w:space="0" w:color="auto"/>
      </w:divBdr>
    </w:div>
    <w:div w:id="1605183462">
      <w:bodyDiv w:val="1"/>
      <w:marLeft w:val="0"/>
      <w:marRight w:val="0"/>
      <w:marTop w:val="0"/>
      <w:marBottom w:val="0"/>
      <w:divBdr>
        <w:top w:val="none" w:sz="0" w:space="0" w:color="auto"/>
        <w:left w:val="none" w:sz="0" w:space="0" w:color="auto"/>
        <w:bottom w:val="none" w:sz="0" w:space="0" w:color="auto"/>
        <w:right w:val="none" w:sz="0" w:space="0" w:color="auto"/>
      </w:divBdr>
    </w:div>
    <w:div w:id="1605184064">
      <w:bodyDiv w:val="1"/>
      <w:marLeft w:val="0"/>
      <w:marRight w:val="0"/>
      <w:marTop w:val="0"/>
      <w:marBottom w:val="0"/>
      <w:divBdr>
        <w:top w:val="none" w:sz="0" w:space="0" w:color="auto"/>
        <w:left w:val="none" w:sz="0" w:space="0" w:color="auto"/>
        <w:bottom w:val="none" w:sz="0" w:space="0" w:color="auto"/>
        <w:right w:val="none" w:sz="0" w:space="0" w:color="auto"/>
      </w:divBdr>
    </w:div>
    <w:div w:id="1605334596">
      <w:bodyDiv w:val="1"/>
      <w:marLeft w:val="0"/>
      <w:marRight w:val="0"/>
      <w:marTop w:val="0"/>
      <w:marBottom w:val="0"/>
      <w:divBdr>
        <w:top w:val="none" w:sz="0" w:space="0" w:color="auto"/>
        <w:left w:val="none" w:sz="0" w:space="0" w:color="auto"/>
        <w:bottom w:val="none" w:sz="0" w:space="0" w:color="auto"/>
        <w:right w:val="none" w:sz="0" w:space="0" w:color="auto"/>
      </w:divBdr>
    </w:div>
    <w:div w:id="1606888764">
      <w:bodyDiv w:val="1"/>
      <w:marLeft w:val="0"/>
      <w:marRight w:val="0"/>
      <w:marTop w:val="0"/>
      <w:marBottom w:val="0"/>
      <w:divBdr>
        <w:top w:val="none" w:sz="0" w:space="0" w:color="auto"/>
        <w:left w:val="none" w:sz="0" w:space="0" w:color="auto"/>
        <w:bottom w:val="none" w:sz="0" w:space="0" w:color="auto"/>
        <w:right w:val="none" w:sz="0" w:space="0" w:color="auto"/>
      </w:divBdr>
    </w:div>
    <w:div w:id="1607613827">
      <w:bodyDiv w:val="1"/>
      <w:marLeft w:val="0"/>
      <w:marRight w:val="0"/>
      <w:marTop w:val="0"/>
      <w:marBottom w:val="0"/>
      <w:divBdr>
        <w:top w:val="none" w:sz="0" w:space="0" w:color="auto"/>
        <w:left w:val="none" w:sz="0" w:space="0" w:color="auto"/>
        <w:bottom w:val="none" w:sz="0" w:space="0" w:color="auto"/>
        <w:right w:val="none" w:sz="0" w:space="0" w:color="auto"/>
      </w:divBdr>
    </w:div>
    <w:div w:id="1607929196">
      <w:bodyDiv w:val="1"/>
      <w:marLeft w:val="0"/>
      <w:marRight w:val="0"/>
      <w:marTop w:val="0"/>
      <w:marBottom w:val="0"/>
      <w:divBdr>
        <w:top w:val="none" w:sz="0" w:space="0" w:color="auto"/>
        <w:left w:val="none" w:sz="0" w:space="0" w:color="auto"/>
        <w:bottom w:val="none" w:sz="0" w:space="0" w:color="auto"/>
        <w:right w:val="none" w:sz="0" w:space="0" w:color="auto"/>
      </w:divBdr>
    </w:div>
    <w:div w:id="1609046692">
      <w:bodyDiv w:val="1"/>
      <w:marLeft w:val="0"/>
      <w:marRight w:val="0"/>
      <w:marTop w:val="0"/>
      <w:marBottom w:val="0"/>
      <w:divBdr>
        <w:top w:val="none" w:sz="0" w:space="0" w:color="auto"/>
        <w:left w:val="none" w:sz="0" w:space="0" w:color="auto"/>
        <w:bottom w:val="none" w:sz="0" w:space="0" w:color="auto"/>
        <w:right w:val="none" w:sz="0" w:space="0" w:color="auto"/>
      </w:divBdr>
    </w:div>
    <w:div w:id="1612545453">
      <w:bodyDiv w:val="1"/>
      <w:marLeft w:val="0"/>
      <w:marRight w:val="0"/>
      <w:marTop w:val="0"/>
      <w:marBottom w:val="0"/>
      <w:divBdr>
        <w:top w:val="none" w:sz="0" w:space="0" w:color="auto"/>
        <w:left w:val="none" w:sz="0" w:space="0" w:color="auto"/>
        <w:bottom w:val="none" w:sz="0" w:space="0" w:color="auto"/>
        <w:right w:val="none" w:sz="0" w:space="0" w:color="auto"/>
      </w:divBdr>
    </w:div>
    <w:div w:id="1613659718">
      <w:bodyDiv w:val="1"/>
      <w:marLeft w:val="0"/>
      <w:marRight w:val="0"/>
      <w:marTop w:val="0"/>
      <w:marBottom w:val="0"/>
      <w:divBdr>
        <w:top w:val="none" w:sz="0" w:space="0" w:color="auto"/>
        <w:left w:val="none" w:sz="0" w:space="0" w:color="auto"/>
        <w:bottom w:val="none" w:sz="0" w:space="0" w:color="auto"/>
        <w:right w:val="none" w:sz="0" w:space="0" w:color="auto"/>
      </w:divBdr>
    </w:div>
    <w:div w:id="1613777261">
      <w:bodyDiv w:val="1"/>
      <w:marLeft w:val="0"/>
      <w:marRight w:val="0"/>
      <w:marTop w:val="0"/>
      <w:marBottom w:val="0"/>
      <w:divBdr>
        <w:top w:val="none" w:sz="0" w:space="0" w:color="auto"/>
        <w:left w:val="none" w:sz="0" w:space="0" w:color="auto"/>
        <w:bottom w:val="none" w:sz="0" w:space="0" w:color="auto"/>
        <w:right w:val="none" w:sz="0" w:space="0" w:color="auto"/>
      </w:divBdr>
    </w:div>
    <w:div w:id="1613898291">
      <w:bodyDiv w:val="1"/>
      <w:marLeft w:val="0"/>
      <w:marRight w:val="0"/>
      <w:marTop w:val="0"/>
      <w:marBottom w:val="0"/>
      <w:divBdr>
        <w:top w:val="none" w:sz="0" w:space="0" w:color="auto"/>
        <w:left w:val="none" w:sz="0" w:space="0" w:color="auto"/>
        <w:bottom w:val="none" w:sz="0" w:space="0" w:color="auto"/>
        <w:right w:val="none" w:sz="0" w:space="0" w:color="auto"/>
      </w:divBdr>
    </w:div>
    <w:div w:id="1614246856">
      <w:bodyDiv w:val="1"/>
      <w:marLeft w:val="0"/>
      <w:marRight w:val="0"/>
      <w:marTop w:val="0"/>
      <w:marBottom w:val="0"/>
      <w:divBdr>
        <w:top w:val="none" w:sz="0" w:space="0" w:color="auto"/>
        <w:left w:val="none" w:sz="0" w:space="0" w:color="auto"/>
        <w:bottom w:val="none" w:sz="0" w:space="0" w:color="auto"/>
        <w:right w:val="none" w:sz="0" w:space="0" w:color="auto"/>
      </w:divBdr>
    </w:div>
    <w:div w:id="1614556907">
      <w:bodyDiv w:val="1"/>
      <w:marLeft w:val="0"/>
      <w:marRight w:val="0"/>
      <w:marTop w:val="0"/>
      <w:marBottom w:val="0"/>
      <w:divBdr>
        <w:top w:val="none" w:sz="0" w:space="0" w:color="auto"/>
        <w:left w:val="none" w:sz="0" w:space="0" w:color="auto"/>
        <w:bottom w:val="none" w:sz="0" w:space="0" w:color="auto"/>
        <w:right w:val="none" w:sz="0" w:space="0" w:color="auto"/>
      </w:divBdr>
    </w:div>
    <w:div w:id="1614822826">
      <w:bodyDiv w:val="1"/>
      <w:marLeft w:val="0"/>
      <w:marRight w:val="0"/>
      <w:marTop w:val="0"/>
      <w:marBottom w:val="0"/>
      <w:divBdr>
        <w:top w:val="none" w:sz="0" w:space="0" w:color="auto"/>
        <w:left w:val="none" w:sz="0" w:space="0" w:color="auto"/>
        <w:bottom w:val="none" w:sz="0" w:space="0" w:color="auto"/>
        <w:right w:val="none" w:sz="0" w:space="0" w:color="auto"/>
      </w:divBdr>
    </w:div>
    <w:div w:id="1615014741">
      <w:bodyDiv w:val="1"/>
      <w:marLeft w:val="0"/>
      <w:marRight w:val="0"/>
      <w:marTop w:val="0"/>
      <w:marBottom w:val="0"/>
      <w:divBdr>
        <w:top w:val="none" w:sz="0" w:space="0" w:color="auto"/>
        <w:left w:val="none" w:sz="0" w:space="0" w:color="auto"/>
        <w:bottom w:val="none" w:sz="0" w:space="0" w:color="auto"/>
        <w:right w:val="none" w:sz="0" w:space="0" w:color="auto"/>
      </w:divBdr>
    </w:div>
    <w:div w:id="1615094903">
      <w:bodyDiv w:val="1"/>
      <w:marLeft w:val="0"/>
      <w:marRight w:val="0"/>
      <w:marTop w:val="0"/>
      <w:marBottom w:val="0"/>
      <w:divBdr>
        <w:top w:val="none" w:sz="0" w:space="0" w:color="auto"/>
        <w:left w:val="none" w:sz="0" w:space="0" w:color="auto"/>
        <w:bottom w:val="none" w:sz="0" w:space="0" w:color="auto"/>
        <w:right w:val="none" w:sz="0" w:space="0" w:color="auto"/>
      </w:divBdr>
    </w:div>
    <w:div w:id="1616131192">
      <w:bodyDiv w:val="1"/>
      <w:marLeft w:val="0"/>
      <w:marRight w:val="0"/>
      <w:marTop w:val="0"/>
      <w:marBottom w:val="0"/>
      <w:divBdr>
        <w:top w:val="none" w:sz="0" w:space="0" w:color="auto"/>
        <w:left w:val="none" w:sz="0" w:space="0" w:color="auto"/>
        <w:bottom w:val="none" w:sz="0" w:space="0" w:color="auto"/>
        <w:right w:val="none" w:sz="0" w:space="0" w:color="auto"/>
      </w:divBdr>
    </w:div>
    <w:div w:id="1619604464">
      <w:bodyDiv w:val="1"/>
      <w:marLeft w:val="0"/>
      <w:marRight w:val="0"/>
      <w:marTop w:val="0"/>
      <w:marBottom w:val="0"/>
      <w:divBdr>
        <w:top w:val="none" w:sz="0" w:space="0" w:color="auto"/>
        <w:left w:val="none" w:sz="0" w:space="0" w:color="auto"/>
        <w:bottom w:val="none" w:sz="0" w:space="0" w:color="auto"/>
        <w:right w:val="none" w:sz="0" w:space="0" w:color="auto"/>
      </w:divBdr>
    </w:div>
    <w:div w:id="1621296657">
      <w:bodyDiv w:val="1"/>
      <w:marLeft w:val="0"/>
      <w:marRight w:val="0"/>
      <w:marTop w:val="0"/>
      <w:marBottom w:val="0"/>
      <w:divBdr>
        <w:top w:val="none" w:sz="0" w:space="0" w:color="auto"/>
        <w:left w:val="none" w:sz="0" w:space="0" w:color="auto"/>
        <w:bottom w:val="none" w:sz="0" w:space="0" w:color="auto"/>
        <w:right w:val="none" w:sz="0" w:space="0" w:color="auto"/>
      </w:divBdr>
    </w:div>
    <w:div w:id="1622568539">
      <w:bodyDiv w:val="1"/>
      <w:marLeft w:val="0"/>
      <w:marRight w:val="0"/>
      <w:marTop w:val="0"/>
      <w:marBottom w:val="0"/>
      <w:divBdr>
        <w:top w:val="none" w:sz="0" w:space="0" w:color="auto"/>
        <w:left w:val="none" w:sz="0" w:space="0" w:color="auto"/>
        <w:bottom w:val="none" w:sz="0" w:space="0" w:color="auto"/>
        <w:right w:val="none" w:sz="0" w:space="0" w:color="auto"/>
      </w:divBdr>
    </w:div>
    <w:div w:id="1622690465">
      <w:bodyDiv w:val="1"/>
      <w:marLeft w:val="0"/>
      <w:marRight w:val="0"/>
      <w:marTop w:val="0"/>
      <w:marBottom w:val="0"/>
      <w:divBdr>
        <w:top w:val="none" w:sz="0" w:space="0" w:color="auto"/>
        <w:left w:val="none" w:sz="0" w:space="0" w:color="auto"/>
        <w:bottom w:val="none" w:sz="0" w:space="0" w:color="auto"/>
        <w:right w:val="none" w:sz="0" w:space="0" w:color="auto"/>
      </w:divBdr>
    </w:div>
    <w:div w:id="1622807296">
      <w:bodyDiv w:val="1"/>
      <w:marLeft w:val="0"/>
      <w:marRight w:val="0"/>
      <w:marTop w:val="0"/>
      <w:marBottom w:val="0"/>
      <w:divBdr>
        <w:top w:val="none" w:sz="0" w:space="0" w:color="auto"/>
        <w:left w:val="none" w:sz="0" w:space="0" w:color="auto"/>
        <w:bottom w:val="none" w:sz="0" w:space="0" w:color="auto"/>
        <w:right w:val="none" w:sz="0" w:space="0" w:color="auto"/>
      </w:divBdr>
    </w:div>
    <w:div w:id="1623533801">
      <w:bodyDiv w:val="1"/>
      <w:marLeft w:val="0"/>
      <w:marRight w:val="0"/>
      <w:marTop w:val="0"/>
      <w:marBottom w:val="0"/>
      <w:divBdr>
        <w:top w:val="none" w:sz="0" w:space="0" w:color="auto"/>
        <w:left w:val="none" w:sz="0" w:space="0" w:color="auto"/>
        <w:bottom w:val="none" w:sz="0" w:space="0" w:color="auto"/>
        <w:right w:val="none" w:sz="0" w:space="0" w:color="auto"/>
      </w:divBdr>
    </w:div>
    <w:div w:id="1623877396">
      <w:bodyDiv w:val="1"/>
      <w:marLeft w:val="0"/>
      <w:marRight w:val="0"/>
      <w:marTop w:val="0"/>
      <w:marBottom w:val="0"/>
      <w:divBdr>
        <w:top w:val="none" w:sz="0" w:space="0" w:color="auto"/>
        <w:left w:val="none" w:sz="0" w:space="0" w:color="auto"/>
        <w:bottom w:val="none" w:sz="0" w:space="0" w:color="auto"/>
        <w:right w:val="none" w:sz="0" w:space="0" w:color="auto"/>
      </w:divBdr>
    </w:div>
    <w:div w:id="1624001629">
      <w:bodyDiv w:val="1"/>
      <w:marLeft w:val="0"/>
      <w:marRight w:val="0"/>
      <w:marTop w:val="0"/>
      <w:marBottom w:val="0"/>
      <w:divBdr>
        <w:top w:val="none" w:sz="0" w:space="0" w:color="auto"/>
        <w:left w:val="none" w:sz="0" w:space="0" w:color="auto"/>
        <w:bottom w:val="none" w:sz="0" w:space="0" w:color="auto"/>
        <w:right w:val="none" w:sz="0" w:space="0" w:color="auto"/>
      </w:divBdr>
    </w:div>
    <w:div w:id="1624075304">
      <w:bodyDiv w:val="1"/>
      <w:marLeft w:val="0"/>
      <w:marRight w:val="0"/>
      <w:marTop w:val="0"/>
      <w:marBottom w:val="0"/>
      <w:divBdr>
        <w:top w:val="none" w:sz="0" w:space="0" w:color="auto"/>
        <w:left w:val="none" w:sz="0" w:space="0" w:color="auto"/>
        <w:bottom w:val="none" w:sz="0" w:space="0" w:color="auto"/>
        <w:right w:val="none" w:sz="0" w:space="0" w:color="auto"/>
      </w:divBdr>
    </w:div>
    <w:div w:id="1625188724">
      <w:bodyDiv w:val="1"/>
      <w:marLeft w:val="0"/>
      <w:marRight w:val="0"/>
      <w:marTop w:val="0"/>
      <w:marBottom w:val="0"/>
      <w:divBdr>
        <w:top w:val="none" w:sz="0" w:space="0" w:color="auto"/>
        <w:left w:val="none" w:sz="0" w:space="0" w:color="auto"/>
        <w:bottom w:val="none" w:sz="0" w:space="0" w:color="auto"/>
        <w:right w:val="none" w:sz="0" w:space="0" w:color="auto"/>
      </w:divBdr>
    </w:div>
    <w:div w:id="1625237477">
      <w:bodyDiv w:val="1"/>
      <w:marLeft w:val="0"/>
      <w:marRight w:val="0"/>
      <w:marTop w:val="0"/>
      <w:marBottom w:val="0"/>
      <w:divBdr>
        <w:top w:val="none" w:sz="0" w:space="0" w:color="auto"/>
        <w:left w:val="none" w:sz="0" w:space="0" w:color="auto"/>
        <w:bottom w:val="none" w:sz="0" w:space="0" w:color="auto"/>
        <w:right w:val="none" w:sz="0" w:space="0" w:color="auto"/>
      </w:divBdr>
    </w:div>
    <w:div w:id="1625765388">
      <w:bodyDiv w:val="1"/>
      <w:marLeft w:val="0"/>
      <w:marRight w:val="0"/>
      <w:marTop w:val="0"/>
      <w:marBottom w:val="0"/>
      <w:divBdr>
        <w:top w:val="none" w:sz="0" w:space="0" w:color="auto"/>
        <w:left w:val="none" w:sz="0" w:space="0" w:color="auto"/>
        <w:bottom w:val="none" w:sz="0" w:space="0" w:color="auto"/>
        <w:right w:val="none" w:sz="0" w:space="0" w:color="auto"/>
      </w:divBdr>
    </w:div>
    <w:div w:id="1626155509">
      <w:bodyDiv w:val="1"/>
      <w:marLeft w:val="0"/>
      <w:marRight w:val="0"/>
      <w:marTop w:val="0"/>
      <w:marBottom w:val="0"/>
      <w:divBdr>
        <w:top w:val="none" w:sz="0" w:space="0" w:color="auto"/>
        <w:left w:val="none" w:sz="0" w:space="0" w:color="auto"/>
        <w:bottom w:val="none" w:sz="0" w:space="0" w:color="auto"/>
        <w:right w:val="none" w:sz="0" w:space="0" w:color="auto"/>
      </w:divBdr>
    </w:div>
    <w:div w:id="1626543324">
      <w:bodyDiv w:val="1"/>
      <w:marLeft w:val="0"/>
      <w:marRight w:val="0"/>
      <w:marTop w:val="0"/>
      <w:marBottom w:val="0"/>
      <w:divBdr>
        <w:top w:val="none" w:sz="0" w:space="0" w:color="auto"/>
        <w:left w:val="none" w:sz="0" w:space="0" w:color="auto"/>
        <w:bottom w:val="none" w:sz="0" w:space="0" w:color="auto"/>
        <w:right w:val="none" w:sz="0" w:space="0" w:color="auto"/>
      </w:divBdr>
    </w:div>
    <w:div w:id="1626619704">
      <w:bodyDiv w:val="1"/>
      <w:marLeft w:val="0"/>
      <w:marRight w:val="0"/>
      <w:marTop w:val="0"/>
      <w:marBottom w:val="0"/>
      <w:divBdr>
        <w:top w:val="none" w:sz="0" w:space="0" w:color="auto"/>
        <w:left w:val="none" w:sz="0" w:space="0" w:color="auto"/>
        <w:bottom w:val="none" w:sz="0" w:space="0" w:color="auto"/>
        <w:right w:val="none" w:sz="0" w:space="0" w:color="auto"/>
      </w:divBdr>
    </w:div>
    <w:div w:id="1627659839">
      <w:bodyDiv w:val="1"/>
      <w:marLeft w:val="0"/>
      <w:marRight w:val="0"/>
      <w:marTop w:val="0"/>
      <w:marBottom w:val="0"/>
      <w:divBdr>
        <w:top w:val="none" w:sz="0" w:space="0" w:color="auto"/>
        <w:left w:val="none" w:sz="0" w:space="0" w:color="auto"/>
        <w:bottom w:val="none" w:sz="0" w:space="0" w:color="auto"/>
        <w:right w:val="none" w:sz="0" w:space="0" w:color="auto"/>
      </w:divBdr>
    </w:div>
    <w:div w:id="1628505241">
      <w:bodyDiv w:val="1"/>
      <w:marLeft w:val="0"/>
      <w:marRight w:val="0"/>
      <w:marTop w:val="0"/>
      <w:marBottom w:val="0"/>
      <w:divBdr>
        <w:top w:val="none" w:sz="0" w:space="0" w:color="auto"/>
        <w:left w:val="none" w:sz="0" w:space="0" w:color="auto"/>
        <w:bottom w:val="none" w:sz="0" w:space="0" w:color="auto"/>
        <w:right w:val="none" w:sz="0" w:space="0" w:color="auto"/>
      </w:divBdr>
    </w:div>
    <w:div w:id="1628924765">
      <w:bodyDiv w:val="1"/>
      <w:marLeft w:val="0"/>
      <w:marRight w:val="0"/>
      <w:marTop w:val="0"/>
      <w:marBottom w:val="0"/>
      <w:divBdr>
        <w:top w:val="none" w:sz="0" w:space="0" w:color="auto"/>
        <w:left w:val="none" w:sz="0" w:space="0" w:color="auto"/>
        <w:bottom w:val="none" w:sz="0" w:space="0" w:color="auto"/>
        <w:right w:val="none" w:sz="0" w:space="0" w:color="auto"/>
      </w:divBdr>
    </w:div>
    <w:div w:id="1629241572">
      <w:bodyDiv w:val="1"/>
      <w:marLeft w:val="0"/>
      <w:marRight w:val="0"/>
      <w:marTop w:val="0"/>
      <w:marBottom w:val="0"/>
      <w:divBdr>
        <w:top w:val="none" w:sz="0" w:space="0" w:color="auto"/>
        <w:left w:val="none" w:sz="0" w:space="0" w:color="auto"/>
        <w:bottom w:val="none" w:sz="0" w:space="0" w:color="auto"/>
        <w:right w:val="none" w:sz="0" w:space="0" w:color="auto"/>
      </w:divBdr>
    </w:div>
    <w:div w:id="1629428689">
      <w:bodyDiv w:val="1"/>
      <w:marLeft w:val="0"/>
      <w:marRight w:val="0"/>
      <w:marTop w:val="0"/>
      <w:marBottom w:val="0"/>
      <w:divBdr>
        <w:top w:val="none" w:sz="0" w:space="0" w:color="auto"/>
        <w:left w:val="none" w:sz="0" w:space="0" w:color="auto"/>
        <w:bottom w:val="none" w:sz="0" w:space="0" w:color="auto"/>
        <w:right w:val="none" w:sz="0" w:space="0" w:color="auto"/>
      </w:divBdr>
    </w:div>
    <w:div w:id="1629628915">
      <w:bodyDiv w:val="1"/>
      <w:marLeft w:val="0"/>
      <w:marRight w:val="0"/>
      <w:marTop w:val="0"/>
      <w:marBottom w:val="0"/>
      <w:divBdr>
        <w:top w:val="none" w:sz="0" w:space="0" w:color="auto"/>
        <w:left w:val="none" w:sz="0" w:space="0" w:color="auto"/>
        <w:bottom w:val="none" w:sz="0" w:space="0" w:color="auto"/>
        <w:right w:val="none" w:sz="0" w:space="0" w:color="auto"/>
      </w:divBdr>
    </w:div>
    <w:div w:id="1631126615">
      <w:bodyDiv w:val="1"/>
      <w:marLeft w:val="0"/>
      <w:marRight w:val="0"/>
      <w:marTop w:val="0"/>
      <w:marBottom w:val="0"/>
      <w:divBdr>
        <w:top w:val="none" w:sz="0" w:space="0" w:color="auto"/>
        <w:left w:val="none" w:sz="0" w:space="0" w:color="auto"/>
        <w:bottom w:val="none" w:sz="0" w:space="0" w:color="auto"/>
        <w:right w:val="none" w:sz="0" w:space="0" w:color="auto"/>
      </w:divBdr>
    </w:div>
    <w:div w:id="1632980490">
      <w:bodyDiv w:val="1"/>
      <w:marLeft w:val="0"/>
      <w:marRight w:val="0"/>
      <w:marTop w:val="0"/>
      <w:marBottom w:val="0"/>
      <w:divBdr>
        <w:top w:val="none" w:sz="0" w:space="0" w:color="auto"/>
        <w:left w:val="none" w:sz="0" w:space="0" w:color="auto"/>
        <w:bottom w:val="none" w:sz="0" w:space="0" w:color="auto"/>
        <w:right w:val="none" w:sz="0" w:space="0" w:color="auto"/>
      </w:divBdr>
    </w:div>
    <w:div w:id="1633514884">
      <w:bodyDiv w:val="1"/>
      <w:marLeft w:val="0"/>
      <w:marRight w:val="0"/>
      <w:marTop w:val="0"/>
      <w:marBottom w:val="0"/>
      <w:divBdr>
        <w:top w:val="none" w:sz="0" w:space="0" w:color="auto"/>
        <w:left w:val="none" w:sz="0" w:space="0" w:color="auto"/>
        <w:bottom w:val="none" w:sz="0" w:space="0" w:color="auto"/>
        <w:right w:val="none" w:sz="0" w:space="0" w:color="auto"/>
      </w:divBdr>
    </w:div>
    <w:div w:id="1634478075">
      <w:bodyDiv w:val="1"/>
      <w:marLeft w:val="0"/>
      <w:marRight w:val="0"/>
      <w:marTop w:val="0"/>
      <w:marBottom w:val="0"/>
      <w:divBdr>
        <w:top w:val="none" w:sz="0" w:space="0" w:color="auto"/>
        <w:left w:val="none" w:sz="0" w:space="0" w:color="auto"/>
        <w:bottom w:val="none" w:sz="0" w:space="0" w:color="auto"/>
        <w:right w:val="none" w:sz="0" w:space="0" w:color="auto"/>
      </w:divBdr>
    </w:div>
    <w:div w:id="1634869955">
      <w:bodyDiv w:val="1"/>
      <w:marLeft w:val="0"/>
      <w:marRight w:val="0"/>
      <w:marTop w:val="0"/>
      <w:marBottom w:val="0"/>
      <w:divBdr>
        <w:top w:val="none" w:sz="0" w:space="0" w:color="auto"/>
        <w:left w:val="none" w:sz="0" w:space="0" w:color="auto"/>
        <w:bottom w:val="none" w:sz="0" w:space="0" w:color="auto"/>
        <w:right w:val="none" w:sz="0" w:space="0" w:color="auto"/>
      </w:divBdr>
    </w:div>
    <w:div w:id="1635716562">
      <w:bodyDiv w:val="1"/>
      <w:marLeft w:val="0"/>
      <w:marRight w:val="0"/>
      <w:marTop w:val="0"/>
      <w:marBottom w:val="0"/>
      <w:divBdr>
        <w:top w:val="none" w:sz="0" w:space="0" w:color="auto"/>
        <w:left w:val="none" w:sz="0" w:space="0" w:color="auto"/>
        <w:bottom w:val="none" w:sz="0" w:space="0" w:color="auto"/>
        <w:right w:val="none" w:sz="0" w:space="0" w:color="auto"/>
      </w:divBdr>
    </w:div>
    <w:div w:id="1636519234">
      <w:bodyDiv w:val="1"/>
      <w:marLeft w:val="0"/>
      <w:marRight w:val="0"/>
      <w:marTop w:val="0"/>
      <w:marBottom w:val="0"/>
      <w:divBdr>
        <w:top w:val="none" w:sz="0" w:space="0" w:color="auto"/>
        <w:left w:val="none" w:sz="0" w:space="0" w:color="auto"/>
        <w:bottom w:val="none" w:sz="0" w:space="0" w:color="auto"/>
        <w:right w:val="none" w:sz="0" w:space="0" w:color="auto"/>
      </w:divBdr>
    </w:div>
    <w:div w:id="1637371789">
      <w:bodyDiv w:val="1"/>
      <w:marLeft w:val="0"/>
      <w:marRight w:val="0"/>
      <w:marTop w:val="0"/>
      <w:marBottom w:val="0"/>
      <w:divBdr>
        <w:top w:val="none" w:sz="0" w:space="0" w:color="auto"/>
        <w:left w:val="none" w:sz="0" w:space="0" w:color="auto"/>
        <w:bottom w:val="none" w:sz="0" w:space="0" w:color="auto"/>
        <w:right w:val="none" w:sz="0" w:space="0" w:color="auto"/>
      </w:divBdr>
    </w:div>
    <w:div w:id="1637684939">
      <w:bodyDiv w:val="1"/>
      <w:marLeft w:val="0"/>
      <w:marRight w:val="0"/>
      <w:marTop w:val="0"/>
      <w:marBottom w:val="0"/>
      <w:divBdr>
        <w:top w:val="none" w:sz="0" w:space="0" w:color="auto"/>
        <w:left w:val="none" w:sz="0" w:space="0" w:color="auto"/>
        <w:bottom w:val="none" w:sz="0" w:space="0" w:color="auto"/>
        <w:right w:val="none" w:sz="0" w:space="0" w:color="auto"/>
      </w:divBdr>
    </w:div>
    <w:div w:id="1638030814">
      <w:bodyDiv w:val="1"/>
      <w:marLeft w:val="0"/>
      <w:marRight w:val="0"/>
      <w:marTop w:val="0"/>
      <w:marBottom w:val="0"/>
      <w:divBdr>
        <w:top w:val="none" w:sz="0" w:space="0" w:color="auto"/>
        <w:left w:val="none" w:sz="0" w:space="0" w:color="auto"/>
        <w:bottom w:val="none" w:sz="0" w:space="0" w:color="auto"/>
        <w:right w:val="none" w:sz="0" w:space="0" w:color="auto"/>
      </w:divBdr>
    </w:div>
    <w:div w:id="1640066489">
      <w:bodyDiv w:val="1"/>
      <w:marLeft w:val="0"/>
      <w:marRight w:val="0"/>
      <w:marTop w:val="0"/>
      <w:marBottom w:val="0"/>
      <w:divBdr>
        <w:top w:val="none" w:sz="0" w:space="0" w:color="auto"/>
        <w:left w:val="none" w:sz="0" w:space="0" w:color="auto"/>
        <w:bottom w:val="none" w:sz="0" w:space="0" w:color="auto"/>
        <w:right w:val="none" w:sz="0" w:space="0" w:color="auto"/>
      </w:divBdr>
    </w:div>
    <w:div w:id="1640724818">
      <w:bodyDiv w:val="1"/>
      <w:marLeft w:val="0"/>
      <w:marRight w:val="0"/>
      <w:marTop w:val="0"/>
      <w:marBottom w:val="0"/>
      <w:divBdr>
        <w:top w:val="none" w:sz="0" w:space="0" w:color="auto"/>
        <w:left w:val="none" w:sz="0" w:space="0" w:color="auto"/>
        <w:bottom w:val="none" w:sz="0" w:space="0" w:color="auto"/>
        <w:right w:val="none" w:sz="0" w:space="0" w:color="auto"/>
      </w:divBdr>
    </w:div>
    <w:div w:id="1641374749">
      <w:bodyDiv w:val="1"/>
      <w:marLeft w:val="0"/>
      <w:marRight w:val="0"/>
      <w:marTop w:val="0"/>
      <w:marBottom w:val="0"/>
      <w:divBdr>
        <w:top w:val="none" w:sz="0" w:space="0" w:color="auto"/>
        <w:left w:val="none" w:sz="0" w:space="0" w:color="auto"/>
        <w:bottom w:val="none" w:sz="0" w:space="0" w:color="auto"/>
        <w:right w:val="none" w:sz="0" w:space="0" w:color="auto"/>
      </w:divBdr>
    </w:div>
    <w:div w:id="1641811670">
      <w:bodyDiv w:val="1"/>
      <w:marLeft w:val="0"/>
      <w:marRight w:val="0"/>
      <w:marTop w:val="0"/>
      <w:marBottom w:val="0"/>
      <w:divBdr>
        <w:top w:val="none" w:sz="0" w:space="0" w:color="auto"/>
        <w:left w:val="none" w:sz="0" w:space="0" w:color="auto"/>
        <w:bottom w:val="none" w:sz="0" w:space="0" w:color="auto"/>
        <w:right w:val="none" w:sz="0" w:space="0" w:color="auto"/>
      </w:divBdr>
    </w:div>
    <w:div w:id="1641883140">
      <w:bodyDiv w:val="1"/>
      <w:marLeft w:val="0"/>
      <w:marRight w:val="0"/>
      <w:marTop w:val="0"/>
      <w:marBottom w:val="0"/>
      <w:divBdr>
        <w:top w:val="none" w:sz="0" w:space="0" w:color="auto"/>
        <w:left w:val="none" w:sz="0" w:space="0" w:color="auto"/>
        <w:bottom w:val="none" w:sz="0" w:space="0" w:color="auto"/>
        <w:right w:val="none" w:sz="0" w:space="0" w:color="auto"/>
      </w:divBdr>
    </w:div>
    <w:div w:id="1641885899">
      <w:bodyDiv w:val="1"/>
      <w:marLeft w:val="0"/>
      <w:marRight w:val="0"/>
      <w:marTop w:val="0"/>
      <w:marBottom w:val="0"/>
      <w:divBdr>
        <w:top w:val="none" w:sz="0" w:space="0" w:color="auto"/>
        <w:left w:val="none" w:sz="0" w:space="0" w:color="auto"/>
        <w:bottom w:val="none" w:sz="0" w:space="0" w:color="auto"/>
        <w:right w:val="none" w:sz="0" w:space="0" w:color="auto"/>
      </w:divBdr>
    </w:div>
    <w:div w:id="1642035252">
      <w:bodyDiv w:val="1"/>
      <w:marLeft w:val="0"/>
      <w:marRight w:val="0"/>
      <w:marTop w:val="0"/>
      <w:marBottom w:val="0"/>
      <w:divBdr>
        <w:top w:val="none" w:sz="0" w:space="0" w:color="auto"/>
        <w:left w:val="none" w:sz="0" w:space="0" w:color="auto"/>
        <w:bottom w:val="none" w:sz="0" w:space="0" w:color="auto"/>
        <w:right w:val="none" w:sz="0" w:space="0" w:color="auto"/>
      </w:divBdr>
    </w:div>
    <w:div w:id="1642346179">
      <w:bodyDiv w:val="1"/>
      <w:marLeft w:val="0"/>
      <w:marRight w:val="0"/>
      <w:marTop w:val="0"/>
      <w:marBottom w:val="0"/>
      <w:divBdr>
        <w:top w:val="none" w:sz="0" w:space="0" w:color="auto"/>
        <w:left w:val="none" w:sz="0" w:space="0" w:color="auto"/>
        <w:bottom w:val="none" w:sz="0" w:space="0" w:color="auto"/>
        <w:right w:val="none" w:sz="0" w:space="0" w:color="auto"/>
      </w:divBdr>
    </w:div>
    <w:div w:id="1642417896">
      <w:bodyDiv w:val="1"/>
      <w:marLeft w:val="0"/>
      <w:marRight w:val="0"/>
      <w:marTop w:val="0"/>
      <w:marBottom w:val="0"/>
      <w:divBdr>
        <w:top w:val="none" w:sz="0" w:space="0" w:color="auto"/>
        <w:left w:val="none" w:sz="0" w:space="0" w:color="auto"/>
        <w:bottom w:val="none" w:sz="0" w:space="0" w:color="auto"/>
        <w:right w:val="none" w:sz="0" w:space="0" w:color="auto"/>
      </w:divBdr>
    </w:div>
    <w:div w:id="1643802639">
      <w:bodyDiv w:val="1"/>
      <w:marLeft w:val="0"/>
      <w:marRight w:val="0"/>
      <w:marTop w:val="0"/>
      <w:marBottom w:val="0"/>
      <w:divBdr>
        <w:top w:val="none" w:sz="0" w:space="0" w:color="auto"/>
        <w:left w:val="none" w:sz="0" w:space="0" w:color="auto"/>
        <w:bottom w:val="none" w:sz="0" w:space="0" w:color="auto"/>
        <w:right w:val="none" w:sz="0" w:space="0" w:color="auto"/>
      </w:divBdr>
    </w:div>
    <w:div w:id="1644314312">
      <w:bodyDiv w:val="1"/>
      <w:marLeft w:val="0"/>
      <w:marRight w:val="0"/>
      <w:marTop w:val="0"/>
      <w:marBottom w:val="0"/>
      <w:divBdr>
        <w:top w:val="none" w:sz="0" w:space="0" w:color="auto"/>
        <w:left w:val="none" w:sz="0" w:space="0" w:color="auto"/>
        <w:bottom w:val="none" w:sz="0" w:space="0" w:color="auto"/>
        <w:right w:val="none" w:sz="0" w:space="0" w:color="auto"/>
      </w:divBdr>
    </w:div>
    <w:div w:id="1644775799">
      <w:bodyDiv w:val="1"/>
      <w:marLeft w:val="0"/>
      <w:marRight w:val="0"/>
      <w:marTop w:val="0"/>
      <w:marBottom w:val="0"/>
      <w:divBdr>
        <w:top w:val="none" w:sz="0" w:space="0" w:color="auto"/>
        <w:left w:val="none" w:sz="0" w:space="0" w:color="auto"/>
        <w:bottom w:val="none" w:sz="0" w:space="0" w:color="auto"/>
        <w:right w:val="none" w:sz="0" w:space="0" w:color="auto"/>
      </w:divBdr>
    </w:div>
    <w:div w:id="1644893575">
      <w:bodyDiv w:val="1"/>
      <w:marLeft w:val="0"/>
      <w:marRight w:val="0"/>
      <w:marTop w:val="0"/>
      <w:marBottom w:val="0"/>
      <w:divBdr>
        <w:top w:val="none" w:sz="0" w:space="0" w:color="auto"/>
        <w:left w:val="none" w:sz="0" w:space="0" w:color="auto"/>
        <w:bottom w:val="none" w:sz="0" w:space="0" w:color="auto"/>
        <w:right w:val="none" w:sz="0" w:space="0" w:color="auto"/>
      </w:divBdr>
    </w:div>
    <w:div w:id="1645543956">
      <w:bodyDiv w:val="1"/>
      <w:marLeft w:val="0"/>
      <w:marRight w:val="0"/>
      <w:marTop w:val="0"/>
      <w:marBottom w:val="0"/>
      <w:divBdr>
        <w:top w:val="none" w:sz="0" w:space="0" w:color="auto"/>
        <w:left w:val="none" w:sz="0" w:space="0" w:color="auto"/>
        <w:bottom w:val="none" w:sz="0" w:space="0" w:color="auto"/>
        <w:right w:val="none" w:sz="0" w:space="0" w:color="auto"/>
      </w:divBdr>
    </w:div>
    <w:div w:id="1646007926">
      <w:bodyDiv w:val="1"/>
      <w:marLeft w:val="0"/>
      <w:marRight w:val="0"/>
      <w:marTop w:val="0"/>
      <w:marBottom w:val="0"/>
      <w:divBdr>
        <w:top w:val="none" w:sz="0" w:space="0" w:color="auto"/>
        <w:left w:val="none" w:sz="0" w:space="0" w:color="auto"/>
        <w:bottom w:val="none" w:sz="0" w:space="0" w:color="auto"/>
        <w:right w:val="none" w:sz="0" w:space="0" w:color="auto"/>
      </w:divBdr>
    </w:div>
    <w:div w:id="1646275585">
      <w:bodyDiv w:val="1"/>
      <w:marLeft w:val="0"/>
      <w:marRight w:val="0"/>
      <w:marTop w:val="0"/>
      <w:marBottom w:val="0"/>
      <w:divBdr>
        <w:top w:val="none" w:sz="0" w:space="0" w:color="auto"/>
        <w:left w:val="none" w:sz="0" w:space="0" w:color="auto"/>
        <w:bottom w:val="none" w:sz="0" w:space="0" w:color="auto"/>
        <w:right w:val="none" w:sz="0" w:space="0" w:color="auto"/>
      </w:divBdr>
    </w:div>
    <w:div w:id="1646279009">
      <w:bodyDiv w:val="1"/>
      <w:marLeft w:val="0"/>
      <w:marRight w:val="0"/>
      <w:marTop w:val="0"/>
      <w:marBottom w:val="0"/>
      <w:divBdr>
        <w:top w:val="none" w:sz="0" w:space="0" w:color="auto"/>
        <w:left w:val="none" w:sz="0" w:space="0" w:color="auto"/>
        <w:bottom w:val="none" w:sz="0" w:space="0" w:color="auto"/>
        <w:right w:val="none" w:sz="0" w:space="0" w:color="auto"/>
      </w:divBdr>
    </w:div>
    <w:div w:id="1646738867">
      <w:bodyDiv w:val="1"/>
      <w:marLeft w:val="0"/>
      <w:marRight w:val="0"/>
      <w:marTop w:val="0"/>
      <w:marBottom w:val="0"/>
      <w:divBdr>
        <w:top w:val="none" w:sz="0" w:space="0" w:color="auto"/>
        <w:left w:val="none" w:sz="0" w:space="0" w:color="auto"/>
        <w:bottom w:val="none" w:sz="0" w:space="0" w:color="auto"/>
        <w:right w:val="none" w:sz="0" w:space="0" w:color="auto"/>
      </w:divBdr>
    </w:div>
    <w:div w:id="1646818092">
      <w:bodyDiv w:val="1"/>
      <w:marLeft w:val="0"/>
      <w:marRight w:val="0"/>
      <w:marTop w:val="0"/>
      <w:marBottom w:val="0"/>
      <w:divBdr>
        <w:top w:val="none" w:sz="0" w:space="0" w:color="auto"/>
        <w:left w:val="none" w:sz="0" w:space="0" w:color="auto"/>
        <w:bottom w:val="none" w:sz="0" w:space="0" w:color="auto"/>
        <w:right w:val="none" w:sz="0" w:space="0" w:color="auto"/>
      </w:divBdr>
    </w:div>
    <w:div w:id="1647128615">
      <w:bodyDiv w:val="1"/>
      <w:marLeft w:val="0"/>
      <w:marRight w:val="0"/>
      <w:marTop w:val="0"/>
      <w:marBottom w:val="0"/>
      <w:divBdr>
        <w:top w:val="none" w:sz="0" w:space="0" w:color="auto"/>
        <w:left w:val="none" w:sz="0" w:space="0" w:color="auto"/>
        <w:bottom w:val="none" w:sz="0" w:space="0" w:color="auto"/>
        <w:right w:val="none" w:sz="0" w:space="0" w:color="auto"/>
      </w:divBdr>
    </w:div>
    <w:div w:id="1648239225">
      <w:bodyDiv w:val="1"/>
      <w:marLeft w:val="0"/>
      <w:marRight w:val="0"/>
      <w:marTop w:val="0"/>
      <w:marBottom w:val="0"/>
      <w:divBdr>
        <w:top w:val="none" w:sz="0" w:space="0" w:color="auto"/>
        <w:left w:val="none" w:sz="0" w:space="0" w:color="auto"/>
        <w:bottom w:val="none" w:sz="0" w:space="0" w:color="auto"/>
        <w:right w:val="none" w:sz="0" w:space="0" w:color="auto"/>
      </w:divBdr>
    </w:div>
    <w:div w:id="1651323177">
      <w:bodyDiv w:val="1"/>
      <w:marLeft w:val="0"/>
      <w:marRight w:val="0"/>
      <w:marTop w:val="0"/>
      <w:marBottom w:val="0"/>
      <w:divBdr>
        <w:top w:val="none" w:sz="0" w:space="0" w:color="auto"/>
        <w:left w:val="none" w:sz="0" w:space="0" w:color="auto"/>
        <w:bottom w:val="none" w:sz="0" w:space="0" w:color="auto"/>
        <w:right w:val="none" w:sz="0" w:space="0" w:color="auto"/>
      </w:divBdr>
    </w:div>
    <w:div w:id="1653018551">
      <w:bodyDiv w:val="1"/>
      <w:marLeft w:val="0"/>
      <w:marRight w:val="0"/>
      <w:marTop w:val="0"/>
      <w:marBottom w:val="0"/>
      <w:divBdr>
        <w:top w:val="none" w:sz="0" w:space="0" w:color="auto"/>
        <w:left w:val="none" w:sz="0" w:space="0" w:color="auto"/>
        <w:bottom w:val="none" w:sz="0" w:space="0" w:color="auto"/>
        <w:right w:val="none" w:sz="0" w:space="0" w:color="auto"/>
      </w:divBdr>
    </w:div>
    <w:div w:id="1653021760">
      <w:bodyDiv w:val="1"/>
      <w:marLeft w:val="0"/>
      <w:marRight w:val="0"/>
      <w:marTop w:val="0"/>
      <w:marBottom w:val="0"/>
      <w:divBdr>
        <w:top w:val="none" w:sz="0" w:space="0" w:color="auto"/>
        <w:left w:val="none" w:sz="0" w:space="0" w:color="auto"/>
        <w:bottom w:val="none" w:sz="0" w:space="0" w:color="auto"/>
        <w:right w:val="none" w:sz="0" w:space="0" w:color="auto"/>
      </w:divBdr>
    </w:div>
    <w:div w:id="1653288396">
      <w:bodyDiv w:val="1"/>
      <w:marLeft w:val="0"/>
      <w:marRight w:val="0"/>
      <w:marTop w:val="0"/>
      <w:marBottom w:val="0"/>
      <w:divBdr>
        <w:top w:val="none" w:sz="0" w:space="0" w:color="auto"/>
        <w:left w:val="none" w:sz="0" w:space="0" w:color="auto"/>
        <w:bottom w:val="none" w:sz="0" w:space="0" w:color="auto"/>
        <w:right w:val="none" w:sz="0" w:space="0" w:color="auto"/>
      </w:divBdr>
    </w:div>
    <w:div w:id="1653871209">
      <w:bodyDiv w:val="1"/>
      <w:marLeft w:val="0"/>
      <w:marRight w:val="0"/>
      <w:marTop w:val="0"/>
      <w:marBottom w:val="0"/>
      <w:divBdr>
        <w:top w:val="none" w:sz="0" w:space="0" w:color="auto"/>
        <w:left w:val="none" w:sz="0" w:space="0" w:color="auto"/>
        <w:bottom w:val="none" w:sz="0" w:space="0" w:color="auto"/>
        <w:right w:val="none" w:sz="0" w:space="0" w:color="auto"/>
      </w:divBdr>
    </w:div>
    <w:div w:id="1654019921">
      <w:bodyDiv w:val="1"/>
      <w:marLeft w:val="0"/>
      <w:marRight w:val="0"/>
      <w:marTop w:val="0"/>
      <w:marBottom w:val="0"/>
      <w:divBdr>
        <w:top w:val="none" w:sz="0" w:space="0" w:color="auto"/>
        <w:left w:val="none" w:sz="0" w:space="0" w:color="auto"/>
        <w:bottom w:val="none" w:sz="0" w:space="0" w:color="auto"/>
        <w:right w:val="none" w:sz="0" w:space="0" w:color="auto"/>
      </w:divBdr>
    </w:div>
    <w:div w:id="1654598231">
      <w:bodyDiv w:val="1"/>
      <w:marLeft w:val="0"/>
      <w:marRight w:val="0"/>
      <w:marTop w:val="0"/>
      <w:marBottom w:val="0"/>
      <w:divBdr>
        <w:top w:val="none" w:sz="0" w:space="0" w:color="auto"/>
        <w:left w:val="none" w:sz="0" w:space="0" w:color="auto"/>
        <w:bottom w:val="none" w:sz="0" w:space="0" w:color="auto"/>
        <w:right w:val="none" w:sz="0" w:space="0" w:color="auto"/>
      </w:divBdr>
    </w:div>
    <w:div w:id="1654602573">
      <w:bodyDiv w:val="1"/>
      <w:marLeft w:val="0"/>
      <w:marRight w:val="0"/>
      <w:marTop w:val="0"/>
      <w:marBottom w:val="0"/>
      <w:divBdr>
        <w:top w:val="none" w:sz="0" w:space="0" w:color="auto"/>
        <w:left w:val="none" w:sz="0" w:space="0" w:color="auto"/>
        <w:bottom w:val="none" w:sz="0" w:space="0" w:color="auto"/>
        <w:right w:val="none" w:sz="0" w:space="0" w:color="auto"/>
      </w:divBdr>
    </w:div>
    <w:div w:id="1654719214">
      <w:bodyDiv w:val="1"/>
      <w:marLeft w:val="0"/>
      <w:marRight w:val="0"/>
      <w:marTop w:val="0"/>
      <w:marBottom w:val="0"/>
      <w:divBdr>
        <w:top w:val="none" w:sz="0" w:space="0" w:color="auto"/>
        <w:left w:val="none" w:sz="0" w:space="0" w:color="auto"/>
        <w:bottom w:val="none" w:sz="0" w:space="0" w:color="auto"/>
        <w:right w:val="none" w:sz="0" w:space="0" w:color="auto"/>
      </w:divBdr>
    </w:div>
    <w:div w:id="1655451887">
      <w:bodyDiv w:val="1"/>
      <w:marLeft w:val="0"/>
      <w:marRight w:val="0"/>
      <w:marTop w:val="0"/>
      <w:marBottom w:val="0"/>
      <w:divBdr>
        <w:top w:val="none" w:sz="0" w:space="0" w:color="auto"/>
        <w:left w:val="none" w:sz="0" w:space="0" w:color="auto"/>
        <w:bottom w:val="none" w:sz="0" w:space="0" w:color="auto"/>
        <w:right w:val="none" w:sz="0" w:space="0" w:color="auto"/>
      </w:divBdr>
    </w:div>
    <w:div w:id="1656296261">
      <w:bodyDiv w:val="1"/>
      <w:marLeft w:val="0"/>
      <w:marRight w:val="0"/>
      <w:marTop w:val="0"/>
      <w:marBottom w:val="0"/>
      <w:divBdr>
        <w:top w:val="none" w:sz="0" w:space="0" w:color="auto"/>
        <w:left w:val="none" w:sz="0" w:space="0" w:color="auto"/>
        <w:bottom w:val="none" w:sz="0" w:space="0" w:color="auto"/>
        <w:right w:val="none" w:sz="0" w:space="0" w:color="auto"/>
      </w:divBdr>
    </w:div>
    <w:div w:id="1656299317">
      <w:bodyDiv w:val="1"/>
      <w:marLeft w:val="0"/>
      <w:marRight w:val="0"/>
      <w:marTop w:val="0"/>
      <w:marBottom w:val="0"/>
      <w:divBdr>
        <w:top w:val="none" w:sz="0" w:space="0" w:color="auto"/>
        <w:left w:val="none" w:sz="0" w:space="0" w:color="auto"/>
        <w:bottom w:val="none" w:sz="0" w:space="0" w:color="auto"/>
        <w:right w:val="none" w:sz="0" w:space="0" w:color="auto"/>
      </w:divBdr>
    </w:div>
    <w:div w:id="1656684789">
      <w:bodyDiv w:val="1"/>
      <w:marLeft w:val="0"/>
      <w:marRight w:val="0"/>
      <w:marTop w:val="0"/>
      <w:marBottom w:val="0"/>
      <w:divBdr>
        <w:top w:val="none" w:sz="0" w:space="0" w:color="auto"/>
        <w:left w:val="none" w:sz="0" w:space="0" w:color="auto"/>
        <w:bottom w:val="none" w:sz="0" w:space="0" w:color="auto"/>
        <w:right w:val="none" w:sz="0" w:space="0" w:color="auto"/>
      </w:divBdr>
    </w:div>
    <w:div w:id="1658072682">
      <w:bodyDiv w:val="1"/>
      <w:marLeft w:val="0"/>
      <w:marRight w:val="0"/>
      <w:marTop w:val="0"/>
      <w:marBottom w:val="0"/>
      <w:divBdr>
        <w:top w:val="none" w:sz="0" w:space="0" w:color="auto"/>
        <w:left w:val="none" w:sz="0" w:space="0" w:color="auto"/>
        <w:bottom w:val="none" w:sz="0" w:space="0" w:color="auto"/>
        <w:right w:val="none" w:sz="0" w:space="0" w:color="auto"/>
      </w:divBdr>
    </w:div>
    <w:div w:id="1658610085">
      <w:bodyDiv w:val="1"/>
      <w:marLeft w:val="0"/>
      <w:marRight w:val="0"/>
      <w:marTop w:val="0"/>
      <w:marBottom w:val="0"/>
      <w:divBdr>
        <w:top w:val="none" w:sz="0" w:space="0" w:color="auto"/>
        <w:left w:val="none" w:sz="0" w:space="0" w:color="auto"/>
        <w:bottom w:val="none" w:sz="0" w:space="0" w:color="auto"/>
        <w:right w:val="none" w:sz="0" w:space="0" w:color="auto"/>
      </w:divBdr>
    </w:div>
    <w:div w:id="1658799213">
      <w:bodyDiv w:val="1"/>
      <w:marLeft w:val="0"/>
      <w:marRight w:val="0"/>
      <w:marTop w:val="0"/>
      <w:marBottom w:val="0"/>
      <w:divBdr>
        <w:top w:val="none" w:sz="0" w:space="0" w:color="auto"/>
        <w:left w:val="none" w:sz="0" w:space="0" w:color="auto"/>
        <w:bottom w:val="none" w:sz="0" w:space="0" w:color="auto"/>
        <w:right w:val="none" w:sz="0" w:space="0" w:color="auto"/>
      </w:divBdr>
    </w:div>
    <w:div w:id="1659113181">
      <w:bodyDiv w:val="1"/>
      <w:marLeft w:val="0"/>
      <w:marRight w:val="0"/>
      <w:marTop w:val="0"/>
      <w:marBottom w:val="0"/>
      <w:divBdr>
        <w:top w:val="none" w:sz="0" w:space="0" w:color="auto"/>
        <w:left w:val="none" w:sz="0" w:space="0" w:color="auto"/>
        <w:bottom w:val="none" w:sz="0" w:space="0" w:color="auto"/>
        <w:right w:val="none" w:sz="0" w:space="0" w:color="auto"/>
      </w:divBdr>
    </w:div>
    <w:div w:id="1659849170">
      <w:bodyDiv w:val="1"/>
      <w:marLeft w:val="0"/>
      <w:marRight w:val="0"/>
      <w:marTop w:val="0"/>
      <w:marBottom w:val="0"/>
      <w:divBdr>
        <w:top w:val="none" w:sz="0" w:space="0" w:color="auto"/>
        <w:left w:val="none" w:sz="0" w:space="0" w:color="auto"/>
        <w:bottom w:val="none" w:sz="0" w:space="0" w:color="auto"/>
        <w:right w:val="none" w:sz="0" w:space="0" w:color="auto"/>
      </w:divBdr>
    </w:div>
    <w:div w:id="1660188908">
      <w:bodyDiv w:val="1"/>
      <w:marLeft w:val="0"/>
      <w:marRight w:val="0"/>
      <w:marTop w:val="0"/>
      <w:marBottom w:val="0"/>
      <w:divBdr>
        <w:top w:val="none" w:sz="0" w:space="0" w:color="auto"/>
        <w:left w:val="none" w:sz="0" w:space="0" w:color="auto"/>
        <w:bottom w:val="none" w:sz="0" w:space="0" w:color="auto"/>
        <w:right w:val="none" w:sz="0" w:space="0" w:color="auto"/>
      </w:divBdr>
    </w:div>
    <w:div w:id="1660232714">
      <w:bodyDiv w:val="1"/>
      <w:marLeft w:val="0"/>
      <w:marRight w:val="0"/>
      <w:marTop w:val="0"/>
      <w:marBottom w:val="0"/>
      <w:divBdr>
        <w:top w:val="none" w:sz="0" w:space="0" w:color="auto"/>
        <w:left w:val="none" w:sz="0" w:space="0" w:color="auto"/>
        <w:bottom w:val="none" w:sz="0" w:space="0" w:color="auto"/>
        <w:right w:val="none" w:sz="0" w:space="0" w:color="auto"/>
      </w:divBdr>
    </w:div>
    <w:div w:id="1660232958">
      <w:bodyDiv w:val="1"/>
      <w:marLeft w:val="0"/>
      <w:marRight w:val="0"/>
      <w:marTop w:val="0"/>
      <w:marBottom w:val="0"/>
      <w:divBdr>
        <w:top w:val="none" w:sz="0" w:space="0" w:color="auto"/>
        <w:left w:val="none" w:sz="0" w:space="0" w:color="auto"/>
        <w:bottom w:val="none" w:sz="0" w:space="0" w:color="auto"/>
        <w:right w:val="none" w:sz="0" w:space="0" w:color="auto"/>
      </w:divBdr>
    </w:div>
    <w:div w:id="1660576077">
      <w:bodyDiv w:val="1"/>
      <w:marLeft w:val="0"/>
      <w:marRight w:val="0"/>
      <w:marTop w:val="0"/>
      <w:marBottom w:val="0"/>
      <w:divBdr>
        <w:top w:val="none" w:sz="0" w:space="0" w:color="auto"/>
        <w:left w:val="none" w:sz="0" w:space="0" w:color="auto"/>
        <w:bottom w:val="none" w:sz="0" w:space="0" w:color="auto"/>
        <w:right w:val="none" w:sz="0" w:space="0" w:color="auto"/>
      </w:divBdr>
    </w:div>
    <w:div w:id="1661732199">
      <w:bodyDiv w:val="1"/>
      <w:marLeft w:val="0"/>
      <w:marRight w:val="0"/>
      <w:marTop w:val="0"/>
      <w:marBottom w:val="0"/>
      <w:divBdr>
        <w:top w:val="none" w:sz="0" w:space="0" w:color="auto"/>
        <w:left w:val="none" w:sz="0" w:space="0" w:color="auto"/>
        <w:bottom w:val="none" w:sz="0" w:space="0" w:color="auto"/>
        <w:right w:val="none" w:sz="0" w:space="0" w:color="auto"/>
      </w:divBdr>
    </w:div>
    <w:div w:id="1661813569">
      <w:bodyDiv w:val="1"/>
      <w:marLeft w:val="0"/>
      <w:marRight w:val="0"/>
      <w:marTop w:val="0"/>
      <w:marBottom w:val="0"/>
      <w:divBdr>
        <w:top w:val="none" w:sz="0" w:space="0" w:color="auto"/>
        <w:left w:val="none" w:sz="0" w:space="0" w:color="auto"/>
        <w:bottom w:val="none" w:sz="0" w:space="0" w:color="auto"/>
        <w:right w:val="none" w:sz="0" w:space="0" w:color="auto"/>
      </w:divBdr>
    </w:div>
    <w:div w:id="1663006874">
      <w:bodyDiv w:val="1"/>
      <w:marLeft w:val="0"/>
      <w:marRight w:val="0"/>
      <w:marTop w:val="0"/>
      <w:marBottom w:val="0"/>
      <w:divBdr>
        <w:top w:val="none" w:sz="0" w:space="0" w:color="auto"/>
        <w:left w:val="none" w:sz="0" w:space="0" w:color="auto"/>
        <w:bottom w:val="none" w:sz="0" w:space="0" w:color="auto"/>
        <w:right w:val="none" w:sz="0" w:space="0" w:color="auto"/>
      </w:divBdr>
    </w:div>
    <w:div w:id="1663389225">
      <w:bodyDiv w:val="1"/>
      <w:marLeft w:val="0"/>
      <w:marRight w:val="0"/>
      <w:marTop w:val="0"/>
      <w:marBottom w:val="0"/>
      <w:divBdr>
        <w:top w:val="none" w:sz="0" w:space="0" w:color="auto"/>
        <w:left w:val="none" w:sz="0" w:space="0" w:color="auto"/>
        <w:bottom w:val="none" w:sz="0" w:space="0" w:color="auto"/>
        <w:right w:val="none" w:sz="0" w:space="0" w:color="auto"/>
      </w:divBdr>
    </w:div>
    <w:div w:id="1663774483">
      <w:bodyDiv w:val="1"/>
      <w:marLeft w:val="0"/>
      <w:marRight w:val="0"/>
      <w:marTop w:val="0"/>
      <w:marBottom w:val="0"/>
      <w:divBdr>
        <w:top w:val="none" w:sz="0" w:space="0" w:color="auto"/>
        <w:left w:val="none" w:sz="0" w:space="0" w:color="auto"/>
        <w:bottom w:val="none" w:sz="0" w:space="0" w:color="auto"/>
        <w:right w:val="none" w:sz="0" w:space="0" w:color="auto"/>
      </w:divBdr>
    </w:div>
    <w:div w:id="1663896327">
      <w:bodyDiv w:val="1"/>
      <w:marLeft w:val="0"/>
      <w:marRight w:val="0"/>
      <w:marTop w:val="0"/>
      <w:marBottom w:val="0"/>
      <w:divBdr>
        <w:top w:val="none" w:sz="0" w:space="0" w:color="auto"/>
        <w:left w:val="none" w:sz="0" w:space="0" w:color="auto"/>
        <w:bottom w:val="none" w:sz="0" w:space="0" w:color="auto"/>
        <w:right w:val="none" w:sz="0" w:space="0" w:color="auto"/>
      </w:divBdr>
    </w:div>
    <w:div w:id="1664236079">
      <w:bodyDiv w:val="1"/>
      <w:marLeft w:val="0"/>
      <w:marRight w:val="0"/>
      <w:marTop w:val="0"/>
      <w:marBottom w:val="0"/>
      <w:divBdr>
        <w:top w:val="none" w:sz="0" w:space="0" w:color="auto"/>
        <w:left w:val="none" w:sz="0" w:space="0" w:color="auto"/>
        <w:bottom w:val="none" w:sz="0" w:space="0" w:color="auto"/>
        <w:right w:val="none" w:sz="0" w:space="0" w:color="auto"/>
      </w:divBdr>
    </w:div>
    <w:div w:id="1664620715">
      <w:bodyDiv w:val="1"/>
      <w:marLeft w:val="0"/>
      <w:marRight w:val="0"/>
      <w:marTop w:val="0"/>
      <w:marBottom w:val="0"/>
      <w:divBdr>
        <w:top w:val="none" w:sz="0" w:space="0" w:color="auto"/>
        <w:left w:val="none" w:sz="0" w:space="0" w:color="auto"/>
        <w:bottom w:val="none" w:sz="0" w:space="0" w:color="auto"/>
        <w:right w:val="none" w:sz="0" w:space="0" w:color="auto"/>
      </w:divBdr>
    </w:div>
    <w:div w:id="1664815663">
      <w:bodyDiv w:val="1"/>
      <w:marLeft w:val="0"/>
      <w:marRight w:val="0"/>
      <w:marTop w:val="0"/>
      <w:marBottom w:val="0"/>
      <w:divBdr>
        <w:top w:val="none" w:sz="0" w:space="0" w:color="auto"/>
        <w:left w:val="none" w:sz="0" w:space="0" w:color="auto"/>
        <w:bottom w:val="none" w:sz="0" w:space="0" w:color="auto"/>
        <w:right w:val="none" w:sz="0" w:space="0" w:color="auto"/>
      </w:divBdr>
    </w:div>
    <w:div w:id="1665208697">
      <w:bodyDiv w:val="1"/>
      <w:marLeft w:val="0"/>
      <w:marRight w:val="0"/>
      <w:marTop w:val="0"/>
      <w:marBottom w:val="0"/>
      <w:divBdr>
        <w:top w:val="none" w:sz="0" w:space="0" w:color="auto"/>
        <w:left w:val="none" w:sz="0" w:space="0" w:color="auto"/>
        <w:bottom w:val="none" w:sz="0" w:space="0" w:color="auto"/>
        <w:right w:val="none" w:sz="0" w:space="0" w:color="auto"/>
      </w:divBdr>
    </w:div>
    <w:div w:id="1665431259">
      <w:bodyDiv w:val="1"/>
      <w:marLeft w:val="0"/>
      <w:marRight w:val="0"/>
      <w:marTop w:val="0"/>
      <w:marBottom w:val="0"/>
      <w:divBdr>
        <w:top w:val="none" w:sz="0" w:space="0" w:color="auto"/>
        <w:left w:val="none" w:sz="0" w:space="0" w:color="auto"/>
        <w:bottom w:val="none" w:sz="0" w:space="0" w:color="auto"/>
        <w:right w:val="none" w:sz="0" w:space="0" w:color="auto"/>
      </w:divBdr>
    </w:div>
    <w:div w:id="1665820992">
      <w:bodyDiv w:val="1"/>
      <w:marLeft w:val="0"/>
      <w:marRight w:val="0"/>
      <w:marTop w:val="0"/>
      <w:marBottom w:val="0"/>
      <w:divBdr>
        <w:top w:val="none" w:sz="0" w:space="0" w:color="auto"/>
        <w:left w:val="none" w:sz="0" w:space="0" w:color="auto"/>
        <w:bottom w:val="none" w:sz="0" w:space="0" w:color="auto"/>
        <w:right w:val="none" w:sz="0" w:space="0" w:color="auto"/>
      </w:divBdr>
    </w:div>
    <w:div w:id="1666127145">
      <w:bodyDiv w:val="1"/>
      <w:marLeft w:val="0"/>
      <w:marRight w:val="0"/>
      <w:marTop w:val="0"/>
      <w:marBottom w:val="0"/>
      <w:divBdr>
        <w:top w:val="none" w:sz="0" w:space="0" w:color="auto"/>
        <w:left w:val="none" w:sz="0" w:space="0" w:color="auto"/>
        <w:bottom w:val="none" w:sz="0" w:space="0" w:color="auto"/>
        <w:right w:val="none" w:sz="0" w:space="0" w:color="auto"/>
      </w:divBdr>
    </w:div>
    <w:div w:id="1668052309">
      <w:bodyDiv w:val="1"/>
      <w:marLeft w:val="0"/>
      <w:marRight w:val="0"/>
      <w:marTop w:val="0"/>
      <w:marBottom w:val="0"/>
      <w:divBdr>
        <w:top w:val="none" w:sz="0" w:space="0" w:color="auto"/>
        <w:left w:val="none" w:sz="0" w:space="0" w:color="auto"/>
        <w:bottom w:val="none" w:sz="0" w:space="0" w:color="auto"/>
        <w:right w:val="none" w:sz="0" w:space="0" w:color="auto"/>
      </w:divBdr>
    </w:div>
    <w:div w:id="1668315788">
      <w:bodyDiv w:val="1"/>
      <w:marLeft w:val="0"/>
      <w:marRight w:val="0"/>
      <w:marTop w:val="0"/>
      <w:marBottom w:val="0"/>
      <w:divBdr>
        <w:top w:val="none" w:sz="0" w:space="0" w:color="auto"/>
        <w:left w:val="none" w:sz="0" w:space="0" w:color="auto"/>
        <w:bottom w:val="none" w:sz="0" w:space="0" w:color="auto"/>
        <w:right w:val="none" w:sz="0" w:space="0" w:color="auto"/>
      </w:divBdr>
    </w:div>
    <w:div w:id="1668511326">
      <w:bodyDiv w:val="1"/>
      <w:marLeft w:val="0"/>
      <w:marRight w:val="0"/>
      <w:marTop w:val="0"/>
      <w:marBottom w:val="0"/>
      <w:divBdr>
        <w:top w:val="none" w:sz="0" w:space="0" w:color="auto"/>
        <w:left w:val="none" w:sz="0" w:space="0" w:color="auto"/>
        <w:bottom w:val="none" w:sz="0" w:space="0" w:color="auto"/>
        <w:right w:val="none" w:sz="0" w:space="0" w:color="auto"/>
      </w:divBdr>
    </w:div>
    <w:div w:id="1668633830">
      <w:bodyDiv w:val="1"/>
      <w:marLeft w:val="0"/>
      <w:marRight w:val="0"/>
      <w:marTop w:val="0"/>
      <w:marBottom w:val="0"/>
      <w:divBdr>
        <w:top w:val="none" w:sz="0" w:space="0" w:color="auto"/>
        <w:left w:val="none" w:sz="0" w:space="0" w:color="auto"/>
        <w:bottom w:val="none" w:sz="0" w:space="0" w:color="auto"/>
        <w:right w:val="none" w:sz="0" w:space="0" w:color="auto"/>
      </w:divBdr>
    </w:div>
    <w:div w:id="1669019069">
      <w:bodyDiv w:val="1"/>
      <w:marLeft w:val="0"/>
      <w:marRight w:val="0"/>
      <w:marTop w:val="0"/>
      <w:marBottom w:val="0"/>
      <w:divBdr>
        <w:top w:val="none" w:sz="0" w:space="0" w:color="auto"/>
        <w:left w:val="none" w:sz="0" w:space="0" w:color="auto"/>
        <w:bottom w:val="none" w:sz="0" w:space="0" w:color="auto"/>
        <w:right w:val="none" w:sz="0" w:space="0" w:color="auto"/>
      </w:divBdr>
    </w:div>
    <w:div w:id="1670137160">
      <w:bodyDiv w:val="1"/>
      <w:marLeft w:val="0"/>
      <w:marRight w:val="0"/>
      <w:marTop w:val="0"/>
      <w:marBottom w:val="0"/>
      <w:divBdr>
        <w:top w:val="none" w:sz="0" w:space="0" w:color="auto"/>
        <w:left w:val="none" w:sz="0" w:space="0" w:color="auto"/>
        <w:bottom w:val="none" w:sz="0" w:space="0" w:color="auto"/>
        <w:right w:val="none" w:sz="0" w:space="0" w:color="auto"/>
      </w:divBdr>
    </w:div>
    <w:div w:id="1670671101">
      <w:bodyDiv w:val="1"/>
      <w:marLeft w:val="0"/>
      <w:marRight w:val="0"/>
      <w:marTop w:val="0"/>
      <w:marBottom w:val="0"/>
      <w:divBdr>
        <w:top w:val="none" w:sz="0" w:space="0" w:color="auto"/>
        <w:left w:val="none" w:sz="0" w:space="0" w:color="auto"/>
        <w:bottom w:val="none" w:sz="0" w:space="0" w:color="auto"/>
        <w:right w:val="none" w:sz="0" w:space="0" w:color="auto"/>
      </w:divBdr>
    </w:div>
    <w:div w:id="1670718583">
      <w:bodyDiv w:val="1"/>
      <w:marLeft w:val="0"/>
      <w:marRight w:val="0"/>
      <w:marTop w:val="0"/>
      <w:marBottom w:val="0"/>
      <w:divBdr>
        <w:top w:val="none" w:sz="0" w:space="0" w:color="auto"/>
        <w:left w:val="none" w:sz="0" w:space="0" w:color="auto"/>
        <w:bottom w:val="none" w:sz="0" w:space="0" w:color="auto"/>
        <w:right w:val="none" w:sz="0" w:space="0" w:color="auto"/>
      </w:divBdr>
    </w:div>
    <w:div w:id="1671366065">
      <w:bodyDiv w:val="1"/>
      <w:marLeft w:val="0"/>
      <w:marRight w:val="0"/>
      <w:marTop w:val="0"/>
      <w:marBottom w:val="0"/>
      <w:divBdr>
        <w:top w:val="none" w:sz="0" w:space="0" w:color="auto"/>
        <w:left w:val="none" w:sz="0" w:space="0" w:color="auto"/>
        <w:bottom w:val="none" w:sz="0" w:space="0" w:color="auto"/>
        <w:right w:val="none" w:sz="0" w:space="0" w:color="auto"/>
      </w:divBdr>
    </w:div>
    <w:div w:id="1671447501">
      <w:bodyDiv w:val="1"/>
      <w:marLeft w:val="0"/>
      <w:marRight w:val="0"/>
      <w:marTop w:val="0"/>
      <w:marBottom w:val="0"/>
      <w:divBdr>
        <w:top w:val="none" w:sz="0" w:space="0" w:color="auto"/>
        <w:left w:val="none" w:sz="0" w:space="0" w:color="auto"/>
        <w:bottom w:val="none" w:sz="0" w:space="0" w:color="auto"/>
        <w:right w:val="none" w:sz="0" w:space="0" w:color="auto"/>
      </w:divBdr>
    </w:div>
    <w:div w:id="1672217067">
      <w:bodyDiv w:val="1"/>
      <w:marLeft w:val="0"/>
      <w:marRight w:val="0"/>
      <w:marTop w:val="0"/>
      <w:marBottom w:val="0"/>
      <w:divBdr>
        <w:top w:val="none" w:sz="0" w:space="0" w:color="auto"/>
        <w:left w:val="none" w:sz="0" w:space="0" w:color="auto"/>
        <w:bottom w:val="none" w:sz="0" w:space="0" w:color="auto"/>
        <w:right w:val="none" w:sz="0" w:space="0" w:color="auto"/>
      </w:divBdr>
    </w:div>
    <w:div w:id="1672366137">
      <w:bodyDiv w:val="1"/>
      <w:marLeft w:val="0"/>
      <w:marRight w:val="0"/>
      <w:marTop w:val="0"/>
      <w:marBottom w:val="0"/>
      <w:divBdr>
        <w:top w:val="none" w:sz="0" w:space="0" w:color="auto"/>
        <w:left w:val="none" w:sz="0" w:space="0" w:color="auto"/>
        <w:bottom w:val="none" w:sz="0" w:space="0" w:color="auto"/>
        <w:right w:val="none" w:sz="0" w:space="0" w:color="auto"/>
      </w:divBdr>
    </w:div>
    <w:div w:id="1672440211">
      <w:bodyDiv w:val="1"/>
      <w:marLeft w:val="0"/>
      <w:marRight w:val="0"/>
      <w:marTop w:val="0"/>
      <w:marBottom w:val="0"/>
      <w:divBdr>
        <w:top w:val="none" w:sz="0" w:space="0" w:color="auto"/>
        <w:left w:val="none" w:sz="0" w:space="0" w:color="auto"/>
        <w:bottom w:val="none" w:sz="0" w:space="0" w:color="auto"/>
        <w:right w:val="none" w:sz="0" w:space="0" w:color="auto"/>
      </w:divBdr>
    </w:div>
    <w:div w:id="1672947024">
      <w:bodyDiv w:val="1"/>
      <w:marLeft w:val="0"/>
      <w:marRight w:val="0"/>
      <w:marTop w:val="0"/>
      <w:marBottom w:val="0"/>
      <w:divBdr>
        <w:top w:val="none" w:sz="0" w:space="0" w:color="auto"/>
        <w:left w:val="none" w:sz="0" w:space="0" w:color="auto"/>
        <w:bottom w:val="none" w:sz="0" w:space="0" w:color="auto"/>
        <w:right w:val="none" w:sz="0" w:space="0" w:color="auto"/>
      </w:divBdr>
    </w:div>
    <w:div w:id="1673409165">
      <w:bodyDiv w:val="1"/>
      <w:marLeft w:val="0"/>
      <w:marRight w:val="0"/>
      <w:marTop w:val="0"/>
      <w:marBottom w:val="0"/>
      <w:divBdr>
        <w:top w:val="none" w:sz="0" w:space="0" w:color="auto"/>
        <w:left w:val="none" w:sz="0" w:space="0" w:color="auto"/>
        <w:bottom w:val="none" w:sz="0" w:space="0" w:color="auto"/>
        <w:right w:val="none" w:sz="0" w:space="0" w:color="auto"/>
      </w:divBdr>
    </w:div>
    <w:div w:id="1674214753">
      <w:bodyDiv w:val="1"/>
      <w:marLeft w:val="0"/>
      <w:marRight w:val="0"/>
      <w:marTop w:val="0"/>
      <w:marBottom w:val="0"/>
      <w:divBdr>
        <w:top w:val="none" w:sz="0" w:space="0" w:color="auto"/>
        <w:left w:val="none" w:sz="0" w:space="0" w:color="auto"/>
        <w:bottom w:val="none" w:sz="0" w:space="0" w:color="auto"/>
        <w:right w:val="none" w:sz="0" w:space="0" w:color="auto"/>
      </w:divBdr>
    </w:div>
    <w:div w:id="1675455233">
      <w:bodyDiv w:val="1"/>
      <w:marLeft w:val="0"/>
      <w:marRight w:val="0"/>
      <w:marTop w:val="0"/>
      <w:marBottom w:val="0"/>
      <w:divBdr>
        <w:top w:val="none" w:sz="0" w:space="0" w:color="auto"/>
        <w:left w:val="none" w:sz="0" w:space="0" w:color="auto"/>
        <w:bottom w:val="none" w:sz="0" w:space="0" w:color="auto"/>
        <w:right w:val="none" w:sz="0" w:space="0" w:color="auto"/>
      </w:divBdr>
    </w:div>
    <w:div w:id="1676180030">
      <w:bodyDiv w:val="1"/>
      <w:marLeft w:val="0"/>
      <w:marRight w:val="0"/>
      <w:marTop w:val="0"/>
      <w:marBottom w:val="0"/>
      <w:divBdr>
        <w:top w:val="none" w:sz="0" w:space="0" w:color="auto"/>
        <w:left w:val="none" w:sz="0" w:space="0" w:color="auto"/>
        <w:bottom w:val="none" w:sz="0" w:space="0" w:color="auto"/>
        <w:right w:val="none" w:sz="0" w:space="0" w:color="auto"/>
      </w:divBdr>
    </w:div>
    <w:div w:id="1676498104">
      <w:bodyDiv w:val="1"/>
      <w:marLeft w:val="0"/>
      <w:marRight w:val="0"/>
      <w:marTop w:val="0"/>
      <w:marBottom w:val="0"/>
      <w:divBdr>
        <w:top w:val="none" w:sz="0" w:space="0" w:color="auto"/>
        <w:left w:val="none" w:sz="0" w:space="0" w:color="auto"/>
        <w:bottom w:val="none" w:sz="0" w:space="0" w:color="auto"/>
        <w:right w:val="none" w:sz="0" w:space="0" w:color="auto"/>
      </w:divBdr>
    </w:div>
    <w:div w:id="1677420943">
      <w:bodyDiv w:val="1"/>
      <w:marLeft w:val="0"/>
      <w:marRight w:val="0"/>
      <w:marTop w:val="0"/>
      <w:marBottom w:val="0"/>
      <w:divBdr>
        <w:top w:val="none" w:sz="0" w:space="0" w:color="auto"/>
        <w:left w:val="none" w:sz="0" w:space="0" w:color="auto"/>
        <w:bottom w:val="none" w:sz="0" w:space="0" w:color="auto"/>
        <w:right w:val="none" w:sz="0" w:space="0" w:color="auto"/>
      </w:divBdr>
    </w:div>
    <w:div w:id="1677999791">
      <w:bodyDiv w:val="1"/>
      <w:marLeft w:val="0"/>
      <w:marRight w:val="0"/>
      <w:marTop w:val="0"/>
      <w:marBottom w:val="0"/>
      <w:divBdr>
        <w:top w:val="none" w:sz="0" w:space="0" w:color="auto"/>
        <w:left w:val="none" w:sz="0" w:space="0" w:color="auto"/>
        <w:bottom w:val="none" w:sz="0" w:space="0" w:color="auto"/>
        <w:right w:val="none" w:sz="0" w:space="0" w:color="auto"/>
      </w:divBdr>
    </w:div>
    <w:div w:id="1678731827">
      <w:bodyDiv w:val="1"/>
      <w:marLeft w:val="0"/>
      <w:marRight w:val="0"/>
      <w:marTop w:val="0"/>
      <w:marBottom w:val="0"/>
      <w:divBdr>
        <w:top w:val="none" w:sz="0" w:space="0" w:color="auto"/>
        <w:left w:val="none" w:sz="0" w:space="0" w:color="auto"/>
        <w:bottom w:val="none" w:sz="0" w:space="0" w:color="auto"/>
        <w:right w:val="none" w:sz="0" w:space="0" w:color="auto"/>
      </w:divBdr>
    </w:div>
    <w:div w:id="1678845215">
      <w:bodyDiv w:val="1"/>
      <w:marLeft w:val="0"/>
      <w:marRight w:val="0"/>
      <w:marTop w:val="0"/>
      <w:marBottom w:val="0"/>
      <w:divBdr>
        <w:top w:val="none" w:sz="0" w:space="0" w:color="auto"/>
        <w:left w:val="none" w:sz="0" w:space="0" w:color="auto"/>
        <w:bottom w:val="none" w:sz="0" w:space="0" w:color="auto"/>
        <w:right w:val="none" w:sz="0" w:space="0" w:color="auto"/>
      </w:divBdr>
    </w:div>
    <w:div w:id="1679039699">
      <w:bodyDiv w:val="1"/>
      <w:marLeft w:val="0"/>
      <w:marRight w:val="0"/>
      <w:marTop w:val="0"/>
      <w:marBottom w:val="0"/>
      <w:divBdr>
        <w:top w:val="none" w:sz="0" w:space="0" w:color="auto"/>
        <w:left w:val="none" w:sz="0" w:space="0" w:color="auto"/>
        <w:bottom w:val="none" w:sz="0" w:space="0" w:color="auto"/>
        <w:right w:val="none" w:sz="0" w:space="0" w:color="auto"/>
      </w:divBdr>
    </w:div>
    <w:div w:id="1679572969">
      <w:bodyDiv w:val="1"/>
      <w:marLeft w:val="0"/>
      <w:marRight w:val="0"/>
      <w:marTop w:val="0"/>
      <w:marBottom w:val="0"/>
      <w:divBdr>
        <w:top w:val="none" w:sz="0" w:space="0" w:color="auto"/>
        <w:left w:val="none" w:sz="0" w:space="0" w:color="auto"/>
        <w:bottom w:val="none" w:sz="0" w:space="0" w:color="auto"/>
        <w:right w:val="none" w:sz="0" w:space="0" w:color="auto"/>
      </w:divBdr>
    </w:div>
    <w:div w:id="1680310026">
      <w:bodyDiv w:val="1"/>
      <w:marLeft w:val="0"/>
      <w:marRight w:val="0"/>
      <w:marTop w:val="0"/>
      <w:marBottom w:val="0"/>
      <w:divBdr>
        <w:top w:val="none" w:sz="0" w:space="0" w:color="auto"/>
        <w:left w:val="none" w:sz="0" w:space="0" w:color="auto"/>
        <w:bottom w:val="none" w:sz="0" w:space="0" w:color="auto"/>
        <w:right w:val="none" w:sz="0" w:space="0" w:color="auto"/>
      </w:divBdr>
    </w:div>
    <w:div w:id="1680890271">
      <w:bodyDiv w:val="1"/>
      <w:marLeft w:val="0"/>
      <w:marRight w:val="0"/>
      <w:marTop w:val="0"/>
      <w:marBottom w:val="0"/>
      <w:divBdr>
        <w:top w:val="none" w:sz="0" w:space="0" w:color="auto"/>
        <w:left w:val="none" w:sz="0" w:space="0" w:color="auto"/>
        <w:bottom w:val="none" w:sz="0" w:space="0" w:color="auto"/>
        <w:right w:val="none" w:sz="0" w:space="0" w:color="auto"/>
      </w:divBdr>
    </w:div>
    <w:div w:id="1681157668">
      <w:bodyDiv w:val="1"/>
      <w:marLeft w:val="0"/>
      <w:marRight w:val="0"/>
      <w:marTop w:val="0"/>
      <w:marBottom w:val="0"/>
      <w:divBdr>
        <w:top w:val="none" w:sz="0" w:space="0" w:color="auto"/>
        <w:left w:val="none" w:sz="0" w:space="0" w:color="auto"/>
        <w:bottom w:val="none" w:sz="0" w:space="0" w:color="auto"/>
        <w:right w:val="none" w:sz="0" w:space="0" w:color="auto"/>
      </w:divBdr>
    </w:div>
    <w:div w:id="1681159039">
      <w:bodyDiv w:val="1"/>
      <w:marLeft w:val="0"/>
      <w:marRight w:val="0"/>
      <w:marTop w:val="0"/>
      <w:marBottom w:val="0"/>
      <w:divBdr>
        <w:top w:val="none" w:sz="0" w:space="0" w:color="auto"/>
        <w:left w:val="none" w:sz="0" w:space="0" w:color="auto"/>
        <w:bottom w:val="none" w:sz="0" w:space="0" w:color="auto"/>
        <w:right w:val="none" w:sz="0" w:space="0" w:color="auto"/>
      </w:divBdr>
    </w:div>
    <w:div w:id="1681351509">
      <w:bodyDiv w:val="1"/>
      <w:marLeft w:val="0"/>
      <w:marRight w:val="0"/>
      <w:marTop w:val="0"/>
      <w:marBottom w:val="0"/>
      <w:divBdr>
        <w:top w:val="none" w:sz="0" w:space="0" w:color="auto"/>
        <w:left w:val="none" w:sz="0" w:space="0" w:color="auto"/>
        <w:bottom w:val="none" w:sz="0" w:space="0" w:color="auto"/>
        <w:right w:val="none" w:sz="0" w:space="0" w:color="auto"/>
      </w:divBdr>
    </w:div>
    <w:div w:id="1682272759">
      <w:bodyDiv w:val="1"/>
      <w:marLeft w:val="0"/>
      <w:marRight w:val="0"/>
      <w:marTop w:val="0"/>
      <w:marBottom w:val="0"/>
      <w:divBdr>
        <w:top w:val="none" w:sz="0" w:space="0" w:color="auto"/>
        <w:left w:val="none" w:sz="0" w:space="0" w:color="auto"/>
        <w:bottom w:val="none" w:sz="0" w:space="0" w:color="auto"/>
        <w:right w:val="none" w:sz="0" w:space="0" w:color="auto"/>
      </w:divBdr>
    </w:div>
    <w:div w:id="1682319233">
      <w:bodyDiv w:val="1"/>
      <w:marLeft w:val="0"/>
      <w:marRight w:val="0"/>
      <w:marTop w:val="0"/>
      <w:marBottom w:val="0"/>
      <w:divBdr>
        <w:top w:val="none" w:sz="0" w:space="0" w:color="auto"/>
        <w:left w:val="none" w:sz="0" w:space="0" w:color="auto"/>
        <w:bottom w:val="none" w:sz="0" w:space="0" w:color="auto"/>
        <w:right w:val="none" w:sz="0" w:space="0" w:color="auto"/>
      </w:divBdr>
    </w:div>
    <w:div w:id="1682464919">
      <w:bodyDiv w:val="1"/>
      <w:marLeft w:val="0"/>
      <w:marRight w:val="0"/>
      <w:marTop w:val="0"/>
      <w:marBottom w:val="0"/>
      <w:divBdr>
        <w:top w:val="none" w:sz="0" w:space="0" w:color="auto"/>
        <w:left w:val="none" w:sz="0" w:space="0" w:color="auto"/>
        <w:bottom w:val="none" w:sz="0" w:space="0" w:color="auto"/>
        <w:right w:val="none" w:sz="0" w:space="0" w:color="auto"/>
      </w:divBdr>
    </w:div>
    <w:div w:id="1683319191">
      <w:bodyDiv w:val="1"/>
      <w:marLeft w:val="0"/>
      <w:marRight w:val="0"/>
      <w:marTop w:val="0"/>
      <w:marBottom w:val="0"/>
      <w:divBdr>
        <w:top w:val="none" w:sz="0" w:space="0" w:color="auto"/>
        <w:left w:val="none" w:sz="0" w:space="0" w:color="auto"/>
        <w:bottom w:val="none" w:sz="0" w:space="0" w:color="auto"/>
        <w:right w:val="none" w:sz="0" w:space="0" w:color="auto"/>
      </w:divBdr>
    </w:div>
    <w:div w:id="1683698088">
      <w:bodyDiv w:val="1"/>
      <w:marLeft w:val="0"/>
      <w:marRight w:val="0"/>
      <w:marTop w:val="0"/>
      <w:marBottom w:val="0"/>
      <w:divBdr>
        <w:top w:val="none" w:sz="0" w:space="0" w:color="auto"/>
        <w:left w:val="none" w:sz="0" w:space="0" w:color="auto"/>
        <w:bottom w:val="none" w:sz="0" w:space="0" w:color="auto"/>
        <w:right w:val="none" w:sz="0" w:space="0" w:color="auto"/>
      </w:divBdr>
    </w:div>
    <w:div w:id="1684013065">
      <w:bodyDiv w:val="1"/>
      <w:marLeft w:val="0"/>
      <w:marRight w:val="0"/>
      <w:marTop w:val="0"/>
      <w:marBottom w:val="0"/>
      <w:divBdr>
        <w:top w:val="none" w:sz="0" w:space="0" w:color="auto"/>
        <w:left w:val="none" w:sz="0" w:space="0" w:color="auto"/>
        <w:bottom w:val="none" w:sz="0" w:space="0" w:color="auto"/>
        <w:right w:val="none" w:sz="0" w:space="0" w:color="auto"/>
      </w:divBdr>
    </w:div>
    <w:div w:id="1684670965">
      <w:bodyDiv w:val="1"/>
      <w:marLeft w:val="0"/>
      <w:marRight w:val="0"/>
      <w:marTop w:val="0"/>
      <w:marBottom w:val="0"/>
      <w:divBdr>
        <w:top w:val="none" w:sz="0" w:space="0" w:color="auto"/>
        <w:left w:val="none" w:sz="0" w:space="0" w:color="auto"/>
        <w:bottom w:val="none" w:sz="0" w:space="0" w:color="auto"/>
        <w:right w:val="none" w:sz="0" w:space="0" w:color="auto"/>
      </w:divBdr>
    </w:div>
    <w:div w:id="1685207515">
      <w:bodyDiv w:val="1"/>
      <w:marLeft w:val="0"/>
      <w:marRight w:val="0"/>
      <w:marTop w:val="0"/>
      <w:marBottom w:val="0"/>
      <w:divBdr>
        <w:top w:val="none" w:sz="0" w:space="0" w:color="auto"/>
        <w:left w:val="none" w:sz="0" w:space="0" w:color="auto"/>
        <w:bottom w:val="none" w:sz="0" w:space="0" w:color="auto"/>
        <w:right w:val="none" w:sz="0" w:space="0" w:color="auto"/>
      </w:divBdr>
    </w:div>
    <w:div w:id="1685355043">
      <w:bodyDiv w:val="1"/>
      <w:marLeft w:val="0"/>
      <w:marRight w:val="0"/>
      <w:marTop w:val="0"/>
      <w:marBottom w:val="0"/>
      <w:divBdr>
        <w:top w:val="none" w:sz="0" w:space="0" w:color="auto"/>
        <w:left w:val="none" w:sz="0" w:space="0" w:color="auto"/>
        <w:bottom w:val="none" w:sz="0" w:space="0" w:color="auto"/>
        <w:right w:val="none" w:sz="0" w:space="0" w:color="auto"/>
      </w:divBdr>
    </w:div>
    <w:div w:id="1686860493">
      <w:bodyDiv w:val="1"/>
      <w:marLeft w:val="0"/>
      <w:marRight w:val="0"/>
      <w:marTop w:val="0"/>
      <w:marBottom w:val="0"/>
      <w:divBdr>
        <w:top w:val="none" w:sz="0" w:space="0" w:color="auto"/>
        <w:left w:val="none" w:sz="0" w:space="0" w:color="auto"/>
        <w:bottom w:val="none" w:sz="0" w:space="0" w:color="auto"/>
        <w:right w:val="none" w:sz="0" w:space="0" w:color="auto"/>
      </w:divBdr>
    </w:div>
    <w:div w:id="1687168279">
      <w:bodyDiv w:val="1"/>
      <w:marLeft w:val="0"/>
      <w:marRight w:val="0"/>
      <w:marTop w:val="0"/>
      <w:marBottom w:val="0"/>
      <w:divBdr>
        <w:top w:val="none" w:sz="0" w:space="0" w:color="auto"/>
        <w:left w:val="none" w:sz="0" w:space="0" w:color="auto"/>
        <w:bottom w:val="none" w:sz="0" w:space="0" w:color="auto"/>
        <w:right w:val="none" w:sz="0" w:space="0" w:color="auto"/>
      </w:divBdr>
    </w:div>
    <w:div w:id="1687322242">
      <w:bodyDiv w:val="1"/>
      <w:marLeft w:val="0"/>
      <w:marRight w:val="0"/>
      <w:marTop w:val="0"/>
      <w:marBottom w:val="0"/>
      <w:divBdr>
        <w:top w:val="none" w:sz="0" w:space="0" w:color="auto"/>
        <w:left w:val="none" w:sz="0" w:space="0" w:color="auto"/>
        <w:bottom w:val="none" w:sz="0" w:space="0" w:color="auto"/>
        <w:right w:val="none" w:sz="0" w:space="0" w:color="auto"/>
      </w:divBdr>
    </w:div>
    <w:div w:id="1687369047">
      <w:bodyDiv w:val="1"/>
      <w:marLeft w:val="0"/>
      <w:marRight w:val="0"/>
      <w:marTop w:val="0"/>
      <w:marBottom w:val="0"/>
      <w:divBdr>
        <w:top w:val="none" w:sz="0" w:space="0" w:color="auto"/>
        <w:left w:val="none" w:sz="0" w:space="0" w:color="auto"/>
        <w:bottom w:val="none" w:sz="0" w:space="0" w:color="auto"/>
        <w:right w:val="none" w:sz="0" w:space="0" w:color="auto"/>
      </w:divBdr>
    </w:div>
    <w:div w:id="1687514105">
      <w:bodyDiv w:val="1"/>
      <w:marLeft w:val="0"/>
      <w:marRight w:val="0"/>
      <w:marTop w:val="0"/>
      <w:marBottom w:val="0"/>
      <w:divBdr>
        <w:top w:val="none" w:sz="0" w:space="0" w:color="auto"/>
        <w:left w:val="none" w:sz="0" w:space="0" w:color="auto"/>
        <w:bottom w:val="none" w:sz="0" w:space="0" w:color="auto"/>
        <w:right w:val="none" w:sz="0" w:space="0" w:color="auto"/>
      </w:divBdr>
    </w:div>
    <w:div w:id="1687555392">
      <w:bodyDiv w:val="1"/>
      <w:marLeft w:val="0"/>
      <w:marRight w:val="0"/>
      <w:marTop w:val="0"/>
      <w:marBottom w:val="0"/>
      <w:divBdr>
        <w:top w:val="none" w:sz="0" w:space="0" w:color="auto"/>
        <w:left w:val="none" w:sz="0" w:space="0" w:color="auto"/>
        <w:bottom w:val="none" w:sz="0" w:space="0" w:color="auto"/>
        <w:right w:val="none" w:sz="0" w:space="0" w:color="auto"/>
      </w:divBdr>
    </w:div>
    <w:div w:id="1687560332">
      <w:bodyDiv w:val="1"/>
      <w:marLeft w:val="0"/>
      <w:marRight w:val="0"/>
      <w:marTop w:val="0"/>
      <w:marBottom w:val="0"/>
      <w:divBdr>
        <w:top w:val="none" w:sz="0" w:space="0" w:color="auto"/>
        <w:left w:val="none" w:sz="0" w:space="0" w:color="auto"/>
        <w:bottom w:val="none" w:sz="0" w:space="0" w:color="auto"/>
        <w:right w:val="none" w:sz="0" w:space="0" w:color="auto"/>
      </w:divBdr>
    </w:div>
    <w:div w:id="1687705456">
      <w:bodyDiv w:val="1"/>
      <w:marLeft w:val="0"/>
      <w:marRight w:val="0"/>
      <w:marTop w:val="0"/>
      <w:marBottom w:val="0"/>
      <w:divBdr>
        <w:top w:val="none" w:sz="0" w:space="0" w:color="auto"/>
        <w:left w:val="none" w:sz="0" w:space="0" w:color="auto"/>
        <w:bottom w:val="none" w:sz="0" w:space="0" w:color="auto"/>
        <w:right w:val="none" w:sz="0" w:space="0" w:color="auto"/>
      </w:divBdr>
    </w:div>
    <w:div w:id="1687946553">
      <w:bodyDiv w:val="1"/>
      <w:marLeft w:val="0"/>
      <w:marRight w:val="0"/>
      <w:marTop w:val="0"/>
      <w:marBottom w:val="0"/>
      <w:divBdr>
        <w:top w:val="none" w:sz="0" w:space="0" w:color="auto"/>
        <w:left w:val="none" w:sz="0" w:space="0" w:color="auto"/>
        <w:bottom w:val="none" w:sz="0" w:space="0" w:color="auto"/>
        <w:right w:val="none" w:sz="0" w:space="0" w:color="auto"/>
      </w:divBdr>
    </w:div>
    <w:div w:id="1688209430">
      <w:bodyDiv w:val="1"/>
      <w:marLeft w:val="0"/>
      <w:marRight w:val="0"/>
      <w:marTop w:val="0"/>
      <w:marBottom w:val="0"/>
      <w:divBdr>
        <w:top w:val="none" w:sz="0" w:space="0" w:color="auto"/>
        <w:left w:val="none" w:sz="0" w:space="0" w:color="auto"/>
        <w:bottom w:val="none" w:sz="0" w:space="0" w:color="auto"/>
        <w:right w:val="none" w:sz="0" w:space="0" w:color="auto"/>
      </w:divBdr>
    </w:div>
    <w:div w:id="1688209993">
      <w:bodyDiv w:val="1"/>
      <w:marLeft w:val="0"/>
      <w:marRight w:val="0"/>
      <w:marTop w:val="0"/>
      <w:marBottom w:val="0"/>
      <w:divBdr>
        <w:top w:val="none" w:sz="0" w:space="0" w:color="auto"/>
        <w:left w:val="none" w:sz="0" w:space="0" w:color="auto"/>
        <w:bottom w:val="none" w:sz="0" w:space="0" w:color="auto"/>
        <w:right w:val="none" w:sz="0" w:space="0" w:color="auto"/>
      </w:divBdr>
    </w:div>
    <w:div w:id="1688361822">
      <w:bodyDiv w:val="1"/>
      <w:marLeft w:val="0"/>
      <w:marRight w:val="0"/>
      <w:marTop w:val="0"/>
      <w:marBottom w:val="0"/>
      <w:divBdr>
        <w:top w:val="none" w:sz="0" w:space="0" w:color="auto"/>
        <w:left w:val="none" w:sz="0" w:space="0" w:color="auto"/>
        <w:bottom w:val="none" w:sz="0" w:space="0" w:color="auto"/>
        <w:right w:val="none" w:sz="0" w:space="0" w:color="auto"/>
      </w:divBdr>
    </w:div>
    <w:div w:id="1688405084">
      <w:bodyDiv w:val="1"/>
      <w:marLeft w:val="0"/>
      <w:marRight w:val="0"/>
      <w:marTop w:val="0"/>
      <w:marBottom w:val="0"/>
      <w:divBdr>
        <w:top w:val="none" w:sz="0" w:space="0" w:color="auto"/>
        <w:left w:val="none" w:sz="0" w:space="0" w:color="auto"/>
        <w:bottom w:val="none" w:sz="0" w:space="0" w:color="auto"/>
        <w:right w:val="none" w:sz="0" w:space="0" w:color="auto"/>
      </w:divBdr>
    </w:div>
    <w:div w:id="1689259989">
      <w:bodyDiv w:val="1"/>
      <w:marLeft w:val="0"/>
      <w:marRight w:val="0"/>
      <w:marTop w:val="0"/>
      <w:marBottom w:val="0"/>
      <w:divBdr>
        <w:top w:val="none" w:sz="0" w:space="0" w:color="auto"/>
        <w:left w:val="none" w:sz="0" w:space="0" w:color="auto"/>
        <w:bottom w:val="none" w:sz="0" w:space="0" w:color="auto"/>
        <w:right w:val="none" w:sz="0" w:space="0" w:color="auto"/>
      </w:divBdr>
    </w:div>
    <w:div w:id="1689673770">
      <w:bodyDiv w:val="1"/>
      <w:marLeft w:val="0"/>
      <w:marRight w:val="0"/>
      <w:marTop w:val="0"/>
      <w:marBottom w:val="0"/>
      <w:divBdr>
        <w:top w:val="none" w:sz="0" w:space="0" w:color="auto"/>
        <w:left w:val="none" w:sz="0" w:space="0" w:color="auto"/>
        <w:bottom w:val="none" w:sz="0" w:space="0" w:color="auto"/>
        <w:right w:val="none" w:sz="0" w:space="0" w:color="auto"/>
      </w:divBdr>
    </w:div>
    <w:div w:id="1691492735">
      <w:bodyDiv w:val="1"/>
      <w:marLeft w:val="0"/>
      <w:marRight w:val="0"/>
      <w:marTop w:val="0"/>
      <w:marBottom w:val="0"/>
      <w:divBdr>
        <w:top w:val="none" w:sz="0" w:space="0" w:color="auto"/>
        <w:left w:val="none" w:sz="0" w:space="0" w:color="auto"/>
        <w:bottom w:val="none" w:sz="0" w:space="0" w:color="auto"/>
        <w:right w:val="none" w:sz="0" w:space="0" w:color="auto"/>
      </w:divBdr>
    </w:div>
    <w:div w:id="1691682653">
      <w:bodyDiv w:val="1"/>
      <w:marLeft w:val="0"/>
      <w:marRight w:val="0"/>
      <w:marTop w:val="0"/>
      <w:marBottom w:val="0"/>
      <w:divBdr>
        <w:top w:val="none" w:sz="0" w:space="0" w:color="auto"/>
        <w:left w:val="none" w:sz="0" w:space="0" w:color="auto"/>
        <w:bottom w:val="none" w:sz="0" w:space="0" w:color="auto"/>
        <w:right w:val="none" w:sz="0" w:space="0" w:color="auto"/>
      </w:divBdr>
    </w:div>
    <w:div w:id="1692224462">
      <w:bodyDiv w:val="1"/>
      <w:marLeft w:val="0"/>
      <w:marRight w:val="0"/>
      <w:marTop w:val="0"/>
      <w:marBottom w:val="0"/>
      <w:divBdr>
        <w:top w:val="none" w:sz="0" w:space="0" w:color="auto"/>
        <w:left w:val="none" w:sz="0" w:space="0" w:color="auto"/>
        <w:bottom w:val="none" w:sz="0" w:space="0" w:color="auto"/>
        <w:right w:val="none" w:sz="0" w:space="0" w:color="auto"/>
      </w:divBdr>
    </w:div>
    <w:div w:id="1692729351">
      <w:bodyDiv w:val="1"/>
      <w:marLeft w:val="0"/>
      <w:marRight w:val="0"/>
      <w:marTop w:val="0"/>
      <w:marBottom w:val="0"/>
      <w:divBdr>
        <w:top w:val="none" w:sz="0" w:space="0" w:color="auto"/>
        <w:left w:val="none" w:sz="0" w:space="0" w:color="auto"/>
        <w:bottom w:val="none" w:sz="0" w:space="0" w:color="auto"/>
        <w:right w:val="none" w:sz="0" w:space="0" w:color="auto"/>
      </w:divBdr>
    </w:div>
    <w:div w:id="1693603336">
      <w:bodyDiv w:val="1"/>
      <w:marLeft w:val="0"/>
      <w:marRight w:val="0"/>
      <w:marTop w:val="0"/>
      <w:marBottom w:val="0"/>
      <w:divBdr>
        <w:top w:val="none" w:sz="0" w:space="0" w:color="auto"/>
        <w:left w:val="none" w:sz="0" w:space="0" w:color="auto"/>
        <w:bottom w:val="none" w:sz="0" w:space="0" w:color="auto"/>
        <w:right w:val="none" w:sz="0" w:space="0" w:color="auto"/>
      </w:divBdr>
    </w:div>
    <w:div w:id="1693921830">
      <w:bodyDiv w:val="1"/>
      <w:marLeft w:val="0"/>
      <w:marRight w:val="0"/>
      <w:marTop w:val="0"/>
      <w:marBottom w:val="0"/>
      <w:divBdr>
        <w:top w:val="none" w:sz="0" w:space="0" w:color="auto"/>
        <w:left w:val="none" w:sz="0" w:space="0" w:color="auto"/>
        <w:bottom w:val="none" w:sz="0" w:space="0" w:color="auto"/>
        <w:right w:val="none" w:sz="0" w:space="0" w:color="auto"/>
      </w:divBdr>
    </w:div>
    <w:div w:id="1693996076">
      <w:bodyDiv w:val="1"/>
      <w:marLeft w:val="0"/>
      <w:marRight w:val="0"/>
      <w:marTop w:val="0"/>
      <w:marBottom w:val="0"/>
      <w:divBdr>
        <w:top w:val="none" w:sz="0" w:space="0" w:color="auto"/>
        <w:left w:val="none" w:sz="0" w:space="0" w:color="auto"/>
        <w:bottom w:val="none" w:sz="0" w:space="0" w:color="auto"/>
        <w:right w:val="none" w:sz="0" w:space="0" w:color="auto"/>
      </w:divBdr>
    </w:div>
    <w:div w:id="1694646701">
      <w:bodyDiv w:val="1"/>
      <w:marLeft w:val="0"/>
      <w:marRight w:val="0"/>
      <w:marTop w:val="0"/>
      <w:marBottom w:val="0"/>
      <w:divBdr>
        <w:top w:val="none" w:sz="0" w:space="0" w:color="auto"/>
        <w:left w:val="none" w:sz="0" w:space="0" w:color="auto"/>
        <w:bottom w:val="none" w:sz="0" w:space="0" w:color="auto"/>
        <w:right w:val="none" w:sz="0" w:space="0" w:color="auto"/>
      </w:divBdr>
    </w:div>
    <w:div w:id="1694989744">
      <w:bodyDiv w:val="1"/>
      <w:marLeft w:val="0"/>
      <w:marRight w:val="0"/>
      <w:marTop w:val="0"/>
      <w:marBottom w:val="0"/>
      <w:divBdr>
        <w:top w:val="none" w:sz="0" w:space="0" w:color="auto"/>
        <w:left w:val="none" w:sz="0" w:space="0" w:color="auto"/>
        <w:bottom w:val="none" w:sz="0" w:space="0" w:color="auto"/>
        <w:right w:val="none" w:sz="0" w:space="0" w:color="auto"/>
      </w:divBdr>
    </w:div>
    <w:div w:id="1694989905">
      <w:bodyDiv w:val="1"/>
      <w:marLeft w:val="0"/>
      <w:marRight w:val="0"/>
      <w:marTop w:val="0"/>
      <w:marBottom w:val="0"/>
      <w:divBdr>
        <w:top w:val="none" w:sz="0" w:space="0" w:color="auto"/>
        <w:left w:val="none" w:sz="0" w:space="0" w:color="auto"/>
        <w:bottom w:val="none" w:sz="0" w:space="0" w:color="auto"/>
        <w:right w:val="none" w:sz="0" w:space="0" w:color="auto"/>
      </w:divBdr>
    </w:div>
    <w:div w:id="1695958739">
      <w:bodyDiv w:val="1"/>
      <w:marLeft w:val="0"/>
      <w:marRight w:val="0"/>
      <w:marTop w:val="0"/>
      <w:marBottom w:val="0"/>
      <w:divBdr>
        <w:top w:val="none" w:sz="0" w:space="0" w:color="auto"/>
        <w:left w:val="none" w:sz="0" w:space="0" w:color="auto"/>
        <w:bottom w:val="none" w:sz="0" w:space="0" w:color="auto"/>
        <w:right w:val="none" w:sz="0" w:space="0" w:color="auto"/>
      </w:divBdr>
    </w:div>
    <w:div w:id="1696031457">
      <w:bodyDiv w:val="1"/>
      <w:marLeft w:val="0"/>
      <w:marRight w:val="0"/>
      <w:marTop w:val="0"/>
      <w:marBottom w:val="0"/>
      <w:divBdr>
        <w:top w:val="none" w:sz="0" w:space="0" w:color="auto"/>
        <w:left w:val="none" w:sz="0" w:space="0" w:color="auto"/>
        <w:bottom w:val="none" w:sz="0" w:space="0" w:color="auto"/>
        <w:right w:val="none" w:sz="0" w:space="0" w:color="auto"/>
      </w:divBdr>
    </w:div>
    <w:div w:id="1696493305">
      <w:bodyDiv w:val="1"/>
      <w:marLeft w:val="0"/>
      <w:marRight w:val="0"/>
      <w:marTop w:val="0"/>
      <w:marBottom w:val="0"/>
      <w:divBdr>
        <w:top w:val="none" w:sz="0" w:space="0" w:color="auto"/>
        <w:left w:val="none" w:sz="0" w:space="0" w:color="auto"/>
        <w:bottom w:val="none" w:sz="0" w:space="0" w:color="auto"/>
        <w:right w:val="none" w:sz="0" w:space="0" w:color="auto"/>
      </w:divBdr>
    </w:div>
    <w:div w:id="1697540470">
      <w:bodyDiv w:val="1"/>
      <w:marLeft w:val="0"/>
      <w:marRight w:val="0"/>
      <w:marTop w:val="0"/>
      <w:marBottom w:val="0"/>
      <w:divBdr>
        <w:top w:val="none" w:sz="0" w:space="0" w:color="auto"/>
        <w:left w:val="none" w:sz="0" w:space="0" w:color="auto"/>
        <w:bottom w:val="none" w:sz="0" w:space="0" w:color="auto"/>
        <w:right w:val="none" w:sz="0" w:space="0" w:color="auto"/>
      </w:divBdr>
    </w:div>
    <w:div w:id="1699695604">
      <w:bodyDiv w:val="1"/>
      <w:marLeft w:val="0"/>
      <w:marRight w:val="0"/>
      <w:marTop w:val="0"/>
      <w:marBottom w:val="0"/>
      <w:divBdr>
        <w:top w:val="none" w:sz="0" w:space="0" w:color="auto"/>
        <w:left w:val="none" w:sz="0" w:space="0" w:color="auto"/>
        <w:bottom w:val="none" w:sz="0" w:space="0" w:color="auto"/>
        <w:right w:val="none" w:sz="0" w:space="0" w:color="auto"/>
      </w:divBdr>
    </w:div>
    <w:div w:id="1699770400">
      <w:bodyDiv w:val="1"/>
      <w:marLeft w:val="0"/>
      <w:marRight w:val="0"/>
      <w:marTop w:val="0"/>
      <w:marBottom w:val="0"/>
      <w:divBdr>
        <w:top w:val="none" w:sz="0" w:space="0" w:color="auto"/>
        <w:left w:val="none" w:sz="0" w:space="0" w:color="auto"/>
        <w:bottom w:val="none" w:sz="0" w:space="0" w:color="auto"/>
        <w:right w:val="none" w:sz="0" w:space="0" w:color="auto"/>
      </w:divBdr>
    </w:div>
    <w:div w:id="1700398933">
      <w:bodyDiv w:val="1"/>
      <w:marLeft w:val="0"/>
      <w:marRight w:val="0"/>
      <w:marTop w:val="0"/>
      <w:marBottom w:val="0"/>
      <w:divBdr>
        <w:top w:val="none" w:sz="0" w:space="0" w:color="auto"/>
        <w:left w:val="none" w:sz="0" w:space="0" w:color="auto"/>
        <w:bottom w:val="none" w:sz="0" w:space="0" w:color="auto"/>
        <w:right w:val="none" w:sz="0" w:space="0" w:color="auto"/>
      </w:divBdr>
    </w:div>
    <w:div w:id="1700818541">
      <w:bodyDiv w:val="1"/>
      <w:marLeft w:val="0"/>
      <w:marRight w:val="0"/>
      <w:marTop w:val="0"/>
      <w:marBottom w:val="0"/>
      <w:divBdr>
        <w:top w:val="none" w:sz="0" w:space="0" w:color="auto"/>
        <w:left w:val="none" w:sz="0" w:space="0" w:color="auto"/>
        <w:bottom w:val="none" w:sz="0" w:space="0" w:color="auto"/>
        <w:right w:val="none" w:sz="0" w:space="0" w:color="auto"/>
      </w:divBdr>
    </w:div>
    <w:div w:id="1701859850">
      <w:bodyDiv w:val="1"/>
      <w:marLeft w:val="0"/>
      <w:marRight w:val="0"/>
      <w:marTop w:val="0"/>
      <w:marBottom w:val="0"/>
      <w:divBdr>
        <w:top w:val="none" w:sz="0" w:space="0" w:color="auto"/>
        <w:left w:val="none" w:sz="0" w:space="0" w:color="auto"/>
        <w:bottom w:val="none" w:sz="0" w:space="0" w:color="auto"/>
        <w:right w:val="none" w:sz="0" w:space="0" w:color="auto"/>
      </w:divBdr>
    </w:div>
    <w:div w:id="1702707433">
      <w:bodyDiv w:val="1"/>
      <w:marLeft w:val="0"/>
      <w:marRight w:val="0"/>
      <w:marTop w:val="0"/>
      <w:marBottom w:val="0"/>
      <w:divBdr>
        <w:top w:val="none" w:sz="0" w:space="0" w:color="auto"/>
        <w:left w:val="none" w:sz="0" w:space="0" w:color="auto"/>
        <w:bottom w:val="none" w:sz="0" w:space="0" w:color="auto"/>
        <w:right w:val="none" w:sz="0" w:space="0" w:color="auto"/>
      </w:divBdr>
    </w:div>
    <w:div w:id="1702854304">
      <w:bodyDiv w:val="1"/>
      <w:marLeft w:val="0"/>
      <w:marRight w:val="0"/>
      <w:marTop w:val="0"/>
      <w:marBottom w:val="0"/>
      <w:divBdr>
        <w:top w:val="none" w:sz="0" w:space="0" w:color="auto"/>
        <w:left w:val="none" w:sz="0" w:space="0" w:color="auto"/>
        <w:bottom w:val="none" w:sz="0" w:space="0" w:color="auto"/>
        <w:right w:val="none" w:sz="0" w:space="0" w:color="auto"/>
      </w:divBdr>
    </w:div>
    <w:div w:id="1703745541">
      <w:bodyDiv w:val="1"/>
      <w:marLeft w:val="0"/>
      <w:marRight w:val="0"/>
      <w:marTop w:val="0"/>
      <w:marBottom w:val="0"/>
      <w:divBdr>
        <w:top w:val="none" w:sz="0" w:space="0" w:color="auto"/>
        <w:left w:val="none" w:sz="0" w:space="0" w:color="auto"/>
        <w:bottom w:val="none" w:sz="0" w:space="0" w:color="auto"/>
        <w:right w:val="none" w:sz="0" w:space="0" w:color="auto"/>
      </w:divBdr>
    </w:div>
    <w:div w:id="1703899980">
      <w:bodyDiv w:val="1"/>
      <w:marLeft w:val="0"/>
      <w:marRight w:val="0"/>
      <w:marTop w:val="0"/>
      <w:marBottom w:val="0"/>
      <w:divBdr>
        <w:top w:val="none" w:sz="0" w:space="0" w:color="auto"/>
        <w:left w:val="none" w:sz="0" w:space="0" w:color="auto"/>
        <w:bottom w:val="none" w:sz="0" w:space="0" w:color="auto"/>
        <w:right w:val="none" w:sz="0" w:space="0" w:color="auto"/>
      </w:divBdr>
    </w:div>
    <w:div w:id="1704093320">
      <w:bodyDiv w:val="1"/>
      <w:marLeft w:val="0"/>
      <w:marRight w:val="0"/>
      <w:marTop w:val="0"/>
      <w:marBottom w:val="0"/>
      <w:divBdr>
        <w:top w:val="none" w:sz="0" w:space="0" w:color="auto"/>
        <w:left w:val="none" w:sz="0" w:space="0" w:color="auto"/>
        <w:bottom w:val="none" w:sz="0" w:space="0" w:color="auto"/>
        <w:right w:val="none" w:sz="0" w:space="0" w:color="auto"/>
      </w:divBdr>
    </w:div>
    <w:div w:id="1705446385">
      <w:bodyDiv w:val="1"/>
      <w:marLeft w:val="0"/>
      <w:marRight w:val="0"/>
      <w:marTop w:val="0"/>
      <w:marBottom w:val="0"/>
      <w:divBdr>
        <w:top w:val="none" w:sz="0" w:space="0" w:color="auto"/>
        <w:left w:val="none" w:sz="0" w:space="0" w:color="auto"/>
        <w:bottom w:val="none" w:sz="0" w:space="0" w:color="auto"/>
        <w:right w:val="none" w:sz="0" w:space="0" w:color="auto"/>
      </w:divBdr>
    </w:div>
    <w:div w:id="1705515836">
      <w:bodyDiv w:val="1"/>
      <w:marLeft w:val="0"/>
      <w:marRight w:val="0"/>
      <w:marTop w:val="0"/>
      <w:marBottom w:val="0"/>
      <w:divBdr>
        <w:top w:val="none" w:sz="0" w:space="0" w:color="auto"/>
        <w:left w:val="none" w:sz="0" w:space="0" w:color="auto"/>
        <w:bottom w:val="none" w:sz="0" w:space="0" w:color="auto"/>
        <w:right w:val="none" w:sz="0" w:space="0" w:color="auto"/>
      </w:divBdr>
    </w:div>
    <w:div w:id="1706248392">
      <w:bodyDiv w:val="1"/>
      <w:marLeft w:val="0"/>
      <w:marRight w:val="0"/>
      <w:marTop w:val="0"/>
      <w:marBottom w:val="0"/>
      <w:divBdr>
        <w:top w:val="none" w:sz="0" w:space="0" w:color="auto"/>
        <w:left w:val="none" w:sz="0" w:space="0" w:color="auto"/>
        <w:bottom w:val="none" w:sz="0" w:space="0" w:color="auto"/>
        <w:right w:val="none" w:sz="0" w:space="0" w:color="auto"/>
      </w:divBdr>
    </w:div>
    <w:div w:id="1706830582">
      <w:bodyDiv w:val="1"/>
      <w:marLeft w:val="0"/>
      <w:marRight w:val="0"/>
      <w:marTop w:val="0"/>
      <w:marBottom w:val="0"/>
      <w:divBdr>
        <w:top w:val="none" w:sz="0" w:space="0" w:color="auto"/>
        <w:left w:val="none" w:sz="0" w:space="0" w:color="auto"/>
        <w:bottom w:val="none" w:sz="0" w:space="0" w:color="auto"/>
        <w:right w:val="none" w:sz="0" w:space="0" w:color="auto"/>
      </w:divBdr>
    </w:div>
    <w:div w:id="1707826387">
      <w:bodyDiv w:val="1"/>
      <w:marLeft w:val="0"/>
      <w:marRight w:val="0"/>
      <w:marTop w:val="0"/>
      <w:marBottom w:val="0"/>
      <w:divBdr>
        <w:top w:val="none" w:sz="0" w:space="0" w:color="auto"/>
        <w:left w:val="none" w:sz="0" w:space="0" w:color="auto"/>
        <w:bottom w:val="none" w:sz="0" w:space="0" w:color="auto"/>
        <w:right w:val="none" w:sz="0" w:space="0" w:color="auto"/>
      </w:divBdr>
    </w:div>
    <w:div w:id="1708675537">
      <w:bodyDiv w:val="1"/>
      <w:marLeft w:val="0"/>
      <w:marRight w:val="0"/>
      <w:marTop w:val="0"/>
      <w:marBottom w:val="0"/>
      <w:divBdr>
        <w:top w:val="none" w:sz="0" w:space="0" w:color="auto"/>
        <w:left w:val="none" w:sz="0" w:space="0" w:color="auto"/>
        <w:bottom w:val="none" w:sz="0" w:space="0" w:color="auto"/>
        <w:right w:val="none" w:sz="0" w:space="0" w:color="auto"/>
      </w:divBdr>
    </w:div>
    <w:div w:id="1709140302">
      <w:bodyDiv w:val="1"/>
      <w:marLeft w:val="0"/>
      <w:marRight w:val="0"/>
      <w:marTop w:val="0"/>
      <w:marBottom w:val="0"/>
      <w:divBdr>
        <w:top w:val="none" w:sz="0" w:space="0" w:color="auto"/>
        <w:left w:val="none" w:sz="0" w:space="0" w:color="auto"/>
        <w:bottom w:val="none" w:sz="0" w:space="0" w:color="auto"/>
        <w:right w:val="none" w:sz="0" w:space="0" w:color="auto"/>
      </w:divBdr>
    </w:div>
    <w:div w:id="1710033163">
      <w:bodyDiv w:val="1"/>
      <w:marLeft w:val="0"/>
      <w:marRight w:val="0"/>
      <w:marTop w:val="0"/>
      <w:marBottom w:val="0"/>
      <w:divBdr>
        <w:top w:val="none" w:sz="0" w:space="0" w:color="auto"/>
        <w:left w:val="none" w:sz="0" w:space="0" w:color="auto"/>
        <w:bottom w:val="none" w:sz="0" w:space="0" w:color="auto"/>
        <w:right w:val="none" w:sz="0" w:space="0" w:color="auto"/>
      </w:divBdr>
    </w:div>
    <w:div w:id="1711419498">
      <w:bodyDiv w:val="1"/>
      <w:marLeft w:val="0"/>
      <w:marRight w:val="0"/>
      <w:marTop w:val="0"/>
      <w:marBottom w:val="0"/>
      <w:divBdr>
        <w:top w:val="none" w:sz="0" w:space="0" w:color="auto"/>
        <w:left w:val="none" w:sz="0" w:space="0" w:color="auto"/>
        <w:bottom w:val="none" w:sz="0" w:space="0" w:color="auto"/>
        <w:right w:val="none" w:sz="0" w:space="0" w:color="auto"/>
      </w:divBdr>
    </w:div>
    <w:div w:id="1711802482">
      <w:bodyDiv w:val="1"/>
      <w:marLeft w:val="0"/>
      <w:marRight w:val="0"/>
      <w:marTop w:val="0"/>
      <w:marBottom w:val="0"/>
      <w:divBdr>
        <w:top w:val="none" w:sz="0" w:space="0" w:color="auto"/>
        <w:left w:val="none" w:sz="0" w:space="0" w:color="auto"/>
        <w:bottom w:val="none" w:sz="0" w:space="0" w:color="auto"/>
        <w:right w:val="none" w:sz="0" w:space="0" w:color="auto"/>
      </w:divBdr>
    </w:div>
    <w:div w:id="1712341043">
      <w:bodyDiv w:val="1"/>
      <w:marLeft w:val="0"/>
      <w:marRight w:val="0"/>
      <w:marTop w:val="0"/>
      <w:marBottom w:val="0"/>
      <w:divBdr>
        <w:top w:val="none" w:sz="0" w:space="0" w:color="auto"/>
        <w:left w:val="none" w:sz="0" w:space="0" w:color="auto"/>
        <w:bottom w:val="none" w:sz="0" w:space="0" w:color="auto"/>
        <w:right w:val="none" w:sz="0" w:space="0" w:color="auto"/>
      </w:divBdr>
    </w:div>
    <w:div w:id="1714960877">
      <w:bodyDiv w:val="1"/>
      <w:marLeft w:val="0"/>
      <w:marRight w:val="0"/>
      <w:marTop w:val="0"/>
      <w:marBottom w:val="0"/>
      <w:divBdr>
        <w:top w:val="none" w:sz="0" w:space="0" w:color="auto"/>
        <w:left w:val="none" w:sz="0" w:space="0" w:color="auto"/>
        <w:bottom w:val="none" w:sz="0" w:space="0" w:color="auto"/>
        <w:right w:val="none" w:sz="0" w:space="0" w:color="auto"/>
      </w:divBdr>
    </w:div>
    <w:div w:id="1715541698">
      <w:bodyDiv w:val="1"/>
      <w:marLeft w:val="0"/>
      <w:marRight w:val="0"/>
      <w:marTop w:val="0"/>
      <w:marBottom w:val="0"/>
      <w:divBdr>
        <w:top w:val="none" w:sz="0" w:space="0" w:color="auto"/>
        <w:left w:val="none" w:sz="0" w:space="0" w:color="auto"/>
        <w:bottom w:val="none" w:sz="0" w:space="0" w:color="auto"/>
        <w:right w:val="none" w:sz="0" w:space="0" w:color="auto"/>
      </w:divBdr>
    </w:div>
    <w:div w:id="1716347638">
      <w:bodyDiv w:val="1"/>
      <w:marLeft w:val="0"/>
      <w:marRight w:val="0"/>
      <w:marTop w:val="0"/>
      <w:marBottom w:val="0"/>
      <w:divBdr>
        <w:top w:val="none" w:sz="0" w:space="0" w:color="auto"/>
        <w:left w:val="none" w:sz="0" w:space="0" w:color="auto"/>
        <w:bottom w:val="none" w:sz="0" w:space="0" w:color="auto"/>
        <w:right w:val="none" w:sz="0" w:space="0" w:color="auto"/>
      </w:divBdr>
    </w:div>
    <w:div w:id="1716806277">
      <w:bodyDiv w:val="1"/>
      <w:marLeft w:val="0"/>
      <w:marRight w:val="0"/>
      <w:marTop w:val="0"/>
      <w:marBottom w:val="0"/>
      <w:divBdr>
        <w:top w:val="none" w:sz="0" w:space="0" w:color="auto"/>
        <w:left w:val="none" w:sz="0" w:space="0" w:color="auto"/>
        <w:bottom w:val="none" w:sz="0" w:space="0" w:color="auto"/>
        <w:right w:val="none" w:sz="0" w:space="0" w:color="auto"/>
      </w:divBdr>
    </w:div>
    <w:div w:id="1716931049">
      <w:bodyDiv w:val="1"/>
      <w:marLeft w:val="0"/>
      <w:marRight w:val="0"/>
      <w:marTop w:val="0"/>
      <w:marBottom w:val="0"/>
      <w:divBdr>
        <w:top w:val="none" w:sz="0" w:space="0" w:color="auto"/>
        <w:left w:val="none" w:sz="0" w:space="0" w:color="auto"/>
        <w:bottom w:val="none" w:sz="0" w:space="0" w:color="auto"/>
        <w:right w:val="none" w:sz="0" w:space="0" w:color="auto"/>
      </w:divBdr>
    </w:div>
    <w:div w:id="1717075703">
      <w:bodyDiv w:val="1"/>
      <w:marLeft w:val="0"/>
      <w:marRight w:val="0"/>
      <w:marTop w:val="0"/>
      <w:marBottom w:val="0"/>
      <w:divBdr>
        <w:top w:val="none" w:sz="0" w:space="0" w:color="auto"/>
        <w:left w:val="none" w:sz="0" w:space="0" w:color="auto"/>
        <w:bottom w:val="none" w:sz="0" w:space="0" w:color="auto"/>
        <w:right w:val="none" w:sz="0" w:space="0" w:color="auto"/>
      </w:divBdr>
    </w:div>
    <w:div w:id="1717850034">
      <w:bodyDiv w:val="1"/>
      <w:marLeft w:val="0"/>
      <w:marRight w:val="0"/>
      <w:marTop w:val="0"/>
      <w:marBottom w:val="0"/>
      <w:divBdr>
        <w:top w:val="none" w:sz="0" w:space="0" w:color="auto"/>
        <w:left w:val="none" w:sz="0" w:space="0" w:color="auto"/>
        <w:bottom w:val="none" w:sz="0" w:space="0" w:color="auto"/>
        <w:right w:val="none" w:sz="0" w:space="0" w:color="auto"/>
      </w:divBdr>
    </w:div>
    <w:div w:id="1718627206">
      <w:bodyDiv w:val="1"/>
      <w:marLeft w:val="0"/>
      <w:marRight w:val="0"/>
      <w:marTop w:val="0"/>
      <w:marBottom w:val="0"/>
      <w:divBdr>
        <w:top w:val="none" w:sz="0" w:space="0" w:color="auto"/>
        <w:left w:val="none" w:sz="0" w:space="0" w:color="auto"/>
        <w:bottom w:val="none" w:sz="0" w:space="0" w:color="auto"/>
        <w:right w:val="none" w:sz="0" w:space="0" w:color="auto"/>
      </w:divBdr>
    </w:div>
    <w:div w:id="1720084015">
      <w:bodyDiv w:val="1"/>
      <w:marLeft w:val="0"/>
      <w:marRight w:val="0"/>
      <w:marTop w:val="0"/>
      <w:marBottom w:val="0"/>
      <w:divBdr>
        <w:top w:val="none" w:sz="0" w:space="0" w:color="auto"/>
        <w:left w:val="none" w:sz="0" w:space="0" w:color="auto"/>
        <w:bottom w:val="none" w:sz="0" w:space="0" w:color="auto"/>
        <w:right w:val="none" w:sz="0" w:space="0" w:color="auto"/>
      </w:divBdr>
    </w:div>
    <w:div w:id="1720283088">
      <w:bodyDiv w:val="1"/>
      <w:marLeft w:val="0"/>
      <w:marRight w:val="0"/>
      <w:marTop w:val="0"/>
      <w:marBottom w:val="0"/>
      <w:divBdr>
        <w:top w:val="none" w:sz="0" w:space="0" w:color="auto"/>
        <w:left w:val="none" w:sz="0" w:space="0" w:color="auto"/>
        <w:bottom w:val="none" w:sz="0" w:space="0" w:color="auto"/>
        <w:right w:val="none" w:sz="0" w:space="0" w:color="auto"/>
      </w:divBdr>
    </w:div>
    <w:div w:id="1720351242">
      <w:bodyDiv w:val="1"/>
      <w:marLeft w:val="0"/>
      <w:marRight w:val="0"/>
      <w:marTop w:val="0"/>
      <w:marBottom w:val="0"/>
      <w:divBdr>
        <w:top w:val="none" w:sz="0" w:space="0" w:color="auto"/>
        <w:left w:val="none" w:sz="0" w:space="0" w:color="auto"/>
        <w:bottom w:val="none" w:sz="0" w:space="0" w:color="auto"/>
        <w:right w:val="none" w:sz="0" w:space="0" w:color="auto"/>
      </w:divBdr>
    </w:div>
    <w:div w:id="1720396005">
      <w:bodyDiv w:val="1"/>
      <w:marLeft w:val="0"/>
      <w:marRight w:val="0"/>
      <w:marTop w:val="0"/>
      <w:marBottom w:val="0"/>
      <w:divBdr>
        <w:top w:val="none" w:sz="0" w:space="0" w:color="auto"/>
        <w:left w:val="none" w:sz="0" w:space="0" w:color="auto"/>
        <w:bottom w:val="none" w:sz="0" w:space="0" w:color="auto"/>
        <w:right w:val="none" w:sz="0" w:space="0" w:color="auto"/>
      </w:divBdr>
    </w:div>
    <w:div w:id="1720593725">
      <w:bodyDiv w:val="1"/>
      <w:marLeft w:val="0"/>
      <w:marRight w:val="0"/>
      <w:marTop w:val="0"/>
      <w:marBottom w:val="0"/>
      <w:divBdr>
        <w:top w:val="none" w:sz="0" w:space="0" w:color="auto"/>
        <w:left w:val="none" w:sz="0" w:space="0" w:color="auto"/>
        <w:bottom w:val="none" w:sz="0" w:space="0" w:color="auto"/>
        <w:right w:val="none" w:sz="0" w:space="0" w:color="auto"/>
      </w:divBdr>
    </w:div>
    <w:div w:id="1721052540">
      <w:bodyDiv w:val="1"/>
      <w:marLeft w:val="0"/>
      <w:marRight w:val="0"/>
      <w:marTop w:val="0"/>
      <w:marBottom w:val="0"/>
      <w:divBdr>
        <w:top w:val="none" w:sz="0" w:space="0" w:color="auto"/>
        <w:left w:val="none" w:sz="0" w:space="0" w:color="auto"/>
        <w:bottom w:val="none" w:sz="0" w:space="0" w:color="auto"/>
        <w:right w:val="none" w:sz="0" w:space="0" w:color="auto"/>
      </w:divBdr>
    </w:div>
    <w:div w:id="1721249238">
      <w:bodyDiv w:val="1"/>
      <w:marLeft w:val="0"/>
      <w:marRight w:val="0"/>
      <w:marTop w:val="0"/>
      <w:marBottom w:val="0"/>
      <w:divBdr>
        <w:top w:val="none" w:sz="0" w:space="0" w:color="auto"/>
        <w:left w:val="none" w:sz="0" w:space="0" w:color="auto"/>
        <w:bottom w:val="none" w:sz="0" w:space="0" w:color="auto"/>
        <w:right w:val="none" w:sz="0" w:space="0" w:color="auto"/>
      </w:divBdr>
    </w:div>
    <w:div w:id="1721393263">
      <w:bodyDiv w:val="1"/>
      <w:marLeft w:val="0"/>
      <w:marRight w:val="0"/>
      <w:marTop w:val="0"/>
      <w:marBottom w:val="0"/>
      <w:divBdr>
        <w:top w:val="none" w:sz="0" w:space="0" w:color="auto"/>
        <w:left w:val="none" w:sz="0" w:space="0" w:color="auto"/>
        <w:bottom w:val="none" w:sz="0" w:space="0" w:color="auto"/>
        <w:right w:val="none" w:sz="0" w:space="0" w:color="auto"/>
      </w:divBdr>
    </w:div>
    <w:div w:id="1722173415">
      <w:bodyDiv w:val="1"/>
      <w:marLeft w:val="0"/>
      <w:marRight w:val="0"/>
      <w:marTop w:val="0"/>
      <w:marBottom w:val="0"/>
      <w:divBdr>
        <w:top w:val="none" w:sz="0" w:space="0" w:color="auto"/>
        <w:left w:val="none" w:sz="0" w:space="0" w:color="auto"/>
        <w:bottom w:val="none" w:sz="0" w:space="0" w:color="auto"/>
        <w:right w:val="none" w:sz="0" w:space="0" w:color="auto"/>
      </w:divBdr>
    </w:div>
    <w:div w:id="1723022323">
      <w:bodyDiv w:val="1"/>
      <w:marLeft w:val="0"/>
      <w:marRight w:val="0"/>
      <w:marTop w:val="0"/>
      <w:marBottom w:val="0"/>
      <w:divBdr>
        <w:top w:val="none" w:sz="0" w:space="0" w:color="auto"/>
        <w:left w:val="none" w:sz="0" w:space="0" w:color="auto"/>
        <w:bottom w:val="none" w:sz="0" w:space="0" w:color="auto"/>
        <w:right w:val="none" w:sz="0" w:space="0" w:color="auto"/>
      </w:divBdr>
    </w:div>
    <w:div w:id="1723365232">
      <w:bodyDiv w:val="1"/>
      <w:marLeft w:val="0"/>
      <w:marRight w:val="0"/>
      <w:marTop w:val="0"/>
      <w:marBottom w:val="0"/>
      <w:divBdr>
        <w:top w:val="none" w:sz="0" w:space="0" w:color="auto"/>
        <w:left w:val="none" w:sz="0" w:space="0" w:color="auto"/>
        <w:bottom w:val="none" w:sz="0" w:space="0" w:color="auto"/>
        <w:right w:val="none" w:sz="0" w:space="0" w:color="auto"/>
      </w:divBdr>
    </w:div>
    <w:div w:id="1723824619">
      <w:bodyDiv w:val="1"/>
      <w:marLeft w:val="0"/>
      <w:marRight w:val="0"/>
      <w:marTop w:val="0"/>
      <w:marBottom w:val="0"/>
      <w:divBdr>
        <w:top w:val="none" w:sz="0" w:space="0" w:color="auto"/>
        <w:left w:val="none" w:sz="0" w:space="0" w:color="auto"/>
        <w:bottom w:val="none" w:sz="0" w:space="0" w:color="auto"/>
        <w:right w:val="none" w:sz="0" w:space="0" w:color="auto"/>
      </w:divBdr>
    </w:div>
    <w:div w:id="1723862937">
      <w:bodyDiv w:val="1"/>
      <w:marLeft w:val="0"/>
      <w:marRight w:val="0"/>
      <w:marTop w:val="0"/>
      <w:marBottom w:val="0"/>
      <w:divBdr>
        <w:top w:val="none" w:sz="0" w:space="0" w:color="auto"/>
        <w:left w:val="none" w:sz="0" w:space="0" w:color="auto"/>
        <w:bottom w:val="none" w:sz="0" w:space="0" w:color="auto"/>
        <w:right w:val="none" w:sz="0" w:space="0" w:color="auto"/>
      </w:divBdr>
    </w:div>
    <w:div w:id="1724329746">
      <w:bodyDiv w:val="1"/>
      <w:marLeft w:val="0"/>
      <w:marRight w:val="0"/>
      <w:marTop w:val="0"/>
      <w:marBottom w:val="0"/>
      <w:divBdr>
        <w:top w:val="none" w:sz="0" w:space="0" w:color="auto"/>
        <w:left w:val="none" w:sz="0" w:space="0" w:color="auto"/>
        <w:bottom w:val="none" w:sz="0" w:space="0" w:color="auto"/>
        <w:right w:val="none" w:sz="0" w:space="0" w:color="auto"/>
      </w:divBdr>
    </w:div>
    <w:div w:id="1724671904">
      <w:bodyDiv w:val="1"/>
      <w:marLeft w:val="0"/>
      <w:marRight w:val="0"/>
      <w:marTop w:val="0"/>
      <w:marBottom w:val="0"/>
      <w:divBdr>
        <w:top w:val="none" w:sz="0" w:space="0" w:color="auto"/>
        <w:left w:val="none" w:sz="0" w:space="0" w:color="auto"/>
        <w:bottom w:val="none" w:sz="0" w:space="0" w:color="auto"/>
        <w:right w:val="none" w:sz="0" w:space="0" w:color="auto"/>
      </w:divBdr>
    </w:div>
    <w:div w:id="1724869748">
      <w:bodyDiv w:val="1"/>
      <w:marLeft w:val="0"/>
      <w:marRight w:val="0"/>
      <w:marTop w:val="0"/>
      <w:marBottom w:val="0"/>
      <w:divBdr>
        <w:top w:val="none" w:sz="0" w:space="0" w:color="auto"/>
        <w:left w:val="none" w:sz="0" w:space="0" w:color="auto"/>
        <w:bottom w:val="none" w:sz="0" w:space="0" w:color="auto"/>
        <w:right w:val="none" w:sz="0" w:space="0" w:color="auto"/>
      </w:divBdr>
    </w:div>
    <w:div w:id="1725903757">
      <w:bodyDiv w:val="1"/>
      <w:marLeft w:val="0"/>
      <w:marRight w:val="0"/>
      <w:marTop w:val="0"/>
      <w:marBottom w:val="0"/>
      <w:divBdr>
        <w:top w:val="none" w:sz="0" w:space="0" w:color="auto"/>
        <w:left w:val="none" w:sz="0" w:space="0" w:color="auto"/>
        <w:bottom w:val="none" w:sz="0" w:space="0" w:color="auto"/>
        <w:right w:val="none" w:sz="0" w:space="0" w:color="auto"/>
      </w:divBdr>
    </w:div>
    <w:div w:id="1725987145">
      <w:bodyDiv w:val="1"/>
      <w:marLeft w:val="0"/>
      <w:marRight w:val="0"/>
      <w:marTop w:val="0"/>
      <w:marBottom w:val="0"/>
      <w:divBdr>
        <w:top w:val="none" w:sz="0" w:space="0" w:color="auto"/>
        <w:left w:val="none" w:sz="0" w:space="0" w:color="auto"/>
        <w:bottom w:val="none" w:sz="0" w:space="0" w:color="auto"/>
        <w:right w:val="none" w:sz="0" w:space="0" w:color="auto"/>
      </w:divBdr>
    </w:div>
    <w:div w:id="1726106441">
      <w:bodyDiv w:val="1"/>
      <w:marLeft w:val="0"/>
      <w:marRight w:val="0"/>
      <w:marTop w:val="0"/>
      <w:marBottom w:val="0"/>
      <w:divBdr>
        <w:top w:val="none" w:sz="0" w:space="0" w:color="auto"/>
        <w:left w:val="none" w:sz="0" w:space="0" w:color="auto"/>
        <w:bottom w:val="none" w:sz="0" w:space="0" w:color="auto"/>
        <w:right w:val="none" w:sz="0" w:space="0" w:color="auto"/>
      </w:divBdr>
    </w:div>
    <w:div w:id="1726637449">
      <w:bodyDiv w:val="1"/>
      <w:marLeft w:val="0"/>
      <w:marRight w:val="0"/>
      <w:marTop w:val="0"/>
      <w:marBottom w:val="0"/>
      <w:divBdr>
        <w:top w:val="none" w:sz="0" w:space="0" w:color="auto"/>
        <w:left w:val="none" w:sz="0" w:space="0" w:color="auto"/>
        <w:bottom w:val="none" w:sz="0" w:space="0" w:color="auto"/>
        <w:right w:val="none" w:sz="0" w:space="0" w:color="auto"/>
      </w:divBdr>
    </w:div>
    <w:div w:id="1727989070">
      <w:bodyDiv w:val="1"/>
      <w:marLeft w:val="0"/>
      <w:marRight w:val="0"/>
      <w:marTop w:val="0"/>
      <w:marBottom w:val="0"/>
      <w:divBdr>
        <w:top w:val="none" w:sz="0" w:space="0" w:color="auto"/>
        <w:left w:val="none" w:sz="0" w:space="0" w:color="auto"/>
        <w:bottom w:val="none" w:sz="0" w:space="0" w:color="auto"/>
        <w:right w:val="none" w:sz="0" w:space="0" w:color="auto"/>
      </w:divBdr>
    </w:div>
    <w:div w:id="1728996178">
      <w:bodyDiv w:val="1"/>
      <w:marLeft w:val="0"/>
      <w:marRight w:val="0"/>
      <w:marTop w:val="0"/>
      <w:marBottom w:val="0"/>
      <w:divBdr>
        <w:top w:val="none" w:sz="0" w:space="0" w:color="auto"/>
        <w:left w:val="none" w:sz="0" w:space="0" w:color="auto"/>
        <w:bottom w:val="none" w:sz="0" w:space="0" w:color="auto"/>
        <w:right w:val="none" w:sz="0" w:space="0" w:color="auto"/>
      </w:divBdr>
    </w:div>
    <w:div w:id="1729381394">
      <w:bodyDiv w:val="1"/>
      <w:marLeft w:val="0"/>
      <w:marRight w:val="0"/>
      <w:marTop w:val="0"/>
      <w:marBottom w:val="0"/>
      <w:divBdr>
        <w:top w:val="none" w:sz="0" w:space="0" w:color="auto"/>
        <w:left w:val="none" w:sz="0" w:space="0" w:color="auto"/>
        <w:bottom w:val="none" w:sz="0" w:space="0" w:color="auto"/>
        <w:right w:val="none" w:sz="0" w:space="0" w:color="auto"/>
      </w:divBdr>
    </w:div>
    <w:div w:id="1729762478">
      <w:bodyDiv w:val="1"/>
      <w:marLeft w:val="0"/>
      <w:marRight w:val="0"/>
      <w:marTop w:val="0"/>
      <w:marBottom w:val="0"/>
      <w:divBdr>
        <w:top w:val="none" w:sz="0" w:space="0" w:color="auto"/>
        <w:left w:val="none" w:sz="0" w:space="0" w:color="auto"/>
        <w:bottom w:val="none" w:sz="0" w:space="0" w:color="auto"/>
        <w:right w:val="none" w:sz="0" w:space="0" w:color="auto"/>
      </w:divBdr>
    </w:div>
    <w:div w:id="1729919656">
      <w:bodyDiv w:val="1"/>
      <w:marLeft w:val="0"/>
      <w:marRight w:val="0"/>
      <w:marTop w:val="0"/>
      <w:marBottom w:val="0"/>
      <w:divBdr>
        <w:top w:val="none" w:sz="0" w:space="0" w:color="auto"/>
        <w:left w:val="none" w:sz="0" w:space="0" w:color="auto"/>
        <w:bottom w:val="none" w:sz="0" w:space="0" w:color="auto"/>
        <w:right w:val="none" w:sz="0" w:space="0" w:color="auto"/>
      </w:divBdr>
    </w:div>
    <w:div w:id="1730230448">
      <w:bodyDiv w:val="1"/>
      <w:marLeft w:val="0"/>
      <w:marRight w:val="0"/>
      <w:marTop w:val="0"/>
      <w:marBottom w:val="0"/>
      <w:divBdr>
        <w:top w:val="none" w:sz="0" w:space="0" w:color="auto"/>
        <w:left w:val="none" w:sz="0" w:space="0" w:color="auto"/>
        <w:bottom w:val="none" w:sz="0" w:space="0" w:color="auto"/>
        <w:right w:val="none" w:sz="0" w:space="0" w:color="auto"/>
      </w:divBdr>
    </w:div>
    <w:div w:id="1730611502">
      <w:bodyDiv w:val="1"/>
      <w:marLeft w:val="0"/>
      <w:marRight w:val="0"/>
      <w:marTop w:val="0"/>
      <w:marBottom w:val="0"/>
      <w:divBdr>
        <w:top w:val="none" w:sz="0" w:space="0" w:color="auto"/>
        <w:left w:val="none" w:sz="0" w:space="0" w:color="auto"/>
        <w:bottom w:val="none" w:sz="0" w:space="0" w:color="auto"/>
        <w:right w:val="none" w:sz="0" w:space="0" w:color="auto"/>
      </w:divBdr>
    </w:div>
    <w:div w:id="1731878444">
      <w:bodyDiv w:val="1"/>
      <w:marLeft w:val="0"/>
      <w:marRight w:val="0"/>
      <w:marTop w:val="0"/>
      <w:marBottom w:val="0"/>
      <w:divBdr>
        <w:top w:val="none" w:sz="0" w:space="0" w:color="auto"/>
        <w:left w:val="none" w:sz="0" w:space="0" w:color="auto"/>
        <w:bottom w:val="none" w:sz="0" w:space="0" w:color="auto"/>
        <w:right w:val="none" w:sz="0" w:space="0" w:color="auto"/>
      </w:divBdr>
    </w:div>
    <w:div w:id="1732457740">
      <w:bodyDiv w:val="1"/>
      <w:marLeft w:val="0"/>
      <w:marRight w:val="0"/>
      <w:marTop w:val="0"/>
      <w:marBottom w:val="0"/>
      <w:divBdr>
        <w:top w:val="none" w:sz="0" w:space="0" w:color="auto"/>
        <w:left w:val="none" w:sz="0" w:space="0" w:color="auto"/>
        <w:bottom w:val="none" w:sz="0" w:space="0" w:color="auto"/>
        <w:right w:val="none" w:sz="0" w:space="0" w:color="auto"/>
      </w:divBdr>
    </w:div>
    <w:div w:id="1732969433">
      <w:bodyDiv w:val="1"/>
      <w:marLeft w:val="0"/>
      <w:marRight w:val="0"/>
      <w:marTop w:val="0"/>
      <w:marBottom w:val="0"/>
      <w:divBdr>
        <w:top w:val="none" w:sz="0" w:space="0" w:color="auto"/>
        <w:left w:val="none" w:sz="0" w:space="0" w:color="auto"/>
        <w:bottom w:val="none" w:sz="0" w:space="0" w:color="auto"/>
        <w:right w:val="none" w:sz="0" w:space="0" w:color="auto"/>
      </w:divBdr>
    </w:div>
    <w:div w:id="1734307194">
      <w:bodyDiv w:val="1"/>
      <w:marLeft w:val="0"/>
      <w:marRight w:val="0"/>
      <w:marTop w:val="0"/>
      <w:marBottom w:val="0"/>
      <w:divBdr>
        <w:top w:val="none" w:sz="0" w:space="0" w:color="auto"/>
        <w:left w:val="none" w:sz="0" w:space="0" w:color="auto"/>
        <w:bottom w:val="none" w:sz="0" w:space="0" w:color="auto"/>
        <w:right w:val="none" w:sz="0" w:space="0" w:color="auto"/>
      </w:divBdr>
    </w:div>
    <w:div w:id="1734766364">
      <w:bodyDiv w:val="1"/>
      <w:marLeft w:val="0"/>
      <w:marRight w:val="0"/>
      <w:marTop w:val="0"/>
      <w:marBottom w:val="0"/>
      <w:divBdr>
        <w:top w:val="none" w:sz="0" w:space="0" w:color="auto"/>
        <w:left w:val="none" w:sz="0" w:space="0" w:color="auto"/>
        <w:bottom w:val="none" w:sz="0" w:space="0" w:color="auto"/>
        <w:right w:val="none" w:sz="0" w:space="0" w:color="auto"/>
      </w:divBdr>
    </w:div>
    <w:div w:id="1734811412">
      <w:bodyDiv w:val="1"/>
      <w:marLeft w:val="0"/>
      <w:marRight w:val="0"/>
      <w:marTop w:val="0"/>
      <w:marBottom w:val="0"/>
      <w:divBdr>
        <w:top w:val="none" w:sz="0" w:space="0" w:color="auto"/>
        <w:left w:val="none" w:sz="0" w:space="0" w:color="auto"/>
        <w:bottom w:val="none" w:sz="0" w:space="0" w:color="auto"/>
        <w:right w:val="none" w:sz="0" w:space="0" w:color="auto"/>
      </w:divBdr>
    </w:div>
    <w:div w:id="1735199705">
      <w:bodyDiv w:val="1"/>
      <w:marLeft w:val="0"/>
      <w:marRight w:val="0"/>
      <w:marTop w:val="0"/>
      <w:marBottom w:val="0"/>
      <w:divBdr>
        <w:top w:val="none" w:sz="0" w:space="0" w:color="auto"/>
        <w:left w:val="none" w:sz="0" w:space="0" w:color="auto"/>
        <w:bottom w:val="none" w:sz="0" w:space="0" w:color="auto"/>
        <w:right w:val="none" w:sz="0" w:space="0" w:color="auto"/>
      </w:divBdr>
    </w:div>
    <w:div w:id="1735926317">
      <w:bodyDiv w:val="1"/>
      <w:marLeft w:val="0"/>
      <w:marRight w:val="0"/>
      <w:marTop w:val="0"/>
      <w:marBottom w:val="0"/>
      <w:divBdr>
        <w:top w:val="none" w:sz="0" w:space="0" w:color="auto"/>
        <w:left w:val="none" w:sz="0" w:space="0" w:color="auto"/>
        <w:bottom w:val="none" w:sz="0" w:space="0" w:color="auto"/>
        <w:right w:val="none" w:sz="0" w:space="0" w:color="auto"/>
      </w:divBdr>
    </w:div>
    <w:div w:id="1736901682">
      <w:bodyDiv w:val="1"/>
      <w:marLeft w:val="0"/>
      <w:marRight w:val="0"/>
      <w:marTop w:val="0"/>
      <w:marBottom w:val="0"/>
      <w:divBdr>
        <w:top w:val="none" w:sz="0" w:space="0" w:color="auto"/>
        <w:left w:val="none" w:sz="0" w:space="0" w:color="auto"/>
        <w:bottom w:val="none" w:sz="0" w:space="0" w:color="auto"/>
        <w:right w:val="none" w:sz="0" w:space="0" w:color="auto"/>
      </w:divBdr>
    </w:div>
    <w:div w:id="1737124946">
      <w:bodyDiv w:val="1"/>
      <w:marLeft w:val="0"/>
      <w:marRight w:val="0"/>
      <w:marTop w:val="0"/>
      <w:marBottom w:val="0"/>
      <w:divBdr>
        <w:top w:val="none" w:sz="0" w:space="0" w:color="auto"/>
        <w:left w:val="none" w:sz="0" w:space="0" w:color="auto"/>
        <w:bottom w:val="none" w:sz="0" w:space="0" w:color="auto"/>
        <w:right w:val="none" w:sz="0" w:space="0" w:color="auto"/>
      </w:divBdr>
    </w:div>
    <w:div w:id="1737241786">
      <w:bodyDiv w:val="1"/>
      <w:marLeft w:val="0"/>
      <w:marRight w:val="0"/>
      <w:marTop w:val="0"/>
      <w:marBottom w:val="0"/>
      <w:divBdr>
        <w:top w:val="none" w:sz="0" w:space="0" w:color="auto"/>
        <w:left w:val="none" w:sz="0" w:space="0" w:color="auto"/>
        <w:bottom w:val="none" w:sz="0" w:space="0" w:color="auto"/>
        <w:right w:val="none" w:sz="0" w:space="0" w:color="auto"/>
      </w:divBdr>
    </w:div>
    <w:div w:id="1737587749">
      <w:bodyDiv w:val="1"/>
      <w:marLeft w:val="0"/>
      <w:marRight w:val="0"/>
      <w:marTop w:val="0"/>
      <w:marBottom w:val="0"/>
      <w:divBdr>
        <w:top w:val="none" w:sz="0" w:space="0" w:color="auto"/>
        <w:left w:val="none" w:sz="0" w:space="0" w:color="auto"/>
        <w:bottom w:val="none" w:sz="0" w:space="0" w:color="auto"/>
        <w:right w:val="none" w:sz="0" w:space="0" w:color="auto"/>
      </w:divBdr>
    </w:div>
    <w:div w:id="1737968026">
      <w:bodyDiv w:val="1"/>
      <w:marLeft w:val="0"/>
      <w:marRight w:val="0"/>
      <w:marTop w:val="0"/>
      <w:marBottom w:val="0"/>
      <w:divBdr>
        <w:top w:val="none" w:sz="0" w:space="0" w:color="auto"/>
        <w:left w:val="none" w:sz="0" w:space="0" w:color="auto"/>
        <w:bottom w:val="none" w:sz="0" w:space="0" w:color="auto"/>
        <w:right w:val="none" w:sz="0" w:space="0" w:color="auto"/>
      </w:divBdr>
    </w:div>
    <w:div w:id="1738867534">
      <w:bodyDiv w:val="1"/>
      <w:marLeft w:val="0"/>
      <w:marRight w:val="0"/>
      <w:marTop w:val="0"/>
      <w:marBottom w:val="0"/>
      <w:divBdr>
        <w:top w:val="none" w:sz="0" w:space="0" w:color="auto"/>
        <w:left w:val="none" w:sz="0" w:space="0" w:color="auto"/>
        <w:bottom w:val="none" w:sz="0" w:space="0" w:color="auto"/>
        <w:right w:val="none" w:sz="0" w:space="0" w:color="auto"/>
      </w:divBdr>
    </w:div>
    <w:div w:id="1738894674">
      <w:bodyDiv w:val="1"/>
      <w:marLeft w:val="0"/>
      <w:marRight w:val="0"/>
      <w:marTop w:val="0"/>
      <w:marBottom w:val="0"/>
      <w:divBdr>
        <w:top w:val="none" w:sz="0" w:space="0" w:color="auto"/>
        <w:left w:val="none" w:sz="0" w:space="0" w:color="auto"/>
        <w:bottom w:val="none" w:sz="0" w:space="0" w:color="auto"/>
        <w:right w:val="none" w:sz="0" w:space="0" w:color="auto"/>
      </w:divBdr>
    </w:div>
    <w:div w:id="1739204141">
      <w:bodyDiv w:val="1"/>
      <w:marLeft w:val="0"/>
      <w:marRight w:val="0"/>
      <w:marTop w:val="0"/>
      <w:marBottom w:val="0"/>
      <w:divBdr>
        <w:top w:val="none" w:sz="0" w:space="0" w:color="auto"/>
        <w:left w:val="none" w:sz="0" w:space="0" w:color="auto"/>
        <w:bottom w:val="none" w:sz="0" w:space="0" w:color="auto"/>
        <w:right w:val="none" w:sz="0" w:space="0" w:color="auto"/>
      </w:divBdr>
    </w:div>
    <w:div w:id="1740248649">
      <w:bodyDiv w:val="1"/>
      <w:marLeft w:val="0"/>
      <w:marRight w:val="0"/>
      <w:marTop w:val="0"/>
      <w:marBottom w:val="0"/>
      <w:divBdr>
        <w:top w:val="none" w:sz="0" w:space="0" w:color="auto"/>
        <w:left w:val="none" w:sz="0" w:space="0" w:color="auto"/>
        <w:bottom w:val="none" w:sz="0" w:space="0" w:color="auto"/>
        <w:right w:val="none" w:sz="0" w:space="0" w:color="auto"/>
      </w:divBdr>
    </w:div>
    <w:div w:id="1740321172">
      <w:bodyDiv w:val="1"/>
      <w:marLeft w:val="0"/>
      <w:marRight w:val="0"/>
      <w:marTop w:val="0"/>
      <w:marBottom w:val="0"/>
      <w:divBdr>
        <w:top w:val="none" w:sz="0" w:space="0" w:color="auto"/>
        <w:left w:val="none" w:sz="0" w:space="0" w:color="auto"/>
        <w:bottom w:val="none" w:sz="0" w:space="0" w:color="auto"/>
        <w:right w:val="none" w:sz="0" w:space="0" w:color="auto"/>
      </w:divBdr>
    </w:div>
    <w:div w:id="1740444276">
      <w:bodyDiv w:val="1"/>
      <w:marLeft w:val="0"/>
      <w:marRight w:val="0"/>
      <w:marTop w:val="0"/>
      <w:marBottom w:val="0"/>
      <w:divBdr>
        <w:top w:val="none" w:sz="0" w:space="0" w:color="auto"/>
        <w:left w:val="none" w:sz="0" w:space="0" w:color="auto"/>
        <w:bottom w:val="none" w:sz="0" w:space="0" w:color="auto"/>
        <w:right w:val="none" w:sz="0" w:space="0" w:color="auto"/>
      </w:divBdr>
    </w:div>
    <w:div w:id="1741098890">
      <w:bodyDiv w:val="1"/>
      <w:marLeft w:val="0"/>
      <w:marRight w:val="0"/>
      <w:marTop w:val="0"/>
      <w:marBottom w:val="0"/>
      <w:divBdr>
        <w:top w:val="none" w:sz="0" w:space="0" w:color="auto"/>
        <w:left w:val="none" w:sz="0" w:space="0" w:color="auto"/>
        <w:bottom w:val="none" w:sz="0" w:space="0" w:color="auto"/>
        <w:right w:val="none" w:sz="0" w:space="0" w:color="auto"/>
      </w:divBdr>
    </w:div>
    <w:div w:id="1741099533">
      <w:bodyDiv w:val="1"/>
      <w:marLeft w:val="0"/>
      <w:marRight w:val="0"/>
      <w:marTop w:val="0"/>
      <w:marBottom w:val="0"/>
      <w:divBdr>
        <w:top w:val="none" w:sz="0" w:space="0" w:color="auto"/>
        <w:left w:val="none" w:sz="0" w:space="0" w:color="auto"/>
        <w:bottom w:val="none" w:sz="0" w:space="0" w:color="auto"/>
        <w:right w:val="none" w:sz="0" w:space="0" w:color="auto"/>
      </w:divBdr>
    </w:div>
    <w:div w:id="1741174653">
      <w:bodyDiv w:val="1"/>
      <w:marLeft w:val="0"/>
      <w:marRight w:val="0"/>
      <w:marTop w:val="0"/>
      <w:marBottom w:val="0"/>
      <w:divBdr>
        <w:top w:val="none" w:sz="0" w:space="0" w:color="auto"/>
        <w:left w:val="none" w:sz="0" w:space="0" w:color="auto"/>
        <w:bottom w:val="none" w:sz="0" w:space="0" w:color="auto"/>
        <w:right w:val="none" w:sz="0" w:space="0" w:color="auto"/>
      </w:divBdr>
    </w:div>
    <w:div w:id="1741519917">
      <w:bodyDiv w:val="1"/>
      <w:marLeft w:val="0"/>
      <w:marRight w:val="0"/>
      <w:marTop w:val="0"/>
      <w:marBottom w:val="0"/>
      <w:divBdr>
        <w:top w:val="none" w:sz="0" w:space="0" w:color="auto"/>
        <w:left w:val="none" w:sz="0" w:space="0" w:color="auto"/>
        <w:bottom w:val="none" w:sz="0" w:space="0" w:color="auto"/>
        <w:right w:val="none" w:sz="0" w:space="0" w:color="auto"/>
      </w:divBdr>
    </w:div>
    <w:div w:id="1741632367">
      <w:bodyDiv w:val="1"/>
      <w:marLeft w:val="0"/>
      <w:marRight w:val="0"/>
      <w:marTop w:val="0"/>
      <w:marBottom w:val="0"/>
      <w:divBdr>
        <w:top w:val="none" w:sz="0" w:space="0" w:color="auto"/>
        <w:left w:val="none" w:sz="0" w:space="0" w:color="auto"/>
        <w:bottom w:val="none" w:sz="0" w:space="0" w:color="auto"/>
        <w:right w:val="none" w:sz="0" w:space="0" w:color="auto"/>
      </w:divBdr>
    </w:div>
    <w:div w:id="1741639306">
      <w:bodyDiv w:val="1"/>
      <w:marLeft w:val="0"/>
      <w:marRight w:val="0"/>
      <w:marTop w:val="0"/>
      <w:marBottom w:val="0"/>
      <w:divBdr>
        <w:top w:val="none" w:sz="0" w:space="0" w:color="auto"/>
        <w:left w:val="none" w:sz="0" w:space="0" w:color="auto"/>
        <w:bottom w:val="none" w:sz="0" w:space="0" w:color="auto"/>
        <w:right w:val="none" w:sz="0" w:space="0" w:color="auto"/>
      </w:divBdr>
    </w:div>
    <w:div w:id="1743602552">
      <w:bodyDiv w:val="1"/>
      <w:marLeft w:val="0"/>
      <w:marRight w:val="0"/>
      <w:marTop w:val="0"/>
      <w:marBottom w:val="0"/>
      <w:divBdr>
        <w:top w:val="none" w:sz="0" w:space="0" w:color="auto"/>
        <w:left w:val="none" w:sz="0" w:space="0" w:color="auto"/>
        <w:bottom w:val="none" w:sz="0" w:space="0" w:color="auto"/>
        <w:right w:val="none" w:sz="0" w:space="0" w:color="auto"/>
      </w:divBdr>
    </w:div>
    <w:div w:id="1743603879">
      <w:bodyDiv w:val="1"/>
      <w:marLeft w:val="0"/>
      <w:marRight w:val="0"/>
      <w:marTop w:val="0"/>
      <w:marBottom w:val="0"/>
      <w:divBdr>
        <w:top w:val="none" w:sz="0" w:space="0" w:color="auto"/>
        <w:left w:val="none" w:sz="0" w:space="0" w:color="auto"/>
        <w:bottom w:val="none" w:sz="0" w:space="0" w:color="auto"/>
        <w:right w:val="none" w:sz="0" w:space="0" w:color="auto"/>
      </w:divBdr>
    </w:div>
    <w:div w:id="1744185464">
      <w:bodyDiv w:val="1"/>
      <w:marLeft w:val="0"/>
      <w:marRight w:val="0"/>
      <w:marTop w:val="0"/>
      <w:marBottom w:val="0"/>
      <w:divBdr>
        <w:top w:val="none" w:sz="0" w:space="0" w:color="auto"/>
        <w:left w:val="none" w:sz="0" w:space="0" w:color="auto"/>
        <w:bottom w:val="none" w:sz="0" w:space="0" w:color="auto"/>
        <w:right w:val="none" w:sz="0" w:space="0" w:color="auto"/>
      </w:divBdr>
    </w:div>
    <w:div w:id="1744529029">
      <w:bodyDiv w:val="1"/>
      <w:marLeft w:val="0"/>
      <w:marRight w:val="0"/>
      <w:marTop w:val="0"/>
      <w:marBottom w:val="0"/>
      <w:divBdr>
        <w:top w:val="none" w:sz="0" w:space="0" w:color="auto"/>
        <w:left w:val="none" w:sz="0" w:space="0" w:color="auto"/>
        <w:bottom w:val="none" w:sz="0" w:space="0" w:color="auto"/>
        <w:right w:val="none" w:sz="0" w:space="0" w:color="auto"/>
      </w:divBdr>
    </w:div>
    <w:div w:id="1744719688">
      <w:bodyDiv w:val="1"/>
      <w:marLeft w:val="0"/>
      <w:marRight w:val="0"/>
      <w:marTop w:val="0"/>
      <w:marBottom w:val="0"/>
      <w:divBdr>
        <w:top w:val="none" w:sz="0" w:space="0" w:color="auto"/>
        <w:left w:val="none" w:sz="0" w:space="0" w:color="auto"/>
        <w:bottom w:val="none" w:sz="0" w:space="0" w:color="auto"/>
        <w:right w:val="none" w:sz="0" w:space="0" w:color="auto"/>
      </w:divBdr>
    </w:div>
    <w:div w:id="1744986804">
      <w:bodyDiv w:val="1"/>
      <w:marLeft w:val="0"/>
      <w:marRight w:val="0"/>
      <w:marTop w:val="0"/>
      <w:marBottom w:val="0"/>
      <w:divBdr>
        <w:top w:val="none" w:sz="0" w:space="0" w:color="auto"/>
        <w:left w:val="none" w:sz="0" w:space="0" w:color="auto"/>
        <w:bottom w:val="none" w:sz="0" w:space="0" w:color="auto"/>
        <w:right w:val="none" w:sz="0" w:space="0" w:color="auto"/>
      </w:divBdr>
    </w:div>
    <w:div w:id="1747800227">
      <w:bodyDiv w:val="1"/>
      <w:marLeft w:val="0"/>
      <w:marRight w:val="0"/>
      <w:marTop w:val="0"/>
      <w:marBottom w:val="0"/>
      <w:divBdr>
        <w:top w:val="none" w:sz="0" w:space="0" w:color="auto"/>
        <w:left w:val="none" w:sz="0" w:space="0" w:color="auto"/>
        <w:bottom w:val="none" w:sz="0" w:space="0" w:color="auto"/>
        <w:right w:val="none" w:sz="0" w:space="0" w:color="auto"/>
      </w:divBdr>
    </w:div>
    <w:div w:id="1747803197">
      <w:bodyDiv w:val="1"/>
      <w:marLeft w:val="0"/>
      <w:marRight w:val="0"/>
      <w:marTop w:val="0"/>
      <w:marBottom w:val="0"/>
      <w:divBdr>
        <w:top w:val="none" w:sz="0" w:space="0" w:color="auto"/>
        <w:left w:val="none" w:sz="0" w:space="0" w:color="auto"/>
        <w:bottom w:val="none" w:sz="0" w:space="0" w:color="auto"/>
        <w:right w:val="none" w:sz="0" w:space="0" w:color="auto"/>
      </w:divBdr>
    </w:div>
    <w:div w:id="1747846722">
      <w:bodyDiv w:val="1"/>
      <w:marLeft w:val="0"/>
      <w:marRight w:val="0"/>
      <w:marTop w:val="0"/>
      <w:marBottom w:val="0"/>
      <w:divBdr>
        <w:top w:val="none" w:sz="0" w:space="0" w:color="auto"/>
        <w:left w:val="none" w:sz="0" w:space="0" w:color="auto"/>
        <w:bottom w:val="none" w:sz="0" w:space="0" w:color="auto"/>
        <w:right w:val="none" w:sz="0" w:space="0" w:color="auto"/>
      </w:divBdr>
    </w:div>
    <w:div w:id="1748185771">
      <w:bodyDiv w:val="1"/>
      <w:marLeft w:val="0"/>
      <w:marRight w:val="0"/>
      <w:marTop w:val="0"/>
      <w:marBottom w:val="0"/>
      <w:divBdr>
        <w:top w:val="none" w:sz="0" w:space="0" w:color="auto"/>
        <w:left w:val="none" w:sz="0" w:space="0" w:color="auto"/>
        <w:bottom w:val="none" w:sz="0" w:space="0" w:color="auto"/>
        <w:right w:val="none" w:sz="0" w:space="0" w:color="auto"/>
      </w:divBdr>
    </w:div>
    <w:div w:id="1750734241">
      <w:bodyDiv w:val="1"/>
      <w:marLeft w:val="0"/>
      <w:marRight w:val="0"/>
      <w:marTop w:val="0"/>
      <w:marBottom w:val="0"/>
      <w:divBdr>
        <w:top w:val="none" w:sz="0" w:space="0" w:color="auto"/>
        <w:left w:val="none" w:sz="0" w:space="0" w:color="auto"/>
        <w:bottom w:val="none" w:sz="0" w:space="0" w:color="auto"/>
        <w:right w:val="none" w:sz="0" w:space="0" w:color="auto"/>
      </w:divBdr>
    </w:div>
    <w:div w:id="1751275339">
      <w:bodyDiv w:val="1"/>
      <w:marLeft w:val="0"/>
      <w:marRight w:val="0"/>
      <w:marTop w:val="0"/>
      <w:marBottom w:val="0"/>
      <w:divBdr>
        <w:top w:val="none" w:sz="0" w:space="0" w:color="auto"/>
        <w:left w:val="none" w:sz="0" w:space="0" w:color="auto"/>
        <w:bottom w:val="none" w:sz="0" w:space="0" w:color="auto"/>
        <w:right w:val="none" w:sz="0" w:space="0" w:color="auto"/>
      </w:divBdr>
    </w:div>
    <w:div w:id="1751849562">
      <w:bodyDiv w:val="1"/>
      <w:marLeft w:val="0"/>
      <w:marRight w:val="0"/>
      <w:marTop w:val="0"/>
      <w:marBottom w:val="0"/>
      <w:divBdr>
        <w:top w:val="none" w:sz="0" w:space="0" w:color="auto"/>
        <w:left w:val="none" w:sz="0" w:space="0" w:color="auto"/>
        <w:bottom w:val="none" w:sz="0" w:space="0" w:color="auto"/>
        <w:right w:val="none" w:sz="0" w:space="0" w:color="auto"/>
      </w:divBdr>
    </w:div>
    <w:div w:id="1752308539">
      <w:bodyDiv w:val="1"/>
      <w:marLeft w:val="0"/>
      <w:marRight w:val="0"/>
      <w:marTop w:val="0"/>
      <w:marBottom w:val="0"/>
      <w:divBdr>
        <w:top w:val="none" w:sz="0" w:space="0" w:color="auto"/>
        <w:left w:val="none" w:sz="0" w:space="0" w:color="auto"/>
        <w:bottom w:val="none" w:sz="0" w:space="0" w:color="auto"/>
        <w:right w:val="none" w:sz="0" w:space="0" w:color="auto"/>
      </w:divBdr>
    </w:div>
    <w:div w:id="1752507978">
      <w:bodyDiv w:val="1"/>
      <w:marLeft w:val="0"/>
      <w:marRight w:val="0"/>
      <w:marTop w:val="0"/>
      <w:marBottom w:val="0"/>
      <w:divBdr>
        <w:top w:val="none" w:sz="0" w:space="0" w:color="auto"/>
        <w:left w:val="none" w:sz="0" w:space="0" w:color="auto"/>
        <w:bottom w:val="none" w:sz="0" w:space="0" w:color="auto"/>
        <w:right w:val="none" w:sz="0" w:space="0" w:color="auto"/>
      </w:divBdr>
    </w:div>
    <w:div w:id="1753232012">
      <w:bodyDiv w:val="1"/>
      <w:marLeft w:val="0"/>
      <w:marRight w:val="0"/>
      <w:marTop w:val="0"/>
      <w:marBottom w:val="0"/>
      <w:divBdr>
        <w:top w:val="none" w:sz="0" w:space="0" w:color="auto"/>
        <w:left w:val="none" w:sz="0" w:space="0" w:color="auto"/>
        <w:bottom w:val="none" w:sz="0" w:space="0" w:color="auto"/>
        <w:right w:val="none" w:sz="0" w:space="0" w:color="auto"/>
      </w:divBdr>
    </w:div>
    <w:div w:id="1753504420">
      <w:bodyDiv w:val="1"/>
      <w:marLeft w:val="0"/>
      <w:marRight w:val="0"/>
      <w:marTop w:val="0"/>
      <w:marBottom w:val="0"/>
      <w:divBdr>
        <w:top w:val="none" w:sz="0" w:space="0" w:color="auto"/>
        <w:left w:val="none" w:sz="0" w:space="0" w:color="auto"/>
        <w:bottom w:val="none" w:sz="0" w:space="0" w:color="auto"/>
        <w:right w:val="none" w:sz="0" w:space="0" w:color="auto"/>
      </w:divBdr>
    </w:div>
    <w:div w:id="1754813573">
      <w:bodyDiv w:val="1"/>
      <w:marLeft w:val="0"/>
      <w:marRight w:val="0"/>
      <w:marTop w:val="0"/>
      <w:marBottom w:val="0"/>
      <w:divBdr>
        <w:top w:val="none" w:sz="0" w:space="0" w:color="auto"/>
        <w:left w:val="none" w:sz="0" w:space="0" w:color="auto"/>
        <w:bottom w:val="none" w:sz="0" w:space="0" w:color="auto"/>
        <w:right w:val="none" w:sz="0" w:space="0" w:color="auto"/>
      </w:divBdr>
    </w:div>
    <w:div w:id="1756366605">
      <w:bodyDiv w:val="1"/>
      <w:marLeft w:val="0"/>
      <w:marRight w:val="0"/>
      <w:marTop w:val="0"/>
      <w:marBottom w:val="0"/>
      <w:divBdr>
        <w:top w:val="none" w:sz="0" w:space="0" w:color="auto"/>
        <w:left w:val="none" w:sz="0" w:space="0" w:color="auto"/>
        <w:bottom w:val="none" w:sz="0" w:space="0" w:color="auto"/>
        <w:right w:val="none" w:sz="0" w:space="0" w:color="auto"/>
      </w:divBdr>
    </w:div>
    <w:div w:id="1756392891">
      <w:bodyDiv w:val="1"/>
      <w:marLeft w:val="0"/>
      <w:marRight w:val="0"/>
      <w:marTop w:val="0"/>
      <w:marBottom w:val="0"/>
      <w:divBdr>
        <w:top w:val="none" w:sz="0" w:space="0" w:color="auto"/>
        <w:left w:val="none" w:sz="0" w:space="0" w:color="auto"/>
        <w:bottom w:val="none" w:sz="0" w:space="0" w:color="auto"/>
        <w:right w:val="none" w:sz="0" w:space="0" w:color="auto"/>
      </w:divBdr>
    </w:div>
    <w:div w:id="1756511480">
      <w:bodyDiv w:val="1"/>
      <w:marLeft w:val="0"/>
      <w:marRight w:val="0"/>
      <w:marTop w:val="0"/>
      <w:marBottom w:val="0"/>
      <w:divBdr>
        <w:top w:val="none" w:sz="0" w:space="0" w:color="auto"/>
        <w:left w:val="none" w:sz="0" w:space="0" w:color="auto"/>
        <w:bottom w:val="none" w:sz="0" w:space="0" w:color="auto"/>
        <w:right w:val="none" w:sz="0" w:space="0" w:color="auto"/>
      </w:divBdr>
    </w:div>
    <w:div w:id="1758483177">
      <w:bodyDiv w:val="1"/>
      <w:marLeft w:val="0"/>
      <w:marRight w:val="0"/>
      <w:marTop w:val="0"/>
      <w:marBottom w:val="0"/>
      <w:divBdr>
        <w:top w:val="none" w:sz="0" w:space="0" w:color="auto"/>
        <w:left w:val="none" w:sz="0" w:space="0" w:color="auto"/>
        <w:bottom w:val="none" w:sz="0" w:space="0" w:color="auto"/>
        <w:right w:val="none" w:sz="0" w:space="0" w:color="auto"/>
      </w:divBdr>
    </w:div>
    <w:div w:id="1758792170">
      <w:bodyDiv w:val="1"/>
      <w:marLeft w:val="0"/>
      <w:marRight w:val="0"/>
      <w:marTop w:val="0"/>
      <w:marBottom w:val="0"/>
      <w:divBdr>
        <w:top w:val="none" w:sz="0" w:space="0" w:color="auto"/>
        <w:left w:val="none" w:sz="0" w:space="0" w:color="auto"/>
        <w:bottom w:val="none" w:sz="0" w:space="0" w:color="auto"/>
        <w:right w:val="none" w:sz="0" w:space="0" w:color="auto"/>
      </w:divBdr>
    </w:div>
    <w:div w:id="1758821906">
      <w:bodyDiv w:val="1"/>
      <w:marLeft w:val="0"/>
      <w:marRight w:val="0"/>
      <w:marTop w:val="0"/>
      <w:marBottom w:val="0"/>
      <w:divBdr>
        <w:top w:val="none" w:sz="0" w:space="0" w:color="auto"/>
        <w:left w:val="none" w:sz="0" w:space="0" w:color="auto"/>
        <w:bottom w:val="none" w:sz="0" w:space="0" w:color="auto"/>
        <w:right w:val="none" w:sz="0" w:space="0" w:color="auto"/>
      </w:divBdr>
    </w:div>
    <w:div w:id="1758945145">
      <w:bodyDiv w:val="1"/>
      <w:marLeft w:val="0"/>
      <w:marRight w:val="0"/>
      <w:marTop w:val="0"/>
      <w:marBottom w:val="0"/>
      <w:divBdr>
        <w:top w:val="none" w:sz="0" w:space="0" w:color="auto"/>
        <w:left w:val="none" w:sz="0" w:space="0" w:color="auto"/>
        <w:bottom w:val="none" w:sz="0" w:space="0" w:color="auto"/>
        <w:right w:val="none" w:sz="0" w:space="0" w:color="auto"/>
      </w:divBdr>
    </w:div>
    <w:div w:id="1759449250">
      <w:bodyDiv w:val="1"/>
      <w:marLeft w:val="0"/>
      <w:marRight w:val="0"/>
      <w:marTop w:val="0"/>
      <w:marBottom w:val="0"/>
      <w:divBdr>
        <w:top w:val="none" w:sz="0" w:space="0" w:color="auto"/>
        <w:left w:val="none" w:sz="0" w:space="0" w:color="auto"/>
        <w:bottom w:val="none" w:sz="0" w:space="0" w:color="auto"/>
        <w:right w:val="none" w:sz="0" w:space="0" w:color="auto"/>
      </w:divBdr>
    </w:div>
    <w:div w:id="1760059381">
      <w:bodyDiv w:val="1"/>
      <w:marLeft w:val="0"/>
      <w:marRight w:val="0"/>
      <w:marTop w:val="0"/>
      <w:marBottom w:val="0"/>
      <w:divBdr>
        <w:top w:val="none" w:sz="0" w:space="0" w:color="auto"/>
        <w:left w:val="none" w:sz="0" w:space="0" w:color="auto"/>
        <w:bottom w:val="none" w:sz="0" w:space="0" w:color="auto"/>
        <w:right w:val="none" w:sz="0" w:space="0" w:color="auto"/>
      </w:divBdr>
    </w:div>
    <w:div w:id="1760443713">
      <w:bodyDiv w:val="1"/>
      <w:marLeft w:val="0"/>
      <w:marRight w:val="0"/>
      <w:marTop w:val="0"/>
      <w:marBottom w:val="0"/>
      <w:divBdr>
        <w:top w:val="none" w:sz="0" w:space="0" w:color="auto"/>
        <w:left w:val="none" w:sz="0" w:space="0" w:color="auto"/>
        <w:bottom w:val="none" w:sz="0" w:space="0" w:color="auto"/>
        <w:right w:val="none" w:sz="0" w:space="0" w:color="auto"/>
      </w:divBdr>
      <w:divsChild>
        <w:div w:id="1287390865">
          <w:marLeft w:val="0"/>
          <w:marRight w:val="0"/>
          <w:marTop w:val="0"/>
          <w:marBottom w:val="0"/>
          <w:divBdr>
            <w:top w:val="none" w:sz="0" w:space="0" w:color="auto"/>
            <w:left w:val="none" w:sz="0" w:space="0" w:color="auto"/>
            <w:bottom w:val="none" w:sz="0" w:space="0" w:color="auto"/>
            <w:right w:val="none" w:sz="0" w:space="0" w:color="auto"/>
          </w:divBdr>
          <w:divsChild>
            <w:div w:id="14616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6607">
      <w:bodyDiv w:val="1"/>
      <w:marLeft w:val="0"/>
      <w:marRight w:val="0"/>
      <w:marTop w:val="0"/>
      <w:marBottom w:val="0"/>
      <w:divBdr>
        <w:top w:val="none" w:sz="0" w:space="0" w:color="auto"/>
        <w:left w:val="none" w:sz="0" w:space="0" w:color="auto"/>
        <w:bottom w:val="none" w:sz="0" w:space="0" w:color="auto"/>
        <w:right w:val="none" w:sz="0" w:space="0" w:color="auto"/>
      </w:divBdr>
    </w:div>
    <w:div w:id="1760523896">
      <w:bodyDiv w:val="1"/>
      <w:marLeft w:val="0"/>
      <w:marRight w:val="0"/>
      <w:marTop w:val="0"/>
      <w:marBottom w:val="0"/>
      <w:divBdr>
        <w:top w:val="none" w:sz="0" w:space="0" w:color="auto"/>
        <w:left w:val="none" w:sz="0" w:space="0" w:color="auto"/>
        <w:bottom w:val="none" w:sz="0" w:space="0" w:color="auto"/>
        <w:right w:val="none" w:sz="0" w:space="0" w:color="auto"/>
      </w:divBdr>
    </w:div>
    <w:div w:id="1761023177">
      <w:bodyDiv w:val="1"/>
      <w:marLeft w:val="0"/>
      <w:marRight w:val="0"/>
      <w:marTop w:val="0"/>
      <w:marBottom w:val="0"/>
      <w:divBdr>
        <w:top w:val="none" w:sz="0" w:space="0" w:color="auto"/>
        <w:left w:val="none" w:sz="0" w:space="0" w:color="auto"/>
        <w:bottom w:val="none" w:sz="0" w:space="0" w:color="auto"/>
        <w:right w:val="none" w:sz="0" w:space="0" w:color="auto"/>
      </w:divBdr>
    </w:div>
    <w:div w:id="1761636272">
      <w:bodyDiv w:val="1"/>
      <w:marLeft w:val="0"/>
      <w:marRight w:val="0"/>
      <w:marTop w:val="0"/>
      <w:marBottom w:val="0"/>
      <w:divBdr>
        <w:top w:val="none" w:sz="0" w:space="0" w:color="auto"/>
        <w:left w:val="none" w:sz="0" w:space="0" w:color="auto"/>
        <w:bottom w:val="none" w:sz="0" w:space="0" w:color="auto"/>
        <w:right w:val="none" w:sz="0" w:space="0" w:color="auto"/>
      </w:divBdr>
    </w:div>
    <w:div w:id="1761875813">
      <w:bodyDiv w:val="1"/>
      <w:marLeft w:val="0"/>
      <w:marRight w:val="0"/>
      <w:marTop w:val="0"/>
      <w:marBottom w:val="0"/>
      <w:divBdr>
        <w:top w:val="none" w:sz="0" w:space="0" w:color="auto"/>
        <w:left w:val="none" w:sz="0" w:space="0" w:color="auto"/>
        <w:bottom w:val="none" w:sz="0" w:space="0" w:color="auto"/>
        <w:right w:val="none" w:sz="0" w:space="0" w:color="auto"/>
      </w:divBdr>
    </w:div>
    <w:div w:id="1761945274">
      <w:bodyDiv w:val="1"/>
      <w:marLeft w:val="0"/>
      <w:marRight w:val="0"/>
      <w:marTop w:val="0"/>
      <w:marBottom w:val="0"/>
      <w:divBdr>
        <w:top w:val="none" w:sz="0" w:space="0" w:color="auto"/>
        <w:left w:val="none" w:sz="0" w:space="0" w:color="auto"/>
        <w:bottom w:val="none" w:sz="0" w:space="0" w:color="auto"/>
        <w:right w:val="none" w:sz="0" w:space="0" w:color="auto"/>
      </w:divBdr>
    </w:div>
    <w:div w:id="1761951282">
      <w:bodyDiv w:val="1"/>
      <w:marLeft w:val="0"/>
      <w:marRight w:val="0"/>
      <w:marTop w:val="0"/>
      <w:marBottom w:val="0"/>
      <w:divBdr>
        <w:top w:val="none" w:sz="0" w:space="0" w:color="auto"/>
        <w:left w:val="none" w:sz="0" w:space="0" w:color="auto"/>
        <w:bottom w:val="none" w:sz="0" w:space="0" w:color="auto"/>
        <w:right w:val="none" w:sz="0" w:space="0" w:color="auto"/>
      </w:divBdr>
    </w:div>
    <w:div w:id="1762292820">
      <w:bodyDiv w:val="1"/>
      <w:marLeft w:val="0"/>
      <w:marRight w:val="0"/>
      <w:marTop w:val="0"/>
      <w:marBottom w:val="0"/>
      <w:divBdr>
        <w:top w:val="none" w:sz="0" w:space="0" w:color="auto"/>
        <w:left w:val="none" w:sz="0" w:space="0" w:color="auto"/>
        <w:bottom w:val="none" w:sz="0" w:space="0" w:color="auto"/>
        <w:right w:val="none" w:sz="0" w:space="0" w:color="auto"/>
      </w:divBdr>
    </w:div>
    <w:div w:id="1762334878">
      <w:bodyDiv w:val="1"/>
      <w:marLeft w:val="0"/>
      <w:marRight w:val="0"/>
      <w:marTop w:val="0"/>
      <w:marBottom w:val="0"/>
      <w:divBdr>
        <w:top w:val="none" w:sz="0" w:space="0" w:color="auto"/>
        <w:left w:val="none" w:sz="0" w:space="0" w:color="auto"/>
        <w:bottom w:val="none" w:sz="0" w:space="0" w:color="auto"/>
        <w:right w:val="none" w:sz="0" w:space="0" w:color="auto"/>
      </w:divBdr>
    </w:div>
    <w:div w:id="1763185525">
      <w:bodyDiv w:val="1"/>
      <w:marLeft w:val="0"/>
      <w:marRight w:val="0"/>
      <w:marTop w:val="0"/>
      <w:marBottom w:val="0"/>
      <w:divBdr>
        <w:top w:val="none" w:sz="0" w:space="0" w:color="auto"/>
        <w:left w:val="none" w:sz="0" w:space="0" w:color="auto"/>
        <w:bottom w:val="none" w:sz="0" w:space="0" w:color="auto"/>
        <w:right w:val="none" w:sz="0" w:space="0" w:color="auto"/>
      </w:divBdr>
    </w:div>
    <w:div w:id="1763452499">
      <w:bodyDiv w:val="1"/>
      <w:marLeft w:val="0"/>
      <w:marRight w:val="0"/>
      <w:marTop w:val="0"/>
      <w:marBottom w:val="0"/>
      <w:divBdr>
        <w:top w:val="none" w:sz="0" w:space="0" w:color="auto"/>
        <w:left w:val="none" w:sz="0" w:space="0" w:color="auto"/>
        <w:bottom w:val="none" w:sz="0" w:space="0" w:color="auto"/>
        <w:right w:val="none" w:sz="0" w:space="0" w:color="auto"/>
      </w:divBdr>
    </w:div>
    <w:div w:id="1763913924">
      <w:bodyDiv w:val="1"/>
      <w:marLeft w:val="0"/>
      <w:marRight w:val="0"/>
      <w:marTop w:val="0"/>
      <w:marBottom w:val="0"/>
      <w:divBdr>
        <w:top w:val="none" w:sz="0" w:space="0" w:color="auto"/>
        <w:left w:val="none" w:sz="0" w:space="0" w:color="auto"/>
        <w:bottom w:val="none" w:sz="0" w:space="0" w:color="auto"/>
        <w:right w:val="none" w:sz="0" w:space="0" w:color="auto"/>
      </w:divBdr>
    </w:div>
    <w:div w:id="1765101811">
      <w:bodyDiv w:val="1"/>
      <w:marLeft w:val="0"/>
      <w:marRight w:val="0"/>
      <w:marTop w:val="0"/>
      <w:marBottom w:val="0"/>
      <w:divBdr>
        <w:top w:val="none" w:sz="0" w:space="0" w:color="auto"/>
        <w:left w:val="none" w:sz="0" w:space="0" w:color="auto"/>
        <w:bottom w:val="none" w:sz="0" w:space="0" w:color="auto"/>
        <w:right w:val="none" w:sz="0" w:space="0" w:color="auto"/>
      </w:divBdr>
    </w:div>
    <w:div w:id="1765422807">
      <w:bodyDiv w:val="1"/>
      <w:marLeft w:val="0"/>
      <w:marRight w:val="0"/>
      <w:marTop w:val="0"/>
      <w:marBottom w:val="0"/>
      <w:divBdr>
        <w:top w:val="none" w:sz="0" w:space="0" w:color="auto"/>
        <w:left w:val="none" w:sz="0" w:space="0" w:color="auto"/>
        <w:bottom w:val="none" w:sz="0" w:space="0" w:color="auto"/>
        <w:right w:val="none" w:sz="0" w:space="0" w:color="auto"/>
      </w:divBdr>
    </w:div>
    <w:div w:id="1765568305">
      <w:bodyDiv w:val="1"/>
      <w:marLeft w:val="0"/>
      <w:marRight w:val="0"/>
      <w:marTop w:val="0"/>
      <w:marBottom w:val="0"/>
      <w:divBdr>
        <w:top w:val="none" w:sz="0" w:space="0" w:color="auto"/>
        <w:left w:val="none" w:sz="0" w:space="0" w:color="auto"/>
        <w:bottom w:val="none" w:sz="0" w:space="0" w:color="auto"/>
        <w:right w:val="none" w:sz="0" w:space="0" w:color="auto"/>
      </w:divBdr>
    </w:div>
    <w:div w:id="1765764148">
      <w:bodyDiv w:val="1"/>
      <w:marLeft w:val="0"/>
      <w:marRight w:val="0"/>
      <w:marTop w:val="0"/>
      <w:marBottom w:val="0"/>
      <w:divBdr>
        <w:top w:val="none" w:sz="0" w:space="0" w:color="auto"/>
        <w:left w:val="none" w:sz="0" w:space="0" w:color="auto"/>
        <w:bottom w:val="none" w:sz="0" w:space="0" w:color="auto"/>
        <w:right w:val="none" w:sz="0" w:space="0" w:color="auto"/>
      </w:divBdr>
    </w:div>
    <w:div w:id="1765834239">
      <w:bodyDiv w:val="1"/>
      <w:marLeft w:val="0"/>
      <w:marRight w:val="0"/>
      <w:marTop w:val="0"/>
      <w:marBottom w:val="0"/>
      <w:divBdr>
        <w:top w:val="none" w:sz="0" w:space="0" w:color="auto"/>
        <w:left w:val="none" w:sz="0" w:space="0" w:color="auto"/>
        <w:bottom w:val="none" w:sz="0" w:space="0" w:color="auto"/>
        <w:right w:val="none" w:sz="0" w:space="0" w:color="auto"/>
      </w:divBdr>
    </w:div>
    <w:div w:id="1765878361">
      <w:bodyDiv w:val="1"/>
      <w:marLeft w:val="0"/>
      <w:marRight w:val="0"/>
      <w:marTop w:val="0"/>
      <w:marBottom w:val="0"/>
      <w:divBdr>
        <w:top w:val="none" w:sz="0" w:space="0" w:color="auto"/>
        <w:left w:val="none" w:sz="0" w:space="0" w:color="auto"/>
        <w:bottom w:val="none" w:sz="0" w:space="0" w:color="auto"/>
        <w:right w:val="none" w:sz="0" w:space="0" w:color="auto"/>
      </w:divBdr>
    </w:div>
    <w:div w:id="1767336851">
      <w:bodyDiv w:val="1"/>
      <w:marLeft w:val="0"/>
      <w:marRight w:val="0"/>
      <w:marTop w:val="0"/>
      <w:marBottom w:val="0"/>
      <w:divBdr>
        <w:top w:val="none" w:sz="0" w:space="0" w:color="auto"/>
        <w:left w:val="none" w:sz="0" w:space="0" w:color="auto"/>
        <w:bottom w:val="none" w:sz="0" w:space="0" w:color="auto"/>
        <w:right w:val="none" w:sz="0" w:space="0" w:color="auto"/>
      </w:divBdr>
    </w:div>
    <w:div w:id="1768571760">
      <w:bodyDiv w:val="1"/>
      <w:marLeft w:val="0"/>
      <w:marRight w:val="0"/>
      <w:marTop w:val="0"/>
      <w:marBottom w:val="0"/>
      <w:divBdr>
        <w:top w:val="none" w:sz="0" w:space="0" w:color="auto"/>
        <w:left w:val="none" w:sz="0" w:space="0" w:color="auto"/>
        <w:bottom w:val="none" w:sz="0" w:space="0" w:color="auto"/>
        <w:right w:val="none" w:sz="0" w:space="0" w:color="auto"/>
      </w:divBdr>
    </w:div>
    <w:div w:id="1769306469">
      <w:bodyDiv w:val="1"/>
      <w:marLeft w:val="0"/>
      <w:marRight w:val="0"/>
      <w:marTop w:val="0"/>
      <w:marBottom w:val="0"/>
      <w:divBdr>
        <w:top w:val="none" w:sz="0" w:space="0" w:color="auto"/>
        <w:left w:val="none" w:sz="0" w:space="0" w:color="auto"/>
        <w:bottom w:val="none" w:sz="0" w:space="0" w:color="auto"/>
        <w:right w:val="none" w:sz="0" w:space="0" w:color="auto"/>
      </w:divBdr>
    </w:div>
    <w:div w:id="1769306831">
      <w:bodyDiv w:val="1"/>
      <w:marLeft w:val="0"/>
      <w:marRight w:val="0"/>
      <w:marTop w:val="0"/>
      <w:marBottom w:val="0"/>
      <w:divBdr>
        <w:top w:val="none" w:sz="0" w:space="0" w:color="auto"/>
        <w:left w:val="none" w:sz="0" w:space="0" w:color="auto"/>
        <w:bottom w:val="none" w:sz="0" w:space="0" w:color="auto"/>
        <w:right w:val="none" w:sz="0" w:space="0" w:color="auto"/>
      </w:divBdr>
    </w:div>
    <w:div w:id="1770344083">
      <w:bodyDiv w:val="1"/>
      <w:marLeft w:val="0"/>
      <w:marRight w:val="0"/>
      <w:marTop w:val="0"/>
      <w:marBottom w:val="0"/>
      <w:divBdr>
        <w:top w:val="none" w:sz="0" w:space="0" w:color="auto"/>
        <w:left w:val="none" w:sz="0" w:space="0" w:color="auto"/>
        <w:bottom w:val="none" w:sz="0" w:space="0" w:color="auto"/>
        <w:right w:val="none" w:sz="0" w:space="0" w:color="auto"/>
      </w:divBdr>
    </w:div>
    <w:div w:id="1772166745">
      <w:bodyDiv w:val="1"/>
      <w:marLeft w:val="0"/>
      <w:marRight w:val="0"/>
      <w:marTop w:val="0"/>
      <w:marBottom w:val="0"/>
      <w:divBdr>
        <w:top w:val="none" w:sz="0" w:space="0" w:color="auto"/>
        <w:left w:val="none" w:sz="0" w:space="0" w:color="auto"/>
        <w:bottom w:val="none" w:sz="0" w:space="0" w:color="auto"/>
        <w:right w:val="none" w:sz="0" w:space="0" w:color="auto"/>
      </w:divBdr>
    </w:div>
    <w:div w:id="1773014324">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4280359">
      <w:bodyDiv w:val="1"/>
      <w:marLeft w:val="0"/>
      <w:marRight w:val="0"/>
      <w:marTop w:val="0"/>
      <w:marBottom w:val="0"/>
      <w:divBdr>
        <w:top w:val="none" w:sz="0" w:space="0" w:color="auto"/>
        <w:left w:val="none" w:sz="0" w:space="0" w:color="auto"/>
        <w:bottom w:val="none" w:sz="0" w:space="0" w:color="auto"/>
        <w:right w:val="none" w:sz="0" w:space="0" w:color="auto"/>
      </w:divBdr>
    </w:div>
    <w:div w:id="1774354306">
      <w:bodyDiv w:val="1"/>
      <w:marLeft w:val="0"/>
      <w:marRight w:val="0"/>
      <w:marTop w:val="0"/>
      <w:marBottom w:val="0"/>
      <w:divBdr>
        <w:top w:val="none" w:sz="0" w:space="0" w:color="auto"/>
        <w:left w:val="none" w:sz="0" w:space="0" w:color="auto"/>
        <w:bottom w:val="none" w:sz="0" w:space="0" w:color="auto"/>
        <w:right w:val="none" w:sz="0" w:space="0" w:color="auto"/>
      </w:divBdr>
    </w:div>
    <w:div w:id="1775130528">
      <w:bodyDiv w:val="1"/>
      <w:marLeft w:val="0"/>
      <w:marRight w:val="0"/>
      <w:marTop w:val="0"/>
      <w:marBottom w:val="0"/>
      <w:divBdr>
        <w:top w:val="none" w:sz="0" w:space="0" w:color="auto"/>
        <w:left w:val="none" w:sz="0" w:space="0" w:color="auto"/>
        <w:bottom w:val="none" w:sz="0" w:space="0" w:color="auto"/>
        <w:right w:val="none" w:sz="0" w:space="0" w:color="auto"/>
      </w:divBdr>
    </w:div>
    <w:div w:id="1775396271">
      <w:bodyDiv w:val="1"/>
      <w:marLeft w:val="0"/>
      <w:marRight w:val="0"/>
      <w:marTop w:val="0"/>
      <w:marBottom w:val="0"/>
      <w:divBdr>
        <w:top w:val="none" w:sz="0" w:space="0" w:color="auto"/>
        <w:left w:val="none" w:sz="0" w:space="0" w:color="auto"/>
        <w:bottom w:val="none" w:sz="0" w:space="0" w:color="auto"/>
        <w:right w:val="none" w:sz="0" w:space="0" w:color="auto"/>
      </w:divBdr>
    </w:div>
    <w:div w:id="1775402394">
      <w:bodyDiv w:val="1"/>
      <w:marLeft w:val="0"/>
      <w:marRight w:val="0"/>
      <w:marTop w:val="0"/>
      <w:marBottom w:val="0"/>
      <w:divBdr>
        <w:top w:val="none" w:sz="0" w:space="0" w:color="auto"/>
        <w:left w:val="none" w:sz="0" w:space="0" w:color="auto"/>
        <w:bottom w:val="none" w:sz="0" w:space="0" w:color="auto"/>
        <w:right w:val="none" w:sz="0" w:space="0" w:color="auto"/>
      </w:divBdr>
    </w:div>
    <w:div w:id="1775856438">
      <w:bodyDiv w:val="1"/>
      <w:marLeft w:val="0"/>
      <w:marRight w:val="0"/>
      <w:marTop w:val="0"/>
      <w:marBottom w:val="0"/>
      <w:divBdr>
        <w:top w:val="none" w:sz="0" w:space="0" w:color="auto"/>
        <w:left w:val="none" w:sz="0" w:space="0" w:color="auto"/>
        <w:bottom w:val="none" w:sz="0" w:space="0" w:color="auto"/>
        <w:right w:val="none" w:sz="0" w:space="0" w:color="auto"/>
      </w:divBdr>
    </w:div>
    <w:div w:id="1775977259">
      <w:bodyDiv w:val="1"/>
      <w:marLeft w:val="0"/>
      <w:marRight w:val="0"/>
      <w:marTop w:val="0"/>
      <w:marBottom w:val="0"/>
      <w:divBdr>
        <w:top w:val="none" w:sz="0" w:space="0" w:color="auto"/>
        <w:left w:val="none" w:sz="0" w:space="0" w:color="auto"/>
        <w:bottom w:val="none" w:sz="0" w:space="0" w:color="auto"/>
        <w:right w:val="none" w:sz="0" w:space="0" w:color="auto"/>
      </w:divBdr>
    </w:div>
    <w:div w:id="1776246819">
      <w:bodyDiv w:val="1"/>
      <w:marLeft w:val="0"/>
      <w:marRight w:val="0"/>
      <w:marTop w:val="0"/>
      <w:marBottom w:val="0"/>
      <w:divBdr>
        <w:top w:val="none" w:sz="0" w:space="0" w:color="auto"/>
        <w:left w:val="none" w:sz="0" w:space="0" w:color="auto"/>
        <w:bottom w:val="none" w:sz="0" w:space="0" w:color="auto"/>
        <w:right w:val="none" w:sz="0" w:space="0" w:color="auto"/>
      </w:divBdr>
    </w:div>
    <w:div w:id="1776945916">
      <w:bodyDiv w:val="1"/>
      <w:marLeft w:val="0"/>
      <w:marRight w:val="0"/>
      <w:marTop w:val="0"/>
      <w:marBottom w:val="0"/>
      <w:divBdr>
        <w:top w:val="none" w:sz="0" w:space="0" w:color="auto"/>
        <w:left w:val="none" w:sz="0" w:space="0" w:color="auto"/>
        <w:bottom w:val="none" w:sz="0" w:space="0" w:color="auto"/>
        <w:right w:val="none" w:sz="0" w:space="0" w:color="auto"/>
      </w:divBdr>
    </w:div>
    <w:div w:id="1777360114">
      <w:bodyDiv w:val="1"/>
      <w:marLeft w:val="0"/>
      <w:marRight w:val="0"/>
      <w:marTop w:val="0"/>
      <w:marBottom w:val="0"/>
      <w:divBdr>
        <w:top w:val="none" w:sz="0" w:space="0" w:color="auto"/>
        <w:left w:val="none" w:sz="0" w:space="0" w:color="auto"/>
        <w:bottom w:val="none" w:sz="0" w:space="0" w:color="auto"/>
        <w:right w:val="none" w:sz="0" w:space="0" w:color="auto"/>
      </w:divBdr>
    </w:div>
    <w:div w:id="1777554090">
      <w:bodyDiv w:val="1"/>
      <w:marLeft w:val="0"/>
      <w:marRight w:val="0"/>
      <w:marTop w:val="0"/>
      <w:marBottom w:val="0"/>
      <w:divBdr>
        <w:top w:val="none" w:sz="0" w:space="0" w:color="auto"/>
        <w:left w:val="none" w:sz="0" w:space="0" w:color="auto"/>
        <w:bottom w:val="none" w:sz="0" w:space="0" w:color="auto"/>
        <w:right w:val="none" w:sz="0" w:space="0" w:color="auto"/>
      </w:divBdr>
    </w:div>
    <w:div w:id="1778330114">
      <w:bodyDiv w:val="1"/>
      <w:marLeft w:val="0"/>
      <w:marRight w:val="0"/>
      <w:marTop w:val="0"/>
      <w:marBottom w:val="0"/>
      <w:divBdr>
        <w:top w:val="none" w:sz="0" w:space="0" w:color="auto"/>
        <w:left w:val="none" w:sz="0" w:space="0" w:color="auto"/>
        <w:bottom w:val="none" w:sz="0" w:space="0" w:color="auto"/>
        <w:right w:val="none" w:sz="0" w:space="0" w:color="auto"/>
      </w:divBdr>
    </w:div>
    <w:div w:id="1779333592">
      <w:bodyDiv w:val="1"/>
      <w:marLeft w:val="0"/>
      <w:marRight w:val="0"/>
      <w:marTop w:val="0"/>
      <w:marBottom w:val="0"/>
      <w:divBdr>
        <w:top w:val="none" w:sz="0" w:space="0" w:color="auto"/>
        <w:left w:val="none" w:sz="0" w:space="0" w:color="auto"/>
        <w:bottom w:val="none" w:sz="0" w:space="0" w:color="auto"/>
        <w:right w:val="none" w:sz="0" w:space="0" w:color="auto"/>
      </w:divBdr>
    </w:div>
    <w:div w:id="1779374737">
      <w:bodyDiv w:val="1"/>
      <w:marLeft w:val="0"/>
      <w:marRight w:val="0"/>
      <w:marTop w:val="0"/>
      <w:marBottom w:val="0"/>
      <w:divBdr>
        <w:top w:val="none" w:sz="0" w:space="0" w:color="auto"/>
        <w:left w:val="none" w:sz="0" w:space="0" w:color="auto"/>
        <w:bottom w:val="none" w:sz="0" w:space="0" w:color="auto"/>
        <w:right w:val="none" w:sz="0" w:space="0" w:color="auto"/>
      </w:divBdr>
    </w:div>
    <w:div w:id="1779443453">
      <w:bodyDiv w:val="1"/>
      <w:marLeft w:val="0"/>
      <w:marRight w:val="0"/>
      <w:marTop w:val="0"/>
      <w:marBottom w:val="0"/>
      <w:divBdr>
        <w:top w:val="none" w:sz="0" w:space="0" w:color="auto"/>
        <w:left w:val="none" w:sz="0" w:space="0" w:color="auto"/>
        <w:bottom w:val="none" w:sz="0" w:space="0" w:color="auto"/>
        <w:right w:val="none" w:sz="0" w:space="0" w:color="auto"/>
      </w:divBdr>
    </w:div>
    <w:div w:id="1779518244">
      <w:bodyDiv w:val="1"/>
      <w:marLeft w:val="0"/>
      <w:marRight w:val="0"/>
      <w:marTop w:val="0"/>
      <w:marBottom w:val="0"/>
      <w:divBdr>
        <w:top w:val="none" w:sz="0" w:space="0" w:color="auto"/>
        <w:left w:val="none" w:sz="0" w:space="0" w:color="auto"/>
        <w:bottom w:val="none" w:sz="0" w:space="0" w:color="auto"/>
        <w:right w:val="none" w:sz="0" w:space="0" w:color="auto"/>
      </w:divBdr>
    </w:div>
    <w:div w:id="1780561889">
      <w:bodyDiv w:val="1"/>
      <w:marLeft w:val="0"/>
      <w:marRight w:val="0"/>
      <w:marTop w:val="0"/>
      <w:marBottom w:val="0"/>
      <w:divBdr>
        <w:top w:val="none" w:sz="0" w:space="0" w:color="auto"/>
        <w:left w:val="none" w:sz="0" w:space="0" w:color="auto"/>
        <w:bottom w:val="none" w:sz="0" w:space="0" w:color="auto"/>
        <w:right w:val="none" w:sz="0" w:space="0" w:color="auto"/>
      </w:divBdr>
    </w:div>
    <w:div w:id="1780904437">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782458019">
      <w:bodyDiv w:val="1"/>
      <w:marLeft w:val="0"/>
      <w:marRight w:val="0"/>
      <w:marTop w:val="0"/>
      <w:marBottom w:val="0"/>
      <w:divBdr>
        <w:top w:val="none" w:sz="0" w:space="0" w:color="auto"/>
        <w:left w:val="none" w:sz="0" w:space="0" w:color="auto"/>
        <w:bottom w:val="none" w:sz="0" w:space="0" w:color="auto"/>
        <w:right w:val="none" w:sz="0" w:space="0" w:color="auto"/>
      </w:divBdr>
    </w:div>
    <w:div w:id="1783574442">
      <w:bodyDiv w:val="1"/>
      <w:marLeft w:val="0"/>
      <w:marRight w:val="0"/>
      <w:marTop w:val="0"/>
      <w:marBottom w:val="0"/>
      <w:divBdr>
        <w:top w:val="none" w:sz="0" w:space="0" w:color="auto"/>
        <w:left w:val="none" w:sz="0" w:space="0" w:color="auto"/>
        <w:bottom w:val="none" w:sz="0" w:space="0" w:color="auto"/>
        <w:right w:val="none" w:sz="0" w:space="0" w:color="auto"/>
      </w:divBdr>
    </w:div>
    <w:div w:id="1783649421">
      <w:bodyDiv w:val="1"/>
      <w:marLeft w:val="0"/>
      <w:marRight w:val="0"/>
      <w:marTop w:val="0"/>
      <w:marBottom w:val="0"/>
      <w:divBdr>
        <w:top w:val="none" w:sz="0" w:space="0" w:color="auto"/>
        <w:left w:val="none" w:sz="0" w:space="0" w:color="auto"/>
        <w:bottom w:val="none" w:sz="0" w:space="0" w:color="auto"/>
        <w:right w:val="none" w:sz="0" w:space="0" w:color="auto"/>
      </w:divBdr>
    </w:div>
    <w:div w:id="1784378046">
      <w:bodyDiv w:val="1"/>
      <w:marLeft w:val="0"/>
      <w:marRight w:val="0"/>
      <w:marTop w:val="0"/>
      <w:marBottom w:val="0"/>
      <w:divBdr>
        <w:top w:val="none" w:sz="0" w:space="0" w:color="auto"/>
        <w:left w:val="none" w:sz="0" w:space="0" w:color="auto"/>
        <w:bottom w:val="none" w:sz="0" w:space="0" w:color="auto"/>
        <w:right w:val="none" w:sz="0" w:space="0" w:color="auto"/>
      </w:divBdr>
    </w:div>
    <w:div w:id="1784616963">
      <w:bodyDiv w:val="1"/>
      <w:marLeft w:val="0"/>
      <w:marRight w:val="0"/>
      <w:marTop w:val="0"/>
      <w:marBottom w:val="0"/>
      <w:divBdr>
        <w:top w:val="none" w:sz="0" w:space="0" w:color="auto"/>
        <w:left w:val="none" w:sz="0" w:space="0" w:color="auto"/>
        <w:bottom w:val="none" w:sz="0" w:space="0" w:color="auto"/>
        <w:right w:val="none" w:sz="0" w:space="0" w:color="auto"/>
      </w:divBdr>
    </w:div>
    <w:div w:id="1784690231">
      <w:bodyDiv w:val="1"/>
      <w:marLeft w:val="0"/>
      <w:marRight w:val="0"/>
      <w:marTop w:val="0"/>
      <w:marBottom w:val="0"/>
      <w:divBdr>
        <w:top w:val="none" w:sz="0" w:space="0" w:color="auto"/>
        <w:left w:val="none" w:sz="0" w:space="0" w:color="auto"/>
        <w:bottom w:val="none" w:sz="0" w:space="0" w:color="auto"/>
        <w:right w:val="none" w:sz="0" w:space="0" w:color="auto"/>
      </w:divBdr>
    </w:div>
    <w:div w:id="1784764001">
      <w:bodyDiv w:val="1"/>
      <w:marLeft w:val="0"/>
      <w:marRight w:val="0"/>
      <w:marTop w:val="0"/>
      <w:marBottom w:val="0"/>
      <w:divBdr>
        <w:top w:val="none" w:sz="0" w:space="0" w:color="auto"/>
        <w:left w:val="none" w:sz="0" w:space="0" w:color="auto"/>
        <w:bottom w:val="none" w:sz="0" w:space="0" w:color="auto"/>
        <w:right w:val="none" w:sz="0" w:space="0" w:color="auto"/>
      </w:divBdr>
    </w:div>
    <w:div w:id="1785613831">
      <w:bodyDiv w:val="1"/>
      <w:marLeft w:val="0"/>
      <w:marRight w:val="0"/>
      <w:marTop w:val="0"/>
      <w:marBottom w:val="0"/>
      <w:divBdr>
        <w:top w:val="none" w:sz="0" w:space="0" w:color="auto"/>
        <w:left w:val="none" w:sz="0" w:space="0" w:color="auto"/>
        <w:bottom w:val="none" w:sz="0" w:space="0" w:color="auto"/>
        <w:right w:val="none" w:sz="0" w:space="0" w:color="auto"/>
      </w:divBdr>
    </w:div>
    <w:div w:id="1786850654">
      <w:bodyDiv w:val="1"/>
      <w:marLeft w:val="0"/>
      <w:marRight w:val="0"/>
      <w:marTop w:val="0"/>
      <w:marBottom w:val="0"/>
      <w:divBdr>
        <w:top w:val="none" w:sz="0" w:space="0" w:color="auto"/>
        <w:left w:val="none" w:sz="0" w:space="0" w:color="auto"/>
        <w:bottom w:val="none" w:sz="0" w:space="0" w:color="auto"/>
        <w:right w:val="none" w:sz="0" w:space="0" w:color="auto"/>
      </w:divBdr>
    </w:div>
    <w:div w:id="1787118801">
      <w:bodyDiv w:val="1"/>
      <w:marLeft w:val="0"/>
      <w:marRight w:val="0"/>
      <w:marTop w:val="0"/>
      <w:marBottom w:val="0"/>
      <w:divBdr>
        <w:top w:val="none" w:sz="0" w:space="0" w:color="auto"/>
        <w:left w:val="none" w:sz="0" w:space="0" w:color="auto"/>
        <w:bottom w:val="none" w:sz="0" w:space="0" w:color="auto"/>
        <w:right w:val="none" w:sz="0" w:space="0" w:color="auto"/>
      </w:divBdr>
    </w:div>
    <w:div w:id="1788114507">
      <w:bodyDiv w:val="1"/>
      <w:marLeft w:val="0"/>
      <w:marRight w:val="0"/>
      <w:marTop w:val="0"/>
      <w:marBottom w:val="0"/>
      <w:divBdr>
        <w:top w:val="none" w:sz="0" w:space="0" w:color="auto"/>
        <w:left w:val="none" w:sz="0" w:space="0" w:color="auto"/>
        <w:bottom w:val="none" w:sz="0" w:space="0" w:color="auto"/>
        <w:right w:val="none" w:sz="0" w:space="0" w:color="auto"/>
      </w:divBdr>
    </w:div>
    <w:div w:id="1788546099">
      <w:bodyDiv w:val="1"/>
      <w:marLeft w:val="0"/>
      <w:marRight w:val="0"/>
      <w:marTop w:val="0"/>
      <w:marBottom w:val="0"/>
      <w:divBdr>
        <w:top w:val="none" w:sz="0" w:space="0" w:color="auto"/>
        <w:left w:val="none" w:sz="0" w:space="0" w:color="auto"/>
        <w:bottom w:val="none" w:sz="0" w:space="0" w:color="auto"/>
        <w:right w:val="none" w:sz="0" w:space="0" w:color="auto"/>
      </w:divBdr>
    </w:div>
    <w:div w:id="1789005834">
      <w:bodyDiv w:val="1"/>
      <w:marLeft w:val="0"/>
      <w:marRight w:val="0"/>
      <w:marTop w:val="0"/>
      <w:marBottom w:val="0"/>
      <w:divBdr>
        <w:top w:val="none" w:sz="0" w:space="0" w:color="auto"/>
        <w:left w:val="none" w:sz="0" w:space="0" w:color="auto"/>
        <w:bottom w:val="none" w:sz="0" w:space="0" w:color="auto"/>
        <w:right w:val="none" w:sz="0" w:space="0" w:color="auto"/>
      </w:divBdr>
    </w:div>
    <w:div w:id="1791319983">
      <w:bodyDiv w:val="1"/>
      <w:marLeft w:val="0"/>
      <w:marRight w:val="0"/>
      <w:marTop w:val="0"/>
      <w:marBottom w:val="0"/>
      <w:divBdr>
        <w:top w:val="none" w:sz="0" w:space="0" w:color="auto"/>
        <w:left w:val="none" w:sz="0" w:space="0" w:color="auto"/>
        <w:bottom w:val="none" w:sz="0" w:space="0" w:color="auto"/>
        <w:right w:val="none" w:sz="0" w:space="0" w:color="auto"/>
      </w:divBdr>
    </w:div>
    <w:div w:id="1791892681">
      <w:bodyDiv w:val="1"/>
      <w:marLeft w:val="0"/>
      <w:marRight w:val="0"/>
      <w:marTop w:val="0"/>
      <w:marBottom w:val="0"/>
      <w:divBdr>
        <w:top w:val="none" w:sz="0" w:space="0" w:color="auto"/>
        <w:left w:val="none" w:sz="0" w:space="0" w:color="auto"/>
        <w:bottom w:val="none" w:sz="0" w:space="0" w:color="auto"/>
        <w:right w:val="none" w:sz="0" w:space="0" w:color="auto"/>
      </w:divBdr>
    </w:div>
    <w:div w:id="1792548845">
      <w:bodyDiv w:val="1"/>
      <w:marLeft w:val="0"/>
      <w:marRight w:val="0"/>
      <w:marTop w:val="0"/>
      <w:marBottom w:val="0"/>
      <w:divBdr>
        <w:top w:val="none" w:sz="0" w:space="0" w:color="auto"/>
        <w:left w:val="none" w:sz="0" w:space="0" w:color="auto"/>
        <w:bottom w:val="none" w:sz="0" w:space="0" w:color="auto"/>
        <w:right w:val="none" w:sz="0" w:space="0" w:color="auto"/>
      </w:divBdr>
    </w:div>
    <w:div w:id="1793744842">
      <w:bodyDiv w:val="1"/>
      <w:marLeft w:val="0"/>
      <w:marRight w:val="0"/>
      <w:marTop w:val="0"/>
      <w:marBottom w:val="0"/>
      <w:divBdr>
        <w:top w:val="none" w:sz="0" w:space="0" w:color="auto"/>
        <w:left w:val="none" w:sz="0" w:space="0" w:color="auto"/>
        <w:bottom w:val="none" w:sz="0" w:space="0" w:color="auto"/>
        <w:right w:val="none" w:sz="0" w:space="0" w:color="auto"/>
      </w:divBdr>
    </w:div>
    <w:div w:id="1793863010">
      <w:bodyDiv w:val="1"/>
      <w:marLeft w:val="0"/>
      <w:marRight w:val="0"/>
      <w:marTop w:val="0"/>
      <w:marBottom w:val="0"/>
      <w:divBdr>
        <w:top w:val="none" w:sz="0" w:space="0" w:color="auto"/>
        <w:left w:val="none" w:sz="0" w:space="0" w:color="auto"/>
        <w:bottom w:val="none" w:sz="0" w:space="0" w:color="auto"/>
        <w:right w:val="none" w:sz="0" w:space="0" w:color="auto"/>
      </w:divBdr>
    </w:div>
    <w:div w:id="1794592221">
      <w:bodyDiv w:val="1"/>
      <w:marLeft w:val="0"/>
      <w:marRight w:val="0"/>
      <w:marTop w:val="0"/>
      <w:marBottom w:val="0"/>
      <w:divBdr>
        <w:top w:val="none" w:sz="0" w:space="0" w:color="auto"/>
        <w:left w:val="none" w:sz="0" w:space="0" w:color="auto"/>
        <w:bottom w:val="none" w:sz="0" w:space="0" w:color="auto"/>
        <w:right w:val="none" w:sz="0" w:space="0" w:color="auto"/>
      </w:divBdr>
    </w:div>
    <w:div w:id="1794859595">
      <w:bodyDiv w:val="1"/>
      <w:marLeft w:val="0"/>
      <w:marRight w:val="0"/>
      <w:marTop w:val="0"/>
      <w:marBottom w:val="0"/>
      <w:divBdr>
        <w:top w:val="none" w:sz="0" w:space="0" w:color="auto"/>
        <w:left w:val="none" w:sz="0" w:space="0" w:color="auto"/>
        <w:bottom w:val="none" w:sz="0" w:space="0" w:color="auto"/>
        <w:right w:val="none" w:sz="0" w:space="0" w:color="auto"/>
      </w:divBdr>
    </w:div>
    <w:div w:id="1795295899">
      <w:bodyDiv w:val="1"/>
      <w:marLeft w:val="0"/>
      <w:marRight w:val="0"/>
      <w:marTop w:val="0"/>
      <w:marBottom w:val="0"/>
      <w:divBdr>
        <w:top w:val="none" w:sz="0" w:space="0" w:color="auto"/>
        <w:left w:val="none" w:sz="0" w:space="0" w:color="auto"/>
        <w:bottom w:val="none" w:sz="0" w:space="0" w:color="auto"/>
        <w:right w:val="none" w:sz="0" w:space="0" w:color="auto"/>
      </w:divBdr>
    </w:div>
    <w:div w:id="1795829721">
      <w:bodyDiv w:val="1"/>
      <w:marLeft w:val="0"/>
      <w:marRight w:val="0"/>
      <w:marTop w:val="0"/>
      <w:marBottom w:val="0"/>
      <w:divBdr>
        <w:top w:val="none" w:sz="0" w:space="0" w:color="auto"/>
        <w:left w:val="none" w:sz="0" w:space="0" w:color="auto"/>
        <w:bottom w:val="none" w:sz="0" w:space="0" w:color="auto"/>
        <w:right w:val="none" w:sz="0" w:space="0" w:color="auto"/>
      </w:divBdr>
    </w:div>
    <w:div w:id="1796830673">
      <w:bodyDiv w:val="1"/>
      <w:marLeft w:val="0"/>
      <w:marRight w:val="0"/>
      <w:marTop w:val="0"/>
      <w:marBottom w:val="0"/>
      <w:divBdr>
        <w:top w:val="none" w:sz="0" w:space="0" w:color="auto"/>
        <w:left w:val="none" w:sz="0" w:space="0" w:color="auto"/>
        <w:bottom w:val="none" w:sz="0" w:space="0" w:color="auto"/>
        <w:right w:val="none" w:sz="0" w:space="0" w:color="auto"/>
      </w:divBdr>
    </w:div>
    <w:div w:id="1797332091">
      <w:bodyDiv w:val="1"/>
      <w:marLeft w:val="0"/>
      <w:marRight w:val="0"/>
      <w:marTop w:val="0"/>
      <w:marBottom w:val="0"/>
      <w:divBdr>
        <w:top w:val="none" w:sz="0" w:space="0" w:color="auto"/>
        <w:left w:val="none" w:sz="0" w:space="0" w:color="auto"/>
        <w:bottom w:val="none" w:sz="0" w:space="0" w:color="auto"/>
        <w:right w:val="none" w:sz="0" w:space="0" w:color="auto"/>
      </w:divBdr>
    </w:div>
    <w:div w:id="1797333863">
      <w:bodyDiv w:val="1"/>
      <w:marLeft w:val="0"/>
      <w:marRight w:val="0"/>
      <w:marTop w:val="0"/>
      <w:marBottom w:val="0"/>
      <w:divBdr>
        <w:top w:val="none" w:sz="0" w:space="0" w:color="auto"/>
        <w:left w:val="none" w:sz="0" w:space="0" w:color="auto"/>
        <w:bottom w:val="none" w:sz="0" w:space="0" w:color="auto"/>
        <w:right w:val="none" w:sz="0" w:space="0" w:color="auto"/>
      </w:divBdr>
    </w:div>
    <w:div w:id="1797479550">
      <w:bodyDiv w:val="1"/>
      <w:marLeft w:val="0"/>
      <w:marRight w:val="0"/>
      <w:marTop w:val="0"/>
      <w:marBottom w:val="0"/>
      <w:divBdr>
        <w:top w:val="none" w:sz="0" w:space="0" w:color="auto"/>
        <w:left w:val="none" w:sz="0" w:space="0" w:color="auto"/>
        <w:bottom w:val="none" w:sz="0" w:space="0" w:color="auto"/>
        <w:right w:val="none" w:sz="0" w:space="0" w:color="auto"/>
      </w:divBdr>
    </w:div>
    <w:div w:id="1798060405">
      <w:bodyDiv w:val="1"/>
      <w:marLeft w:val="0"/>
      <w:marRight w:val="0"/>
      <w:marTop w:val="0"/>
      <w:marBottom w:val="0"/>
      <w:divBdr>
        <w:top w:val="none" w:sz="0" w:space="0" w:color="auto"/>
        <w:left w:val="none" w:sz="0" w:space="0" w:color="auto"/>
        <w:bottom w:val="none" w:sz="0" w:space="0" w:color="auto"/>
        <w:right w:val="none" w:sz="0" w:space="0" w:color="auto"/>
      </w:divBdr>
    </w:div>
    <w:div w:id="1799911064">
      <w:bodyDiv w:val="1"/>
      <w:marLeft w:val="0"/>
      <w:marRight w:val="0"/>
      <w:marTop w:val="0"/>
      <w:marBottom w:val="0"/>
      <w:divBdr>
        <w:top w:val="none" w:sz="0" w:space="0" w:color="auto"/>
        <w:left w:val="none" w:sz="0" w:space="0" w:color="auto"/>
        <w:bottom w:val="none" w:sz="0" w:space="0" w:color="auto"/>
        <w:right w:val="none" w:sz="0" w:space="0" w:color="auto"/>
      </w:divBdr>
    </w:div>
    <w:div w:id="1801026791">
      <w:bodyDiv w:val="1"/>
      <w:marLeft w:val="0"/>
      <w:marRight w:val="0"/>
      <w:marTop w:val="0"/>
      <w:marBottom w:val="0"/>
      <w:divBdr>
        <w:top w:val="none" w:sz="0" w:space="0" w:color="auto"/>
        <w:left w:val="none" w:sz="0" w:space="0" w:color="auto"/>
        <w:bottom w:val="none" w:sz="0" w:space="0" w:color="auto"/>
        <w:right w:val="none" w:sz="0" w:space="0" w:color="auto"/>
      </w:divBdr>
    </w:div>
    <w:div w:id="1802528516">
      <w:bodyDiv w:val="1"/>
      <w:marLeft w:val="0"/>
      <w:marRight w:val="0"/>
      <w:marTop w:val="0"/>
      <w:marBottom w:val="0"/>
      <w:divBdr>
        <w:top w:val="none" w:sz="0" w:space="0" w:color="auto"/>
        <w:left w:val="none" w:sz="0" w:space="0" w:color="auto"/>
        <w:bottom w:val="none" w:sz="0" w:space="0" w:color="auto"/>
        <w:right w:val="none" w:sz="0" w:space="0" w:color="auto"/>
      </w:divBdr>
    </w:div>
    <w:div w:id="1802767294">
      <w:bodyDiv w:val="1"/>
      <w:marLeft w:val="0"/>
      <w:marRight w:val="0"/>
      <w:marTop w:val="0"/>
      <w:marBottom w:val="0"/>
      <w:divBdr>
        <w:top w:val="none" w:sz="0" w:space="0" w:color="auto"/>
        <w:left w:val="none" w:sz="0" w:space="0" w:color="auto"/>
        <w:bottom w:val="none" w:sz="0" w:space="0" w:color="auto"/>
        <w:right w:val="none" w:sz="0" w:space="0" w:color="auto"/>
      </w:divBdr>
    </w:div>
    <w:div w:id="1803114526">
      <w:bodyDiv w:val="1"/>
      <w:marLeft w:val="0"/>
      <w:marRight w:val="0"/>
      <w:marTop w:val="0"/>
      <w:marBottom w:val="0"/>
      <w:divBdr>
        <w:top w:val="none" w:sz="0" w:space="0" w:color="auto"/>
        <w:left w:val="none" w:sz="0" w:space="0" w:color="auto"/>
        <w:bottom w:val="none" w:sz="0" w:space="0" w:color="auto"/>
        <w:right w:val="none" w:sz="0" w:space="0" w:color="auto"/>
      </w:divBdr>
    </w:div>
    <w:div w:id="1804695595">
      <w:bodyDiv w:val="1"/>
      <w:marLeft w:val="0"/>
      <w:marRight w:val="0"/>
      <w:marTop w:val="0"/>
      <w:marBottom w:val="0"/>
      <w:divBdr>
        <w:top w:val="none" w:sz="0" w:space="0" w:color="auto"/>
        <w:left w:val="none" w:sz="0" w:space="0" w:color="auto"/>
        <w:bottom w:val="none" w:sz="0" w:space="0" w:color="auto"/>
        <w:right w:val="none" w:sz="0" w:space="0" w:color="auto"/>
      </w:divBdr>
    </w:div>
    <w:div w:id="1806459650">
      <w:bodyDiv w:val="1"/>
      <w:marLeft w:val="0"/>
      <w:marRight w:val="0"/>
      <w:marTop w:val="0"/>
      <w:marBottom w:val="0"/>
      <w:divBdr>
        <w:top w:val="none" w:sz="0" w:space="0" w:color="auto"/>
        <w:left w:val="none" w:sz="0" w:space="0" w:color="auto"/>
        <w:bottom w:val="none" w:sz="0" w:space="0" w:color="auto"/>
        <w:right w:val="none" w:sz="0" w:space="0" w:color="auto"/>
      </w:divBdr>
    </w:div>
    <w:div w:id="1806507126">
      <w:bodyDiv w:val="1"/>
      <w:marLeft w:val="0"/>
      <w:marRight w:val="0"/>
      <w:marTop w:val="0"/>
      <w:marBottom w:val="0"/>
      <w:divBdr>
        <w:top w:val="none" w:sz="0" w:space="0" w:color="auto"/>
        <w:left w:val="none" w:sz="0" w:space="0" w:color="auto"/>
        <w:bottom w:val="none" w:sz="0" w:space="0" w:color="auto"/>
        <w:right w:val="none" w:sz="0" w:space="0" w:color="auto"/>
      </w:divBdr>
    </w:div>
    <w:div w:id="1806700793">
      <w:bodyDiv w:val="1"/>
      <w:marLeft w:val="0"/>
      <w:marRight w:val="0"/>
      <w:marTop w:val="0"/>
      <w:marBottom w:val="0"/>
      <w:divBdr>
        <w:top w:val="none" w:sz="0" w:space="0" w:color="auto"/>
        <w:left w:val="none" w:sz="0" w:space="0" w:color="auto"/>
        <w:bottom w:val="none" w:sz="0" w:space="0" w:color="auto"/>
        <w:right w:val="none" w:sz="0" w:space="0" w:color="auto"/>
      </w:divBdr>
    </w:div>
    <w:div w:id="1807308944">
      <w:bodyDiv w:val="1"/>
      <w:marLeft w:val="0"/>
      <w:marRight w:val="0"/>
      <w:marTop w:val="0"/>
      <w:marBottom w:val="0"/>
      <w:divBdr>
        <w:top w:val="none" w:sz="0" w:space="0" w:color="auto"/>
        <w:left w:val="none" w:sz="0" w:space="0" w:color="auto"/>
        <w:bottom w:val="none" w:sz="0" w:space="0" w:color="auto"/>
        <w:right w:val="none" w:sz="0" w:space="0" w:color="auto"/>
      </w:divBdr>
    </w:div>
    <w:div w:id="1807310582">
      <w:bodyDiv w:val="1"/>
      <w:marLeft w:val="0"/>
      <w:marRight w:val="0"/>
      <w:marTop w:val="0"/>
      <w:marBottom w:val="0"/>
      <w:divBdr>
        <w:top w:val="none" w:sz="0" w:space="0" w:color="auto"/>
        <w:left w:val="none" w:sz="0" w:space="0" w:color="auto"/>
        <w:bottom w:val="none" w:sz="0" w:space="0" w:color="auto"/>
        <w:right w:val="none" w:sz="0" w:space="0" w:color="auto"/>
      </w:divBdr>
    </w:div>
    <w:div w:id="1808933321">
      <w:bodyDiv w:val="1"/>
      <w:marLeft w:val="0"/>
      <w:marRight w:val="0"/>
      <w:marTop w:val="0"/>
      <w:marBottom w:val="0"/>
      <w:divBdr>
        <w:top w:val="none" w:sz="0" w:space="0" w:color="auto"/>
        <w:left w:val="none" w:sz="0" w:space="0" w:color="auto"/>
        <w:bottom w:val="none" w:sz="0" w:space="0" w:color="auto"/>
        <w:right w:val="none" w:sz="0" w:space="0" w:color="auto"/>
      </w:divBdr>
    </w:div>
    <w:div w:id="1809399972">
      <w:bodyDiv w:val="1"/>
      <w:marLeft w:val="0"/>
      <w:marRight w:val="0"/>
      <w:marTop w:val="0"/>
      <w:marBottom w:val="0"/>
      <w:divBdr>
        <w:top w:val="none" w:sz="0" w:space="0" w:color="auto"/>
        <w:left w:val="none" w:sz="0" w:space="0" w:color="auto"/>
        <w:bottom w:val="none" w:sz="0" w:space="0" w:color="auto"/>
        <w:right w:val="none" w:sz="0" w:space="0" w:color="auto"/>
      </w:divBdr>
    </w:div>
    <w:div w:id="1811364576">
      <w:bodyDiv w:val="1"/>
      <w:marLeft w:val="0"/>
      <w:marRight w:val="0"/>
      <w:marTop w:val="0"/>
      <w:marBottom w:val="0"/>
      <w:divBdr>
        <w:top w:val="none" w:sz="0" w:space="0" w:color="auto"/>
        <w:left w:val="none" w:sz="0" w:space="0" w:color="auto"/>
        <w:bottom w:val="none" w:sz="0" w:space="0" w:color="auto"/>
        <w:right w:val="none" w:sz="0" w:space="0" w:color="auto"/>
      </w:divBdr>
    </w:div>
    <w:div w:id="1812477443">
      <w:bodyDiv w:val="1"/>
      <w:marLeft w:val="0"/>
      <w:marRight w:val="0"/>
      <w:marTop w:val="0"/>
      <w:marBottom w:val="0"/>
      <w:divBdr>
        <w:top w:val="none" w:sz="0" w:space="0" w:color="auto"/>
        <w:left w:val="none" w:sz="0" w:space="0" w:color="auto"/>
        <w:bottom w:val="none" w:sz="0" w:space="0" w:color="auto"/>
        <w:right w:val="none" w:sz="0" w:space="0" w:color="auto"/>
      </w:divBdr>
    </w:div>
    <w:div w:id="1814786564">
      <w:bodyDiv w:val="1"/>
      <w:marLeft w:val="0"/>
      <w:marRight w:val="0"/>
      <w:marTop w:val="0"/>
      <w:marBottom w:val="0"/>
      <w:divBdr>
        <w:top w:val="none" w:sz="0" w:space="0" w:color="auto"/>
        <w:left w:val="none" w:sz="0" w:space="0" w:color="auto"/>
        <w:bottom w:val="none" w:sz="0" w:space="0" w:color="auto"/>
        <w:right w:val="none" w:sz="0" w:space="0" w:color="auto"/>
      </w:divBdr>
    </w:div>
    <w:div w:id="1817448574">
      <w:bodyDiv w:val="1"/>
      <w:marLeft w:val="0"/>
      <w:marRight w:val="0"/>
      <w:marTop w:val="0"/>
      <w:marBottom w:val="0"/>
      <w:divBdr>
        <w:top w:val="none" w:sz="0" w:space="0" w:color="auto"/>
        <w:left w:val="none" w:sz="0" w:space="0" w:color="auto"/>
        <w:bottom w:val="none" w:sz="0" w:space="0" w:color="auto"/>
        <w:right w:val="none" w:sz="0" w:space="0" w:color="auto"/>
      </w:divBdr>
    </w:div>
    <w:div w:id="1817724445">
      <w:bodyDiv w:val="1"/>
      <w:marLeft w:val="0"/>
      <w:marRight w:val="0"/>
      <w:marTop w:val="0"/>
      <w:marBottom w:val="0"/>
      <w:divBdr>
        <w:top w:val="none" w:sz="0" w:space="0" w:color="auto"/>
        <w:left w:val="none" w:sz="0" w:space="0" w:color="auto"/>
        <w:bottom w:val="none" w:sz="0" w:space="0" w:color="auto"/>
        <w:right w:val="none" w:sz="0" w:space="0" w:color="auto"/>
      </w:divBdr>
    </w:div>
    <w:div w:id="1818187772">
      <w:bodyDiv w:val="1"/>
      <w:marLeft w:val="0"/>
      <w:marRight w:val="0"/>
      <w:marTop w:val="0"/>
      <w:marBottom w:val="0"/>
      <w:divBdr>
        <w:top w:val="none" w:sz="0" w:space="0" w:color="auto"/>
        <w:left w:val="none" w:sz="0" w:space="0" w:color="auto"/>
        <w:bottom w:val="none" w:sz="0" w:space="0" w:color="auto"/>
        <w:right w:val="none" w:sz="0" w:space="0" w:color="auto"/>
      </w:divBdr>
    </w:div>
    <w:div w:id="1818451985">
      <w:bodyDiv w:val="1"/>
      <w:marLeft w:val="0"/>
      <w:marRight w:val="0"/>
      <w:marTop w:val="0"/>
      <w:marBottom w:val="0"/>
      <w:divBdr>
        <w:top w:val="none" w:sz="0" w:space="0" w:color="auto"/>
        <w:left w:val="none" w:sz="0" w:space="0" w:color="auto"/>
        <w:bottom w:val="none" w:sz="0" w:space="0" w:color="auto"/>
        <w:right w:val="none" w:sz="0" w:space="0" w:color="auto"/>
      </w:divBdr>
    </w:div>
    <w:div w:id="1819108684">
      <w:bodyDiv w:val="1"/>
      <w:marLeft w:val="0"/>
      <w:marRight w:val="0"/>
      <w:marTop w:val="0"/>
      <w:marBottom w:val="0"/>
      <w:divBdr>
        <w:top w:val="none" w:sz="0" w:space="0" w:color="auto"/>
        <w:left w:val="none" w:sz="0" w:space="0" w:color="auto"/>
        <w:bottom w:val="none" w:sz="0" w:space="0" w:color="auto"/>
        <w:right w:val="none" w:sz="0" w:space="0" w:color="auto"/>
      </w:divBdr>
    </w:div>
    <w:div w:id="1819222011">
      <w:bodyDiv w:val="1"/>
      <w:marLeft w:val="0"/>
      <w:marRight w:val="0"/>
      <w:marTop w:val="0"/>
      <w:marBottom w:val="0"/>
      <w:divBdr>
        <w:top w:val="none" w:sz="0" w:space="0" w:color="auto"/>
        <w:left w:val="none" w:sz="0" w:space="0" w:color="auto"/>
        <w:bottom w:val="none" w:sz="0" w:space="0" w:color="auto"/>
        <w:right w:val="none" w:sz="0" w:space="0" w:color="auto"/>
      </w:divBdr>
    </w:div>
    <w:div w:id="1819569607">
      <w:bodyDiv w:val="1"/>
      <w:marLeft w:val="0"/>
      <w:marRight w:val="0"/>
      <w:marTop w:val="0"/>
      <w:marBottom w:val="0"/>
      <w:divBdr>
        <w:top w:val="none" w:sz="0" w:space="0" w:color="auto"/>
        <w:left w:val="none" w:sz="0" w:space="0" w:color="auto"/>
        <w:bottom w:val="none" w:sz="0" w:space="0" w:color="auto"/>
        <w:right w:val="none" w:sz="0" w:space="0" w:color="auto"/>
      </w:divBdr>
    </w:div>
    <w:div w:id="1820800140">
      <w:bodyDiv w:val="1"/>
      <w:marLeft w:val="0"/>
      <w:marRight w:val="0"/>
      <w:marTop w:val="0"/>
      <w:marBottom w:val="0"/>
      <w:divBdr>
        <w:top w:val="none" w:sz="0" w:space="0" w:color="auto"/>
        <w:left w:val="none" w:sz="0" w:space="0" w:color="auto"/>
        <w:bottom w:val="none" w:sz="0" w:space="0" w:color="auto"/>
        <w:right w:val="none" w:sz="0" w:space="0" w:color="auto"/>
      </w:divBdr>
    </w:div>
    <w:div w:id="1822190099">
      <w:bodyDiv w:val="1"/>
      <w:marLeft w:val="0"/>
      <w:marRight w:val="0"/>
      <w:marTop w:val="0"/>
      <w:marBottom w:val="0"/>
      <w:divBdr>
        <w:top w:val="none" w:sz="0" w:space="0" w:color="auto"/>
        <w:left w:val="none" w:sz="0" w:space="0" w:color="auto"/>
        <w:bottom w:val="none" w:sz="0" w:space="0" w:color="auto"/>
        <w:right w:val="none" w:sz="0" w:space="0" w:color="auto"/>
      </w:divBdr>
    </w:div>
    <w:div w:id="1822964631">
      <w:bodyDiv w:val="1"/>
      <w:marLeft w:val="0"/>
      <w:marRight w:val="0"/>
      <w:marTop w:val="0"/>
      <w:marBottom w:val="0"/>
      <w:divBdr>
        <w:top w:val="none" w:sz="0" w:space="0" w:color="auto"/>
        <w:left w:val="none" w:sz="0" w:space="0" w:color="auto"/>
        <w:bottom w:val="none" w:sz="0" w:space="0" w:color="auto"/>
        <w:right w:val="none" w:sz="0" w:space="0" w:color="auto"/>
      </w:divBdr>
    </w:div>
    <w:div w:id="1824348704">
      <w:bodyDiv w:val="1"/>
      <w:marLeft w:val="0"/>
      <w:marRight w:val="0"/>
      <w:marTop w:val="0"/>
      <w:marBottom w:val="0"/>
      <w:divBdr>
        <w:top w:val="none" w:sz="0" w:space="0" w:color="auto"/>
        <w:left w:val="none" w:sz="0" w:space="0" w:color="auto"/>
        <w:bottom w:val="none" w:sz="0" w:space="0" w:color="auto"/>
        <w:right w:val="none" w:sz="0" w:space="0" w:color="auto"/>
      </w:divBdr>
    </w:div>
    <w:div w:id="1825001672">
      <w:bodyDiv w:val="1"/>
      <w:marLeft w:val="0"/>
      <w:marRight w:val="0"/>
      <w:marTop w:val="0"/>
      <w:marBottom w:val="0"/>
      <w:divBdr>
        <w:top w:val="none" w:sz="0" w:space="0" w:color="auto"/>
        <w:left w:val="none" w:sz="0" w:space="0" w:color="auto"/>
        <w:bottom w:val="none" w:sz="0" w:space="0" w:color="auto"/>
        <w:right w:val="none" w:sz="0" w:space="0" w:color="auto"/>
      </w:divBdr>
    </w:div>
    <w:div w:id="1826047749">
      <w:bodyDiv w:val="1"/>
      <w:marLeft w:val="0"/>
      <w:marRight w:val="0"/>
      <w:marTop w:val="0"/>
      <w:marBottom w:val="0"/>
      <w:divBdr>
        <w:top w:val="none" w:sz="0" w:space="0" w:color="auto"/>
        <w:left w:val="none" w:sz="0" w:space="0" w:color="auto"/>
        <w:bottom w:val="none" w:sz="0" w:space="0" w:color="auto"/>
        <w:right w:val="none" w:sz="0" w:space="0" w:color="auto"/>
      </w:divBdr>
    </w:div>
    <w:div w:id="1827241131">
      <w:bodyDiv w:val="1"/>
      <w:marLeft w:val="0"/>
      <w:marRight w:val="0"/>
      <w:marTop w:val="0"/>
      <w:marBottom w:val="0"/>
      <w:divBdr>
        <w:top w:val="none" w:sz="0" w:space="0" w:color="auto"/>
        <w:left w:val="none" w:sz="0" w:space="0" w:color="auto"/>
        <w:bottom w:val="none" w:sz="0" w:space="0" w:color="auto"/>
        <w:right w:val="none" w:sz="0" w:space="0" w:color="auto"/>
      </w:divBdr>
    </w:div>
    <w:div w:id="1827279935">
      <w:bodyDiv w:val="1"/>
      <w:marLeft w:val="0"/>
      <w:marRight w:val="0"/>
      <w:marTop w:val="0"/>
      <w:marBottom w:val="0"/>
      <w:divBdr>
        <w:top w:val="none" w:sz="0" w:space="0" w:color="auto"/>
        <w:left w:val="none" w:sz="0" w:space="0" w:color="auto"/>
        <w:bottom w:val="none" w:sz="0" w:space="0" w:color="auto"/>
        <w:right w:val="none" w:sz="0" w:space="0" w:color="auto"/>
      </w:divBdr>
    </w:div>
    <w:div w:id="1827472475">
      <w:bodyDiv w:val="1"/>
      <w:marLeft w:val="0"/>
      <w:marRight w:val="0"/>
      <w:marTop w:val="0"/>
      <w:marBottom w:val="0"/>
      <w:divBdr>
        <w:top w:val="none" w:sz="0" w:space="0" w:color="auto"/>
        <w:left w:val="none" w:sz="0" w:space="0" w:color="auto"/>
        <w:bottom w:val="none" w:sz="0" w:space="0" w:color="auto"/>
        <w:right w:val="none" w:sz="0" w:space="0" w:color="auto"/>
      </w:divBdr>
    </w:div>
    <w:div w:id="1828785736">
      <w:bodyDiv w:val="1"/>
      <w:marLeft w:val="0"/>
      <w:marRight w:val="0"/>
      <w:marTop w:val="0"/>
      <w:marBottom w:val="0"/>
      <w:divBdr>
        <w:top w:val="none" w:sz="0" w:space="0" w:color="auto"/>
        <w:left w:val="none" w:sz="0" w:space="0" w:color="auto"/>
        <w:bottom w:val="none" w:sz="0" w:space="0" w:color="auto"/>
        <w:right w:val="none" w:sz="0" w:space="0" w:color="auto"/>
      </w:divBdr>
    </w:div>
    <w:div w:id="1829521250">
      <w:bodyDiv w:val="1"/>
      <w:marLeft w:val="0"/>
      <w:marRight w:val="0"/>
      <w:marTop w:val="0"/>
      <w:marBottom w:val="0"/>
      <w:divBdr>
        <w:top w:val="none" w:sz="0" w:space="0" w:color="auto"/>
        <w:left w:val="none" w:sz="0" w:space="0" w:color="auto"/>
        <w:bottom w:val="none" w:sz="0" w:space="0" w:color="auto"/>
        <w:right w:val="none" w:sz="0" w:space="0" w:color="auto"/>
      </w:divBdr>
    </w:div>
    <w:div w:id="1829637792">
      <w:bodyDiv w:val="1"/>
      <w:marLeft w:val="0"/>
      <w:marRight w:val="0"/>
      <w:marTop w:val="0"/>
      <w:marBottom w:val="0"/>
      <w:divBdr>
        <w:top w:val="none" w:sz="0" w:space="0" w:color="auto"/>
        <w:left w:val="none" w:sz="0" w:space="0" w:color="auto"/>
        <w:bottom w:val="none" w:sz="0" w:space="0" w:color="auto"/>
        <w:right w:val="none" w:sz="0" w:space="0" w:color="auto"/>
      </w:divBdr>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
    <w:div w:id="1831674166">
      <w:bodyDiv w:val="1"/>
      <w:marLeft w:val="0"/>
      <w:marRight w:val="0"/>
      <w:marTop w:val="0"/>
      <w:marBottom w:val="0"/>
      <w:divBdr>
        <w:top w:val="none" w:sz="0" w:space="0" w:color="auto"/>
        <w:left w:val="none" w:sz="0" w:space="0" w:color="auto"/>
        <w:bottom w:val="none" w:sz="0" w:space="0" w:color="auto"/>
        <w:right w:val="none" w:sz="0" w:space="0" w:color="auto"/>
      </w:divBdr>
    </w:div>
    <w:div w:id="1832212493">
      <w:bodyDiv w:val="1"/>
      <w:marLeft w:val="0"/>
      <w:marRight w:val="0"/>
      <w:marTop w:val="0"/>
      <w:marBottom w:val="0"/>
      <w:divBdr>
        <w:top w:val="none" w:sz="0" w:space="0" w:color="auto"/>
        <w:left w:val="none" w:sz="0" w:space="0" w:color="auto"/>
        <w:bottom w:val="none" w:sz="0" w:space="0" w:color="auto"/>
        <w:right w:val="none" w:sz="0" w:space="0" w:color="auto"/>
      </w:divBdr>
    </w:div>
    <w:div w:id="1832332025">
      <w:bodyDiv w:val="1"/>
      <w:marLeft w:val="0"/>
      <w:marRight w:val="0"/>
      <w:marTop w:val="0"/>
      <w:marBottom w:val="0"/>
      <w:divBdr>
        <w:top w:val="none" w:sz="0" w:space="0" w:color="auto"/>
        <w:left w:val="none" w:sz="0" w:space="0" w:color="auto"/>
        <w:bottom w:val="none" w:sz="0" w:space="0" w:color="auto"/>
        <w:right w:val="none" w:sz="0" w:space="0" w:color="auto"/>
      </w:divBdr>
    </w:div>
    <w:div w:id="1833527134">
      <w:bodyDiv w:val="1"/>
      <w:marLeft w:val="0"/>
      <w:marRight w:val="0"/>
      <w:marTop w:val="0"/>
      <w:marBottom w:val="0"/>
      <w:divBdr>
        <w:top w:val="none" w:sz="0" w:space="0" w:color="auto"/>
        <w:left w:val="none" w:sz="0" w:space="0" w:color="auto"/>
        <w:bottom w:val="none" w:sz="0" w:space="0" w:color="auto"/>
        <w:right w:val="none" w:sz="0" w:space="0" w:color="auto"/>
      </w:divBdr>
    </w:div>
    <w:div w:id="1833598069">
      <w:bodyDiv w:val="1"/>
      <w:marLeft w:val="0"/>
      <w:marRight w:val="0"/>
      <w:marTop w:val="0"/>
      <w:marBottom w:val="0"/>
      <w:divBdr>
        <w:top w:val="none" w:sz="0" w:space="0" w:color="auto"/>
        <w:left w:val="none" w:sz="0" w:space="0" w:color="auto"/>
        <w:bottom w:val="none" w:sz="0" w:space="0" w:color="auto"/>
        <w:right w:val="none" w:sz="0" w:space="0" w:color="auto"/>
      </w:divBdr>
    </w:div>
    <w:div w:id="1834224680">
      <w:bodyDiv w:val="1"/>
      <w:marLeft w:val="0"/>
      <w:marRight w:val="0"/>
      <w:marTop w:val="0"/>
      <w:marBottom w:val="0"/>
      <w:divBdr>
        <w:top w:val="none" w:sz="0" w:space="0" w:color="auto"/>
        <w:left w:val="none" w:sz="0" w:space="0" w:color="auto"/>
        <w:bottom w:val="none" w:sz="0" w:space="0" w:color="auto"/>
        <w:right w:val="none" w:sz="0" w:space="0" w:color="auto"/>
      </w:divBdr>
    </w:div>
    <w:div w:id="1835218003">
      <w:bodyDiv w:val="1"/>
      <w:marLeft w:val="0"/>
      <w:marRight w:val="0"/>
      <w:marTop w:val="0"/>
      <w:marBottom w:val="0"/>
      <w:divBdr>
        <w:top w:val="none" w:sz="0" w:space="0" w:color="auto"/>
        <w:left w:val="none" w:sz="0" w:space="0" w:color="auto"/>
        <w:bottom w:val="none" w:sz="0" w:space="0" w:color="auto"/>
        <w:right w:val="none" w:sz="0" w:space="0" w:color="auto"/>
      </w:divBdr>
    </w:div>
    <w:div w:id="1835291616">
      <w:bodyDiv w:val="1"/>
      <w:marLeft w:val="0"/>
      <w:marRight w:val="0"/>
      <w:marTop w:val="0"/>
      <w:marBottom w:val="0"/>
      <w:divBdr>
        <w:top w:val="none" w:sz="0" w:space="0" w:color="auto"/>
        <w:left w:val="none" w:sz="0" w:space="0" w:color="auto"/>
        <w:bottom w:val="none" w:sz="0" w:space="0" w:color="auto"/>
        <w:right w:val="none" w:sz="0" w:space="0" w:color="auto"/>
      </w:divBdr>
    </w:div>
    <w:div w:id="1835876230">
      <w:bodyDiv w:val="1"/>
      <w:marLeft w:val="0"/>
      <w:marRight w:val="0"/>
      <w:marTop w:val="0"/>
      <w:marBottom w:val="0"/>
      <w:divBdr>
        <w:top w:val="none" w:sz="0" w:space="0" w:color="auto"/>
        <w:left w:val="none" w:sz="0" w:space="0" w:color="auto"/>
        <w:bottom w:val="none" w:sz="0" w:space="0" w:color="auto"/>
        <w:right w:val="none" w:sz="0" w:space="0" w:color="auto"/>
      </w:divBdr>
    </w:div>
    <w:div w:id="1837259312">
      <w:bodyDiv w:val="1"/>
      <w:marLeft w:val="0"/>
      <w:marRight w:val="0"/>
      <w:marTop w:val="0"/>
      <w:marBottom w:val="0"/>
      <w:divBdr>
        <w:top w:val="none" w:sz="0" w:space="0" w:color="auto"/>
        <w:left w:val="none" w:sz="0" w:space="0" w:color="auto"/>
        <w:bottom w:val="none" w:sz="0" w:space="0" w:color="auto"/>
        <w:right w:val="none" w:sz="0" w:space="0" w:color="auto"/>
      </w:divBdr>
    </w:div>
    <w:div w:id="1837309081">
      <w:bodyDiv w:val="1"/>
      <w:marLeft w:val="0"/>
      <w:marRight w:val="0"/>
      <w:marTop w:val="0"/>
      <w:marBottom w:val="0"/>
      <w:divBdr>
        <w:top w:val="none" w:sz="0" w:space="0" w:color="auto"/>
        <w:left w:val="none" w:sz="0" w:space="0" w:color="auto"/>
        <w:bottom w:val="none" w:sz="0" w:space="0" w:color="auto"/>
        <w:right w:val="none" w:sz="0" w:space="0" w:color="auto"/>
      </w:divBdr>
    </w:div>
    <w:div w:id="1837761347">
      <w:bodyDiv w:val="1"/>
      <w:marLeft w:val="0"/>
      <w:marRight w:val="0"/>
      <w:marTop w:val="0"/>
      <w:marBottom w:val="0"/>
      <w:divBdr>
        <w:top w:val="none" w:sz="0" w:space="0" w:color="auto"/>
        <w:left w:val="none" w:sz="0" w:space="0" w:color="auto"/>
        <w:bottom w:val="none" w:sz="0" w:space="0" w:color="auto"/>
        <w:right w:val="none" w:sz="0" w:space="0" w:color="auto"/>
      </w:divBdr>
    </w:div>
    <w:div w:id="1838036825">
      <w:bodyDiv w:val="1"/>
      <w:marLeft w:val="0"/>
      <w:marRight w:val="0"/>
      <w:marTop w:val="0"/>
      <w:marBottom w:val="0"/>
      <w:divBdr>
        <w:top w:val="none" w:sz="0" w:space="0" w:color="auto"/>
        <w:left w:val="none" w:sz="0" w:space="0" w:color="auto"/>
        <w:bottom w:val="none" w:sz="0" w:space="0" w:color="auto"/>
        <w:right w:val="none" w:sz="0" w:space="0" w:color="auto"/>
      </w:divBdr>
    </w:div>
    <w:div w:id="1838183072">
      <w:bodyDiv w:val="1"/>
      <w:marLeft w:val="0"/>
      <w:marRight w:val="0"/>
      <w:marTop w:val="0"/>
      <w:marBottom w:val="0"/>
      <w:divBdr>
        <w:top w:val="none" w:sz="0" w:space="0" w:color="auto"/>
        <w:left w:val="none" w:sz="0" w:space="0" w:color="auto"/>
        <w:bottom w:val="none" w:sz="0" w:space="0" w:color="auto"/>
        <w:right w:val="none" w:sz="0" w:space="0" w:color="auto"/>
      </w:divBdr>
    </w:div>
    <w:div w:id="1838374103">
      <w:bodyDiv w:val="1"/>
      <w:marLeft w:val="0"/>
      <w:marRight w:val="0"/>
      <w:marTop w:val="0"/>
      <w:marBottom w:val="0"/>
      <w:divBdr>
        <w:top w:val="none" w:sz="0" w:space="0" w:color="auto"/>
        <w:left w:val="none" w:sz="0" w:space="0" w:color="auto"/>
        <w:bottom w:val="none" w:sz="0" w:space="0" w:color="auto"/>
        <w:right w:val="none" w:sz="0" w:space="0" w:color="auto"/>
      </w:divBdr>
    </w:div>
    <w:div w:id="1840190584">
      <w:bodyDiv w:val="1"/>
      <w:marLeft w:val="0"/>
      <w:marRight w:val="0"/>
      <w:marTop w:val="0"/>
      <w:marBottom w:val="0"/>
      <w:divBdr>
        <w:top w:val="none" w:sz="0" w:space="0" w:color="auto"/>
        <w:left w:val="none" w:sz="0" w:space="0" w:color="auto"/>
        <w:bottom w:val="none" w:sz="0" w:space="0" w:color="auto"/>
        <w:right w:val="none" w:sz="0" w:space="0" w:color="auto"/>
      </w:divBdr>
    </w:div>
    <w:div w:id="1840197298">
      <w:bodyDiv w:val="1"/>
      <w:marLeft w:val="0"/>
      <w:marRight w:val="0"/>
      <w:marTop w:val="0"/>
      <w:marBottom w:val="0"/>
      <w:divBdr>
        <w:top w:val="none" w:sz="0" w:space="0" w:color="auto"/>
        <w:left w:val="none" w:sz="0" w:space="0" w:color="auto"/>
        <w:bottom w:val="none" w:sz="0" w:space="0" w:color="auto"/>
        <w:right w:val="none" w:sz="0" w:space="0" w:color="auto"/>
      </w:divBdr>
    </w:div>
    <w:div w:id="1840264825">
      <w:bodyDiv w:val="1"/>
      <w:marLeft w:val="0"/>
      <w:marRight w:val="0"/>
      <w:marTop w:val="0"/>
      <w:marBottom w:val="0"/>
      <w:divBdr>
        <w:top w:val="none" w:sz="0" w:space="0" w:color="auto"/>
        <w:left w:val="none" w:sz="0" w:space="0" w:color="auto"/>
        <w:bottom w:val="none" w:sz="0" w:space="0" w:color="auto"/>
        <w:right w:val="none" w:sz="0" w:space="0" w:color="auto"/>
      </w:divBdr>
    </w:div>
    <w:div w:id="1840535338">
      <w:bodyDiv w:val="1"/>
      <w:marLeft w:val="0"/>
      <w:marRight w:val="0"/>
      <w:marTop w:val="0"/>
      <w:marBottom w:val="0"/>
      <w:divBdr>
        <w:top w:val="none" w:sz="0" w:space="0" w:color="auto"/>
        <w:left w:val="none" w:sz="0" w:space="0" w:color="auto"/>
        <w:bottom w:val="none" w:sz="0" w:space="0" w:color="auto"/>
        <w:right w:val="none" w:sz="0" w:space="0" w:color="auto"/>
      </w:divBdr>
    </w:div>
    <w:div w:id="1840734792">
      <w:bodyDiv w:val="1"/>
      <w:marLeft w:val="0"/>
      <w:marRight w:val="0"/>
      <w:marTop w:val="0"/>
      <w:marBottom w:val="0"/>
      <w:divBdr>
        <w:top w:val="none" w:sz="0" w:space="0" w:color="auto"/>
        <w:left w:val="none" w:sz="0" w:space="0" w:color="auto"/>
        <w:bottom w:val="none" w:sz="0" w:space="0" w:color="auto"/>
        <w:right w:val="none" w:sz="0" w:space="0" w:color="auto"/>
      </w:divBdr>
    </w:div>
    <w:div w:id="1841192627">
      <w:bodyDiv w:val="1"/>
      <w:marLeft w:val="0"/>
      <w:marRight w:val="0"/>
      <w:marTop w:val="0"/>
      <w:marBottom w:val="0"/>
      <w:divBdr>
        <w:top w:val="none" w:sz="0" w:space="0" w:color="auto"/>
        <w:left w:val="none" w:sz="0" w:space="0" w:color="auto"/>
        <w:bottom w:val="none" w:sz="0" w:space="0" w:color="auto"/>
        <w:right w:val="none" w:sz="0" w:space="0" w:color="auto"/>
      </w:divBdr>
    </w:div>
    <w:div w:id="1841391125">
      <w:bodyDiv w:val="1"/>
      <w:marLeft w:val="0"/>
      <w:marRight w:val="0"/>
      <w:marTop w:val="0"/>
      <w:marBottom w:val="0"/>
      <w:divBdr>
        <w:top w:val="none" w:sz="0" w:space="0" w:color="auto"/>
        <w:left w:val="none" w:sz="0" w:space="0" w:color="auto"/>
        <w:bottom w:val="none" w:sz="0" w:space="0" w:color="auto"/>
        <w:right w:val="none" w:sz="0" w:space="0" w:color="auto"/>
      </w:divBdr>
    </w:div>
    <w:div w:id="1842818658">
      <w:bodyDiv w:val="1"/>
      <w:marLeft w:val="0"/>
      <w:marRight w:val="0"/>
      <w:marTop w:val="0"/>
      <w:marBottom w:val="0"/>
      <w:divBdr>
        <w:top w:val="none" w:sz="0" w:space="0" w:color="auto"/>
        <w:left w:val="none" w:sz="0" w:space="0" w:color="auto"/>
        <w:bottom w:val="none" w:sz="0" w:space="0" w:color="auto"/>
        <w:right w:val="none" w:sz="0" w:space="0" w:color="auto"/>
      </w:divBdr>
    </w:div>
    <w:div w:id="1843231841">
      <w:bodyDiv w:val="1"/>
      <w:marLeft w:val="0"/>
      <w:marRight w:val="0"/>
      <w:marTop w:val="0"/>
      <w:marBottom w:val="0"/>
      <w:divBdr>
        <w:top w:val="none" w:sz="0" w:space="0" w:color="auto"/>
        <w:left w:val="none" w:sz="0" w:space="0" w:color="auto"/>
        <w:bottom w:val="none" w:sz="0" w:space="0" w:color="auto"/>
        <w:right w:val="none" w:sz="0" w:space="0" w:color="auto"/>
      </w:divBdr>
    </w:div>
    <w:div w:id="1843620972">
      <w:bodyDiv w:val="1"/>
      <w:marLeft w:val="0"/>
      <w:marRight w:val="0"/>
      <w:marTop w:val="0"/>
      <w:marBottom w:val="0"/>
      <w:divBdr>
        <w:top w:val="none" w:sz="0" w:space="0" w:color="auto"/>
        <w:left w:val="none" w:sz="0" w:space="0" w:color="auto"/>
        <w:bottom w:val="none" w:sz="0" w:space="0" w:color="auto"/>
        <w:right w:val="none" w:sz="0" w:space="0" w:color="auto"/>
      </w:divBdr>
    </w:div>
    <w:div w:id="1843812280">
      <w:bodyDiv w:val="1"/>
      <w:marLeft w:val="0"/>
      <w:marRight w:val="0"/>
      <w:marTop w:val="0"/>
      <w:marBottom w:val="0"/>
      <w:divBdr>
        <w:top w:val="none" w:sz="0" w:space="0" w:color="auto"/>
        <w:left w:val="none" w:sz="0" w:space="0" w:color="auto"/>
        <w:bottom w:val="none" w:sz="0" w:space="0" w:color="auto"/>
        <w:right w:val="none" w:sz="0" w:space="0" w:color="auto"/>
      </w:divBdr>
    </w:div>
    <w:div w:id="1844664584">
      <w:bodyDiv w:val="1"/>
      <w:marLeft w:val="0"/>
      <w:marRight w:val="0"/>
      <w:marTop w:val="0"/>
      <w:marBottom w:val="0"/>
      <w:divBdr>
        <w:top w:val="none" w:sz="0" w:space="0" w:color="auto"/>
        <w:left w:val="none" w:sz="0" w:space="0" w:color="auto"/>
        <w:bottom w:val="none" w:sz="0" w:space="0" w:color="auto"/>
        <w:right w:val="none" w:sz="0" w:space="0" w:color="auto"/>
      </w:divBdr>
    </w:div>
    <w:div w:id="1845123991">
      <w:bodyDiv w:val="1"/>
      <w:marLeft w:val="0"/>
      <w:marRight w:val="0"/>
      <w:marTop w:val="0"/>
      <w:marBottom w:val="0"/>
      <w:divBdr>
        <w:top w:val="none" w:sz="0" w:space="0" w:color="auto"/>
        <w:left w:val="none" w:sz="0" w:space="0" w:color="auto"/>
        <w:bottom w:val="none" w:sz="0" w:space="0" w:color="auto"/>
        <w:right w:val="none" w:sz="0" w:space="0" w:color="auto"/>
      </w:divBdr>
    </w:div>
    <w:div w:id="1845246616">
      <w:bodyDiv w:val="1"/>
      <w:marLeft w:val="0"/>
      <w:marRight w:val="0"/>
      <w:marTop w:val="0"/>
      <w:marBottom w:val="0"/>
      <w:divBdr>
        <w:top w:val="none" w:sz="0" w:space="0" w:color="auto"/>
        <w:left w:val="none" w:sz="0" w:space="0" w:color="auto"/>
        <w:bottom w:val="none" w:sz="0" w:space="0" w:color="auto"/>
        <w:right w:val="none" w:sz="0" w:space="0" w:color="auto"/>
      </w:divBdr>
    </w:div>
    <w:div w:id="1845440623">
      <w:bodyDiv w:val="1"/>
      <w:marLeft w:val="0"/>
      <w:marRight w:val="0"/>
      <w:marTop w:val="0"/>
      <w:marBottom w:val="0"/>
      <w:divBdr>
        <w:top w:val="none" w:sz="0" w:space="0" w:color="auto"/>
        <w:left w:val="none" w:sz="0" w:space="0" w:color="auto"/>
        <w:bottom w:val="none" w:sz="0" w:space="0" w:color="auto"/>
        <w:right w:val="none" w:sz="0" w:space="0" w:color="auto"/>
      </w:divBdr>
    </w:div>
    <w:div w:id="1845974943">
      <w:bodyDiv w:val="1"/>
      <w:marLeft w:val="0"/>
      <w:marRight w:val="0"/>
      <w:marTop w:val="0"/>
      <w:marBottom w:val="0"/>
      <w:divBdr>
        <w:top w:val="none" w:sz="0" w:space="0" w:color="auto"/>
        <w:left w:val="none" w:sz="0" w:space="0" w:color="auto"/>
        <w:bottom w:val="none" w:sz="0" w:space="0" w:color="auto"/>
        <w:right w:val="none" w:sz="0" w:space="0" w:color="auto"/>
      </w:divBdr>
    </w:div>
    <w:div w:id="1845976679">
      <w:bodyDiv w:val="1"/>
      <w:marLeft w:val="0"/>
      <w:marRight w:val="0"/>
      <w:marTop w:val="0"/>
      <w:marBottom w:val="0"/>
      <w:divBdr>
        <w:top w:val="none" w:sz="0" w:space="0" w:color="auto"/>
        <w:left w:val="none" w:sz="0" w:space="0" w:color="auto"/>
        <w:bottom w:val="none" w:sz="0" w:space="0" w:color="auto"/>
        <w:right w:val="none" w:sz="0" w:space="0" w:color="auto"/>
      </w:divBdr>
    </w:div>
    <w:div w:id="1846631034">
      <w:bodyDiv w:val="1"/>
      <w:marLeft w:val="0"/>
      <w:marRight w:val="0"/>
      <w:marTop w:val="0"/>
      <w:marBottom w:val="0"/>
      <w:divBdr>
        <w:top w:val="none" w:sz="0" w:space="0" w:color="auto"/>
        <w:left w:val="none" w:sz="0" w:space="0" w:color="auto"/>
        <w:bottom w:val="none" w:sz="0" w:space="0" w:color="auto"/>
        <w:right w:val="none" w:sz="0" w:space="0" w:color="auto"/>
      </w:divBdr>
    </w:div>
    <w:div w:id="1846822659">
      <w:bodyDiv w:val="1"/>
      <w:marLeft w:val="0"/>
      <w:marRight w:val="0"/>
      <w:marTop w:val="0"/>
      <w:marBottom w:val="0"/>
      <w:divBdr>
        <w:top w:val="none" w:sz="0" w:space="0" w:color="auto"/>
        <w:left w:val="none" w:sz="0" w:space="0" w:color="auto"/>
        <w:bottom w:val="none" w:sz="0" w:space="0" w:color="auto"/>
        <w:right w:val="none" w:sz="0" w:space="0" w:color="auto"/>
      </w:divBdr>
    </w:div>
    <w:div w:id="1846826838">
      <w:bodyDiv w:val="1"/>
      <w:marLeft w:val="0"/>
      <w:marRight w:val="0"/>
      <w:marTop w:val="0"/>
      <w:marBottom w:val="0"/>
      <w:divBdr>
        <w:top w:val="none" w:sz="0" w:space="0" w:color="auto"/>
        <w:left w:val="none" w:sz="0" w:space="0" w:color="auto"/>
        <w:bottom w:val="none" w:sz="0" w:space="0" w:color="auto"/>
        <w:right w:val="none" w:sz="0" w:space="0" w:color="auto"/>
      </w:divBdr>
    </w:div>
    <w:div w:id="1847592212">
      <w:bodyDiv w:val="1"/>
      <w:marLeft w:val="0"/>
      <w:marRight w:val="0"/>
      <w:marTop w:val="0"/>
      <w:marBottom w:val="0"/>
      <w:divBdr>
        <w:top w:val="none" w:sz="0" w:space="0" w:color="auto"/>
        <w:left w:val="none" w:sz="0" w:space="0" w:color="auto"/>
        <w:bottom w:val="none" w:sz="0" w:space="0" w:color="auto"/>
        <w:right w:val="none" w:sz="0" w:space="0" w:color="auto"/>
      </w:divBdr>
    </w:div>
    <w:div w:id="1847595311">
      <w:bodyDiv w:val="1"/>
      <w:marLeft w:val="0"/>
      <w:marRight w:val="0"/>
      <w:marTop w:val="0"/>
      <w:marBottom w:val="0"/>
      <w:divBdr>
        <w:top w:val="none" w:sz="0" w:space="0" w:color="auto"/>
        <w:left w:val="none" w:sz="0" w:space="0" w:color="auto"/>
        <w:bottom w:val="none" w:sz="0" w:space="0" w:color="auto"/>
        <w:right w:val="none" w:sz="0" w:space="0" w:color="auto"/>
      </w:divBdr>
    </w:div>
    <w:div w:id="1849520172">
      <w:bodyDiv w:val="1"/>
      <w:marLeft w:val="0"/>
      <w:marRight w:val="0"/>
      <w:marTop w:val="0"/>
      <w:marBottom w:val="0"/>
      <w:divBdr>
        <w:top w:val="none" w:sz="0" w:space="0" w:color="auto"/>
        <w:left w:val="none" w:sz="0" w:space="0" w:color="auto"/>
        <w:bottom w:val="none" w:sz="0" w:space="0" w:color="auto"/>
        <w:right w:val="none" w:sz="0" w:space="0" w:color="auto"/>
      </w:divBdr>
    </w:div>
    <w:div w:id="1850095557">
      <w:bodyDiv w:val="1"/>
      <w:marLeft w:val="0"/>
      <w:marRight w:val="0"/>
      <w:marTop w:val="0"/>
      <w:marBottom w:val="0"/>
      <w:divBdr>
        <w:top w:val="none" w:sz="0" w:space="0" w:color="auto"/>
        <w:left w:val="none" w:sz="0" w:space="0" w:color="auto"/>
        <w:bottom w:val="none" w:sz="0" w:space="0" w:color="auto"/>
        <w:right w:val="none" w:sz="0" w:space="0" w:color="auto"/>
      </w:divBdr>
    </w:div>
    <w:div w:id="1850168944">
      <w:bodyDiv w:val="1"/>
      <w:marLeft w:val="0"/>
      <w:marRight w:val="0"/>
      <w:marTop w:val="0"/>
      <w:marBottom w:val="0"/>
      <w:divBdr>
        <w:top w:val="none" w:sz="0" w:space="0" w:color="auto"/>
        <w:left w:val="none" w:sz="0" w:space="0" w:color="auto"/>
        <w:bottom w:val="none" w:sz="0" w:space="0" w:color="auto"/>
        <w:right w:val="none" w:sz="0" w:space="0" w:color="auto"/>
      </w:divBdr>
    </w:div>
    <w:div w:id="1850170908">
      <w:bodyDiv w:val="1"/>
      <w:marLeft w:val="0"/>
      <w:marRight w:val="0"/>
      <w:marTop w:val="0"/>
      <w:marBottom w:val="0"/>
      <w:divBdr>
        <w:top w:val="none" w:sz="0" w:space="0" w:color="auto"/>
        <w:left w:val="none" w:sz="0" w:space="0" w:color="auto"/>
        <w:bottom w:val="none" w:sz="0" w:space="0" w:color="auto"/>
        <w:right w:val="none" w:sz="0" w:space="0" w:color="auto"/>
      </w:divBdr>
    </w:div>
    <w:div w:id="1850480395">
      <w:bodyDiv w:val="1"/>
      <w:marLeft w:val="0"/>
      <w:marRight w:val="0"/>
      <w:marTop w:val="0"/>
      <w:marBottom w:val="0"/>
      <w:divBdr>
        <w:top w:val="none" w:sz="0" w:space="0" w:color="auto"/>
        <w:left w:val="none" w:sz="0" w:space="0" w:color="auto"/>
        <w:bottom w:val="none" w:sz="0" w:space="0" w:color="auto"/>
        <w:right w:val="none" w:sz="0" w:space="0" w:color="auto"/>
      </w:divBdr>
    </w:div>
    <w:div w:id="1850677135">
      <w:bodyDiv w:val="1"/>
      <w:marLeft w:val="0"/>
      <w:marRight w:val="0"/>
      <w:marTop w:val="0"/>
      <w:marBottom w:val="0"/>
      <w:divBdr>
        <w:top w:val="none" w:sz="0" w:space="0" w:color="auto"/>
        <w:left w:val="none" w:sz="0" w:space="0" w:color="auto"/>
        <w:bottom w:val="none" w:sz="0" w:space="0" w:color="auto"/>
        <w:right w:val="none" w:sz="0" w:space="0" w:color="auto"/>
      </w:divBdr>
    </w:div>
    <w:div w:id="1851217019">
      <w:bodyDiv w:val="1"/>
      <w:marLeft w:val="0"/>
      <w:marRight w:val="0"/>
      <w:marTop w:val="0"/>
      <w:marBottom w:val="0"/>
      <w:divBdr>
        <w:top w:val="none" w:sz="0" w:space="0" w:color="auto"/>
        <w:left w:val="none" w:sz="0" w:space="0" w:color="auto"/>
        <w:bottom w:val="none" w:sz="0" w:space="0" w:color="auto"/>
        <w:right w:val="none" w:sz="0" w:space="0" w:color="auto"/>
      </w:divBdr>
    </w:div>
    <w:div w:id="1851286729">
      <w:bodyDiv w:val="1"/>
      <w:marLeft w:val="0"/>
      <w:marRight w:val="0"/>
      <w:marTop w:val="0"/>
      <w:marBottom w:val="0"/>
      <w:divBdr>
        <w:top w:val="none" w:sz="0" w:space="0" w:color="auto"/>
        <w:left w:val="none" w:sz="0" w:space="0" w:color="auto"/>
        <w:bottom w:val="none" w:sz="0" w:space="0" w:color="auto"/>
        <w:right w:val="none" w:sz="0" w:space="0" w:color="auto"/>
      </w:divBdr>
    </w:div>
    <w:div w:id="1851485856">
      <w:bodyDiv w:val="1"/>
      <w:marLeft w:val="0"/>
      <w:marRight w:val="0"/>
      <w:marTop w:val="0"/>
      <w:marBottom w:val="0"/>
      <w:divBdr>
        <w:top w:val="none" w:sz="0" w:space="0" w:color="auto"/>
        <w:left w:val="none" w:sz="0" w:space="0" w:color="auto"/>
        <w:bottom w:val="none" w:sz="0" w:space="0" w:color="auto"/>
        <w:right w:val="none" w:sz="0" w:space="0" w:color="auto"/>
      </w:divBdr>
    </w:div>
    <w:div w:id="1851675930">
      <w:bodyDiv w:val="1"/>
      <w:marLeft w:val="0"/>
      <w:marRight w:val="0"/>
      <w:marTop w:val="0"/>
      <w:marBottom w:val="0"/>
      <w:divBdr>
        <w:top w:val="none" w:sz="0" w:space="0" w:color="auto"/>
        <w:left w:val="none" w:sz="0" w:space="0" w:color="auto"/>
        <w:bottom w:val="none" w:sz="0" w:space="0" w:color="auto"/>
        <w:right w:val="none" w:sz="0" w:space="0" w:color="auto"/>
      </w:divBdr>
    </w:div>
    <w:div w:id="1851723481">
      <w:bodyDiv w:val="1"/>
      <w:marLeft w:val="0"/>
      <w:marRight w:val="0"/>
      <w:marTop w:val="0"/>
      <w:marBottom w:val="0"/>
      <w:divBdr>
        <w:top w:val="none" w:sz="0" w:space="0" w:color="auto"/>
        <w:left w:val="none" w:sz="0" w:space="0" w:color="auto"/>
        <w:bottom w:val="none" w:sz="0" w:space="0" w:color="auto"/>
        <w:right w:val="none" w:sz="0" w:space="0" w:color="auto"/>
      </w:divBdr>
    </w:div>
    <w:div w:id="1852253050">
      <w:bodyDiv w:val="1"/>
      <w:marLeft w:val="0"/>
      <w:marRight w:val="0"/>
      <w:marTop w:val="0"/>
      <w:marBottom w:val="0"/>
      <w:divBdr>
        <w:top w:val="none" w:sz="0" w:space="0" w:color="auto"/>
        <w:left w:val="none" w:sz="0" w:space="0" w:color="auto"/>
        <w:bottom w:val="none" w:sz="0" w:space="0" w:color="auto"/>
        <w:right w:val="none" w:sz="0" w:space="0" w:color="auto"/>
      </w:divBdr>
    </w:div>
    <w:div w:id="1854102884">
      <w:bodyDiv w:val="1"/>
      <w:marLeft w:val="0"/>
      <w:marRight w:val="0"/>
      <w:marTop w:val="0"/>
      <w:marBottom w:val="0"/>
      <w:divBdr>
        <w:top w:val="none" w:sz="0" w:space="0" w:color="auto"/>
        <w:left w:val="none" w:sz="0" w:space="0" w:color="auto"/>
        <w:bottom w:val="none" w:sz="0" w:space="0" w:color="auto"/>
        <w:right w:val="none" w:sz="0" w:space="0" w:color="auto"/>
      </w:divBdr>
    </w:div>
    <w:div w:id="1854344656">
      <w:bodyDiv w:val="1"/>
      <w:marLeft w:val="0"/>
      <w:marRight w:val="0"/>
      <w:marTop w:val="0"/>
      <w:marBottom w:val="0"/>
      <w:divBdr>
        <w:top w:val="none" w:sz="0" w:space="0" w:color="auto"/>
        <w:left w:val="none" w:sz="0" w:space="0" w:color="auto"/>
        <w:bottom w:val="none" w:sz="0" w:space="0" w:color="auto"/>
        <w:right w:val="none" w:sz="0" w:space="0" w:color="auto"/>
      </w:divBdr>
    </w:div>
    <w:div w:id="1854539148">
      <w:bodyDiv w:val="1"/>
      <w:marLeft w:val="0"/>
      <w:marRight w:val="0"/>
      <w:marTop w:val="0"/>
      <w:marBottom w:val="0"/>
      <w:divBdr>
        <w:top w:val="none" w:sz="0" w:space="0" w:color="auto"/>
        <w:left w:val="none" w:sz="0" w:space="0" w:color="auto"/>
        <w:bottom w:val="none" w:sz="0" w:space="0" w:color="auto"/>
        <w:right w:val="none" w:sz="0" w:space="0" w:color="auto"/>
      </w:divBdr>
    </w:div>
    <w:div w:id="1854607661">
      <w:bodyDiv w:val="1"/>
      <w:marLeft w:val="0"/>
      <w:marRight w:val="0"/>
      <w:marTop w:val="0"/>
      <w:marBottom w:val="0"/>
      <w:divBdr>
        <w:top w:val="none" w:sz="0" w:space="0" w:color="auto"/>
        <w:left w:val="none" w:sz="0" w:space="0" w:color="auto"/>
        <w:bottom w:val="none" w:sz="0" w:space="0" w:color="auto"/>
        <w:right w:val="none" w:sz="0" w:space="0" w:color="auto"/>
      </w:divBdr>
    </w:div>
    <w:div w:id="1854686109">
      <w:bodyDiv w:val="1"/>
      <w:marLeft w:val="0"/>
      <w:marRight w:val="0"/>
      <w:marTop w:val="0"/>
      <w:marBottom w:val="0"/>
      <w:divBdr>
        <w:top w:val="none" w:sz="0" w:space="0" w:color="auto"/>
        <w:left w:val="none" w:sz="0" w:space="0" w:color="auto"/>
        <w:bottom w:val="none" w:sz="0" w:space="0" w:color="auto"/>
        <w:right w:val="none" w:sz="0" w:space="0" w:color="auto"/>
      </w:divBdr>
    </w:div>
    <w:div w:id="1855147990">
      <w:bodyDiv w:val="1"/>
      <w:marLeft w:val="0"/>
      <w:marRight w:val="0"/>
      <w:marTop w:val="0"/>
      <w:marBottom w:val="0"/>
      <w:divBdr>
        <w:top w:val="none" w:sz="0" w:space="0" w:color="auto"/>
        <w:left w:val="none" w:sz="0" w:space="0" w:color="auto"/>
        <w:bottom w:val="none" w:sz="0" w:space="0" w:color="auto"/>
        <w:right w:val="none" w:sz="0" w:space="0" w:color="auto"/>
      </w:divBdr>
    </w:div>
    <w:div w:id="1855339094">
      <w:bodyDiv w:val="1"/>
      <w:marLeft w:val="0"/>
      <w:marRight w:val="0"/>
      <w:marTop w:val="0"/>
      <w:marBottom w:val="0"/>
      <w:divBdr>
        <w:top w:val="none" w:sz="0" w:space="0" w:color="auto"/>
        <w:left w:val="none" w:sz="0" w:space="0" w:color="auto"/>
        <w:bottom w:val="none" w:sz="0" w:space="0" w:color="auto"/>
        <w:right w:val="none" w:sz="0" w:space="0" w:color="auto"/>
      </w:divBdr>
    </w:div>
    <w:div w:id="1855343047">
      <w:bodyDiv w:val="1"/>
      <w:marLeft w:val="0"/>
      <w:marRight w:val="0"/>
      <w:marTop w:val="0"/>
      <w:marBottom w:val="0"/>
      <w:divBdr>
        <w:top w:val="none" w:sz="0" w:space="0" w:color="auto"/>
        <w:left w:val="none" w:sz="0" w:space="0" w:color="auto"/>
        <w:bottom w:val="none" w:sz="0" w:space="0" w:color="auto"/>
        <w:right w:val="none" w:sz="0" w:space="0" w:color="auto"/>
      </w:divBdr>
    </w:div>
    <w:div w:id="1855875089">
      <w:bodyDiv w:val="1"/>
      <w:marLeft w:val="0"/>
      <w:marRight w:val="0"/>
      <w:marTop w:val="0"/>
      <w:marBottom w:val="0"/>
      <w:divBdr>
        <w:top w:val="none" w:sz="0" w:space="0" w:color="auto"/>
        <w:left w:val="none" w:sz="0" w:space="0" w:color="auto"/>
        <w:bottom w:val="none" w:sz="0" w:space="0" w:color="auto"/>
        <w:right w:val="none" w:sz="0" w:space="0" w:color="auto"/>
      </w:divBdr>
    </w:div>
    <w:div w:id="1856723369">
      <w:bodyDiv w:val="1"/>
      <w:marLeft w:val="0"/>
      <w:marRight w:val="0"/>
      <w:marTop w:val="0"/>
      <w:marBottom w:val="0"/>
      <w:divBdr>
        <w:top w:val="none" w:sz="0" w:space="0" w:color="auto"/>
        <w:left w:val="none" w:sz="0" w:space="0" w:color="auto"/>
        <w:bottom w:val="none" w:sz="0" w:space="0" w:color="auto"/>
        <w:right w:val="none" w:sz="0" w:space="0" w:color="auto"/>
      </w:divBdr>
    </w:div>
    <w:div w:id="1858540485">
      <w:bodyDiv w:val="1"/>
      <w:marLeft w:val="0"/>
      <w:marRight w:val="0"/>
      <w:marTop w:val="0"/>
      <w:marBottom w:val="0"/>
      <w:divBdr>
        <w:top w:val="none" w:sz="0" w:space="0" w:color="auto"/>
        <w:left w:val="none" w:sz="0" w:space="0" w:color="auto"/>
        <w:bottom w:val="none" w:sz="0" w:space="0" w:color="auto"/>
        <w:right w:val="none" w:sz="0" w:space="0" w:color="auto"/>
      </w:divBdr>
    </w:div>
    <w:div w:id="1858619641">
      <w:bodyDiv w:val="1"/>
      <w:marLeft w:val="0"/>
      <w:marRight w:val="0"/>
      <w:marTop w:val="0"/>
      <w:marBottom w:val="0"/>
      <w:divBdr>
        <w:top w:val="none" w:sz="0" w:space="0" w:color="auto"/>
        <w:left w:val="none" w:sz="0" w:space="0" w:color="auto"/>
        <w:bottom w:val="none" w:sz="0" w:space="0" w:color="auto"/>
        <w:right w:val="none" w:sz="0" w:space="0" w:color="auto"/>
      </w:divBdr>
    </w:div>
    <w:div w:id="1859196668">
      <w:bodyDiv w:val="1"/>
      <w:marLeft w:val="0"/>
      <w:marRight w:val="0"/>
      <w:marTop w:val="0"/>
      <w:marBottom w:val="0"/>
      <w:divBdr>
        <w:top w:val="none" w:sz="0" w:space="0" w:color="auto"/>
        <w:left w:val="none" w:sz="0" w:space="0" w:color="auto"/>
        <w:bottom w:val="none" w:sz="0" w:space="0" w:color="auto"/>
        <w:right w:val="none" w:sz="0" w:space="0" w:color="auto"/>
      </w:divBdr>
    </w:div>
    <w:div w:id="1859387964">
      <w:bodyDiv w:val="1"/>
      <w:marLeft w:val="0"/>
      <w:marRight w:val="0"/>
      <w:marTop w:val="0"/>
      <w:marBottom w:val="0"/>
      <w:divBdr>
        <w:top w:val="none" w:sz="0" w:space="0" w:color="auto"/>
        <w:left w:val="none" w:sz="0" w:space="0" w:color="auto"/>
        <w:bottom w:val="none" w:sz="0" w:space="0" w:color="auto"/>
        <w:right w:val="none" w:sz="0" w:space="0" w:color="auto"/>
      </w:divBdr>
    </w:div>
    <w:div w:id="1859855217">
      <w:bodyDiv w:val="1"/>
      <w:marLeft w:val="0"/>
      <w:marRight w:val="0"/>
      <w:marTop w:val="0"/>
      <w:marBottom w:val="0"/>
      <w:divBdr>
        <w:top w:val="none" w:sz="0" w:space="0" w:color="auto"/>
        <w:left w:val="none" w:sz="0" w:space="0" w:color="auto"/>
        <w:bottom w:val="none" w:sz="0" w:space="0" w:color="auto"/>
        <w:right w:val="none" w:sz="0" w:space="0" w:color="auto"/>
      </w:divBdr>
    </w:div>
    <w:div w:id="1859926553">
      <w:bodyDiv w:val="1"/>
      <w:marLeft w:val="0"/>
      <w:marRight w:val="0"/>
      <w:marTop w:val="0"/>
      <w:marBottom w:val="0"/>
      <w:divBdr>
        <w:top w:val="none" w:sz="0" w:space="0" w:color="auto"/>
        <w:left w:val="none" w:sz="0" w:space="0" w:color="auto"/>
        <w:bottom w:val="none" w:sz="0" w:space="0" w:color="auto"/>
        <w:right w:val="none" w:sz="0" w:space="0" w:color="auto"/>
      </w:divBdr>
    </w:div>
    <w:div w:id="1860118115">
      <w:bodyDiv w:val="1"/>
      <w:marLeft w:val="0"/>
      <w:marRight w:val="0"/>
      <w:marTop w:val="0"/>
      <w:marBottom w:val="0"/>
      <w:divBdr>
        <w:top w:val="none" w:sz="0" w:space="0" w:color="auto"/>
        <w:left w:val="none" w:sz="0" w:space="0" w:color="auto"/>
        <w:bottom w:val="none" w:sz="0" w:space="0" w:color="auto"/>
        <w:right w:val="none" w:sz="0" w:space="0" w:color="auto"/>
      </w:divBdr>
    </w:div>
    <w:div w:id="1860468266">
      <w:bodyDiv w:val="1"/>
      <w:marLeft w:val="0"/>
      <w:marRight w:val="0"/>
      <w:marTop w:val="0"/>
      <w:marBottom w:val="0"/>
      <w:divBdr>
        <w:top w:val="none" w:sz="0" w:space="0" w:color="auto"/>
        <w:left w:val="none" w:sz="0" w:space="0" w:color="auto"/>
        <w:bottom w:val="none" w:sz="0" w:space="0" w:color="auto"/>
        <w:right w:val="none" w:sz="0" w:space="0" w:color="auto"/>
      </w:divBdr>
    </w:div>
    <w:div w:id="1861240220">
      <w:bodyDiv w:val="1"/>
      <w:marLeft w:val="0"/>
      <w:marRight w:val="0"/>
      <w:marTop w:val="0"/>
      <w:marBottom w:val="0"/>
      <w:divBdr>
        <w:top w:val="none" w:sz="0" w:space="0" w:color="auto"/>
        <w:left w:val="none" w:sz="0" w:space="0" w:color="auto"/>
        <w:bottom w:val="none" w:sz="0" w:space="0" w:color="auto"/>
        <w:right w:val="none" w:sz="0" w:space="0" w:color="auto"/>
      </w:divBdr>
    </w:div>
    <w:div w:id="1861430355">
      <w:bodyDiv w:val="1"/>
      <w:marLeft w:val="0"/>
      <w:marRight w:val="0"/>
      <w:marTop w:val="0"/>
      <w:marBottom w:val="0"/>
      <w:divBdr>
        <w:top w:val="none" w:sz="0" w:space="0" w:color="auto"/>
        <w:left w:val="none" w:sz="0" w:space="0" w:color="auto"/>
        <w:bottom w:val="none" w:sz="0" w:space="0" w:color="auto"/>
        <w:right w:val="none" w:sz="0" w:space="0" w:color="auto"/>
      </w:divBdr>
    </w:div>
    <w:div w:id="1863013170">
      <w:bodyDiv w:val="1"/>
      <w:marLeft w:val="0"/>
      <w:marRight w:val="0"/>
      <w:marTop w:val="0"/>
      <w:marBottom w:val="0"/>
      <w:divBdr>
        <w:top w:val="none" w:sz="0" w:space="0" w:color="auto"/>
        <w:left w:val="none" w:sz="0" w:space="0" w:color="auto"/>
        <w:bottom w:val="none" w:sz="0" w:space="0" w:color="auto"/>
        <w:right w:val="none" w:sz="0" w:space="0" w:color="auto"/>
      </w:divBdr>
    </w:div>
    <w:div w:id="1863517532">
      <w:bodyDiv w:val="1"/>
      <w:marLeft w:val="0"/>
      <w:marRight w:val="0"/>
      <w:marTop w:val="0"/>
      <w:marBottom w:val="0"/>
      <w:divBdr>
        <w:top w:val="none" w:sz="0" w:space="0" w:color="auto"/>
        <w:left w:val="none" w:sz="0" w:space="0" w:color="auto"/>
        <w:bottom w:val="none" w:sz="0" w:space="0" w:color="auto"/>
        <w:right w:val="none" w:sz="0" w:space="0" w:color="auto"/>
      </w:divBdr>
    </w:div>
    <w:div w:id="1864126832">
      <w:bodyDiv w:val="1"/>
      <w:marLeft w:val="0"/>
      <w:marRight w:val="0"/>
      <w:marTop w:val="0"/>
      <w:marBottom w:val="0"/>
      <w:divBdr>
        <w:top w:val="none" w:sz="0" w:space="0" w:color="auto"/>
        <w:left w:val="none" w:sz="0" w:space="0" w:color="auto"/>
        <w:bottom w:val="none" w:sz="0" w:space="0" w:color="auto"/>
        <w:right w:val="none" w:sz="0" w:space="0" w:color="auto"/>
      </w:divBdr>
    </w:div>
    <w:div w:id="1864243563">
      <w:bodyDiv w:val="1"/>
      <w:marLeft w:val="0"/>
      <w:marRight w:val="0"/>
      <w:marTop w:val="0"/>
      <w:marBottom w:val="0"/>
      <w:divBdr>
        <w:top w:val="none" w:sz="0" w:space="0" w:color="auto"/>
        <w:left w:val="none" w:sz="0" w:space="0" w:color="auto"/>
        <w:bottom w:val="none" w:sz="0" w:space="0" w:color="auto"/>
        <w:right w:val="none" w:sz="0" w:space="0" w:color="auto"/>
      </w:divBdr>
    </w:div>
    <w:div w:id="1864249343">
      <w:bodyDiv w:val="1"/>
      <w:marLeft w:val="0"/>
      <w:marRight w:val="0"/>
      <w:marTop w:val="0"/>
      <w:marBottom w:val="0"/>
      <w:divBdr>
        <w:top w:val="none" w:sz="0" w:space="0" w:color="auto"/>
        <w:left w:val="none" w:sz="0" w:space="0" w:color="auto"/>
        <w:bottom w:val="none" w:sz="0" w:space="0" w:color="auto"/>
        <w:right w:val="none" w:sz="0" w:space="0" w:color="auto"/>
      </w:divBdr>
    </w:div>
    <w:div w:id="1864394639">
      <w:bodyDiv w:val="1"/>
      <w:marLeft w:val="0"/>
      <w:marRight w:val="0"/>
      <w:marTop w:val="0"/>
      <w:marBottom w:val="0"/>
      <w:divBdr>
        <w:top w:val="none" w:sz="0" w:space="0" w:color="auto"/>
        <w:left w:val="none" w:sz="0" w:space="0" w:color="auto"/>
        <w:bottom w:val="none" w:sz="0" w:space="0" w:color="auto"/>
        <w:right w:val="none" w:sz="0" w:space="0" w:color="auto"/>
      </w:divBdr>
    </w:div>
    <w:div w:id="1865170872">
      <w:bodyDiv w:val="1"/>
      <w:marLeft w:val="0"/>
      <w:marRight w:val="0"/>
      <w:marTop w:val="0"/>
      <w:marBottom w:val="0"/>
      <w:divBdr>
        <w:top w:val="none" w:sz="0" w:space="0" w:color="auto"/>
        <w:left w:val="none" w:sz="0" w:space="0" w:color="auto"/>
        <w:bottom w:val="none" w:sz="0" w:space="0" w:color="auto"/>
        <w:right w:val="none" w:sz="0" w:space="0" w:color="auto"/>
      </w:divBdr>
    </w:div>
    <w:div w:id="1865434692">
      <w:bodyDiv w:val="1"/>
      <w:marLeft w:val="0"/>
      <w:marRight w:val="0"/>
      <w:marTop w:val="0"/>
      <w:marBottom w:val="0"/>
      <w:divBdr>
        <w:top w:val="none" w:sz="0" w:space="0" w:color="auto"/>
        <w:left w:val="none" w:sz="0" w:space="0" w:color="auto"/>
        <w:bottom w:val="none" w:sz="0" w:space="0" w:color="auto"/>
        <w:right w:val="none" w:sz="0" w:space="0" w:color="auto"/>
      </w:divBdr>
    </w:div>
    <w:div w:id="1865710257">
      <w:bodyDiv w:val="1"/>
      <w:marLeft w:val="0"/>
      <w:marRight w:val="0"/>
      <w:marTop w:val="0"/>
      <w:marBottom w:val="0"/>
      <w:divBdr>
        <w:top w:val="none" w:sz="0" w:space="0" w:color="auto"/>
        <w:left w:val="none" w:sz="0" w:space="0" w:color="auto"/>
        <w:bottom w:val="none" w:sz="0" w:space="0" w:color="auto"/>
        <w:right w:val="none" w:sz="0" w:space="0" w:color="auto"/>
      </w:divBdr>
    </w:div>
    <w:div w:id="1865895262">
      <w:bodyDiv w:val="1"/>
      <w:marLeft w:val="0"/>
      <w:marRight w:val="0"/>
      <w:marTop w:val="0"/>
      <w:marBottom w:val="0"/>
      <w:divBdr>
        <w:top w:val="none" w:sz="0" w:space="0" w:color="auto"/>
        <w:left w:val="none" w:sz="0" w:space="0" w:color="auto"/>
        <w:bottom w:val="none" w:sz="0" w:space="0" w:color="auto"/>
        <w:right w:val="none" w:sz="0" w:space="0" w:color="auto"/>
      </w:divBdr>
    </w:div>
    <w:div w:id="1866092115">
      <w:bodyDiv w:val="1"/>
      <w:marLeft w:val="0"/>
      <w:marRight w:val="0"/>
      <w:marTop w:val="0"/>
      <w:marBottom w:val="0"/>
      <w:divBdr>
        <w:top w:val="none" w:sz="0" w:space="0" w:color="auto"/>
        <w:left w:val="none" w:sz="0" w:space="0" w:color="auto"/>
        <w:bottom w:val="none" w:sz="0" w:space="0" w:color="auto"/>
        <w:right w:val="none" w:sz="0" w:space="0" w:color="auto"/>
      </w:divBdr>
    </w:div>
    <w:div w:id="1866558643">
      <w:bodyDiv w:val="1"/>
      <w:marLeft w:val="0"/>
      <w:marRight w:val="0"/>
      <w:marTop w:val="0"/>
      <w:marBottom w:val="0"/>
      <w:divBdr>
        <w:top w:val="none" w:sz="0" w:space="0" w:color="auto"/>
        <w:left w:val="none" w:sz="0" w:space="0" w:color="auto"/>
        <w:bottom w:val="none" w:sz="0" w:space="0" w:color="auto"/>
        <w:right w:val="none" w:sz="0" w:space="0" w:color="auto"/>
      </w:divBdr>
    </w:div>
    <w:div w:id="1866865546">
      <w:bodyDiv w:val="1"/>
      <w:marLeft w:val="0"/>
      <w:marRight w:val="0"/>
      <w:marTop w:val="0"/>
      <w:marBottom w:val="0"/>
      <w:divBdr>
        <w:top w:val="none" w:sz="0" w:space="0" w:color="auto"/>
        <w:left w:val="none" w:sz="0" w:space="0" w:color="auto"/>
        <w:bottom w:val="none" w:sz="0" w:space="0" w:color="auto"/>
        <w:right w:val="none" w:sz="0" w:space="0" w:color="auto"/>
      </w:divBdr>
    </w:div>
    <w:div w:id="1867330125">
      <w:bodyDiv w:val="1"/>
      <w:marLeft w:val="0"/>
      <w:marRight w:val="0"/>
      <w:marTop w:val="0"/>
      <w:marBottom w:val="0"/>
      <w:divBdr>
        <w:top w:val="none" w:sz="0" w:space="0" w:color="auto"/>
        <w:left w:val="none" w:sz="0" w:space="0" w:color="auto"/>
        <w:bottom w:val="none" w:sz="0" w:space="0" w:color="auto"/>
        <w:right w:val="none" w:sz="0" w:space="0" w:color="auto"/>
      </w:divBdr>
    </w:div>
    <w:div w:id="1867592696">
      <w:bodyDiv w:val="1"/>
      <w:marLeft w:val="0"/>
      <w:marRight w:val="0"/>
      <w:marTop w:val="0"/>
      <w:marBottom w:val="0"/>
      <w:divBdr>
        <w:top w:val="none" w:sz="0" w:space="0" w:color="auto"/>
        <w:left w:val="none" w:sz="0" w:space="0" w:color="auto"/>
        <w:bottom w:val="none" w:sz="0" w:space="0" w:color="auto"/>
        <w:right w:val="none" w:sz="0" w:space="0" w:color="auto"/>
      </w:divBdr>
    </w:div>
    <w:div w:id="1867718434">
      <w:bodyDiv w:val="1"/>
      <w:marLeft w:val="0"/>
      <w:marRight w:val="0"/>
      <w:marTop w:val="0"/>
      <w:marBottom w:val="0"/>
      <w:divBdr>
        <w:top w:val="none" w:sz="0" w:space="0" w:color="auto"/>
        <w:left w:val="none" w:sz="0" w:space="0" w:color="auto"/>
        <w:bottom w:val="none" w:sz="0" w:space="0" w:color="auto"/>
        <w:right w:val="none" w:sz="0" w:space="0" w:color="auto"/>
      </w:divBdr>
    </w:div>
    <w:div w:id="1868517626">
      <w:bodyDiv w:val="1"/>
      <w:marLeft w:val="0"/>
      <w:marRight w:val="0"/>
      <w:marTop w:val="0"/>
      <w:marBottom w:val="0"/>
      <w:divBdr>
        <w:top w:val="none" w:sz="0" w:space="0" w:color="auto"/>
        <w:left w:val="none" w:sz="0" w:space="0" w:color="auto"/>
        <w:bottom w:val="none" w:sz="0" w:space="0" w:color="auto"/>
        <w:right w:val="none" w:sz="0" w:space="0" w:color="auto"/>
      </w:divBdr>
    </w:div>
    <w:div w:id="1869220806">
      <w:bodyDiv w:val="1"/>
      <w:marLeft w:val="0"/>
      <w:marRight w:val="0"/>
      <w:marTop w:val="0"/>
      <w:marBottom w:val="0"/>
      <w:divBdr>
        <w:top w:val="none" w:sz="0" w:space="0" w:color="auto"/>
        <w:left w:val="none" w:sz="0" w:space="0" w:color="auto"/>
        <w:bottom w:val="none" w:sz="0" w:space="0" w:color="auto"/>
        <w:right w:val="none" w:sz="0" w:space="0" w:color="auto"/>
      </w:divBdr>
    </w:div>
    <w:div w:id="1869368024">
      <w:bodyDiv w:val="1"/>
      <w:marLeft w:val="0"/>
      <w:marRight w:val="0"/>
      <w:marTop w:val="0"/>
      <w:marBottom w:val="0"/>
      <w:divBdr>
        <w:top w:val="none" w:sz="0" w:space="0" w:color="auto"/>
        <w:left w:val="none" w:sz="0" w:space="0" w:color="auto"/>
        <w:bottom w:val="none" w:sz="0" w:space="0" w:color="auto"/>
        <w:right w:val="none" w:sz="0" w:space="0" w:color="auto"/>
      </w:divBdr>
    </w:div>
    <w:div w:id="1871839684">
      <w:bodyDiv w:val="1"/>
      <w:marLeft w:val="0"/>
      <w:marRight w:val="0"/>
      <w:marTop w:val="0"/>
      <w:marBottom w:val="0"/>
      <w:divBdr>
        <w:top w:val="none" w:sz="0" w:space="0" w:color="auto"/>
        <w:left w:val="none" w:sz="0" w:space="0" w:color="auto"/>
        <w:bottom w:val="none" w:sz="0" w:space="0" w:color="auto"/>
        <w:right w:val="none" w:sz="0" w:space="0" w:color="auto"/>
      </w:divBdr>
    </w:div>
    <w:div w:id="1871918810">
      <w:bodyDiv w:val="1"/>
      <w:marLeft w:val="0"/>
      <w:marRight w:val="0"/>
      <w:marTop w:val="0"/>
      <w:marBottom w:val="0"/>
      <w:divBdr>
        <w:top w:val="none" w:sz="0" w:space="0" w:color="auto"/>
        <w:left w:val="none" w:sz="0" w:space="0" w:color="auto"/>
        <w:bottom w:val="none" w:sz="0" w:space="0" w:color="auto"/>
        <w:right w:val="none" w:sz="0" w:space="0" w:color="auto"/>
      </w:divBdr>
    </w:div>
    <w:div w:id="1872063645">
      <w:bodyDiv w:val="1"/>
      <w:marLeft w:val="0"/>
      <w:marRight w:val="0"/>
      <w:marTop w:val="0"/>
      <w:marBottom w:val="0"/>
      <w:divBdr>
        <w:top w:val="none" w:sz="0" w:space="0" w:color="auto"/>
        <w:left w:val="none" w:sz="0" w:space="0" w:color="auto"/>
        <w:bottom w:val="none" w:sz="0" w:space="0" w:color="auto"/>
        <w:right w:val="none" w:sz="0" w:space="0" w:color="auto"/>
      </w:divBdr>
    </w:div>
    <w:div w:id="1873834095">
      <w:bodyDiv w:val="1"/>
      <w:marLeft w:val="0"/>
      <w:marRight w:val="0"/>
      <w:marTop w:val="0"/>
      <w:marBottom w:val="0"/>
      <w:divBdr>
        <w:top w:val="none" w:sz="0" w:space="0" w:color="auto"/>
        <w:left w:val="none" w:sz="0" w:space="0" w:color="auto"/>
        <w:bottom w:val="none" w:sz="0" w:space="0" w:color="auto"/>
        <w:right w:val="none" w:sz="0" w:space="0" w:color="auto"/>
      </w:divBdr>
    </w:div>
    <w:div w:id="1874150618">
      <w:bodyDiv w:val="1"/>
      <w:marLeft w:val="0"/>
      <w:marRight w:val="0"/>
      <w:marTop w:val="0"/>
      <w:marBottom w:val="0"/>
      <w:divBdr>
        <w:top w:val="none" w:sz="0" w:space="0" w:color="auto"/>
        <w:left w:val="none" w:sz="0" w:space="0" w:color="auto"/>
        <w:bottom w:val="none" w:sz="0" w:space="0" w:color="auto"/>
        <w:right w:val="none" w:sz="0" w:space="0" w:color="auto"/>
      </w:divBdr>
    </w:div>
    <w:div w:id="1874347565">
      <w:bodyDiv w:val="1"/>
      <w:marLeft w:val="0"/>
      <w:marRight w:val="0"/>
      <w:marTop w:val="0"/>
      <w:marBottom w:val="0"/>
      <w:divBdr>
        <w:top w:val="none" w:sz="0" w:space="0" w:color="auto"/>
        <w:left w:val="none" w:sz="0" w:space="0" w:color="auto"/>
        <w:bottom w:val="none" w:sz="0" w:space="0" w:color="auto"/>
        <w:right w:val="none" w:sz="0" w:space="0" w:color="auto"/>
      </w:divBdr>
    </w:div>
    <w:div w:id="1875385219">
      <w:bodyDiv w:val="1"/>
      <w:marLeft w:val="0"/>
      <w:marRight w:val="0"/>
      <w:marTop w:val="0"/>
      <w:marBottom w:val="0"/>
      <w:divBdr>
        <w:top w:val="none" w:sz="0" w:space="0" w:color="auto"/>
        <w:left w:val="none" w:sz="0" w:space="0" w:color="auto"/>
        <w:bottom w:val="none" w:sz="0" w:space="0" w:color="auto"/>
        <w:right w:val="none" w:sz="0" w:space="0" w:color="auto"/>
      </w:divBdr>
    </w:div>
    <w:div w:id="1875729383">
      <w:bodyDiv w:val="1"/>
      <w:marLeft w:val="0"/>
      <w:marRight w:val="0"/>
      <w:marTop w:val="0"/>
      <w:marBottom w:val="0"/>
      <w:divBdr>
        <w:top w:val="none" w:sz="0" w:space="0" w:color="auto"/>
        <w:left w:val="none" w:sz="0" w:space="0" w:color="auto"/>
        <w:bottom w:val="none" w:sz="0" w:space="0" w:color="auto"/>
        <w:right w:val="none" w:sz="0" w:space="0" w:color="auto"/>
      </w:divBdr>
    </w:div>
    <w:div w:id="1875923212">
      <w:bodyDiv w:val="1"/>
      <w:marLeft w:val="0"/>
      <w:marRight w:val="0"/>
      <w:marTop w:val="0"/>
      <w:marBottom w:val="0"/>
      <w:divBdr>
        <w:top w:val="none" w:sz="0" w:space="0" w:color="auto"/>
        <w:left w:val="none" w:sz="0" w:space="0" w:color="auto"/>
        <w:bottom w:val="none" w:sz="0" w:space="0" w:color="auto"/>
        <w:right w:val="none" w:sz="0" w:space="0" w:color="auto"/>
      </w:divBdr>
    </w:div>
    <w:div w:id="1879275409">
      <w:bodyDiv w:val="1"/>
      <w:marLeft w:val="0"/>
      <w:marRight w:val="0"/>
      <w:marTop w:val="0"/>
      <w:marBottom w:val="0"/>
      <w:divBdr>
        <w:top w:val="none" w:sz="0" w:space="0" w:color="auto"/>
        <w:left w:val="none" w:sz="0" w:space="0" w:color="auto"/>
        <w:bottom w:val="none" w:sz="0" w:space="0" w:color="auto"/>
        <w:right w:val="none" w:sz="0" w:space="0" w:color="auto"/>
      </w:divBdr>
    </w:div>
    <w:div w:id="1879732557">
      <w:bodyDiv w:val="1"/>
      <w:marLeft w:val="0"/>
      <w:marRight w:val="0"/>
      <w:marTop w:val="0"/>
      <w:marBottom w:val="0"/>
      <w:divBdr>
        <w:top w:val="none" w:sz="0" w:space="0" w:color="auto"/>
        <w:left w:val="none" w:sz="0" w:space="0" w:color="auto"/>
        <w:bottom w:val="none" w:sz="0" w:space="0" w:color="auto"/>
        <w:right w:val="none" w:sz="0" w:space="0" w:color="auto"/>
      </w:divBdr>
    </w:div>
    <w:div w:id="1880388684">
      <w:bodyDiv w:val="1"/>
      <w:marLeft w:val="0"/>
      <w:marRight w:val="0"/>
      <w:marTop w:val="0"/>
      <w:marBottom w:val="0"/>
      <w:divBdr>
        <w:top w:val="none" w:sz="0" w:space="0" w:color="auto"/>
        <w:left w:val="none" w:sz="0" w:space="0" w:color="auto"/>
        <w:bottom w:val="none" w:sz="0" w:space="0" w:color="auto"/>
        <w:right w:val="none" w:sz="0" w:space="0" w:color="auto"/>
      </w:divBdr>
    </w:div>
    <w:div w:id="1880431835">
      <w:bodyDiv w:val="1"/>
      <w:marLeft w:val="0"/>
      <w:marRight w:val="0"/>
      <w:marTop w:val="0"/>
      <w:marBottom w:val="0"/>
      <w:divBdr>
        <w:top w:val="none" w:sz="0" w:space="0" w:color="auto"/>
        <w:left w:val="none" w:sz="0" w:space="0" w:color="auto"/>
        <w:bottom w:val="none" w:sz="0" w:space="0" w:color="auto"/>
        <w:right w:val="none" w:sz="0" w:space="0" w:color="auto"/>
      </w:divBdr>
    </w:div>
    <w:div w:id="1881356091">
      <w:bodyDiv w:val="1"/>
      <w:marLeft w:val="0"/>
      <w:marRight w:val="0"/>
      <w:marTop w:val="0"/>
      <w:marBottom w:val="0"/>
      <w:divBdr>
        <w:top w:val="none" w:sz="0" w:space="0" w:color="auto"/>
        <w:left w:val="none" w:sz="0" w:space="0" w:color="auto"/>
        <w:bottom w:val="none" w:sz="0" w:space="0" w:color="auto"/>
        <w:right w:val="none" w:sz="0" w:space="0" w:color="auto"/>
      </w:divBdr>
    </w:div>
    <w:div w:id="1882595773">
      <w:bodyDiv w:val="1"/>
      <w:marLeft w:val="0"/>
      <w:marRight w:val="0"/>
      <w:marTop w:val="0"/>
      <w:marBottom w:val="0"/>
      <w:divBdr>
        <w:top w:val="none" w:sz="0" w:space="0" w:color="auto"/>
        <w:left w:val="none" w:sz="0" w:space="0" w:color="auto"/>
        <w:bottom w:val="none" w:sz="0" w:space="0" w:color="auto"/>
        <w:right w:val="none" w:sz="0" w:space="0" w:color="auto"/>
      </w:divBdr>
    </w:div>
    <w:div w:id="1882673239">
      <w:bodyDiv w:val="1"/>
      <w:marLeft w:val="0"/>
      <w:marRight w:val="0"/>
      <w:marTop w:val="0"/>
      <w:marBottom w:val="0"/>
      <w:divBdr>
        <w:top w:val="none" w:sz="0" w:space="0" w:color="auto"/>
        <w:left w:val="none" w:sz="0" w:space="0" w:color="auto"/>
        <w:bottom w:val="none" w:sz="0" w:space="0" w:color="auto"/>
        <w:right w:val="none" w:sz="0" w:space="0" w:color="auto"/>
      </w:divBdr>
    </w:div>
    <w:div w:id="1884050355">
      <w:bodyDiv w:val="1"/>
      <w:marLeft w:val="0"/>
      <w:marRight w:val="0"/>
      <w:marTop w:val="0"/>
      <w:marBottom w:val="0"/>
      <w:divBdr>
        <w:top w:val="none" w:sz="0" w:space="0" w:color="auto"/>
        <w:left w:val="none" w:sz="0" w:space="0" w:color="auto"/>
        <w:bottom w:val="none" w:sz="0" w:space="0" w:color="auto"/>
        <w:right w:val="none" w:sz="0" w:space="0" w:color="auto"/>
      </w:divBdr>
    </w:div>
    <w:div w:id="1884362757">
      <w:bodyDiv w:val="1"/>
      <w:marLeft w:val="0"/>
      <w:marRight w:val="0"/>
      <w:marTop w:val="0"/>
      <w:marBottom w:val="0"/>
      <w:divBdr>
        <w:top w:val="none" w:sz="0" w:space="0" w:color="auto"/>
        <w:left w:val="none" w:sz="0" w:space="0" w:color="auto"/>
        <w:bottom w:val="none" w:sz="0" w:space="0" w:color="auto"/>
        <w:right w:val="none" w:sz="0" w:space="0" w:color="auto"/>
      </w:divBdr>
    </w:div>
    <w:div w:id="1884637299">
      <w:bodyDiv w:val="1"/>
      <w:marLeft w:val="0"/>
      <w:marRight w:val="0"/>
      <w:marTop w:val="0"/>
      <w:marBottom w:val="0"/>
      <w:divBdr>
        <w:top w:val="none" w:sz="0" w:space="0" w:color="auto"/>
        <w:left w:val="none" w:sz="0" w:space="0" w:color="auto"/>
        <w:bottom w:val="none" w:sz="0" w:space="0" w:color="auto"/>
        <w:right w:val="none" w:sz="0" w:space="0" w:color="auto"/>
      </w:divBdr>
    </w:div>
    <w:div w:id="1886673999">
      <w:bodyDiv w:val="1"/>
      <w:marLeft w:val="0"/>
      <w:marRight w:val="0"/>
      <w:marTop w:val="0"/>
      <w:marBottom w:val="0"/>
      <w:divBdr>
        <w:top w:val="none" w:sz="0" w:space="0" w:color="auto"/>
        <w:left w:val="none" w:sz="0" w:space="0" w:color="auto"/>
        <w:bottom w:val="none" w:sz="0" w:space="0" w:color="auto"/>
        <w:right w:val="none" w:sz="0" w:space="0" w:color="auto"/>
      </w:divBdr>
    </w:div>
    <w:div w:id="1886720545">
      <w:bodyDiv w:val="1"/>
      <w:marLeft w:val="0"/>
      <w:marRight w:val="0"/>
      <w:marTop w:val="0"/>
      <w:marBottom w:val="0"/>
      <w:divBdr>
        <w:top w:val="none" w:sz="0" w:space="0" w:color="auto"/>
        <w:left w:val="none" w:sz="0" w:space="0" w:color="auto"/>
        <w:bottom w:val="none" w:sz="0" w:space="0" w:color="auto"/>
        <w:right w:val="none" w:sz="0" w:space="0" w:color="auto"/>
      </w:divBdr>
    </w:div>
    <w:div w:id="1886791898">
      <w:bodyDiv w:val="1"/>
      <w:marLeft w:val="0"/>
      <w:marRight w:val="0"/>
      <w:marTop w:val="0"/>
      <w:marBottom w:val="0"/>
      <w:divBdr>
        <w:top w:val="none" w:sz="0" w:space="0" w:color="auto"/>
        <w:left w:val="none" w:sz="0" w:space="0" w:color="auto"/>
        <w:bottom w:val="none" w:sz="0" w:space="0" w:color="auto"/>
        <w:right w:val="none" w:sz="0" w:space="0" w:color="auto"/>
      </w:divBdr>
    </w:div>
    <w:div w:id="1887989478">
      <w:bodyDiv w:val="1"/>
      <w:marLeft w:val="0"/>
      <w:marRight w:val="0"/>
      <w:marTop w:val="0"/>
      <w:marBottom w:val="0"/>
      <w:divBdr>
        <w:top w:val="none" w:sz="0" w:space="0" w:color="auto"/>
        <w:left w:val="none" w:sz="0" w:space="0" w:color="auto"/>
        <w:bottom w:val="none" w:sz="0" w:space="0" w:color="auto"/>
        <w:right w:val="none" w:sz="0" w:space="0" w:color="auto"/>
      </w:divBdr>
    </w:div>
    <w:div w:id="1888027270">
      <w:bodyDiv w:val="1"/>
      <w:marLeft w:val="0"/>
      <w:marRight w:val="0"/>
      <w:marTop w:val="0"/>
      <w:marBottom w:val="0"/>
      <w:divBdr>
        <w:top w:val="none" w:sz="0" w:space="0" w:color="auto"/>
        <w:left w:val="none" w:sz="0" w:space="0" w:color="auto"/>
        <w:bottom w:val="none" w:sz="0" w:space="0" w:color="auto"/>
        <w:right w:val="none" w:sz="0" w:space="0" w:color="auto"/>
      </w:divBdr>
    </w:div>
    <w:div w:id="1888252806">
      <w:bodyDiv w:val="1"/>
      <w:marLeft w:val="0"/>
      <w:marRight w:val="0"/>
      <w:marTop w:val="0"/>
      <w:marBottom w:val="0"/>
      <w:divBdr>
        <w:top w:val="none" w:sz="0" w:space="0" w:color="auto"/>
        <w:left w:val="none" w:sz="0" w:space="0" w:color="auto"/>
        <w:bottom w:val="none" w:sz="0" w:space="0" w:color="auto"/>
        <w:right w:val="none" w:sz="0" w:space="0" w:color="auto"/>
      </w:divBdr>
    </w:div>
    <w:div w:id="1888492095">
      <w:bodyDiv w:val="1"/>
      <w:marLeft w:val="0"/>
      <w:marRight w:val="0"/>
      <w:marTop w:val="0"/>
      <w:marBottom w:val="0"/>
      <w:divBdr>
        <w:top w:val="none" w:sz="0" w:space="0" w:color="auto"/>
        <w:left w:val="none" w:sz="0" w:space="0" w:color="auto"/>
        <w:bottom w:val="none" w:sz="0" w:space="0" w:color="auto"/>
        <w:right w:val="none" w:sz="0" w:space="0" w:color="auto"/>
      </w:divBdr>
    </w:div>
    <w:div w:id="1889605761">
      <w:bodyDiv w:val="1"/>
      <w:marLeft w:val="0"/>
      <w:marRight w:val="0"/>
      <w:marTop w:val="0"/>
      <w:marBottom w:val="0"/>
      <w:divBdr>
        <w:top w:val="none" w:sz="0" w:space="0" w:color="auto"/>
        <w:left w:val="none" w:sz="0" w:space="0" w:color="auto"/>
        <w:bottom w:val="none" w:sz="0" w:space="0" w:color="auto"/>
        <w:right w:val="none" w:sz="0" w:space="0" w:color="auto"/>
      </w:divBdr>
    </w:div>
    <w:div w:id="1890070474">
      <w:bodyDiv w:val="1"/>
      <w:marLeft w:val="0"/>
      <w:marRight w:val="0"/>
      <w:marTop w:val="0"/>
      <w:marBottom w:val="0"/>
      <w:divBdr>
        <w:top w:val="none" w:sz="0" w:space="0" w:color="auto"/>
        <w:left w:val="none" w:sz="0" w:space="0" w:color="auto"/>
        <w:bottom w:val="none" w:sz="0" w:space="0" w:color="auto"/>
        <w:right w:val="none" w:sz="0" w:space="0" w:color="auto"/>
      </w:divBdr>
    </w:div>
    <w:div w:id="1890265897">
      <w:bodyDiv w:val="1"/>
      <w:marLeft w:val="0"/>
      <w:marRight w:val="0"/>
      <w:marTop w:val="0"/>
      <w:marBottom w:val="0"/>
      <w:divBdr>
        <w:top w:val="none" w:sz="0" w:space="0" w:color="auto"/>
        <w:left w:val="none" w:sz="0" w:space="0" w:color="auto"/>
        <w:bottom w:val="none" w:sz="0" w:space="0" w:color="auto"/>
        <w:right w:val="none" w:sz="0" w:space="0" w:color="auto"/>
      </w:divBdr>
    </w:div>
    <w:div w:id="1890605266">
      <w:bodyDiv w:val="1"/>
      <w:marLeft w:val="0"/>
      <w:marRight w:val="0"/>
      <w:marTop w:val="0"/>
      <w:marBottom w:val="0"/>
      <w:divBdr>
        <w:top w:val="none" w:sz="0" w:space="0" w:color="auto"/>
        <w:left w:val="none" w:sz="0" w:space="0" w:color="auto"/>
        <w:bottom w:val="none" w:sz="0" w:space="0" w:color="auto"/>
        <w:right w:val="none" w:sz="0" w:space="0" w:color="auto"/>
      </w:divBdr>
    </w:div>
    <w:div w:id="1891726808">
      <w:bodyDiv w:val="1"/>
      <w:marLeft w:val="0"/>
      <w:marRight w:val="0"/>
      <w:marTop w:val="0"/>
      <w:marBottom w:val="0"/>
      <w:divBdr>
        <w:top w:val="none" w:sz="0" w:space="0" w:color="auto"/>
        <w:left w:val="none" w:sz="0" w:space="0" w:color="auto"/>
        <w:bottom w:val="none" w:sz="0" w:space="0" w:color="auto"/>
        <w:right w:val="none" w:sz="0" w:space="0" w:color="auto"/>
      </w:divBdr>
    </w:div>
    <w:div w:id="1891988479">
      <w:bodyDiv w:val="1"/>
      <w:marLeft w:val="0"/>
      <w:marRight w:val="0"/>
      <w:marTop w:val="0"/>
      <w:marBottom w:val="0"/>
      <w:divBdr>
        <w:top w:val="none" w:sz="0" w:space="0" w:color="auto"/>
        <w:left w:val="none" w:sz="0" w:space="0" w:color="auto"/>
        <w:bottom w:val="none" w:sz="0" w:space="0" w:color="auto"/>
        <w:right w:val="none" w:sz="0" w:space="0" w:color="auto"/>
      </w:divBdr>
    </w:div>
    <w:div w:id="1891989331">
      <w:bodyDiv w:val="1"/>
      <w:marLeft w:val="0"/>
      <w:marRight w:val="0"/>
      <w:marTop w:val="0"/>
      <w:marBottom w:val="0"/>
      <w:divBdr>
        <w:top w:val="none" w:sz="0" w:space="0" w:color="auto"/>
        <w:left w:val="none" w:sz="0" w:space="0" w:color="auto"/>
        <w:bottom w:val="none" w:sz="0" w:space="0" w:color="auto"/>
        <w:right w:val="none" w:sz="0" w:space="0" w:color="auto"/>
      </w:divBdr>
    </w:div>
    <w:div w:id="1892960498">
      <w:bodyDiv w:val="1"/>
      <w:marLeft w:val="0"/>
      <w:marRight w:val="0"/>
      <w:marTop w:val="0"/>
      <w:marBottom w:val="0"/>
      <w:divBdr>
        <w:top w:val="none" w:sz="0" w:space="0" w:color="auto"/>
        <w:left w:val="none" w:sz="0" w:space="0" w:color="auto"/>
        <w:bottom w:val="none" w:sz="0" w:space="0" w:color="auto"/>
        <w:right w:val="none" w:sz="0" w:space="0" w:color="auto"/>
      </w:divBdr>
    </w:div>
    <w:div w:id="1893273330">
      <w:bodyDiv w:val="1"/>
      <w:marLeft w:val="0"/>
      <w:marRight w:val="0"/>
      <w:marTop w:val="0"/>
      <w:marBottom w:val="0"/>
      <w:divBdr>
        <w:top w:val="none" w:sz="0" w:space="0" w:color="auto"/>
        <w:left w:val="none" w:sz="0" w:space="0" w:color="auto"/>
        <w:bottom w:val="none" w:sz="0" w:space="0" w:color="auto"/>
        <w:right w:val="none" w:sz="0" w:space="0" w:color="auto"/>
      </w:divBdr>
    </w:div>
    <w:div w:id="1893537233">
      <w:bodyDiv w:val="1"/>
      <w:marLeft w:val="0"/>
      <w:marRight w:val="0"/>
      <w:marTop w:val="0"/>
      <w:marBottom w:val="0"/>
      <w:divBdr>
        <w:top w:val="none" w:sz="0" w:space="0" w:color="auto"/>
        <w:left w:val="none" w:sz="0" w:space="0" w:color="auto"/>
        <w:bottom w:val="none" w:sz="0" w:space="0" w:color="auto"/>
        <w:right w:val="none" w:sz="0" w:space="0" w:color="auto"/>
      </w:divBdr>
    </w:div>
    <w:div w:id="1893997638">
      <w:bodyDiv w:val="1"/>
      <w:marLeft w:val="0"/>
      <w:marRight w:val="0"/>
      <w:marTop w:val="0"/>
      <w:marBottom w:val="0"/>
      <w:divBdr>
        <w:top w:val="none" w:sz="0" w:space="0" w:color="auto"/>
        <w:left w:val="none" w:sz="0" w:space="0" w:color="auto"/>
        <w:bottom w:val="none" w:sz="0" w:space="0" w:color="auto"/>
        <w:right w:val="none" w:sz="0" w:space="0" w:color="auto"/>
      </w:divBdr>
    </w:div>
    <w:div w:id="1895002026">
      <w:bodyDiv w:val="1"/>
      <w:marLeft w:val="0"/>
      <w:marRight w:val="0"/>
      <w:marTop w:val="0"/>
      <w:marBottom w:val="0"/>
      <w:divBdr>
        <w:top w:val="none" w:sz="0" w:space="0" w:color="auto"/>
        <w:left w:val="none" w:sz="0" w:space="0" w:color="auto"/>
        <w:bottom w:val="none" w:sz="0" w:space="0" w:color="auto"/>
        <w:right w:val="none" w:sz="0" w:space="0" w:color="auto"/>
      </w:divBdr>
    </w:div>
    <w:div w:id="1896088921">
      <w:bodyDiv w:val="1"/>
      <w:marLeft w:val="0"/>
      <w:marRight w:val="0"/>
      <w:marTop w:val="0"/>
      <w:marBottom w:val="0"/>
      <w:divBdr>
        <w:top w:val="none" w:sz="0" w:space="0" w:color="auto"/>
        <w:left w:val="none" w:sz="0" w:space="0" w:color="auto"/>
        <w:bottom w:val="none" w:sz="0" w:space="0" w:color="auto"/>
        <w:right w:val="none" w:sz="0" w:space="0" w:color="auto"/>
      </w:divBdr>
    </w:div>
    <w:div w:id="1896620251">
      <w:bodyDiv w:val="1"/>
      <w:marLeft w:val="0"/>
      <w:marRight w:val="0"/>
      <w:marTop w:val="0"/>
      <w:marBottom w:val="0"/>
      <w:divBdr>
        <w:top w:val="none" w:sz="0" w:space="0" w:color="auto"/>
        <w:left w:val="none" w:sz="0" w:space="0" w:color="auto"/>
        <w:bottom w:val="none" w:sz="0" w:space="0" w:color="auto"/>
        <w:right w:val="none" w:sz="0" w:space="0" w:color="auto"/>
      </w:divBdr>
    </w:div>
    <w:div w:id="1898583909">
      <w:bodyDiv w:val="1"/>
      <w:marLeft w:val="0"/>
      <w:marRight w:val="0"/>
      <w:marTop w:val="0"/>
      <w:marBottom w:val="0"/>
      <w:divBdr>
        <w:top w:val="none" w:sz="0" w:space="0" w:color="auto"/>
        <w:left w:val="none" w:sz="0" w:space="0" w:color="auto"/>
        <w:bottom w:val="none" w:sz="0" w:space="0" w:color="auto"/>
        <w:right w:val="none" w:sz="0" w:space="0" w:color="auto"/>
      </w:divBdr>
    </w:div>
    <w:div w:id="1900705180">
      <w:bodyDiv w:val="1"/>
      <w:marLeft w:val="0"/>
      <w:marRight w:val="0"/>
      <w:marTop w:val="0"/>
      <w:marBottom w:val="0"/>
      <w:divBdr>
        <w:top w:val="none" w:sz="0" w:space="0" w:color="auto"/>
        <w:left w:val="none" w:sz="0" w:space="0" w:color="auto"/>
        <w:bottom w:val="none" w:sz="0" w:space="0" w:color="auto"/>
        <w:right w:val="none" w:sz="0" w:space="0" w:color="auto"/>
      </w:divBdr>
    </w:div>
    <w:div w:id="1900745497">
      <w:bodyDiv w:val="1"/>
      <w:marLeft w:val="0"/>
      <w:marRight w:val="0"/>
      <w:marTop w:val="0"/>
      <w:marBottom w:val="0"/>
      <w:divBdr>
        <w:top w:val="none" w:sz="0" w:space="0" w:color="auto"/>
        <w:left w:val="none" w:sz="0" w:space="0" w:color="auto"/>
        <w:bottom w:val="none" w:sz="0" w:space="0" w:color="auto"/>
        <w:right w:val="none" w:sz="0" w:space="0" w:color="auto"/>
      </w:divBdr>
    </w:div>
    <w:div w:id="1901672581">
      <w:bodyDiv w:val="1"/>
      <w:marLeft w:val="0"/>
      <w:marRight w:val="0"/>
      <w:marTop w:val="0"/>
      <w:marBottom w:val="0"/>
      <w:divBdr>
        <w:top w:val="none" w:sz="0" w:space="0" w:color="auto"/>
        <w:left w:val="none" w:sz="0" w:space="0" w:color="auto"/>
        <w:bottom w:val="none" w:sz="0" w:space="0" w:color="auto"/>
        <w:right w:val="none" w:sz="0" w:space="0" w:color="auto"/>
      </w:divBdr>
    </w:div>
    <w:div w:id="1903254919">
      <w:bodyDiv w:val="1"/>
      <w:marLeft w:val="0"/>
      <w:marRight w:val="0"/>
      <w:marTop w:val="0"/>
      <w:marBottom w:val="0"/>
      <w:divBdr>
        <w:top w:val="none" w:sz="0" w:space="0" w:color="auto"/>
        <w:left w:val="none" w:sz="0" w:space="0" w:color="auto"/>
        <w:bottom w:val="none" w:sz="0" w:space="0" w:color="auto"/>
        <w:right w:val="none" w:sz="0" w:space="0" w:color="auto"/>
      </w:divBdr>
    </w:div>
    <w:div w:id="1903368667">
      <w:bodyDiv w:val="1"/>
      <w:marLeft w:val="0"/>
      <w:marRight w:val="0"/>
      <w:marTop w:val="0"/>
      <w:marBottom w:val="0"/>
      <w:divBdr>
        <w:top w:val="none" w:sz="0" w:space="0" w:color="auto"/>
        <w:left w:val="none" w:sz="0" w:space="0" w:color="auto"/>
        <w:bottom w:val="none" w:sz="0" w:space="0" w:color="auto"/>
        <w:right w:val="none" w:sz="0" w:space="0" w:color="auto"/>
      </w:divBdr>
    </w:div>
    <w:div w:id="1903785689">
      <w:bodyDiv w:val="1"/>
      <w:marLeft w:val="0"/>
      <w:marRight w:val="0"/>
      <w:marTop w:val="0"/>
      <w:marBottom w:val="0"/>
      <w:divBdr>
        <w:top w:val="none" w:sz="0" w:space="0" w:color="auto"/>
        <w:left w:val="none" w:sz="0" w:space="0" w:color="auto"/>
        <w:bottom w:val="none" w:sz="0" w:space="0" w:color="auto"/>
        <w:right w:val="none" w:sz="0" w:space="0" w:color="auto"/>
      </w:divBdr>
    </w:div>
    <w:div w:id="1903831860">
      <w:bodyDiv w:val="1"/>
      <w:marLeft w:val="0"/>
      <w:marRight w:val="0"/>
      <w:marTop w:val="0"/>
      <w:marBottom w:val="0"/>
      <w:divBdr>
        <w:top w:val="none" w:sz="0" w:space="0" w:color="auto"/>
        <w:left w:val="none" w:sz="0" w:space="0" w:color="auto"/>
        <w:bottom w:val="none" w:sz="0" w:space="0" w:color="auto"/>
        <w:right w:val="none" w:sz="0" w:space="0" w:color="auto"/>
      </w:divBdr>
    </w:div>
    <w:div w:id="1905018602">
      <w:bodyDiv w:val="1"/>
      <w:marLeft w:val="0"/>
      <w:marRight w:val="0"/>
      <w:marTop w:val="0"/>
      <w:marBottom w:val="0"/>
      <w:divBdr>
        <w:top w:val="none" w:sz="0" w:space="0" w:color="auto"/>
        <w:left w:val="none" w:sz="0" w:space="0" w:color="auto"/>
        <w:bottom w:val="none" w:sz="0" w:space="0" w:color="auto"/>
        <w:right w:val="none" w:sz="0" w:space="0" w:color="auto"/>
      </w:divBdr>
    </w:div>
    <w:div w:id="1906183875">
      <w:bodyDiv w:val="1"/>
      <w:marLeft w:val="0"/>
      <w:marRight w:val="0"/>
      <w:marTop w:val="0"/>
      <w:marBottom w:val="0"/>
      <w:divBdr>
        <w:top w:val="none" w:sz="0" w:space="0" w:color="auto"/>
        <w:left w:val="none" w:sz="0" w:space="0" w:color="auto"/>
        <w:bottom w:val="none" w:sz="0" w:space="0" w:color="auto"/>
        <w:right w:val="none" w:sz="0" w:space="0" w:color="auto"/>
      </w:divBdr>
    </w:div>
    <w:div w:id="1906336865">
      <w:bodyDiv w:val="1"/>
      <w:marLeft w:val="0"/>
      <w:marRight w:val="0"/>
      <w:marTop w:val="0"/>
      <w:marBottom w:val="0"/>
      <w:divBdr>
        <w:top w:val="none" w:sz="0" w:space="0" w:color="auto"/>
        <w:left w:val="none" w:sz="0" w:space="0" w:color="auto"/>
        <w:bottom w:val="none" w:sz="0" w:space="0" w:color="auto"/>
        <w:right w:val="none" w:sz="0" w:space="0" w:color="auto"/>
      </w:divBdr>
    </w:div>
    <w:div w:id="1907185555">
      <w:bodyDiv w:val="1"/>
      <w:marLeft w:val="0"/>
      <w:marRight w:val="0"/>
      <w:marTop w:val="0"/>
      <w:marBottom w:val="0"/>
      <w:divBdr>
        <w:top w:val="none" w:sz="0" w:space="0" w:color="auto"/>
        <w:left w:val="none" w:sz="0" w:space="0" w:color="auto"/>
        <w:bottom w:val="none" w:sz="0" w:space="0" w:color="auto"/>
        <w:right w:val="none" w:sz="0" w:space="0" w:color="auto"/>
      </w:divBdr>
    </w:div>
    <w:div w:id="1907295573">
      <w:bodyDiv w:val="1"/>
      <w:marLeft w:val="0"/>
      <w:marRight w:val="0"/>
      <w:marTop w:val="0"/>
      <w:marBottom w:val="0"/>
      <w:divBdr>
        <w:top w:val="none" w:sz="0" w:space="0" w:color="auto"/>
        <w:left w:val="none" w:sz="0" w:space="0" w:color="auto"/>
        <w:bottom w:val="none" w:sz="0" w:space="0" w:color="auto"/>
        <w:right w:val="none" w:sz="0" w:space="0" w:color="auto"/>
      </w:divBdr>
    </w:div>
    <w:div w:id="1907689790">
      <w:bodyDiv w:val="1"/>
      <w:marLeft w:val="0"/>
      <w:marRight w:val="0"/>
      <w:marTop w:val="0"/>
      <w:marBottom w:val="0"/>
      <w:divBdr>
        <w:top w:val="none" w:sz="0" w:space="0" w:color="auto"/>
        <w:left w:val="none" w:sz="0" w:space="0" w:color="auto"/>
        <w:bottom w:val="none" w:sz="0" w:space="0" w:color="auto"/>
        <w:right w:val="none" w:sz="0" w:space="0" w:color="auto"/>
      </w:divBdr>
    </w:div>
    <w:div w:id="1909222697">
      <w:bodyDiv w:val="1"/>
      <w:marLeft w:val="0"/>
      <w:marRight w:val="0"/>
      <w:marTop w:val="0"/>
      <w:marBottom w:val="0"/>
      <w:divBdr>
        <w:top w:val="none" w:sz="0" w:space="0" w:color="auto"/>
        <w:left w:val="none" w:sz="0" w:space="0" w:color="auto"/>
        <w:bottom w:val="none" w:sz="0" w:space="0" w:color="auto"/>
        <w:right w:val="none" w:sz="0" w:space="0" w:color="auto"/>
      </w:divBdr>
    </w:div>
    <w:div w:id="1909920229">
      <w:bodyDiv w:val="1"/>
      <w:marLeft w:val="0"/>
      <w:marRight w:val="0"/>
      <w:marTop w:val="0"/>
      <w:marBottom w:val="0"/>
      <w:divBdr>
        <w:top w:val="none" w:sz="0" w:space="0" w:color="auto"/>
        <w:left w:val="none" w:sz="0" w:space="0" w:color="auto"/>
        <w:bottom w:val="none" w:sz="0" w:space="0" w:color="auto"/>
        <w:right w:val="none" w:sz="0" w:space="0" w:color="auto"/>
      </w:divBdr>
    </w:div>
    <w:div w:id="1910841289">
      <w:bodyDiv w:val="1"/>
      <w:marLeft w:val="0"/>
      <w:marRight w:val="0"/>
      <w:marTop w:val="0"/>
      <w:marBottom w:val="0"/>
      <w:divBdr>
        <w:top w:val="none" w:sz="0" w:space="0" w:color="auto"/>
        <w:left w:val="none" w:sz="0" w:space="0" w:color="auto"/>
        <w:bottom w:val="none" w:sz="0" w:space="0" w:color="auto"/>
        <w:right w:val="none" w:sz="0" w:space="0" w:color="auto"/>
      </w:divBdr>
    </w:div>
    <w:div w:id="1911427344">
      <w:bodyDiv w:val="1"/>
      <w:marLeft w:val="0"/>
      <w:marRight w:val="0"/>
      <w:marTop w:val="0"/>
      <w:marBottom w:val="0"/>
      <w:divBdr>
        <w:top w:val="none" w:sz="0" w:space="0" w:color="auto"/>
        <w:left w:val="none" w:sz="0" w:space="0" w:color="auto"/>
        <w:bottom w:val="none" w:sz="0" w:space="0" w:color="auto"/>
        <w:right w:val="none" w:sz="0" w:space="0" w:color="auto"/>
      </w:divBdr>
    </w:div>
    <w:div w:id="1912231904">
      <w:bodyDiv w:val="1"/>
      <w:marLeft w:val="0"/>
      <w:marRight w:val="0"/>
      <w:marTop w:val="0"/>
      <w:marBottom w:val="0"/>
      <w:divBdr>
        <w:top w:val="none" w:sz="0" w:space="0" w:color="auto"/>
        <w:left w:val="none" w:sz="0" w:space="0" w:color="auto"/>
        <w:bottom w:val="none" w:sz="0" w:space="0" w:color="auto"/>
        <w:right w:val="none" w:sz="0" w:space="0" w:color="auto"/>
      </w:divBdr>
    </w:div>
    <w:div w:id="1912615023">
      <w:bodyDiv w:val="1"/>
      <w:marLeft w:val="0"/>
      <w:marRight w:val="0"/>
      <w:marTop w:val="0"/>
      <w:marBottom w:val="0"/>
      <w:divBdr>
        <w:top w:val="none" w:sz="0" w:space="0" w:color="auto"/>
        <w:left w:val="none" w:sz="0" w:space="0" w:color="auto"/>
        <w:bottom w:val="none" w:sz="0" w:space="0" w:color="auto"/>
        <w:right w:val="none" w:sz="0" w:space="0" w:color="auto"/>
      </w:divBdr>
    </w:div>
    <w:div w:id="1912809148">
      <w:bodyDiv w:val="1"/>
      <w:marLeft w:val="0"/>
      <w:marRight w:val="0"/>
      <w:marTop w:val="0"/>
      <w:marBottom w:val="0"/>
      <w:divBdr>
        <w:top w:val="none" w:sz="0" w:space="0" w:color="auto"/>
        <w:left w:val="none" w:sz="0" w:space="0" w:color="auto"/>
        <w:bottom w:val="none" w:sz="0" w:space="0" w:color="auto"/>
        <w:right w:val="none" w:sz="0" w:space="0" w:color="auto"/>
      </w:divBdr>
    </w:div>
    <w:div w:id="1913000670">
      <w:bodyDiv w:val="1"/>
      <w:marLeft w:val="0"/>
      <w:marRight w:val="0"/>
      <w:marTop w:val="0"/>
      <w:marBottom w:val="0"/>
      <w:divBdr>
        <w:top w:val="none" w:sz="0" w:space="0" w:color="auto"/>
        <w:left w:val="none" w:sz="0" w:space="0" w:color="auto"/>
        <w:bottom w:val="none" w:sz="0" w:space="0" w:color="auto"/>
        <w:right w:val="none" w:sz="0" w:space="0" w:color="auto"/>
      </w:divBdr>
    </w:div>
    <w:div w:id="1913544477">
      <w:bodyDiv w:val="1"/>
      <w:marLeft w:val="0"/>
      <w:marRight w:val="0"/>
      <w:marTop w:val="0"/>
      <w:marBottom w:val="0"/>
      <w:divBdr>
        <w:top w:val="none" w:sz="0" w:space="0" w:color="auto"/>
        <w:left w:val="none" w:sz="0" w:space="0" w:color="auto"/>
        <w:bottom w:val="none" w:sz="0" w:space="0" w:color="auto"/>
        <w:right w:val="none" w:sz="0" w:space="0" w:color="auto"/>
      </w:divBdr>
    </w:div>
    <w:div w:id="1913926001">
      <w:bodyDiv w:val="1"/>
      <w:marLeft w:val="0"/>
      <w:marRight w:val="0"/>
      <w:marTop w:val="0"/>
      <w:marBottom w:val="0"/>
      <w:divBdr>
        <w:top w:val="none" w:sz="0" w:space="0" w:color="auto"/>
        <w:left w:val="none" w:sz="0" w:space="0" w:color="auto"/>
        <w:bottom w:val="none" w:sz="0" w:space="0" w:color="auto"/>
        <w:right w:val="none" w:sz="0" w:space="0" w:color="auto"/>
      </w:divBdr>
    </w:div>
    <w:div w:id="1915042087">
      <w:bodyDiv w:val="1"/>
      <w:marLeft w:val="0"/>
      <w:marRight w:val="0"/>
      <w:marTop w:val="0"/>
      <w:marBottom w:val="0"/>
      <w:divBdr>
        <w:top w:val="none" w:sz="0" w:space="0" w:color="auto"/>
        <w:left w:val="none" w:sz="0" w:space="0" w:color="auto"/>
        <w:bottom w:val="none" w:sz="0" w:space="0" w:color="auto"/>
        <w:right w:val="none" w:sz="0" w:space="0" w:color="auto"/>
      </w:divBdr>
    </w:div>
    <w:div w:id="1915159786">
      <w:bodyDiv w:val="1"/>
      <w:marLeft w:val="0"/>
      <w:marRight w:val="0"/>
      <w:marTop w:val="0"/>
      <w:marBottom w:val="0"/>
      <w:divBdr>
        <w:top w:val="none" w:sz="0" w:space="0" w:color="auto"/>
        <w:left w:val="none" w:sz="0" w:space="0" w:color="auto"/>
        <w:bottom w:val="none" w:sz="0" w:space="0" w:color="auto"/>
        <w:right w:val="none" w:sz="0" w:space="0" w:color="auto"/>
      </w:divBdr>
    </w:div>
    <w:div w:id="1915241108">
      <w:bodyDiv w:val="1"/>
      <w:marLeft w:val="0"/>
      <w:marRight w:val="0"/>
      <w:marTop w:val="0"/>
      <w:marBottom w:val="0"/>
      <w:divBdr>
        <w:top w:val="none" w:sz="0" w:space="0" w:color="auto"/>
        <w:left w:val="none" w:sz="0" w:space="0" w:color="auto"/>
        <w:bottom w:val="none" w:sz="0" w:space="0" w:color="auto"/>
        <w:right w:val="none" w:sz="0" w:space="0" w:color="auto"/>
      </w:divBdr>
    </w:div>
    <w:div w:id="1915503520">
      <w:bodyDiv w:val="1"/>
      <w:marLeft w:val="0"/>
      <w:marRight w:val="0"/>
      <w:marTop w:val="0"/>
      <w:marBottom w:val="0"/>
      <w:divBdr>
        <w:top w:val="none" w:sz="0" w:space="0" w:color="auto"/>
        <w:left w:val="none" w:sz="0" w:space="0" w:color="auto"/>
        <w:bottom w:val="none" w:sz="0" w:space="0" w:color="auto"/>
        <w:right w:val="none" w:sz="0" w:space="0" w:color="auto"/>
      </w:divBdr>
    </w:div>
    <w:div w:id="1915892448">
      <w:bodyDiv w:val="1"/>
      <w:marLeft w:val="0"/>
      <w:marRight w:val="0"/>
      <w:marTop w:val="0"/>
      <w:marBottom w:val="0"/>
      <w:divBdr>
        <w:top w:val="none" w:sz="0" w:space="0" w:color="auto"/>
        <w:left w:val="none" w:sz="0" w:space="0" w:color="auto"/>
        <w:bottom w:val="none" w:sz="0" w:space="0" w:color="auto"/>
        <w:right w:val="none" w:sz="0" w:space="0" w:color="auto"/>
      </w:divBdr>
    </w:div>
    <w:div w:id="1916352421">
      <w:bodyDiv w:val="1"/>
      <w:marLeft w:val="0"/>
      <w:marRight w:val="0"/>
      <w:marTop w:val="0"/>
      <w:marBottom w:val="0"/>
      <w:divBdr>
        <w:top w:val="none" w:sz="0" w:space="0" w:color="auto"/>
        <w:left w:val="none" w:sz="0" w:space="0" w:color="auto"/>
        <w:bottom w:val="none" w:sz="0" w:space="0" w:color="auto"/>
        <w:right w:val="none" w:sz="0" w:space="0" w:color="auto"/>
      </w:divBdr>
    </w:div>
    <w:div w:id="1917008812">
      <w:bodyDiv w:val="1"/>
      <w:marLeft w:val="0"/>
      <w:marRight w:val="0"/>
      <w:marTop w:val="0"/>
      <w:marBottom w:val="0"/>
      <w:divBdr>
        <w:top w:val="none" w:sz="0" w:space="0" w:color="auto"/>
        <w:left w:val="none" w:sz="0" w:space="0" w:color="auto"/>
        <w:bottom w:val="none" w:sz="0" w:space="0" w:color="auto"/>
        <w:right w:val="none" w:sz="0" w:space="0" w:color="auto"/>
      </w:divBdr>
    </w:div>
    <w:div w:id="1917206693">
      <w:bodyDiv w:val="1"/>
      <w:marLeft w:val="0"/>
      <w:marRight w:val="0"/>
      <w:marTop w:val="0"/>
      <w:marBottom w:val="0"/>
      <w:divBdr>
        <w:top w:val="none" w:sz="0" w:space="0" w:color="auto"/>
        <w:left w:val="none" w:sz="0" w:space="0" w:color="auto"/>
        <w:bottom w:val="none" w:sz="0" w:space="0" w:color="auto"/>
        <w:right w:val="none" w:sz="0" w:space="0" w:color="auto"/>
      </w:divBdr>
    </w:div>
    <w:div w:id="1917860154">
      <w:bodyDiv w:val="1"/>
      <w:marLeft w:val="0"/>
      <w:marRight w:val="0"/>
      <w:marTop w:val="0"/>
      <w:marBottom w:val="0"/>
      <w:divBdr>
        <w:top w:val="none" w:sz="0" w:space="0" w:color="auto"/>
        <w:left w:val="none" w:sz="0" w:space="0" w:color="auto"/>
        <w:bottom w:val="none" w:sz="0" w:space="0" w:color="auto"/>
        <w:right w:val="none" w:sz="0" w:space="0" w:color="auto"/>
      </w:divBdr>
    </w:div>
    <w:div w:id="1918202557">
      <w:bodyDiv w:val="1"/>
      <w:marLeft w:val="0"/>
      <w:marRight w:val="0"/>
      <w:marTop w:val="0"/>
      <w:marBottom w:val="0"/>
      <w:divBdr>
        <w:top w:val="none" w:sz="0" w:space="0" w:color="auto"/>
        <w:left w:val="none" w:sz="0" w:space="0" w:color="auto"/>
        <w:bottom w:val="none" w:sz="0" w:space="0" w:color="auto"/>
        <w:right w:val="none" w:sz="0" w:space="0" w:color="auto"/>
      </w:divBdr>
    </w:div>
    <w:div w:id="1918440712">
      <w:bodyDiv w:val="1"/>
      <w:marLeft w:val="0"/>
      <w:marRight w:val="0"/>
      <w:marTop w:val="0"/>
      <w:marBottom w:val="0"/>
      <w:divBdr>
        <w:top w:val="none" w:sz="0" w:space="0" w:color="auto"/>
        <w:left w:val="none" w:sz="0" w:space="0" w:color="auto"/>
        <w:bottom w:val="none" w:sz="0" w:space="0" w:color="auto"/>
        <w:right w:val="none" w:sz="0" w:space="0" w:color="auto"/>
      </w:divBdr>
    </w:div>
    <w:div w:id="1919552150">
      <w:bodyDiv w:val="1"/>
      <w:marLeft w:val="0"/>
      <w:marRight w:val="0"/>
      <w:marTop w:val="0"/>
      <w:marBottom w:val="0"/>
      <w:divBdr>
        <w:top w:val="none" w:sz="0" w:space="0" w:color="auto"/>
        <w:left w:val="none" w:sz="0" w:space="0" w:color="auto"/>
        <w:bottom w:val="none" w:sz="0" w:space="0" w:color="auto"/>
        <w:right w:val="none" w:sz="0" w:space="0" w:color="auto"/>
      </w:divBdr>
    </w:div>
    <w:div w:id="1920366850">
      <w:bodyDiv w:val="1"/>
      <w:marLeft w:val="0"/>
      <w:marRight w:val="0"/>
      <w:marTop w:val="0"/>
      <w:marBottom w:val="0"/>
      <w:divBdr>
        <w:top w:val="none" w:sz="0" w:space="0" w:color="auto"/>
        <w:left w:val="none" w:sz="0" w:space="0" w:color="auto"/>
        <w:bottom w:val="none" w:sz="0" w:space="0" w:color="auto"/>
        <w:right w:val="none" w:sz="0" w:space="0" w:color="auto"/>
      </w:divBdr>
    </w:div>
    <w:div w:id="1920408311">
      <w:bodyDiv w:val="1"/>
      <w:marLeft w:val="0"/>
      <w:marRight w:val="0"/>
      <w:marTop w:val="0"/>
      <w:marBottom w:val="0"/>
      <w:divBdr>
        <w:top w:val="none" w:sz="0" w:space="0" w:color="auto"/>
        <w:left w:val="none" w:sz="0" w:space="0" w:color="auto"/>
        <w:bottom w:val="none" w:sz="0" w:space="0" w:color="auto"/>
        <w:right w:val="none" w:sz="0" w:space="0" w:color="auto"/>
      </w:divBdr>
    </w:div>
    <w:div w:id="1920673757">
      <w:bodyDiv w:val="1"/>
      <w:marLeft w:val="0"/>
      <w:marRight w:val="0"/>
      <w:marTop w:val="0"/>
      <w:marBottom w:val="0"/>
      <w:divBdr>
        <w:top w:val="none" w:sz="0" w:space="0" w:color="auto"/>
        <w:left w:val="none" w:sz="0" w:space="0" w:color="auto"/>
        <w:bottom w:val="none" w:sz="0" w:space="0" w:color="auto"/>
        <w:right w:val="none" w:sz="0" w:space="0" w:color="auto"/>
      </w:divBdr>
    </w:div>
    <w:div w:id="1920940726">
      <w:bodyDiv w:val="1"/>
      <w:marLeft w:val="0"/>
      <w:marRight w:val="0"/>
      <w:marTop w:val="0"/>
      <w:marBottom w:val="0"/>
      <w:divBdr>
        <w:top w:val="none" w:sz="0" w:space="0" w:color="auto"/>
        <w:left w:val="none" w:sz="0" w:space="0" w:color="auto"/>
        <w:bottom w:val="none" w:sz="0" w:space="0" w:color="auto"/>
        <w:right w:val="none" w:sz="0" w:space="0" w:color="auto"/>
      </w:divBdr>
    </w:div>
    <w:div w:id="1921022922">
      <w:bodyDiv w:val="1"/>
      <w:marLeft w:val="0"/>
      <w:marRight w:val="0"/>
      <w:marTop w:val="0"/>
      <w:marBottom w:val="0"/>
      <w:divBdr>
        <w:top w:val="none" w:sz="0" w:space="0" w:color="auto"/>
        <w:left w:val="none" w:sz="0" w:space="0" w:color="auto"/>
        <w:bottom w:val="none" w:sz="0" w:space="0" w:color="auto"/>
        <w:right w:val="none" w:sz="0" w:space="0" w:color="auto"/>
      </w:divBdr>
    </w:div>
    <w:div w:id="1922060021">
      <w:bodyDiv w:val="1"/>
      <w:marLeft w:val="0"/>
      <w:marRight w:val="0"/>
      <w:marTop w:val="0"/>
      <w:marBottom w:val="0"/>
      <w:divBdr>
        <w:top w:val="none" w:sz="0" w:space="0" w:color="auto"/>
        <w:left w:val="none" w:sz="0" w:space="0" w:color="auto"/>
        <w:bottom w:val="none" w:sz="0" w:space="0" w:color="auto"/>
        <w:right w:val="none" w:sz="0" w:space="0" w:color="auto"/>
      </w:divBdr>
    </w:div>
    <w:div w:id="1923567291">
      <w:bodyDiv w:val="1"/>
      <w:marLeft w:val="0"/>
      <w:marRight w:val="0"/>
      <w:marTop w:val="0"/>
      <w:marBottom w:val="0"/>
      <w:divBdr>
        <w:top w:val="none" w:sz="0" w:space="0" w:color="auto"/>
        <w:left w:val="none" w:sz="0" w:space="0" w:color="auto"/>
        <w:bottom w:val="none" w:sz="0" w:space="0" w:color="auto"/>
        <w:right w:val="none" w:sz="0" w:space="0" w:color="auto"/>
      </w:divBdr>
    </w:div>
    <w:div w:id="1923903233">
      <w:bodyDiv w:val="1"/>
      <w:marLeft w:val="0"/>
      <w:marRight w:val="0"/>
      <w:marTop w:val="0"/>
      <w:marBottom w:val="0"/>
      <w:divBdr>
        <w:top w:val="none" w:sz="0" w:space="0" w:color="auto"/>
        <w:left w:val="none" w:sz="0" w:space="0" w:color="auto"/>
        <w:bottom w:val="none" w:sz="0" w:space="0" w:color="auto"/>
        <w:right w:val="none" w:sz="0" w:space="0" w:color="auto"/>
      </w:divBdr>
    </w:div>
    <w:div w:id="1925263802">
      <w:bodyDiv w:val="1"/>
      <w:marLeft w:val="0"/>
      <w:marRight w:val="0"/>
      <w:marTop w:val="0"/>
      <w:marBottom w:val="0"/>
      <w:divBdr>
        <w:top w:val="none" w:sz="0" w:space="0" w:color="auto"/>
        <w:left w:val="none" w:sz="0" w:space="0" w:color="auto"/>
        <w:bottom w:val="none" w:sz="0" w:space="0" w:color="auto"/>
        <w:right w:val="none" w:sz="0" w:space="0" w:color="auto"/>
      </w:divBdr>
    </w:div>
    <w:div w:id="1926454673">
      <w:bodyDiv w:val="1"/>
      <w:marLeft w:val="0"/>
      <w:marRight w:val="0"/>
      <w:marTop w:val="0"/>
      <w:marBottom w:val="0"/>
      <w:divBdr>
        <w:top w:val="none" w:sz="0" w:space="0" w:color="auto"/>
        <w:left w:val="none" w:sz="0" w:space="0" w:color="auto"/>
        <w:bottom w:val="none" w:sz="0" w:space="0" w:color="auto"/>
        <w:right w:val="none" w:sz="0" w:space="0" w:color="auto"/>
      </w:divBdr>
    </w:div>
    <w:div w:id="1926836707">
      <w:bodyDiv w:val="1"/>
      <w:marLeft w:val="0"/>
      <w:marRight w:val="0"/>
      <w:marTop w:val="0"/>
      <w:marBottom w:val="0"/>
      <w:divBdr>
        <w:top w:val="none" w:sz="0" w:space="0" w:color="auto"/>
        <w:left w:val="none" w:sz="0" w:space="0" w:color="auto"/>
        <w:bottom w:val="none" w:sz="0" w:space="0" w:color="auto"/>
        <w:right w:val="none" w:sz="0" w:space="0" w:color="auto"/>
      </w:divBdr>
    </w:div>
    <w:div w:id="1926918026">
      <w:bodyDiv w:val="1"/>
      <w:marLeft w:val="0"/>
      <w:marRight w:val="0"/>
      <w:marTop w:val="0"/>
      <w:marBottom w:val="0"/>
      <w:divBdr>
        <w:top w:val="none" w:sz="0" w:space="0" w:color="auto"/>
        <w:left w:val="none" w:sz="0" w:space="0" w:color="auto"/>
        <w:bottom w:val="none" w:sz="0" w:space="0" w:color="auto"/>
        <w:right w:val="none" w:sz="0" w:space="0" w:color="auto"/>
      </w:divBdr>
    </w:div>
    <w:div w:id="1928228459">
      <w:bodyDiv w:val="1"/>
      <w:marLeft w:val="0"/>
      <w:marRight w:val="0"/>
      <w:marTop w:val="0"/>
      <w:marBottom w:val="0"/>
      <w:divBdr>
        <w:top w:val="none" w:sz="0" w:space="0" w:color="auto"/>
        <w:left w:val="none" w:sz="0" w:space="0" w:color="auto"/>
        <w:bottom w:val="none" w:sz="0" w:space="0" w:color="auto"/>
        <w:right w:val="none" w:sz="0" w:space="0" w:color="auto"/>
      </w:divBdr>
    </w:div>
    <w:div w:id="1928268184">
      <w:bodyDiv w:val="1"/>
      <w:marLeft w:val="0"/>
      <w:marRight w:val="0"/>
      <w:marTop w:val="0"/>
      <w:marBottom w:val="0"/>
      <w:divBdr>
        <w:top w:val="none" w:sz="0" w:space="0" w:color="auto"/>
        <w:left w:val="none" w:sz="0" w:space="0" w:color="auto"/>
        <w:bottom w:val="none" w:sz="0" w:space="0" w:color="auto"/>
        <w:right w:val="none" w:sz="0" w:space="0" w:color="auto"/>
      </w:divBdr>
    </w:div>
    <w:div w:id="1928466356">
      <w:bodyDiv w:val="1"/>
      <w:marLeft w:val="0"/>
      <w:marRight w:val="0"/>
      <w:marTop w:val="0"/>
      <w:marBottom w:val="0"/>
      <w:divBdr>
        <w:top w:val="none" w:sz="0" w:space="0" w:color="auto"/>
        <w:left w:val="none" w:sz="0" w:space="0" w:color="auto"/>
        <w:bottom w:val="none" w:sz="0" w:space="0" w:color="auto"/>
        <w:right w:val="none" w:sz="0" w:space="0" w:color="auto"/>
      </w:divBdr>
    </w:div>
    <w:div w:id="1928660141">
      <w:bodyDiv w:val="1"/>
      <w:marLeft w:val="0"/>
      <w:marRight w:val="0"/>
      <w:marTop w:val="0"/>
      <w:marBottom w:val="0"/>
      <w:divBdr>
        <w:top w:val="none" w:sz="0" w:space="0" w:color="auto"/>
        <w:left w:val="none" w:sz="0" w:space="0" w:color="auto"/>
        <w:bottom w:val="none" w:sz="0" w:space="0" w:color="auto"/>
        <w:right w:val="none" w:sz="0" w:space="0" w:color="auto"/>
      </w:divBdr>
    </w:div>
    <w:div w:id="1928688526">
      <w:bodyDiv w:val="1"/>
      <w:marLeft w:val="0"/>
      <w:marRight w:val="0"/>
      <w:marTop w:val="0"/>
      <w:marBottom w:val="0"/>
      <w:divBdr>
        <w:top w:val="none" w:sz="0" w:space="0" w:color="auto"/>
        <w:left w:val="none" w:sz="0" w:space="0" w:color="auto"/>
        <w:bottom w:val="none" w:sz="0" w:space="0" w:color="auto"/>
        <w:right w:val="none" w:sz="0" w:space="0" w:color="auto"/>
      </w:divBdr>
    </w:div>
    <w:div w:id="1930500104">
      <w:bodyDiv w:val="1"/>
      <w:marLeft w:val="0"/>
      <w:marRight w:val="0"/>
      <w:marTop w:val="0"/>
      <w:marBottom w:val="0"/>
      <w:divBdr>
        <w:top w:val="none" w:sz="0" w:space="0" w:color="auto"/>
        <w:left w:val="none" w:sz="0" w:space="0" w:color="auto"/>
        <w:bottom w:val="none" w:sz="0" w:space="0" w:color="auto"/>
        <w:right w:val="none" w:sz="0" w:space="0" w:color="auto"/>
      </w:divBdr>
    </w:div>
    <w:div w:id="1930698520">
      <w:bodyDiv w:val="1"/>
      <w:marLeft w:val="0"/>
      <w:marRight w:val="0"/>
      <w:marTop w:val="0"/>
      <w:marBottom w:val="0"/>
      <w:divBdr>
        <w:top w:val="none" w:sz="0" w:space="0" w:color="auto"/>
        <w:left w:val="none" w:sz="0" w:space="0" w:color="auto"/>
        <w:bottom w:val="none" w:sz="0" w:space="0" w:color="auto"/>
        <w:right w:val="none" w:sz="0" w:space="0" w:color="auto"/>
      </w:divBdr>
    </w:div>
    <w:div w:id="1930967875">
      <w:bodyDiv w:val="1"/>
      <w:marLeft w:val="0"/>
      <w:marRight w:val="0"/>
      <w:marTop w:val="0"/>
      <w:marBottom w:val="0"/>
      <w:divBdr>
        <w:top w:val="none" w:sz="0" w:space="0" w:color="auto"/>
        <w:left w:val="none" w:sz="0" w:space="0" w:color="auto"/>
        <w:bottom w:val="none" w:sz="0" w:space="0" w:color="auto"/>
        <w:right w:val="none" w:sz="0" w:space="0" w:color="auto"/>
      </w:divBdr>
    </w:div>
    <w:div w:id="1931619705">
      <w:bodyDiv w:val="1"/>
      <w:marLeft w:val="0"/>
      <w:marRight w:val="0"/>
      <w:marTop w:val="0"/>
      <w:marBottom w:val="0"/>
      <w:divBdr>
        <w:top w:val="none" w:sz="0" w:space="0" w:color="auto"/>
        <w:left w:val="none" w:sz="0" w:space="0" w:color="auto"/>
        <w:bottom w:val="none" w:sz="0" w:space="0" w:color="auto"/>
        <w:right w:val="none" w:sz="0" w:space="0" w:color="auto"/>
      </w:divBdr>
    </w:div>
    <w:div w:id="1931767276">
      <w:bodyDiv w:val="1"/>
      <w:marLeft w:val="0"/>
      <w:marRight w:val="0"/>
      <w:marTop w:val="0"/>
      <w:marBottom w:val="0"/>
      <w:divBdr>
        <w:top w:val="none" w:sz="0" w:space="0" w:color="auto"/>
        <w:left w:val="none" w:sz="0" w:space="0" w:color="auto"/>
        <w:bottom w:val="none" w:sz="0" w:space="0" w:color="auto"/>
        <w:right w:val="none" w:sz="0" w:space="0" w:color="auto"/>
      </w:divBdr>
    </w:div>
    <w:div w:id="1933465778">
      <w:bodyDiv w:val="1"/>
      <w:marLeft w:val="0"/>
      <w:marRight w:val="0"/>
      <w:marTop w:val="0"/>
      <w:marBottom w:val="0"/>
      <w:divBdr>
        <w:top w:val="none" w:sz="0" w:space="0" w:color="auto"/>
        <w:left w:val="none" w:sz="0" w:space="0" w:color="auto"/>
        <w:bottom w:val="none" w:sz="0" w:space="0" w:color="auto"/>
        <w:right w:val="none" w:sz="0" w:space="0" w:color="auto"/>
      </w:divBdr>
    </w:div>
    <w:div w:id="1933509359">
      <w:bodyDiv w:val="1"/>
      <w:marLeft w:val="0"/>
      <w:marRight w:val="0"/>
      <w:marTop w:val="0"/>
      <w:marBottom w:val="0"/>
      <w:divBdr>
        <w:top w:val="none" w:sz="0" w:space="0" w:color="auto"/>
        <w:left w:val="none" w:sz="0" w:space="0" w:color="auto"/>
        <w:bottom w:val="none" w:sz="0" w:space="0" w:color="auto"/>
        <w:right w:val="none" w:sz="0" w:space="0" w:color="auto"/>
      </w:divBdr>
    </w:div>
    <w:div w:id="1933854079">
      <w:bodyDiv w:val="1"/>
      <w:marLeft w:val="0"/>
      <w:marRight w:val="0"/>
      <w:marTop w:val="0"/>
      <w:marBottom w:val="0"/>
      <w:divBdr>
        <w:top w:val="none" w:sz="0" w:space="0" w:color="auto"/>
        <w:left w:val="none" w:sz="0" w:space="0" w:color="auto"/>
        <w:bottom w:val="none" w:sz="0" w:space="0" w:color="auto"/>
        <w:right w:val="none" w:sz="0" w:space="0" w:color="auto"/>
      </w:divBdr>
    </w:div>
    <w:div w:id="1933933411">
      <w:bodyDiv w:val="1"/>
      <w:marLeft w:val="0"/>
      <w:marRight w:val="0"/>
      <w:marTop w:val="0"/>
      <w:marBottom w:val="0"/>
      <w:divBdr>
        <w:top w:val="none" w:sz="0" w:space="0" w:color="auto"/>
        <w:left w:val="none" w:sz="0" w:space="0" w:color="auto"/>
        <w:bottom w:val="none" w:sz="0" w:space="0" w:color="auto"/>
        <w:right w:val="none" w:sz="0" w:space="0" w:color="auto"/>
      </w:divBdr>
    </w:div>
    <w:div w:id="1934435356">
      <w:bodyDiv w:val="1"/>
      <w:marLeft w:val="0"/>
      <w:marRight w:val="0"/>
      <w:marTop w:val="0"/>
      <w:marBottom w:val="0"/>
      <w:divBdr>
        <w:top w:val="none" w:sz="0" w:space="0" w:color="auto"/>
        <w:left w:val="none" w:sz="0" w:space="0" w:color="auto"/>
        <w:bottom w:val="none" w:sz="0" w:space="0" w:color="auto"/>
        <w:right w:val="none" w:sz="0" w:space="0" w:color="auto"/>
      </w:divBdr>
    </w:div>
    <w:div w:id="1934513675">
      <w:bodyDiv w:val="1"/>
      <w:marLeft w:val="0"/>
      <w:marRight w:val="0"/>
      <w:marTop w:val="0"/>
      <w:marBottom w:val="0"/>
      <w:divBdr>
        <w:top w:val="none" w:sz="0" w:space="0" w:color="auto"/>
        <w:left w:val="none" w:sz="0" w:space="0" w:color="auto"/>
        <w:bottom w:val="none" w:sz="0" w:space="0" w:color="auto"/>
        <w:right w:val="none" w:sz="0" w:space="0" w:color="auto"/>
      </w:divBdr>
    </w:div>
    <w:div w:id="1935547104">
      <w:bodyDiv w:val="1"/>
      <w:marLeft w:val="0"/>
      <w:marRight w:val="0"/>
      <w:marTop w:val="0"/>
      <w:marBottom w:val="0"/>
      <w:divBdr>
        <w:top w:val="none" w:sz="0" w:space="0" w:color="auto"/>
        <w:left w:val="none" w:sz="0" w:space="0" w:color="auto"/>
        <w:bottom w:val="none" w:sz="0" w:space="0" w:color="auto"/>
        <w:right w:val="none" w:sz="0" w:space="0" w:color="auto"/>
      </w:divBdr>
    </w:div>
    <w:div w:id="1935626089">
      <w:bodyDiv w:val="1"/>
      <w:marLeft w:val="0"/>
      <w:marRight w:val="0"/>
      <w:marTop w:val="0"/>
      <w:marBottom w:val="0"/>
      <w:divBdr>
        <w:top w:val="none" w:sz="0" w:space="0" w:color="auto"/>
        <w:left w:val="none" w:sz="0" w:space="0" w:color="auto"/>
        <w:bottom w:val="none" w:sz="0" w:space="0" w:color="auto"/>
        <w:right w:val="none" w:sz="0" w:space="0" w:color="auto"/>
      </w:divBdr>
    </w:div>
    <w:div w:id="1935935093">
      <w:bodyDiv w:val="1"/>
      <w:marLeft w:val="0"/>
      <w:marRight w:val="0"/>
      <w:marTop w:val="0"/>
      <w:marBottom w:val="0"/>
      <w:divBdr>
        <w:top w:val="none" w:sz="0" w:space="0" w:color="auto"/>
        <w:left w:val="none" w:sz="0" w:space="0" w:color="auto"/>
        <w:bottom w:val="none" w:sz="0" w:space="0" w:color="auto"/>
        <w:right w:val="none" w:sz="0" w:space="0" w:color="auto"/>
      </w:divBdr>
    </w:div>
    <w:div w:id="1936279759">
      <w:bodyDiv w:val="1"/>
      <w:marLeft w:val="0"/>
      <w:marRight w:val="0"/>
      <w:marTop w:val="0"/>
      <w:marBottom w:val="0"/>
      <w:divBdr>
        <w:top w:val="none" w:sz="0" w:space="0" w:color="auto"/>
        <w:left w:val="none" w:sz="0" w:space="0" w:color="auto"/>
        <w:bottom w:val="none" w:sz="0" w:space="0" w:color="auto"/>
        <w:right w:val="none" w:sz="0" w:space="0" w:color="auto"/>
      </w:divBdr>
    </w:div>
    <w:div w:id="1936743001">
      <w:bodyDiv w:val="1"/>
      <w:marLeft w:val="0"/>
      <w:marRight w:val="0"/>
      <w:marTop w:val="0"/>
      <w:marBottom w:val="0"/>
      <w:divBdr>
        <w:top w:val="none" w:sz="0" w:space="0" w:color="auto"/>
        <w:left w:val="none" w:sz="0" w:space="0" w:color="auto"/>
        <w:bottom w:val="none" w:sz="0" w:space="0" w:color="auto"/>
        <w:right w:val="none" w:sz="0" w:space="0" w:color="auto"/>
      </w:divBdr>
    </w:div>
    <w:div w:id="1937707140">
      <w:bodyDiv w:val="1"/>
      <w:marLeft w:val="0"/>
      <w:marRight w:val="0"/>
      <w:marTop w:val="0"/>
      <w:marBottom w:val="0"/>
      <w:divBdr>
        <w:top w:val="none" w:sz="0" w:space="0" w:color="auto"/>
        <w:left w:val="none" w:sz="0" w:space="0" w:color="auto"/>
        <w:bottom w:val="none" w:sz="0" w:space="0" w:color="auto"/>
        <w:right w:val="none" w:sz="0" w:space="0" w:color="auto"/>
      </w:divBdr>
    </w:div>
    <w:div w:id="1938246379">
      <w:bodyDiv w:val="1"/>
      <w:marLeft w:val="0"/>
      <w:marRight w:val="0"/>
      <w:marTop w:val="0"/>
      <w:marBottom w:val="0"/>
      <w:divBdr>
        <w:top w:val="none" w:sz="0" w:space="0" w:color="auto"/>
        <w:left w:val="none" w:sz="0" w:space="0" w:color="auto"/>
        <w:bottom w:val="none" w:sz="0" w:space="0" w:color="auto"/>
        <w:right w:val="none" w:sz="0" w:space="0" w:color="auto"/>
      </w:divBdr>
    </w:div>
    <w:div w:id="1938711639">
      <w:bodyDiv w:val="1"/>
      <w:marLeft w:val="0"/>
      <w:marRight w:val="0"/>
      <w:marTop w:val="0"/>
      <w:marBottom w:val="0"/>
      <w:divBdr>
        <w:top w:val="none" w:sz="0" w:space="0" w:color="auto"/>
        <w:left w:val="none" w:sz="0" w:space="0" w:color="auto"/>
        <w:bottom w:val="none" w:sz="0" w:space="0" w:color="auto"/>
        <w:right w:val="none" w:sz="0" w:space="0" w:color="auto"/>
      </w:divBdr>
    </w:div>
    <w:div w:id="1939093661">
      <w:bodyDiv w:val="1"/>
      <w:marLeft w:val="0"/>
      <w:marRight w:val="0"/>
      <w:marTop w:val="0"/>
      <w:marBottom w:val="0"/>
      <w:divBdr>
        <w:top w:val="none" w:sz="0" w:space="0" w:color="auto"/>
        <w:left w:val="none" w:sz="0" w:space="0" w:color="auto"/>
        <w:bottom w:val="none" w:sz="0" w:space="0" w:color="auto"/>
        <w:right w:val="none" w:sz="0" w:space="0" w:color="auto"/>
      </w:divBdr>
    </w:div>
    <w:div w:id="1939215747">
      <w:bodyDiv w:val="1"/>
      <w:marLeft w:val="0"/>
      <w:marRight w:val="0"/>
      <w:marTop w:val="0"/>
      <w:marBottom w:val="0"/>
      <w:divBdr>
        <w:top w:val="none" w:sz="0" w:space="0" w:color="auto"/>
        <w:left w:val="none" w:sz="0" w:space="0" w:color="auto"/>
        <w:bottom w:val="none" w:sz="0" w:space="0" w:color="auto"/>
        <w:right w:val="none" w:sz="0" w:space="0" w:color="auto"/>
      </w:divBdr>
    </w:div>
    <w:div w:id="1939407505">
      <w:bodyDiv w:val="1"/>
      <w:marLeft w:val="0"/>
      <w:marRight w:val="0"/>
      <w:marTop w:val="0"/>
      <w:marBottom w:val="0"/>
      <w:divBdr>
        <w:top w:val="none" w:sz="0" w:space="0" w:color="auto"/>
        <w:left w:val="none" w:sz="0" w:space="0" w:color="auto"/>
        <w:bottom w:val="none" w:sz="0" w:space="0" w:color="auto"/>
        <w:right w:val="none" w:sz="0" w:space="0" w:color="auto"/>
      </w:divBdr>
    </w:div>
    <w:div w:id="1939409710">
      <w:bodyDiv w:val="1"/>
      <w:marLeft w:val="0"/>
      <w:marRight w:val="0"/>
      <w:marTop w:val="0"/>
      <w:marBottom w:val="0"/>
      <w:divBdr>
        <w:top w:val="none" w:sz="0" w:space="0" w:color="auto"/>
        <w:left w:val="none" w:sz="0" w:space="0" w:color="auto"/>
        <w:bottom w:val="none" w:sz="0" w:space="0" w:color="auto"/>
        <w:right w:val="none" w:sz="0" w:space="0" w:color="auto"/>
      </w:divBdr>
    </w:div>
    <w:div w:id="1940215205">
      <w:bodyDiv w:val="1"/>
      <w:marLeft w:val="0"/>
      <w:marRight w:val="0"/>
      <w:marTop w:val="0"/>
      <w:marBottom w:val="0"/>
      <w:divBdr>
        <w:top w:val="none" w:sz="0" w:space="0" w:color="auto"/>
        <w:left w:val="none" w:sz="0" w:space="0" w:color="auto"/>
        <w:bottom w:val="none" w:sz="0" w:space="0" w:color="auto"/>
        <w:right w:val="none" w:sz="0" w:space="0" w:color="auto"/>
      </w:divBdr>
    </w:div>
    <w:div w:id="1940676778">
      <w:bodyDiv w:val="1"/>
      <w:marLeft w:val="0"/>
      <w:marRight w:val="0"/>
      <w:marTop w:val="0"/>
      <w:marBottom w:val="0"/>
      <w:divBdr>
        <w:top w:val="none" w:sz="0" w:space="0" w:color="auto"/>
        <w:left w:val="none" w:sz="0" w:space="0" w:color="auto"/>
        <w:bottom w:val="none" w:sz="0" w:space="0" w:color="auto"/>
        <w:right w:val="none" w:sz="0" w:space="0" w:color="auto"/>
      </w:divBdr>
    </w:div>
    <w:div w:id="1940871439">
      <w:bodyDiv w:val="1"/>
      <w:marLeft w:val="0"/>
      <w:marRight w:val="0"/>
      <w:marTop w:val="0"/>
      <w:marBottom w:val="0"/>
      <w:divBdr>
        <w:top w:val="none" w:sz="0" w:space="0" w:color="auto"/>
        <w:left w:val="none" w:sz="0" w:space="0" w:color="auto"/>
        <w:bottom w:val="none" w:sz="0" w:space="0" w:color="auto"/>
        <w:right w:val="none" w:sz="0" w:space="0" w:color="auto"/>
      </w:divBdr>
    </w:div>
    <w:div w:id="1941833865">
      <w:bodyDiv w:val="1"/>
      <w:marLeft w:val="0"/>
      <w:marRight w:val="0"/>
      <w:marTop w:val="0"/>
      <w:marBottom w:val="0"/>
      <w:divBdr>
        <w:top w:val="none" w:sz="0" w:space="0" w:color="auto"/>
        <w:left w:val="none" w:sz="0" w:space="0" w:color="auto"/>
        <w:bottom w:val="none" w:sz="0" w:space="0" w:color="auto"/>
        <w:right w:val="none" w:sz="0" w:space="0" w:color="auto"/>
      </w:divBdr>
    </w:div>
    <w:div w:id="1942950684">
      <w:bodyDiv w:val="1"/>
      <w:marLeft w:val="0"/>
      <w:marRight w:val="0"/>
      <w:marTop w:val="0"/>
      <w:marBottom w:val="0"/>
      <w:divBdr>
        <w:top w:val="none" w:sz="0" w:space="0" w:color="auto"/>
        <w:left w:val="none" w:sz="0" w:space="0" w:color="auto"/>
        <w:bottom w:val="none" w:sz="0" w:space="0" w:color="auto"/>
        <w:right w:val="none" w:sz="0" w:space="0" w:color="auto"/>
      </w:divBdr>
    </w:div>
    <w:div w:id="1943028646">
      <w:bodyDiv w:val="1"/>
      <w:marLeft w:val="0"/>
      <w:marRight w:val="0"/>
      <w:marTop w:val="0"/>
      <w:marBottom w:val="0"/>
      <w:divBdr>
        <w:top w:val="none" w:sz="0" w:space="0" w:color="auto"/>
        <w:left w:val="none" w:sz="0" w:space="0" w:color="auto"/>
        <w:bottom w:val="none" w:sz="0" w:space="0" w:color="auto"/>
        <w:right w:val="none" w:sz="0" w:space="0" w:color="auto"/>
      </w:divBdr>
    </w:div>
    <w:div w:id="1943997050">
      <w:bodyDiv w:val="1"/>
      <w:marLeft w:val="0"/>
      <w:marRight w:val="0"/>
      <w:marTop w:val="0"/>
      <w:marBottom w:val="0"/>
      <w:divBdr>
        <w:top w:val="none" w:sz="0" w:space="0" w:color="auto"/>
        <w:left w:val="none" w:sz="0" w:space="0" w:color="auto"/>
        <w:bottom w:val="none" w:sz="0" w:space="0" w:color="auto"/>
        <w:right w:val="none" w:sz="0" w:space="0" w:color="auto"/>
      </w:divBdr>
    </w:div>
    <w:div w:id="1944334283">
      <w:bodyDiv w:val="1"/>
      <w:marLeft w:val="0"/>
      <w:marRight w:val="0"/>
      <w:marTop w:val="0"/>
      <w:marBottom w:val="0"/>
      <w:divBdr>
        <w:top w:val="none" w:sz="0" w:space="0" w:color="auto"/>
        <w:left w:val="none" w:sz="0" w:space="0" w:color="auto"/>
        <w:bottom w:val="none" w:sz="0" w:space="0" w:color="auto"/>
        <w:right w:val="none" w:sz="0" w:space="0" w:color="auto"/>
      </w:divBdr>
    </w:div>
    <w:div w:id="1944410302">
      <w:bodyDiv w:val="1"/>
      <w:marLeft w:val="0"/>
      <w:marRight w:val="0"/>
      <w:marTop w:val="0"/>
      <w:marBottom w:val="0"/>
      <w:divBdr>
        <w:top w:val="none" w:sz="0" w:space="0" w:color="auto"/>
        <w:left w:val="none" w:sz="0" w:space="0" w:color="auto"/>
        <w:bottom w:val="none" w:sz="0" w:space="0" w:color="auto"/>
        <w:right w:val="none" w:sz="0" w:space="0" w:color="auto"/>
      </w:divBdr>
    </w:div>
    <w:div w:id="1944650181">
      <w:bodyDiv w:val="1"/>
      <w:marLeft w:val="0"/>
      <w:marRight w:val="0"/>
      <w:marTop w:val="0"/>
      <w:marBottom w:val="0"/>
      <w:divBdr>
        <w:top w:val="none" w:sz="0" w:space="0" w:color="auto"/>
        <w:left w:val="none" w:sz="0" w:space="0" w:color="auto"/>
        <w:bottom w:val="none" w:sz="0" w:space="0" w:color="auto"/>
        <w:right w:val="none" w:sz="0" w:space="0" w:color="auto"/>
      </w:divBdr>
    </w:div>
    <w:div w:id="1945308375">
      <w:bodyDiv w:val="1"/>
      <w:marLeft w:val="0"/>
      <w:marRight w:val="0"/>
      <w:marTop w:val="0"/>
      <w:marBottom w:val="0"/>
      <w:divBdr>
        <w:top w:val="none" w:sz="0" w:space="0" w:color="auto"/>
        <w:left w:val="none" w:sz="0" w:space="0" w:color="auto"/>
        <w:bottom w:val="none" w:sz="0" w:space="0" w:color="auto"/>
        <w:right w:val="none" w:sz="0" w:space="0" w:color="auto"/>
      </w:divBdr>
    </w:div>
    <w:div w:id="1946036109">
      <w:bodyDiv w:val="1"/>
      <w:marLeft w:val="0"/>
      <w:marRight w:val="0"/>
      <w:marTop w:val="0"/>
      <w:marBottom w:val="0"/>
      <w:divBdr>
        <w:top w:val="none" w:sz="0" w:space="0" w:color="auto"/>
        <w:left w:val="none" w:sz="0" w:space="0" w:color="auto"/>
        <w:bottom w:val="none" w:sz="0" w:space="0" w:color="auto"/>
        <w:right w:val="none" w:sz="0" w:space="0" w:color="auto"/>
      </w:divBdr>
    </w:div>
    <w:div w:id="1946183153">
      <w:bodyDiv w:val="1"/>
      <w:marLeft w:val="0"/>
      <w:marRight w:val="0"/>
      <w:marTop w:val="0"/>
      <w:marBottom w:val="0"/>
      <w:divBdr>
        <w:top w:val="none" w:sz="0" w:space="0" w:color="auto"/>
        <w:left w:val="none" w:sz="0" w:space="0" w:color="auto"/>
        <w:bottom w:val="none" w:sz="0" w:space="0" w:color="auto"/>
        <w:right w:val="none" w:sz="0" w:space="0" w:color="auto"/>
      </w:divBdr>
    </w:div>
    <w:div w:id="1946188205">
      <w:bodyDiv w:val="1"/>
      <w:marLeft w:val="0"/>
      <w:marRight w:val="0"/>
      <w:marTop w:val="0"/>
      <w:marBottom w:val="0"/>
      <w:divBdr>
        <w:top w:val="none" w:sz="0" w:space="0" w:color="auto"/>
        <w:left w:val="none" w:sz="0" w:space="0" w:color="auto"/>
        <w:bottom w:val="none" w:sz="0" w:space="0" w:color="auto"/>
        <w:right w:val="none" w:sz="0" w:space="0" w:color="auto"/>
      </w:divBdr>
    </w:div>
    <w:div w:id="1946308325">
      <w:bodyDiv w:val="1"/>
      <w:marLeft w:val="0"/>
      <w:marRight w:val="0"/>
      <w:marTop w:val="0"/>
      <w:marBottom w:val="0"/>
      <w:divBdr>
        <w:top w:val="none" w:sz="0" w:space="0" w:color="auto"/>
        <w:left w:val="none" w:sz="0" w:space="0" w:color="auto"/>
        <w:bottom w:val="none" w:sz="0" w:space="0" w:color="auto"/>
        <w:right w:val="none" w:sz="0" w:space="0" w:color="auto"/>
      </w:divBdr>
    </w:div>
    <w:div w:id="1946885515">
      <w:bodyDiv w:val="1"/>
      <w:marLeft w:val="0"/>
      <w:marRight w:val="0"/>
      <w:marTop w:val="0"/>
      <w:marBottom w:val="0"/>
      <w:divBdr>
        <w:top w:val="none" w:sz="0" w:space="0" w:color="auto"/>
        <w:left w:val="none" w:sz="0" w:space="0" w:color="auto"/>
        <w:bottom w:val="none" w:sz="0" w:space="0" w:color="auto"/>
        <w:right w:val="none" w:sz="0" w:space="0" w:color="auto"/>
      </w:divBdr>
    </w:div>
    <w:div w:id="1951546980">
      <w:bodyDiv w:val="1"/>
      <w:marLeft w:val="0"/>
      <w:marRight w:val="0"/>
      <w:marTop w:val="0"/>
      <w:marBottom w:val="0"/>
      <w:divBdr>
        <w:top w:val="none" w:sz="0" w:space="0" w:color="auto"/>
        <w:left w:val="none" w:sz="0" w:space="0" w:color="auto"/>
        <w:bottom w:val="none" w:sz="0" w:space="0" w:color="auto"/>
        <w:right w:val="none" w:sz="0" w:space="0" w:color="auto"/>
      </w:divBdr>
    </w:div>
    <w:div w:id="1951819283">
      <w:bodyDiv w:val="1"/>
      <w:marLeft w:val="0"/>
      <w:marRight w:val="0"/>
      <w:marTop w:val="0"/>
      <w:marBottom w:val="0"/>
      <w:divBdr>
        <w:top w:val="none" w:sz="0" w:space="0" w:color="auto"/>
        <w:left w:val="none" w:sz="0" w:space="0" w:color="auto"/>
        <w:bottom w:val="none" w:sz="0" w:space="0" w:color="auto"/>
        <w:right w:val="none" w:sz="0" w:space="0" w:color="auto"/>
      </w:divBdr>
    </w:div>
    <w:div w:id="1952660550">
      <w:bodyDiv w:val="1"/>
      <w:marLeft w:val="0"/>
      <w:marRight w:val="0"/>
      <w:marTop w:val="0"/>
      <w:marBottom w:val="0"/>
      <w:divBdr>
        <w:top w:val="none" w:sz="0" w:space="0" w:color="auto"/>
        <w:left w:val="none" w:sz="0" w:space="0" w:color="auto"/>
        <w:bottom w:val="none" w:sz="0" w:space="0" w:color="auto"/>
        <w:right w:val="none" w:sz="0" w:space="0" w:color="auto"/>
      </w:divBdr>
    </w:div>
    <w:div w:id="1952666333">
      <w:bodyDiv w:val="1"/>
      <w:marLeft w:val="0"/>
      <w:marRight w:val="0"/>
      <w:marTop w:val="0"/>
      <w:marBottom w:val="0"/>
      <w:divBdr>
        <w:top w:val="none" w:sz="0" w:space="0" w:color="auto"/>
        <w:left w:val="none" w:sz="0" w:space="0" w:color="auto"/>
        <w:bottom w:val="none" w:sz="0" w:space="0" w:color="auto"/>
        <w:right w:val="none" w:sz="0" w:space="0" w:color="auto"/>
      </w:divBdr>
    </w:div>
    <w:div w:id="1953323559">
      <w:bodyDiv w:val="1"/>
      <w:marLeft w:val="0"/>
      <w:marRight w:val="0"/>
      <w:marTop w:val="0"/>
      <w:marBottom w:val="0"/>
      <w:divBdr>
        <w:top w:val="none" w:sz="0" w:space="0" w:color="auto"/>
        <w:left w:val="none" w:sz="0" w:space="0" w:color="auto"/>
        <w:bottom w:val="none" w:sz="0" w:space="0" w:color="auto"/>
        <w:right w:val="none" w:sz="0" w:space="0" w:color="auto"/>
      </w:divBdr>
    </w:div>
    <w:div w:id="1953781930">
      <w:bodyDiv w:val="1"/>
      <w:marLeft w:val="0"/>
      <w:marRight w:val="0"/>
      <w:marTop w:val="0"/>
      <w:marBottom w:val="0"/>
      <w:divBdr>
        <w:top w:val="none" w:sz="0" w:space="0" w:color="auto"/>
        <w:left w:val="none" w:sz="0" w:space="0" w:color="auto"/>
        <w:bottom w:val="none" w:sz="0" w:space="0" w:color="auto"/>
        <w:right w:val="none" w:sz="0" w:space="0" w:color="auto"/>
      </w:divBdr>
    </w:div>
    <w:div w:id="1953978939">
      <w:bodyDiv w:val="1"/>
      <w:marLeft w:val="0"/>
      <w:marRight w:val="0"/>
      <w:marTop w:val="0"/>
      <w:marBottom w:val="0"/>
      <w:divBdr>
        <w:top w:val="none" w:sz="0" w:space="0" w:color="auto"/>
        <w:left w:val="none" w:sz="0" w:space="0" w:color="auto"/>
        <w:bottom w:val="none" w:sz="0" w:space="0" w:color="auto"/>
        <w:right w:val="none" w:sz="0" w:space="0" w:color="auto"/>
      </w:divBdr>
    </w:div>
    <w:div w:id="1954970339">
      <w:bodyDiv w:val="1"/>
      <w:marLeft w:val="0"/>
      <w:marRight w:val="0"/>
      <w:marTop w:val="0"/>
      <w:marBottom w:val="0"/>
      <w:divBdr>
        <w:top w:val="none" w:sz="0" w:space="0" w:color="auto"/>
        <w:left w:val="none" w:sz="0" w:space="0" w:color="auto"/>
        <w:bottom w:val="none" w:sz="0" w:space="0" w:color="auto"/>
        <w:right w:val="none" w:sz="0" w:space="0" w:color="auto"/>
      </w:divBdr>
    </w:div>
    <w:div w:id="1955596627">
      <w:bodyDiv w:val="1"/>
      <w:marLeft w:val="0"/>
      <w:marRight w:val="0"/>
      <w:marTop w:val="0"/>
      <w:marBottom w:val="0"/>
      <w:divBdr>
        <w:top w:val="none" w:sz="0" w:space="0" w:color="auto"/>
        <w:left w:val="none" w:sz="0" w:space="0" w:color="auto"/>
        <w:bottom w:val="none" w:sz="0" w:space="0" w:color="auto"/>
        <w:right w:val="none" w:sz="0" w:space="0" w:color="auto"/>
      </w:divBdr>
    </w:div>
    <w:div w:id="1955794639">
      <w:bodyDiv w:val="1"/>
      <w:marLeft w:val="0"/>
      <w:marRight w:val="0"/>
      <w:marTop w:val="0"/>
      <w:marBottom w:val="0"/>
      <w:divBdr>
        <w:top w:val="none" w:sz="0" w:space="0" w:color="auto"/>
        <w:left w:val="none" w:sz="0" w:space="0" w:color="auto"/>
        <w:bottom w:val="none" w:sz="0" w:space="0" w:color="auto"/>
        <w:right w:val="none" w:sz="0" w:space="0" w:color="auto"/>
      </w:divBdr>
    </w:div>
    <w:div w:id="1956210607">
      <w:bodyDiv w:val="1"/>
      <w:marLeft w:val="0"/>
      <w:marRight w:val="0"/>
      <w:marTop w:val="0"/>
      <w:marBottom w:val="0"/>
      <w:divBdr>
        <w:top w:val="none" w:sz="0" w:space="0" w:color="auto"/>
        <w:left w:val="none" w:sz="0" w:space="0" w:color="auto"/>
        <w:bottom w:val="none" w:sz="0" w:space="0" w:color="auto"/>
        <w:right w:val="none" w:sz="0" w:space="0" w:color="auto"/>
      </w:divBdr>
    </w:div>
    <w:div w:id="1956329114">
      <w:bodyDiv w:val="1"/>
      <w:marLeft w:val="0"/>
      <w:marRight w:val="0"/>
      <w:marTop w:val="0"/>
      <w:marBottom w:val="0"/>
      <w:divBdr>
        <w:top w:val="none" w:sz="0" w:space="0" w:color="auto"/>
        <w:left w:val="none" w:sz="0" w:space="0" w:color="auto"/>
        <w:bottom w:val="none" w:sz="0" w:space="0" w:color="auto"/>
        <w:right w:val="none" w:sz="0" w:space="0" w:color="auto"/>
      </w:divBdr>
    </w:div>
    <w:div w:id="1957104914">
      <w:bodyDiv w:val="1"/>
      <w:marLeft w:val="0"/>
      <w:marRight w:val="0"/>
      <w:marTop w:val="0"/>
      <w:marBottom w:val="0"/>
      <w:divBdr>
        <w:top w:val="none" w:sz="0" w:space="0" w:color="auto"/>
        <w:left w:val="none" w:sz="0" w:space="0" w:color="auto"/>
        <w:bottom w:val="none" w:sz="0" w:space="0" w:color="auto"/>
        <w:right w:val="none" w:sz="0" w:space="0" w:color="auto"/>
      </w:divBdr>
    </w:div>
    <w:div w:id="1957128725">
      <w:bodyDiv w:val="1"/>
      <w:marLeft w:val="0"/>
      <w:marRight w:val="0"/>
      <w:marTop w:val="0"/>
      <w:marBottom w:val="0"/>
      <w:divBdr>
        <w:top w:val="none" w:sz="0" w:space="0" w:color="auto"/>
        <w:left w:val="none" w:sz="0" w:space="0" w:color="auto"/>
        <w:bottom w:val="none" w:sz="0" w:space="0" w:color="auto"/>
        <w:right w:val="none" w:sz="0" w:space="0" w:color="auto"/>
      </w:divBdr>
    </w:div>
    <w:div w:id="1958217960">
      <w:bodyDiv w:val="1"/>
      <w:marLeft w:val="0"/>
      <w:marRight w:val="0"/>
      <w:marTop w:val="0"/>
      <w:marBottom w:val="0"/>
      <w:divBdr>
        <w:top w:val="none" w:sz="0" w:space="0" w:color="auto"/>
        <w:left w:val="none" w:sz="0" w:space="0" w:color="auto"/>
        <w:bottom w:val="none" w:sz="0" w:space="0" w:color="auto"/>
        <w:right w:val="none" w:sz="0" w:space="0" w:color="auto"/>
      </w:divBdr>
    </w:div>
    <w:div w:id="1958639751">
      <w:bodyDiv w:val="1"/>
      <w:marLeft w:val="0"/>
      <w:marRight w:val="0"/>
      <w:marTop w:val="0"/>
      <w:marBottom w:val="0"/>
      <w:divBdr>
        <w:top w:val="none" w:sz="0" w:space="0" w:color="auto"/>
        <w:left w:val="none" w:sz="0" w:space="0" w:color="auto"/>
        <w:bottom w:val="none" w:sz="0" w:space="0" w:color="auto"/>
        <w:right w:val="none" w:sz="0" w:space="0" w:color="auto"/>
      </w:divBdr>
    </w:div>
    <w:div w:id="1958681691">
      <w:bodyDiv w:val="1"/>
      <w:marLeft w:val="0"/>
      <w:marRight w:val="0"/>
      <w:marTop w:val="0"/>
      <w:marBottom w:val="0"/>
      <w:divBdr>
        <w:top w:val="none" w:sz="0" w:space="0" w:color="auto"/>
        <w:left w:val="none" w:sz="0" w:space="0" w:color="auto"/>
        <w:bottom w:val="none" w:sz="0" w:space="0" w:color="auto"/>
        <w:right w:val="none" w:sz="0" w:space="0" w:color="auto"/>
      </w:divBdr>
    </w:div>
    <w:div w:id="1959413617">
      <w:bodyDiv w:val="1"/>
      <w:marLeft w:val="0"/>
      <w:marRight w:val="0"/>
      <w:marTop w:val="0"/>
      <w:marBottom w:val="0"/>
      <w:divBdr>
        <w:top w:val="none" w:sz="0" w:space="0" w:color="auto"/>
        <w:left w:val="none" w:sz="0" w:space="0" w:color="auto"/>
        <w:bottom w:val="none" w:sz="0" w:space="0" w:color="auto"/>
        <w:right w:val="none" w:sz="0" w:space="0" w:color="auto"/>
      </w:divBdr>
    </w:div>
    <w:div w:id="1960262706">
      <w:bodyDiv w:val="1"/>
      <w:marLeft w:val="0"/>
      <w:marRight w:val="0"/>
      <w:marTop w:val="0"/>
      <w:marBottom w:val="0"/>
      <w:divBdr>
        <w:top w:val="none" w:sz="0" w:space="0" w:color="auto"/>
        <w:left w:val="none" w:sz="0" w:space="0" w:color="auto"/>
        <w:bottom w:val="none" w:sz="0" w:space="0" w:color="auto"/>
        <w:right w:val="none" w:sz="0" w:space="0" w:color="auto"/>
      </w:divBdr>
    </w:div>
    <w:div w:id="1960984880">
      <w:bodyDiv w:val="1"/>
      <w:marLeft w:val="0"/>
      <w:marRight w:val="0"/>
      <w:marTop w:val="0"/>
      <w:marBottom w:val="0"/>
      <w:divBdr>
        <w:top w:val="none" w:sz="0" w:space="0" w:color="auto"/>
        <w:left w:val="none" w:sz="0" w:space="0" w:color="auto"/>
        <w:bottom w:val="none" w:sz="0" w:space="0" w:color="auto"/>
        <w:right w:val="none" w:sz="0" w:space="0" w:color="auto"/>
      </w:divBdr>
    </w:div>
    <w:div w:id="1961034167">
      <w:bodyDiv w:val="1"/>
      <w:marLeft w:val="0"/>
      <w:marRight w:val="0"/>
      <w:marTop w:val="0"/>
      <w:marBottom w:val="0"/>
      <w:divBdr>
        <w:top w:val="none" w:sz="0" w:space="0" w:color="auto"/>
        <w:left w:val="none" w:sz="0" w:space="0" w:color="auto"/>
        <w:bottom w:val="none" w:sz="0" w:space="0" w:color="auto"/>
        <w:right w:val="none" w:sz="0" w:space="0" w:color="auto"/>
      </w:divBdr>
    </w:div>
    <w:div w:id="1961838408">
      <w:bodyDiv w:val="1"/>
      <w:marLeft w:val="0"/>
      <w:marRight w:val="0"/>
      <w:marTop w:val="0"/>
      <w:marBottom w:val="0"/>
      <w:divBdr>
        <w:top w:val="none" w:sz="0" w:space="0" w:color="auto"/>
        <w:left w:val="none" w:sz="0" w:space="0" w:color="auto"/>
        <w:bottom w:val="none" w:sz="0" w:space="0" w:color="auto"/>
        <w:right w:val="none" w:sz="0" w:space="0" w:color="auto"/>
      </w:divBdr>
    </w:div>
    <w:div w:id="1962110080">
      <w:bodyDiv w:val="1"/>
      <w:marLeft w:val="0"/>
      <w:marRight w:val="0"/>
      <w:marTop w:val="0"/>
      <w:marBottom w:val="0"/>
      <w:divBdr>
        <w:top w:val="none" w:sz="0" w:space="0" w:color="auto"/>
        <w:left w:val="none" w:sz="0" w:space="0" w:color="auto"/>
        <w:bottom w:val="none" w:sz="0" w:space="0" w:color="auto"/>
        <w:right w:val="none" w:sz="0" w:space="0" w:color="auto"/>
      </w:divBdr>
    </w:div>
    <w:div w:id="1962953665">
      <w:bodyDiv w:val="1"/>
      <w:marLeft w:val="0"/>
      <w:marRight w:val="0"/>
      <w:marTop w:val="0"/>
      <w:marBottom w:val="0"/>
      <w:divBdr>
        <w:top w:val="none" w:sz="0" w:space="0" w:color="auto"/>
        <w:left w:val="none" w:sz="0" w:space="0" w:color="auto"/>
        <w:bottom w:val="none" w:sz="0" w:space="0" w:color="auto"/>
        <w:right w:val="none" w:sz="0" w:space="0" w:color="auto"/>
      </w:divBdr>
    </w:div>
    <w:div w:id="1963266916">
      <w:bodyDiv w:val="1"/>
      <w:marLeft w:val="0"/>
      <w:marRight w:val="0"/>
      <w:marTop w:val="0"/>
      <w:marBottom w:val="0"/>
      <w:divBdr>
        <w:top w:val="none" w:sz="0" w:space="0" w:color="auto"/>
        <w:left w:val="none" w:sz="0" w:space="0" w:color="auto"/>
        <w:bottom w:val="none" w:sz="0" w:space="0" w:color="auto"/>
        <w:right w:val="none" w:sz="0" w:space="0" w:color="auto"/>
      </w:divBdr>
    </w:div>
    <w:div w:id="1964115494">
      <w:bodyDiv w:val="1"/>
      <w:marLeft w:val="0"/>
      <w:marRight w:val="0"/>
      <w:marTop w:val="0"/>
      <w:marBottom w:val="0"/>
      <w:divBdr>
        <w:top w:val="none" w:sz="0" w:space="0" w:color="auto"/>
        <w:left w:val="none" w:sz="0" w:space="0" w:color="auto"/>
        <w:bottom w:val="none" w:sz="0" w:space="0" w:color="auto"/>
        <w:right w:val="none" w:sz="0" w:space="0" w:color="auto"/>
      </w:divBdr>
    </w:div>
    <w:div w:id="1965505519">
      <w:bodyDiv w:val="1"/>
      <w:marLeft w:val="0"/>
      <w:marRight w:val="0"/>
      <w:marTop w:val="0"/>
      <w:marBottom w:val="0"/>
      <w:divBdr>
        <w:top w:val="none" w:sz="0" w:space="0" w:color="auto"/>
        <w:left w:val="none" w:sz="0" w:space="0" w:color="auto"/>
        <w:bottom w:val="none" w:sz="0" w:space="0" w:color="auto"/>
        <w:right w:val="none" w:sz="0" w:space="0" w:color="auto"/>
      </w:divBdr>
    </w:div>
    <w:div w:id="1965579032">
      <w:bodyDiv w:val="1"/>
      <w:marLeft w:val="0"/>
      <w:marRight w:val="0"/>
      <w:marTop w:val="0"/>
      <w:marBottom w:val="0"/>
      <w:divBdr>
        <w:top w:val="none" w:sz="0" w:space="0" w:color="auto"/>
        <w:left w:val="none" w:sz="0" w:space="0" w:color="auto"/>
        <w:bottom w:val="none" w:sz="0" w:space="0" w:color="auto"/>
        <w:right w:val="none" w:sz="0" w:space="0" w:color="auto"/>
      </w:divBdr>
    </w:div>
    <w:div w:id="1967151669">
      <w:bodyDiv w:val="1"/>
      <w:marLeft w:val="0"/>
      <w:marRight w:val="0"/>
      <w:marTop w:val="0"/>
      <w:marBottom w:val="0"/>
      <w:divBdr>
        <w:top w:val="none" w:sz="0" w:space="0" w:color="auto"/>
        <w:left w:val="none" w:sz="0" w:space="0" w:color="auto"/>
        <w:bottom w:val="none" w:sz="0" w:space="0" w:color="auto"/>
        <w:right w:val="none" w:sz="0" w:space="0" w:color="auto"/>
      </w:divBdr>
    </w:div>
    <w:div w:id="1967156632">
      <w:bodyDiv w:val="1"/>
      <w:marLeft w:val="0"/>
      <w:marRight w:val="0"/>
      <w:marTop w:val="0"/>
      <w:marBottom w:val="0"/>
      <w:divBdr>
        <w:top w:val="none" w:sz="0" w:space="0" w:color="auto"/>
        <w:left w:val="none" w:sz="0" w:space="0" w:color="auto"/>
        <w:bottom w:val="none" w:sz="0" w:space="0" w:color="auto"/>
        <w:right w:val="none" w:sz="0" w:space="0" w:color="auto"/>
      </w:divBdr>
    </w:div>
    <w:div w:id="1967656370">
      <w:bodyDiv w:val="1"/>
      <w:marLeft w:val="0"/>
      <w:marRight w:val="0"/>
      <w:marTop w:val="0"/>
      <w:marBottom w:val="0"/>
      <w:divBdr>
        <w:top w:val="none" w:sz="0" w:space="0" w:color="auto"/>
        <w:left w:val="none" w:sz="0" w:space="0" w:color="auto"/>
        <w:bottom w:val="none" w:sz="0" w:space="0" w:color="auto"/>
        <w:right w:val="none" w:sz="0" w:space="0" w:color="auto"/>
      </w:divBdr>
    </w:div>
    <w:div w:id="1969621339">
      <w:bodyDiv w:val="1"/>
      <w:marLeft w:val="0"/>
      <w:marRight w:val="0"/>
      <w:marTop w:val="0"/>
      <w:marBottom w:val="0"/>
      <w:divBdr>
        <w:top w:val="none" w:sz="0" w:space="0" w:color="auto"/>
        <w:left w:val="none" w:sz="0" w:space="0" w:color="auto"/>
        <w:bottom w:val="none" w:sz="0" w:space="0" w:color="auto"/>
        <w:right w:val="none" w:sz="0" w:space="0" w:color="auto"/>
      </w:divBdr>
    </w:div>
    <w:div w:id="1970163602">
      <w:bodyDiv w:val="1"/>
      <w:marLeft w:val="0"/>
      <w:marRight w:val="0"/>
      <w:marTop w:val="0"/>
      <w:marBottom w:val="0"/>
      <w:divBdr>
        <w:top w:val="none" w:sz="0" w:space="0" w:color="auto"/>
        <w:left w:val="none" w:sz="0" w:space="0" w:color="auto"/>
        <w:bottom w:val="none" w:sz="0" w:space="0" w:color="auto"/>
        <w:right w:val="none" w:sz="0" w:space="0" w:color="auto"/>
      </w:divBdr>
    </w:div>
    <w:div w:id="1970697990">
      <w:bodyDiv w:val="1"/>
      <w:marLeft w:val="0"/>
      <w:marRight w:val="0"/>
      <w:marTop w:val="0"/>
      <w:marBottom w:val="0"/>
      <w:divBdr>
        <w:top w:val="none" w:sz="0" w:space="0" w:color="auto"/>
        <w:left w:val="none" w:sz="0" w:space="0" w:color="auto"/>
        <w:bottom w:val="none" w:sz="0" w:space="0" w:color="auto"/>
        <w:right w:val="none" w:sz="0" w:space="0" w:color="auto"/>
      </w:divBdr>
    </w:div>
    <w:div w:id="1971126382">
      <w:bodyDiv w:val="1"/>
      <w:marLeft w:val="0"/>
      <w:marRight w:val="0"/>
      <w:marTop w:val="0"/>
      <w:marBottom w:val="0"/>
      <w:divBdr>
        <w:top w:val="none" w:sz="0" w:space="0" w:color="auto"/>
        <w:left w:val="none" w:sz="0" w:space="0" w:color="auto"/>
        <w:bottom w:val="none" w:sz="0" w:space="0" w:color="auto"/>
        <w:right w:val="none" w:sz="0" w:space="0" w:color="auto"/>
      </w:divBdr>
    </w:div>
    <w:div w:id="1972518704">
      <w:bodyDiv w:val="1"/>
      <w:marLeft w:val="0"/>
      <w:marRight w:val="0"/>
      <w:marTop w:val="0"/>
      <w:marBottom w:val="0"/>
      <w:divBdr>
        <w:top w:val="none" w:sz="0" w:space="0" w:color="auto"/>
        <w:left w:val="none" w:sz="0" w:space="0" w:color="auto"/>
        <w:bottom w:val="none" w:sz="0" w:space="0" w:color="auto"/>
        <w:right w:val="none" w:sz="0" w:space="0" w:color="auto"/>
      </w:divBdr>
    </w:div>
    <w:div w:id="1973100002">
      <w:bodyDiv w:val="1"/>
      <w:marLeft w:val="0"/>
      <w:marRight w:val="0"/>
      <w:marTop w:val="0"/>
      <w:marBottom w:val="0"/>
      <w:divBdr>
        <w:top w:val="none" w:sz="0" w:space="0" w:color="auto"/>
        <w:left w:val="none" w:sz="0" w:space="0" w:color="auto"/>
        <w:bottom w:val="none" w:sz="0" w:space="0" w:color="auto"/>
        <w:right w:val="none" w:sz="0" w:space="0" w:color="auto"/>
      </w:divBdr>
    </w:div>
    <w:div w:id="1973360942">
      <w:bodyDiv w:val="1"/>
      <w:marLeft w:val="0"/>
      <w:marRight w:val="0"/>
      <w:marTop w:val="0"/>
      <w:marBottom w:val="0"/>
      <w:divBdr>
        <w:top w:val="none" w:sz="0" w:space="0" w:color="auto"/>
        <w:left w:val="none" w:sz="0" w:space="0" w:color="auto"/>
        <w:bottom w:val="none" w:sz="0" w:space="0" w:color="auto"/>
        <w:right w:val="none" w:sz="0" w:space="0" w:color="auto"/>
      </w:divBdr>
    </w:div>
    <w:div w:id="1974168826">
      <w:bodyDiv w:val="1"/>
      <w:marLeft w:val="0"/>
      <w:marRight w:val="0"/>
      <w:marTop w:val="0"/>
      <w:marBottom w:val="0"/>
      <w:divBdr>
        <w:top w:val="none" w:sz="0" w:space="0" w:color="auto"/>
        <w:left w:val="none" w:sz="0" w:space="0" w:color="auto"/>
        <w:bottom w:val="none" w:sz="0" w:space="0" w:color="auto"/>
        <w:right w:val="none" w:sz="0" w:space="0" w:color="auto"/>
      </w:divBdr>
    </w:div>
    <w:div w:id="1974358790">
      <w:bodyDiv w:val="1"/>
      <w:marLeft w:val="0"/>
      <w:marRight w:val="0"/>
      <w:marTop w:val="0"/>
      <w:marBottom w:val="0"/>
      <w:divBdr>
        <w:top w:val="none" w:sz="0" w:space="0" w:color="auto"/>
        <w:left w:val="none" w:sz="0" w:space="0" w:color="auto"/>
        <w:bottom w:val="none" w:sz="0" w:space="0" w:color="auto"/>
        <w:right w:val="none" w:sz="0" w:space="0" w:color="auto"/>
      </w:divBdr>
    </w:div>
    <w:div w:id="1974482108">
      <w:bodyDiv w:val="1"/>
      <w:marLeft w:val="0"/>
      <w:marRight w:val="0"/>
      <w:marTop w:val="0"/>
      <w:marBottom w:val="0"/>
      <w:divBdr>
        <w:top w:val="none" w:sz="0" w:space="0" w:color="auto"/>
        <w:left w:val="none" w:sz="0" w:space="0" w:color="auto"/>
        <w:bottom w:val="none" w:sz="0" w:space="0" w:color="auto"/>
        <w:right w:val="none" w:sz="0" w:space="0" w:color="auto"/>
      </w:divBdr>
    </w:div>
    <w:div w:id="1975133202">
      <w:bodyDiv w:val="1"/>
      <w:marLeft w:val="0"/>
      <w:marRight w:val="0"/>
      <w:marTop w:val="0"/>
      <w:marBottom w:val="0"/>
      <w:divBdr>
        <w:top w:val="none" w:sz="0" w:space="0" w:color="auto"/>
        <w:left w:val="none" w:sz="0" w:space="0" w:color="auto"/>
        <w:bottom w:val="none" w:sz="0" w:space="0" w:color="auto"/>
        <w:right w:val="none" w:sz="0" w:space="0" w:color="auto"/>
      </w:divBdr>
    </w:div>
    <w:div w:id="1975862816">
      <w:bodyDiv w:val="1"/>
      <w:marLeft w:val="0"/>
      <w:marRight w:val="0"/>
      <w:marTop w:val="0"/>
      <w:marBottom w:val="0"/>
      <w:divBdr>
        <w:top w:val="none" w:sz="0" w:space="0" w:color="auto"/>
        <w:left w:val="none" w:sz="0" w:space="0" w:color="auto"/>
        <w:bottom w:val="none" w:sz="0" w:space="0" w:color="auto"/>
        <w:right w:val="none" w:sz="0" w:space="0" w:color="auto"/>
      </w:divBdr>
    </w:div>
    <w:div w:id="1976131593">
      <w:bodyDiv w:val="1"/>
      <w:marLeft w:val="0"/>
      <w:marRight w:val="0"/>
      <w:marTop w:val="0"/>
      <w:marBottom w:val="0"/>
      <w:divBdr>
        <w:top w:val="none" w:sz="0" w:space="0" w:color="auto"/>
        <w:left w:val="none" w:sz="0" w:space="0" w:color="auto"/>
        <w:bottom w:val="none" w:sz="0" w:space="0" w:color="auto"/>
        <w:right w:val="none" w:sz="0" w:space="0" w:color="auto"/>
      </w:divBdr>
    </w:div>
    <w:div w:id="1976333074">
      <w:bodyDiv w:val="1"/>
      <w:marLeft w:val="0"/>
      <w:marRight w:val="0"/>
      <w:marTop w:val="0"/>
      <w:marBottom w:val="0"/>
      <w:divBdr>
        <w:top w:val="none" w:sz="0" w:space="0" w:color="auto"/>
        <w:left w:val="none" w:sz="0" w:space="0" w:color="auto"/>
        <w:bottom w:val="none" w:sz="0" w:space="0" w:color="auto"/>
        <w:right w:val="none" w:sz="0" w:space="0" w:color="auto"/>
      </w:divBdr>
    </w:div>
    <w:div w:id="1976596353">
      <w:bodyDiv w:val="1"/>
      <w:marLeft w:val="0"/>
      <w:marRight w:val="0"/>
      <w:marTop w:val="0"/>
      <w:marBottom w:val="0"/>
      <w:divBdr>
        <w:top w:val="none" w:sz="0" w:space="0" w:color="auto"/>
        <w:left w:val="none" w:sz="0" w:space="0" w:color="auto"/>
        <w:bottom w:val="none" w:sz="0" w:space="0" w:color="auto"/>
        <w:right w:val="none" w:sz="0" w:space="0" w:color="auto"/>
      </w:divBdr>
    </w:div>
    <w:div w:id="1977104293">
      <w:bodyDiv w:val="1"/>
      <w:marLeft w:val="0"/>
      <w:marRight w:val="0"/>
      <w:marTop w:val="0"/>
      <w:marBottom w:val="0"/>
      <w:divBdr>
        <w:top w:val="none" w:sz="0" w:space="0" w:color="auto"/>
        <w:left w:val="none" w:sz="0" w:space="0" w:color="auto"/>
        <w:bottom w:val="none" w:sz="0" w:space="0" w:color="auto"/>
        <w:right w:val="none" w:sz="0" w:space="0" w:color="auto"/>
      </w:divBdr>
    </w:div>
    <w:div w:id="1977222895">
      <w:bodyDiv w:val="1"/>
      <w:marLeft w:val="0"/>
      <w:marRight w:val="0"/>
      <w:marTop w:val="0"/>
      <w:marBottom w:val="0"/>
      <w:divBdr>
        <w:top w:val="none" w:sz="0" w:space="0" w:color="auto"/>
        <w:left w:val="none" w:sz="0" w:space="0" w:color="auto"/>
        <w:bottom w:val="none" w:sz="0" w:space="0" w:color="auto"/>
        <w:right w:val="none" w:sz="0" w:space="0" w:color="auto"/>
      </w:divBdr>
    </w:div>
    <w:div w:id="1979994091">
      <w:bodyDiv w:val="1"/>
      <w:marLeft w:val="0"/>
      <w:marRight w:val="0"/>
      <w:marTop w:val="0"/>
      <w:marBottom w:val="0"/>
      <w:divBdr>
        <w:top w:val="none" w:sz="0" w:space="0" w:color="auto"/>
        <w:left w:val="none" w:sz="0" w:space="0" w:color="auto"/>
        <w:bottom w:val="none" w:sz="0" w:space="0" w:color="auto"/>
        <w:right w:val="none" w:sz="0" w:space="0" w:color="auto"/>
      </w:divBdr>
    </w:div>
    <w:div w:id="1980108741">
      <w:bodyDiv w:val="1"/>
      <w:marLeft w:val="0"/>
      <w:marRight w:val="0"/>
      <w:marTop w:val="0"/>
      <w:marBottom w:val="0"/>
      <w:divBdr>
        <w:top w:val="none" w:sz="0" w:space="0" w:color="auto"/>
        <w:left w:val="none" w:sz="0" w:space="0" w:color="auto"/>
        <w:bottom w:val="none" w:sz="0" w:space="0" w:color="auto"/>
        <w:right w:val="none" w:sz="0" w:space="0" w:color="auto"/>
      </w:divBdr>
    </w:div>
    <w:div w:id="1980839447">
      <w:bodyDiv w:val="1"/>
      <w:marLeft w:val="0"/>
      <w:marRight w:val="0"/>
      <w:marTop w:val="0"/>
      <w:marBottom w:val="0"/>
      <w:divBdr>
        <w:top w:val="none" w:sz="0" w:space="0" w:color="auto"/>
        <w:left w:val="none" w:sz="0" w:space="0" w:color="auto"/>
        <w:bottom w:val="none" w:sz="0" w:space="0" w:color="auto"/>
        <w:right w:val="none" w:sz="0" w:space="0" w:color="auto"/>
      </w:divBdr>
    </w:div>
    <w:div w:id="1981307620">
      <w:bodyDiv w:val="1"/>
      <w:marLeft w:val="0"/>
      <w:marRight w:val="0"/>
      <w:marTop w:val="0"/>
      <w:marBottom w:val="0"/>
      <w:divBdr>
        <w:top w:val="none" w:sz="0" w:space="0" w:color="auto"/>
        <w:left w:val="none" w:sz="0" w:space="0" w:color="auto"/>
        <w:bottom w:val="none" w:sz="0" w:space="0" w:color="auto"/>
        <w:right w:val="none" w:sz="0" w:space="0" w:color="auto"/>
      </w:divBdr>
    </w:div>
    <w:div w:id="1981422144">
      <w:bodyDiv w:val="1"/>
      <w:marLeft w:val="0"/>
      <w:marRight w:val="0"/>
      <w:marTop w:val="0"/>
      <w:marBottom w:val="0"/>
      <w:divBdr>
        <w:top w:val="none" w:sz="0" w:space="0" w:color="auto"/>
        <w:left w:val="none" w:sz="0" w:space="0" w:color="auto"/>
        <w:bottom w:val="none" w:sz="0" w:space="0" w:color="auto"/>
        <w:right w:val="none" w:sz="0" w:space="0" w:color="auto"/>
      </w:divBdr>
    </w:div>
    <w:div w:id="1981686753">
      <w:bodyDiv w:val="1"/>
      <w:marLeft w:val="0"/>
      <w:marRight w:val="0"/>
      <w:marTop w:val="0"/>
      <w:marBottom w:val="0"/>
      <w:divBdr>
        <w:top w:val="none" w:sz="0" w:space="0" w:color="auto"/>
        <w:left w:val="none" w:sz="0" w:space="0" w:color="auto"/>
        <w:bottom w:val="none" w:sz="0" w:space="0" w:color="auto"/>
        <w:right w:val="none" w:sz="0" w:space="0" w:color="auto"/>
      </w:divBdr>
    </w:div>
    <w:div w:id="1981768486">
      <w:bodyDiv w:val="1"/>
      <w:marLeft w:val="0"/>
      <w:marRight w:val="0"/>
      <w:marTop w:val="0"/>
      <w:marBottom w:val="0"/>
      <w:divBdr>
        <w:top w:val="none" w:sz="0" w:space="0" w:color="auto"/>
        <w:left w:val="none" w:sz="0" w:space="0" w:color="auto"/>
        <w:bottom w:val="none" w:sz="0" w:space="0" w:color="auto"/>
        <w:right w:val="none" w:sz="0" w:space="0" w:color="auto"/>
      </w:divBdr>
    </w:div>
    <w:div w:id="1982077731">
      <w:bodyDiv w:val="1"/>
      <w:marLeft w:val="0"/>
      <w:marRight w:val="0"/>
      <w:marTop w:val="0"/>
      <w:marBottom w:val="0"/>
      <w:divBdr>
        <w:top w:val="none" w:sz="0" w:space="0" w:color="auto"/>
        <w:left w:val="none" w:sz="0" w:space="0" w:color="auto"/>
        <w:bottom w:val="none" w:sz="0" w:space="0" w:color="auto"/>
        <w:right w:val="none" w:sz="0" w:space="0" w:color="auto"/>
      </w:divBdr>
    </w:div>
    <w:div w:id="1983803470">
      <w:bodyDiv w:val="1"/>
      <w:marLeft w:val="0"/>
      <w:marRight w:val="0"/>
      <w:marTop w:val="0"/>
      <w:marBottom w:val="0"/>
      <w:divBdr>
        <w:top w:val="none" w:sz="0" w:space="0" w:color="auto"/>
        <w:left w:val="none" w:sz="0" w:space="0" w:color="auto"/>
        <w:bottom w:val="none" w:sz="0" w:space="0" w:color="auto"/>
        <w:right w:val="none" w:sz="0" w:space="0" w:color="auto"/>
      </w:divBdr>
    </w:div>
    <w:div w:id="1983995864">
      <w:bodyDiv w:val="1"/>
      <w:marLeft w:val="0"/>
      <w:marRight w:val="0"/>
      <w:marTop w:val="0"/>
      <w:marBottom w:val="0"/>
      <w:divBdr>
        <w:top w:val="none" w:sz="0" w:space="0" w:color="auto"/>
        <w:left w:val="none" w:sz="0" w:space="0" w:color="auto"/>
        <w:bottom w:val="none" w:sz="0" w:space="0" w:color="auto"/>
        <w:right w:val="none" w:sz="0" w:space="0" w:color="auto"/>
      </w:divBdr>
    </w:div>
    <w:div w:id="1984309134">
      <w:bodyDiv w:val="1"/>
      <w:marLeft w:val="0"/>
      <w:marRight w:val="0"/>
      <w:marTop w:val="0"/>
      <w:marBottom w:val="0"/>
      <w:divBdr>
        <w:top w:val="none" w:sz="0" w:space="0" w:color="auto"/>
        <w:left w:val="none" w:sz="0" w:space="0" w:color="auto"/>
        <w:bottom w:val="none" w:sz="0" w:space="0" w:color="auto"/>
        <w:right w:val="none" w:sz="0" w:space="0" w:color="auto"/>
      </w:divBdr>
    </w:div>
    <w:div w:id="1984893554">
      <w:bodyDiv w:val="1"/>
      <w:marLeft w:val="0"/>
      <w:marRight w:val="0"/>
      <w:marTop w:val="0"/>
      <w:marBottom w:val="0"/>
      <w:divBdr>
        <w:top w:val="none" w:sz="0" w:space="0" w:color="auto"/>
        <w:left w:val="none" w:sz="0" w:space="0" w:color="auto"/>
        <w:bottom w:val="none" w:sz="0" w:space="0" w:color="auto"/>
        <w:right w:val="none" w:sz="0" w:space="0" w:color="auto"/>
      </w:divBdr>
    </w:div>
    <w:div w:id="1985311713">
      <w:bodyDiv w:val="1"/>
      <w:marLeft w:val="0"/>
      <w:marRight w:val="0"/>
      <w:marTop w:val="0"/>
      <w:marBottom w:val="0"/>
      <w:divBdr>
        <w:top w:val="none" w:sz="0" w:space="0" w:color="auto"/>
        <w:left w:val="none" w:sz="0" w:space="0" w:color="auto"/>
        <w:bottom w:val="none" w:sz="0" w:space="0" w:color="auto"/>
        <w:right w:val="none" w:sz="0" w:space="0" w:color="auto"/>
      </w:divBdr>
    </w:div>
    <w:div w:id="1987008361">
      <w:bodyDiv w:val="1"/>
      <w:marLeft w:val="0"/>
      <w:marRight w:val="0"/>
      <w:marTop w:val="0"/>
      <w:marBottom w:val="0"/>
      <w:divBdr>
        <w:top w:val="none" w:sz="0" w:space="0" w:color="auto"/>
        <w:left w:val="none" w:sz="0" w:space="0" w:color="auto"/>
        <w:bottom w:val="none" w:sz="0" w:space="0" w:color="auto"/>
        <w:right w:val="none" w:sz="0" w:space="0" w:color="auto"/>
      </w:divBdr>
    </w:div>
    <w:div w:id="1987737196">
      <w:bodyDiv w:val="1"/>
      <w:marLeft w:val="0"/>
      <w:marRight w:val="0"/>
      <w:marTop w:val="0"/>
      <w:marBottom w:val="0"/>
      <w:divBdr>
        <w:top w:val="none" w:sz="0" w:space="0" w:color="auto"/>
        <w:left w:val="none" w:sz="0" w:space="0" w:color="auto"/>
        <w:bottom w:val="none" w:sz="0" w:space="0" w:color="auto"/>
        <w:right w:val="none" w:sz="0" w:space="0" w:color="auto"/>
      </w:divBdr>
    </w:div>
    <w:div w:id="1988509487">
      <w:bodyDiv w:val="1"/>
      <w:marLeft w:val="0"/>
      <w:marRight w:val="0"/>
      <w:marTop w:val="0"/>
      <w:marBottom w:val="0"/>
      <w:divBdr>
        <w:top w:val="none" w:sz="0" w:space="0" w:color="auto"/>
        <w:left w:val="none" w:sz="0" w:space="0" w:color="auto"/>
        <w:bottom w:val="none" w:sz="0" w:space="0" w:color="auto"/>
        <w:right w:val="none" w:sz="0" w:space="0" w:color="auto"/>
      </w:divBdr>
    </w:div>
    <w:div w:id="1988582289">
      <w:bodyDiv w:val="1"/>
      <w:marLeft w:val="0"/>
      <w:marRight w:val="0"/>
      <w:marTop w:val="0"/>
      <w:marBottom w:val="0"/>
      <w:divBdr>
        <w:top w:val="none" w:sz="0" w:space="0" w:color="auto"/>
        <w:left w:val="none" w:sz="0" w:space="0" w:color="auto"/>
        <w:bottom w:val="none" w:sz="0" w:space="0" w:color="auto"/>
        <w:right w:val="none" w:sz="0" w:space="0" w:color="auto"/>
      </w:divBdr>
    </w:div>
    <w:div w:id="1988627324">
      <w:bodyDiv w:val="1"/>
      <w:marLeft w:val="0"/>
      <w:marRight w:val="0"/>
      <w:marTop w:val="0"/>
      <w:marBottom w:val="0"/>
      <w:divBdr>
        <w:top w:val="none" w:sz="0" w:space="0" w:color="auto"/>
        <w:left w:val="none" w:sz="0" w:space="0" w:color="auto"/>
        <w:bottom w:val="none" w:sz="0" w:space="0" w:color="auto"/>
        <w:right w:val="none" w:sz="0" w:space="0" w:color="auto"/>
      </w:divBdr>
    </w:div>
    <w:div w:id="1988852055">
      <w:bodyDiv w:val="1"/>
      <w:marLeft w:val="0"/>
      <w:marRight w:val="0"/>
      <w:marTop w:val="0"/>
      <w:marBottom w:val="0"/>
      <w:divBdr>
        <w:top w:val="none" w:sz="0" w:space="0" w:color="auto"/>
        <w:left w:val="none" w:sz="0" w:space="0" w:color="auto"/>
        <w:bottom w:val="none" w:sz="0" w:space="0" w:color="auto"/>
        <w:right w:val="none" w:sz="0" w:space="0" w:color="auto"/>
      </w:divBdr>
    </w:div>
    <w:div w:id="1989281238">
      <w:bodyDiv w:val="1"/>
      <w:marLeft w:val="0"/>
      <w:marRight w:val="0"/>
      <w:marTop w:val="0"/>
      <w:marBottom w:val="0"/>
      <w:divBdr>
        <w:top w:val="none" w:sz="0" w:space="0" w:color="auto"/>
        <w:left w:val="none" w:sz="0" w:space="0" w:color="auto"/>
        <w:bottom w:val="none" w:sz="0" w:space="0" w:color="auto"/>
        <w:right w:val="none" w:sz="0" w:space="0" w:color="auto"/>
      </w:divBdr>
    </w:div>
    <w:div w:id="1989631350">
      <w:bodyDiv w:val="1"/>
      <w:marLeft w:val="0"/>
      <w:marRight w:val="0"/>
      <w:marTop w:val="0"/>
      <w:marBottom w:val="0"/>
      <w:divBdr>
        <w:top w:val="none" w:sz="0" w:space="0" w:color="auto"/>
        <w:left w:val="none" w:sz="0" w:space="0" w:color="auto"/>
        <w:bottom w:val="none" w:sz="0" w:space="0" w:color="auto"/>
        <w:right w:val="none" w:sz="0" w:space="0" w:color="auto"/>
      </w:divBdr>
    </w:div>
    <w:div w:id="1990555255">
      <w:bodyDiv w:val="1"/>
      <w:marLeft w:val="0"/>
      <w:marRight w:val="0"/>
      <w:marTop w:val="0"/>
      <w:marBottom w:val="0"/>
      <w:divBdr>
        <w:top w:val="none" w:sz="0" w:space="0" w:color="auto"/>
        <w:left w:val="none" w:sz="0" w:space="0" w:color="auto"/>
        <w:bottom w:val="none" w:sz="0" w:space="0" w:color="auto"/>
        <w:right w:val="none" w:sz="0" w:space="0" w:color="auto"/>
      </w:divBdr>
    </w:div>
    <w:div w:id="1990672037">
      <w:bodyDiv w:val="1"/>
      <w:marLeft w:val="0"/>
      <w:marRight w:val="0"/>
      <w:marTop w:val="0"/>
      <w:marBottom w:val="0"/>
      <w:divBdr>
        <w:top w:val="none" w:sz="0" w:space="0" w:color="auto"/>
        <w:left w:val="none" w:sz="0" w:space="0" w:color="auto"/>
        <w:bottom w:val="none" w:sz="0" w:space="0" w:color="auto"/>
        <w:right w:val="none" w:sz="0" w:space="0" w:color="auto"/>
      </w:divBdr>
    </w:div>
    <w:div w:id="1992557984">
      <w:bodyDiv w:val="1"/>
      <w:marLeft w:val="0"/>
      <w:marRight w:val="0"/>
      <w:marTop w:val="0"/>
      <w:marBottom w:val="0"/>
      <w:divBdr>
        <w:top w:val="none" w:sz="0" w:space="0" w:color="auto"/>
        <w:left w:val="none" w:sz="0" w:space="0" w:color="auto"/>
        <w:bottom w:val="none" w:sz="0" w:space="0" w:color="auto"/>
        <w:right w:val="none" w:sz="0" w:space="0" w:color="auto"/>
      </w:divBdr>
    </w:div>
    <w:div w:id="1992900199">
      <w:bodyDiv w:val="1"/>
      <w:marLeft w:val="0"/>
      <w:marRight w:val="0"/>
      <w:marTop w:val="0"/>
      <w:marBottom w:val="0"/>
      <w:divBdr>
        <w:top w:val="none" w:sz="0" w:space="0" w:color="auto"/>
        <w:left w:val="none" w:sz="0" w:space="0" w:color="auto"/>
        <w:bottom w:val="none" w:sz="0" w:space="0" w:color="auto"/>
        <w:right w:val="none" w:sz="0" w:space="0" w:color="auto"/>
      </w:divBdr>
    </w:div>
    <w:div w:id="1993286976">
      <w:bodyDiv w:val="1"/>
      <w:marLeft w:val="0"/>
      <w:marRight w:val="0"/>
      <w:marTop w:val="0"/>
      <w:marBottom w:val="0"/>
      <w:divBdr>
        <w:top w:val="none" w:sz="0" w:space="0" w:color="auto"/>
        <w:left w:val="none" w:sz="0" w:space="0" w:color="auto"/>
        <w:bottom w:val="none" w:sz="0" w:space="0" w:color="auto"/>
        <w:right w:val="none" w:sz="0" w:space="0" w:color="auto"/>
      </w:divBdr>
    </w:div>
    <w:div w:id="1993833240">
      <w:bodyDiv w:val="1"/>
      <w:marLeft w:val="0"/>
      <w:marRight w:val="0"/>
      <w:marTop w:val="0"/>
      <w:marBottom w:val="0"/>
      <w:divBdr>
        <w:top w:val="none" w:sz="0" w:space="0" w:color="auto"/>
        <w:left w:val="none" w:sz="0" w:space="0" w:color="auto"/>
        <w:bottom w:val="none" w:sz="0" w:space="0" w:color="auto"/>
        <w:right w:val="none" w:sz="0" w:space="0" w:color="auto"/>
      </w:divBdr>
    </w:div>
    <w:div w:id="1994024404">
      <w:bodyDiv w:val="1"/>
      <w:marLeft w:val="0"/>
      <w:marRight w:val="0"/>
      <w:marTop w:val="0"/>
      <w:marBottom w:val="0"/>
      <w:divBdr>
        <w:top w:val="none" w:sz="0" w:space="0" w:color="auto"/>
        <w:left w:val="none" w:sz="0" w:space="0" w:color="auto"/>
        <w:bottom w:val="none" w:sz="0" w:space="0" w:color="auto"/>
        <w:right w:val="none" w:sz="0" w:space="0" w:color="auto"/>
      </w:divBdr>
    </w:div>
    <w:div w:id="1994093594">
      <w:bodyDiv w:val="1"/>
      <w:marLeft w:val="0"/>
      <w:marRight w:val="0"/>
      <w:marTop w:val="0"/>
      <w:marBottom w:val="0"/>
      <w:divBdr>
        <w:top w:val="none" w:sz="0" w:space="0" w:color="auto"/>
        <w:left w:val="none" w:sz="0" w:space="0" w:color="auto"/>
        <w:bottom w:val="none" w:sz="0" w:space="0" w:color="auto"/>
        <w:right w:val="none" w:sz="0" w:space="0" w:color="auto"/>
      </w:divBdr>
    </w:div>
    <w:div w:id="1995182358">
      <w:bodyDiv w:val="1"/>
      <w:marLeft w:val="0"/>
      <w:marRight w:val="0"/>
      <w:marTop w:val="0"/>
      <w:marBottom w:val="0"/>
      <w:divBdr>
        <w:top w:val="none" w:sz="0" w:space="0" w:color="auto"/>
        <w:left w:val="none" w:sz="0" w:space="0" w:color="auto"/>
        <w:bottom w:val="none" w:sz="0" w:space="0" w:color="auto"/>
        <w:right w:val="none" w:sz="0" w:space="0" w:color="auto"/>
      </w:divBdr>
    </w:div>
    <w:div w:id="1996254352">
      <w:bodyDiv w:val="1"/>
      <w:marLeft w:val="0"/>
      <w:marRight w:val="0"/>
      <w:marTop w:val="0"/>
      <w:marBottom w:val="0"/>
      <w:divBdr>
        <w:top w:val="none" w:sz="0" w:space="0" w:color="auto"/>
        <w:left w:val="none" w:sz="0" w:space="0" w:color="auto"/>
        <w:bottom w:val="none" w:sz="0" w:space="0" w:color="auto"/>
        <w:right w:val="none" w:sz="0" w:space="0" w:color="auto"/>
      </w:divBdr>
    </w:div>
    <w:div w:id="1997369514">
      <w:bodyDiv w:val="1"/>
      <w:marLeft w:val="0"/>
      <w:marRight w:val="0"/>
      <w:marTop w:val="0"/>
      <w:marBottom w:val="0"/>
      <w:divBdr>
        <w:top w:val="none" w:sz="0" w:space="0" w:color="auto"/>
        <w:left w:val="none" w:sz="0" w:space="0" w:color="auto"/>
        <w:bottom w:val="none" w:sz="0" w:space="0" w:color="auto"/>
        <w:right w:val="none" w:sz="0" w:space="0" w:color="auto"/>
      </w:divBdr>
    </w:div>
    <w:div w:id="1998731013">
      <w:bodyDiv w:val="1"/>
      <w:marLeft w:val="0"/>
      <w:marRight w:val="0"/>
      <w:marTop w:val="0"/>
      <w:marBottom w:val="0"/>
      <w:divBdr>
        <w:top w:val="none" w:sz="0" w:space="0" w:color="auto"/>
        <w:left w:val="none" w:sz="0" w:space="0" w:color="auto"/>
        <w:bottom w:val="none" w:sz="0" w:space="0" w:color="auto"/>
        <w:right w:val="none" w:sz="0" w:space="0" w:color="auto"/>
      </w:divBdr>
    </w:div>
    <w:div w:id="1999454972">
      <w:bodyDiv w:val="1"/>
      <w:marLeft w:val="0"/>
      <w:marRight w:val="0"/>
      <w:marTop w:val="0"/>
      <w:marBottom w:val="0"/>
      <w:divBdr>
        <w:top w:val="none" w:sz="0" w:space="0" w:color="auto"/>
        <w:left w:val="none" w:sz="0" w:space="0" w:color="auto"/>
        <w:bottom w:val="none" w:sz="0" w:space="0" w:color="auto"/>
        <w:right w:val="none" w:sz="0" w:space="0" w:color="auto"/>
      </w:divBdr>
    </w:div>
    <w:div w:id="1999728454">
      <w:bodyDiv w:val="1"/>
      <w:marLeft w:val="0"/>
      <w:marRight w:val="0"/>
      <w:marTop w:val="0"/>
      <w:marBottom w:val="0"/>
      <w:divBdr>
        <w:top w:val="none" w:sz="0" w:space="0" w:color="auto"/>
        <w:left w:val="none" w:sz="0" w:space="0" w:color="auto"/>
        <w:bottom w:val="none" w:sz="0" w:space="0" w:color="auto"/>
        <w:right w:val="none" w:sz="0" w:space="0" w:color="auto"/>
      </w:divBdr>
    </w:div>
    <w:div w:id="2000428422">
      <w:bodyDiv w:val="1"/>
      <w:marLeft w:val="0"/>
      <w:marRight w:val="0"/>
      <w:marTop w:val="0"/>
      <w:marBottom w:val="0"/>
      <w:divBdr>
        <w:top w:val="none" w:sz="0" w:space="0" w:color="auto"/>
        <w:left w:val="none" w:sz="0" w:space="0" w:color="auto"/>
        <w:bottom w:val="none" w:sz="0" w:space="0" w:color="auto"/>
        <w:right w:val="none" w:sz="0" w:space="0" w:color="auto"/>
      </w:divBdr>
    </w:div>
    <w:div w:id="2000694308">
      <w:bodyDiv w:val="1"/>
      <w:marLeft w:val="0"/>
      <w:marRight w:val="0"/>
      <w:marTop w:val="0"/>
      <w:marBottom w:val="0"/>
      <w:divBdr>
        <w:top w:val="none" w:sz="0" w:space="0" w:color="auto"/>
        <w:left w:val="none" w:sz="0" w:space="0" w:color="auto"/>
        <w:bottom w:val="none" w:sz="0" w:space="0" w:color="auto"/>
        <w:right w:val="none" w:sz="0" w:space="0" w:color="auto"/>
      </w:divBdr>
    </w:div>
    <w:div w:id="2001031901">
      <w:bodyDiv w:val="1"/>
      <w:marLeft w:val="0"/>
      <w:marRight w:val="0"/>
      <w:marTop w:val="0"/>
      <w:marBottom w:val="0"/>
      <w:divBdr>
        <w:top w:val="none" w:sz="0" w:space="0" w:color="auto"/>
        <w:left w:val="none" w:sz="0" w:space="0" w:color="auto"/>
        <w:bottom w:val="none" w:sz="0" w:space="0" w:color="auto"/>
        <w:right w:val="none" w:sz="0" w:space="0" w:color="auto"/>
      </w:divBdr>
    </w:div>
    <w:div w:id="2001303654">
      <w:bodyDiv w:val="1"/>
      <w:marLeft w:val="0"/>
      <w:marRight w:val="0"/>
      <w:marTop w:val="0"/>
      <w:marBottom w:val="0"/>
      <w:divBdr>
        <w:top w:val="none" w:sz="0" w:space="0" w:color="auto"/>
        <w:left w:val="none" w:sz="0" w:space="0" w:color="auto"/>
        <w:bottom w:val="none" w:sz="0" w:space="0" w:color="auto"/>
        <w:right w:val="none" w:sz="0" w:space="0" w:color="auto"/>
      </w:divBdr>
    </w:div>
    <w:div w:id="2001305025">
      <w:bodyDiv w:val="1"/>
      <w:marLeft w:val="0"/>
      <w:marRight w:val="0"/>
      <w:marTop w:val="0"/>
      <w:marBottom w:val="0"/>
      <w:divBdr>
        <w:top w:val="none" w:sz="0" w:space="0" w:color="auto"/>
        <w:left w:val="none" w:sz="0" w:space="0" w:color="auto"/>
        <w:bottom w:val="none" w:sz="0" w:space="0" w:color="auto"/>
        <w:right w:val="none" w:sz="0" w:space="0" w:color="auto"/>
      </w:divBdr>
    </w:div>
    <w:div w:id="2001540452">
      <w:bodyDiv w:val="1"/>
      <w:marLeft w:val="0"/>
      <w:marRight w:val="0"/>
      <w:marTop w:val="0"/>
      <w:marBottom w:val="0"/>
      <w:divBdr>
        <w:top w:val="none" w:sz="0" w:space="0" w:color="auto"/>
        <w:left w:val="none" w:sz="0" w:space="0" w:color="auto"/>
        <w:bottom w:val="none" w:sz="0" w:space="0" w:color="auto"/>
        <w:right w:val="none" w:sz="0" w:space="0" w:color="auto"/>
      </w:divBdr>
    </w:div>
    <w:div w:id="2001959851">
      <w:bodyDiv w:val="1"/>
      <w:marLeft w:val="0"/>
      <w:marRight w:val="0"/>
      <w:marTop w:val="0"/>
      <w:marBottom w:val="0"/>
      <w:divBdr>
        <w:top w:val="none" w:sz="0" w:space="0" w:color="auto"/>
        <w:left w:val="none" w:sz="0" w:space="0" w:color="auto"/>
        <w:bottom w:val="none" w:sz="0" w:space="0" w:color="auto"/>
        <w:right w:val="none" w:sz="0" w:space="0" w:color="auto"/>
      </w:divBdr>
    </w:div>
    <w:div w:id="2002586700">
      <w:bodyDiv w:val="1"/>
      <w:marLeft w:val="0"/>
      <w:marRight w:val="0"/>
      <w:marTop w:val="0"/>
      <w:marBottom w:val="0"/>
      <w:divBdr>
        <w:top w:val="none" w:sz="0" w:space="0" w:color="auto"/>
        <w:left w:val="none" w:sz="0" w:space="0" w:color="auto"/>
        <w:bottom w:val="none" w:sz="0" w:space="0" w:color="auto"/>
        <w:right w:val="none" w:sz="0" w:space="0" w:color="auto"/>
      </w:divBdr>
    </w:div>
    <w:div w:id="2002808727">
      <w:bodyDiv w:val="1"/>
      <w:marLeft w:val="0"/>
      <w:marRight w:val="0"/>
      <w:marTop w:val="0"/>
      <w:marBottom w:val="0"/>
      <w:divBdr>
        <w:top w:val="none" w:sz="0" w:space="0" w:color="auto"/>
        <w:left w:val="none" w:sz="0" w:space="0" w:color="auto"/>
        <w:bottom w:val="none" w:sz="0" w:space="0" w:color="auto"/>
        <w:right w:val="none" w:sz="0" w:space="0" w:color="auto"/>
      </w:divBdr>
    </w:div>
    <w:div w:id="2002924393">
      <w:bodyDiv w:val="1"/>
      <w:marLeft w:val="0"/>
      <w:marRight w:val="0"/>
      <w:marTop w:val="0"/>
      <w:marBottom w:val="0"/>
      <w:divBdr>
        <w:top w:val="none" w:sz="0" w:space="0" w:color="auto"/>
        <w:left w:val="none" w:sz="0" w:space="0" w:color="auto"/>
        <w:bottom w:val="none" w:sz="0" w:space="0" w:color="auto"/>
        <w:right w:val="none" w:sz="0" w:space="0" w:color="auto"/>
      </w:divBdr>
    </w:div>
    <w:div w:id="2003465032">
      <w:bodyDiv w:val="1"/>
      <w:marLeft w:val="0"/>
      <w:marRight w:val="0"/>
      <w:marTop w:val="0"/>
      <w:marBottom w:val="0"/>
      <w:divBdr>
        <w:top w:val="none" w:sz="0" w:space="0" w:color="auto"/>
        <w:left w:val="none" w:sz="0" w:space="0" w:color="auto"/>
        <w:bottom w:val="none" w:sz="0" w:space="0" w:color="auto"/>
        <w:right w:val="none" w:sz="0" w:space="0" w:color="auto"/>
      </w:divBdr>
    </w:div>
    <w:div w:id="2004430196">
      <w:bodyDiv w:val="1"/>
      <w:marLeft w:val="0"/>
      <w:marRight w:val="0"/>
      <w:marTop w:val="0"/>
      <w:marBottom w:val="0"/>
      <w:divBdr>
        <w:top w:val="none" w:sz="0" w:space="0" w:color="auto"/>
        <w:left w:val="none" w:sz="0" w:space="0" w:color="auto"/>
        <w:bottom w:val="none" w:sz="0" w:space="0" w:color="auto"/>
        <w:right w:val="none" w:sz="0" w:space="0" w:color="auto"/>
      </w:divBdr>
    </w:div>
    <w:div w:id="2004508714">
      <w:bodyDiv w:val="1"/>
      <w:marLeft w:val="0"/>
      <w:marRight w:val="0"/>
      <w:marTop w:val="0"/>
      <w:marBottom w:val="0"/>
      <w:divBdr>
        <w:top w:val="none" w:sz="0" w:space="0" w:color="auto"/>
        <w:left w:val="none" w:sz="0" w:space="0" w:color="auto"/>
        <w:bottom w:val="none" w:sz="0" w:space="0" w:color="auto"/>
        <w:right w:val="none" w:sz="0" w:space="0" w:color="auto"/>
      </w:divBdr>
    </w:div>
    <w:div w:id="2004894917">
      <w:bodyDiv w:val="1"/>
      <w:marLeft w:val="0"/>
      <w:marRight w:val="0"/>
      <w:marTop w:val="0"/>
      <w:marBottom w:val="0"/>
      <w:divBdr>
        <w:top w:val="none" w:sz="0" w:space="0" w:color="auto"/>
        <w:left w:val="none" w:sz="0" w:space="0" w:color="auto"/>
        <w:bottom w:val="none" w:sz="0" w:space="0" w:color="auto"/>
        <w:right w:val="none" w:sz="0" w:space="0" w:color="auto"/>
      </w:divBdr>
    </w:div>
    <w:div w:id="2005234230">
      <w:bodyDiv w:val="1"/>
      <w:marLeft w:val="0"/>
      <w:marRight w:val="0"/>
      <w:marTop w:val="0"/>
      <w:marBottom w:val="0"/>
      <w:divBdr>
        <w:top w:val="none" w:sz="0" w:space="0" w:color="auto"/>
        <w:left w:val="none" w:sz="0" w:space="0" w:color="auto"/>
        <w:bottom w:val="none" w:sz="0" w:space="0" w:color="auto"/>
        <w:right w:val="none" w:sz="0" w:space="0" w:color="auto"/>
      </w:divBdr>
    </w:div>
    <w:div w:id="2006323645">
      <w:bodyDiv w:val="1"/>
      <w:marLeft w:val="0"/>
      <w:marRight w:val="0"/>
      <w:marTop w:val="0"/>
      <w:marBottom w:val="0"/>
      <w:divBdr>
        <w:top w:val="none" w:sz="0" w:space="0" w:color="auto"/>
        <w:left w:val="none" w:sz="0" w:space="0" w:color="auto"/>
        <w:bottom w:val="none" w:sz="0" w:space="0" w:color="auto"/>
        <w:right w:val="none" w:sz="0" w:space="0" w:color="auto"/>
      </w:divBdr>
    </w:div>
    <w:div w:id="2007514921">
      <w:bodyDiv w:val="1"/>
      <w:marLeft w:val="0"/>
      <w:marRight w:val="0"/>
      <w:marTop w:val="0"/>
      <w:marBottom w:val="0"/>
      <w:divBdr>
        <w:top w:val="none" w:sz="0" w:space="0" w:color="auto"/>
        <w:left w:val="none" w:sz="0" w:space="0" w:color="auto"/>
        <w:bottom w:val="none" w:sz="0" w:space="0" w:color="auto"/>
        <w:right w:val="none" w:sz="0" w:space="0" w:color="auto"/>
      </w:divBdr>
    </w:div>
    <w:div w:id="2007703979">
      <w:bodyDiv w:val="1"/>
      <w:marLeft w:val="0"/>
      <w:marRight w:val="0"/>
      <w:marTop w:val="0"/>
      <w:marBottom w:val="0"/>
      <w:divBdr>
        <w:top w:val="none" w:sz="0" w:space="0" w:color="auto"/>
        <w:left w:val="none" w:sz="0" w:space="0" w:color="auto"/>
        <w:bottom w:val="none" w:sz="0" w:space="0" w:color="auto"/>
        <w:right w:val="none" w:sz="0" w:space="0" w:color="auto"/>
      </w:divBdr>
    </w:div>
    <w:div w:id="2008552399">
      <w:bodyDiv w:val="1"/>
      <w:marLeft w:val="0"/>
      <w:marRight w:val="0"/>
      <w:marTop w:val="0"/>
      <w:marBottom w:val="0"/>
      <w:divBdr>
        <w:top w:val="none" w:sz="0" w:space="0" w:color="auto"/>
        <w:left w:val="none" w:sz="0" w:space="0" w:color="auto"/>
        <w:bottom w:val="none" w:sz="0" w:space="0" w:color="auto"/>
        <w:right w:val="none" w:sz="0" w:space="0" w:color="auto"/>
      </w:divBdr>
    </w:div>
    <w:div w:id="2009020521">
      <w:bodyDiv w:val="1"/>
      <w:marLeft w:val="0"/>
      <w:marRight w:val="0"/>
      <w:marTop w:val="0"/>
      <w:marBottom w:val="0"/>
      <w:divBdr>
        <w:top w:val="none" w:sz="0" w:space="0" w:color="auto"/>
        <w:left w:val="none" w:sz="0" w:space="0" w:color="auto"/>
        <w:bottom w:val="none" w:sz="0" w:space="0" w:color="auto"/>
        <w:right w:val="none" w:sz="0" w:space="0" w:color="auto"/>
      </w:divBdr>
    </w:div>
    <w:div w:id="2009283454">
      <w:bodyDiv w:val="1"/>
      <w:marLeft w:val="0"/>
      <w:marRight w:val="0"/>
      <w:marTop w:val="0"/>
      <w:marBottom w:val="0"/>
      <w:divBdr>
        <w:top w:val="none" w:sz="0" w:space="0" w:color="auto"/>
        <w:left w:val="none" w:sz="0" w:space="0" w:color="auto"/>
        <w:bottom w:val="none" w:sz="0" w:space="0" w:color="auto"/>
        <w:right w:val="none" w:sz="0" w:space="0" w:color="auto"/>
      </w:divBdr>
    </w:div>
    <w:div w:id="2009745532">
      <w:bodyDiv w:val="1"/>
      <w:marLeft w:val="0"/>
      <w:marRight w:val="0"/>
      <w:marTop w:val="0"/>
      <w:marBottom w:val="0"/>
      <w:divBdr>
        <w:top w:val="none" w:sz="0" w:space="0" w:color="auto"/>
        <w:left w:val="none" w:sz="0" w:space="0" w:color="auto"/>
        <w:bottom w:val="none" w:sz="0" w:space="0" w:color="auto"/>
        <w:right w:val="none" w:sz="0" w:space="0" w:color="auto"/>
      </w:divBdr>
    </w:div>
    <w:div w:id="2011904023">
      <w:bodyDiv w:val="1"/>
      <w:marLeft w:val="0"/>
      <w:marRight w:val="0"/>
      <w:marTop w:val="0"/>
      <w:marBottom w:val="0"/>
      <w:divBdr>
        <w:top w:val="none" w:sz="0" w:space="0" w:color="auto"/>
        <w:left w:val="none" w:sz="0" w:space="0" w:color="auto"/>
        <w:bottom w:val="none" w:sz="0" w:space="0" w:color="auto"/>
        <w:right w:val="none" w:sz="0" w:space="0" w:color="auto"/>
      </w:divBdr>
    </w:div>
    <w:div w:id="2013139984">
      <w:bodyDiv w:val="1"/>
      <w:marLeft w:val="0"/>
      <w:marRight w:val="0"/>
      <w:marTop w:val="0"/>
      <w:marBottom w:val="0"/>
      <w:divBdr>
        <w:top w:val="none" w:sz="0" w:space="0" w:color="auto"/>
        <w:left w:val="none" w:sz="0" w:space="0" w:color="auto"/>
        <w:bottom w:val="none" w:sz="0" w:space="0" w:color="auto"/>
        <w:right w:val="none" w:sz="0" w:space="0" w:color="auto"/>
      </w:divBdr>
    </w:div>
    <w:div w:id="2014646781">
      <w:bodyDiv w:val="1"/>
      <w:marLeft w:val="0"/>
      <w:marRight w:val="0"/>
      <w:marTop w:val="0"/>
      <w:marBottom w:val="0"/>
      <w:divBdr>
        <w:top w:val="none" w:sz="0" w:space="0" w:color="auto"/>
        <w:left w:val="none" w:sz="0" w:space="0" w:color="auto"/>
        <w:bottom w:val="none" w:sz="0" w:space="0" w:color="auto"/>
        <w:right w:val="none" w:sz="0" w:space="0" w:color="auto"/>
      </w:divBdr>
    </w:div>
    <w:div w:id="2014992330">
      <w:bodyDiv w:val="1"/>
      <w:marLeft w:val="0"/>
      <w:marRight w:val="0"/>
      <w:marTop w:val="0"/>
      <w:marBottom w:val="0"/>
      <w:divBdr>
        <w:top w:val="none" w:sz="0" w:space="0" w:color="auto"/>
        <w:left w:val="none" w:sz="0" w:space="0" w:color="auto"/>
        <w:bottom w:val="none" w:sz="0" w:space="0" w:color="auto"/>
        <w:right w:val="none" w:sz="0" w:space="0" w:color="auto"/>
      </w:divBdr>
    </w:div>
    <w:div w:id="2015261333">
      <w:bodyDiv w:val="1"/>
      <w:marLeft w:val="0"/>
      <w:marRight w:val="0"/>
      <w:marTop w:val="0"/>
      <w:marBottom w:val="0"/>
      <w:divBdr>
        <w:top w:val="none" w:sz="0" w:space="0" w:color="auto"/>
        <w:left w:val="none" w:sz="0" w:space="0" w:color="auto"/>
        <w:bottom w:val="none" w:sz="0" w:space="0" w:color="auto"/>
        <w:right w:val="none" w:sz="0" w:space="0" w:color="auto"/>
      </w:divBdr>
    </w:div>
    <w:div w:id="2015375037">
      <w:bodyDiv w:val="1"/>
      <w:marLeft w:val="0"/>
      <w:marRight w:val="0"/>
      <w:marTop w:val="0"/>
      <w:marBottom w:val="0"/>
      <w:divBdr>
        <w:top w:val="none" w:sz="0" w:space="0" w:color="auto"/>
        <w:left w:val="none" w:sz="0" w:space="0" w:color="auto"/>
        <w:bottom w:val="none" w:sz="0" w:space="0" w:color="auto"/>
        <w:right w:val="none" w:sz="0" w:space="0" w:color="auto"/>
      </w:divBdr>
    </w:div>
    <w:div w:id="2015455639">
      <w:bodyDiv w:val="1"/>
      <w:marLeft w:val="0"/>
      <w:marRight w:val="0"/>
      <w:marTop w:val="0"/>
      <w:marBottom w:val="0"/>
      <w:divBdr>
        <w:top w:val="none" w:sz="0" w:space="0" w:color="auto"/>
        <w:left w:val="none" w:sz="0" w:space="0" w:color="auto"/>
        <w:bottom w:val="none" w:sz="0" w:space="0" w:color="auto"/>
        <w:right w:val="none" w:sz="0" w:space="0" w:color="auto"/>
      </w:divBdr>
    </w:div>
    <w:div w:id="2016221387">
      <w:bodyDiv w:val="1"/>
      <w:marLeft w:val="0"/>
      <w:marRight w:val="0"/>
      <w:marTop w:val="0"/>
      <w:marBottom w:val="0"/>
      <w:divBdr>
        <w:top w:val="none" w:sz="0" w:space="0" w:color="auto"/>
        <w:left w:val="none" w:sz="0" w:space="0" w:color="auto"/>
        <w:bottom w:val="none" w:sz="0" w:space="0" w:color="auto"/>
        <w:right w:val="none" w:sz="0" w:space="0" w:color="auto"/>
      </w:divBdr>
    </w:div>
    <w:div w:id="2016227906">
      <w:bodyDiv w:val="1"/>
      <w:marLeft w:val="0"/>
      <w:marRight w:val="0"/>
      <w:marTop w:val="0"/>
      <w:marBottom w:val="0"/>
      <w:divBdr>
        <w:top w:val="none" w:sz="0" w:space="0" w:color="auto"/>
        <w:left w:val="none" w:sz="0" w:space="0" w:color="auto"/>
        <w:bottom w:val="none" w:sz="0" w:space="0" w:color="auto"/>
        <w:right w:val="none" w:sz="0" w:space="0" w:color="auto"/>
      </w:divBdr>
    </w:div>
    <w:div w:id="2016877623">
      <w:bodyDiv w:val="1"/>
      <w:marLeft w:val="0"/>
      <w:marRight w:val="0"/>
      <w:marTop w:val="0"/>
      <w:marBottom w:val="0"/>
      <w:divBdr>
        <w:top w:val="none" w:sz="0" w:space="0" w:color="auto"/>
        <w:left w:val="none" w:sz="0" w:space="0" w:color="auto"/>
        <w:bottom w:val="none" w:sz="0" w:space="0" w:color="auto"/>
        <w:right w:val="none" w:sz="0" w:space="0" w:color="auto"/>
      </w:divBdr>
    </w:div>
    <w:div w:id="2017687804">
      <w:bodyDiv w:val="1"/>
      <w:marLeft w:val="0"/>
      <w:marRight w:val="0"/>
      <w:marTop w:val="0"/>
      <w:marBottom w:val="0"/>
      <w:divBdr>
        <w:top w:val="none" w:sz="0" w:space="0" w:color="auto"/>
        <w:left w:val="none" w:sz="0" w:space="0" w:color="auto"/>
        <w:bottom w:val="none" w:sz="0" w:space="0" w:color="auto"/>
        <w:right w:val="none" w:sz="0" w:space="0" w:color="auto"/>
      </w:divBdr>
    </w:div>
    <w:div w:id="2017727610">
      <w:bodyDiv w:val="1"/>
      <w:marLeft w:val="0"/>
      <w:marRight w:val="0"/>
      <w:marTop w:val="0"/>
      <w:marBottom w:val="0"/>
      <w:divBdr>
        <w:top w:val="none" w:sz="0" w:space="0" w:color="auto"/>
        <w:left w:val="none" w:sz="0" w:space="0" w:color="auto"/>
        <w:bottom w:val="none" w:sz="0" w:space="0" w:color="auto"/>
        <w:right w:val="none" w:sz="0" w:space="0" w:color="auto"/>
      </w:divBdr>
    </w:div>
    <w:div w:id="2019235825">
      <w:bodyDiv w:val="1"/>
      <w:marLeft w:val="0"/>
      <w:marRight w:val="0"/>
      <w:marTop w:val="0"/>
      <w:marBottom w:val="0"/>
      <w:divBdr>
        <w:top w:val="none" w:sz="0" w:space="0" w:color="auto"/>
        <w:left w:val="none" w:sz="0" w:space="0" w:color="auto"/>
        <w:bottom w:val="none" w:sz="0" w:space="0" w:color="auto"/>
        <w:right w:val="none" w:sz="0" w:space="0" w:color="auto"/>
      </w:divBdr>
    </w:div>
    <w:div w:id="2019380524">
      <w:bodyDiv w:val="1"/>
      <w:marLeft w:val="0"/>
      <w:marRight w:val="0"/>
      <w:marTop w:val="0"/>
      <w:marBottom w:val="0"/>
      <w:divBdr>
        <w:top w:val="none" w:sz="0" w:space="0" w:color="auto"/>
        <w:left w:val="none" w:sz="0" w:space="0" w:color="auto"/>
        <w:bottom w:val="none" w:sz="0" w:space="0" w:color="auto"/>
        <w:right w:val="none" w:sz="0" w:space="0" w:color="auto"/>
      </w:divBdr>
    </w:div>
    <w:div w:id="2019578932">
      <w:bodyDiv w:val="1"/>
      <w:marLeft w:val="0"/>
      <w:marRight w:val="0"/>
      <w:marTop w:val="0"/>
      <w:marBottom w:val="0"/>
      <w:divBdr>
        <w:top w:val="none" w:sz="0" w:space="0" w:color="auto"/>
        <w:left w:val="none" w:sz="0" w:space="0" w:color="auto"/>
        <w:bottom w:val="none" w:sz="0" w:space="0" w:color="auto"/>
        <w:right w:val="none" w:sz="0" w:space="0" w:color="auto"/>
      </w:divBdr>
    </w:div>
    <w:div w:id="2019773743">
      <w:bodyDiv w:val="1"/>
      <w:marLeft w:val="0"/>
      <w:marRight w:val="0"/>
      <w:marTop w:val="0"/>
      <w:marBottom w:val="0"/>
      <w:divBdr>
        <w:top w:val="none" w:sz="0" w:space="0" w:color="auto"/>
        <w:left w:val="none" w:sz="0" w:space="0" w:color="auto"/>
        <w:bottom w:val="none" w:sz="0" w:space="0" w:color="auto"/>
        <w:right w:val="none" w:sz="0" w:space="0" w:color="auto"/>
      </w:divBdr>
    </w:div>
    <w:div w:id="2020232640">
      <w:bodyDiv w:val="1"/>
      <w:marLeft w:val="0"/>
      <w:marRight w:val="0"/>
      <w:marTop w:val="0"/>
      <w:marBottom w:val="0"/>
      <w:divBdr>
        <w:top w:val="none" w:sz="0" w:space="0" w:color="auto"/>
        <w:left w:val="none" w:sz="0" w:space="0" w:color="auto"/>
        <w:bottom w:val="none" w:sz="0" w:space="0" w:color="auto"/>
        <w:right w:val="none" w:sz="0" w:space="0" w:color="auto"/>
      </w:divBdr>
    </w:div>
    <w:div w:id="2021656396">
      <w:bodyDiv w:val="1"/>
      <w:marLeft w:val="0"/>
      <w:marRight w:val="0"/>
      <w:marTop w:val="0"/>
      <w:marBottom w:val="0"/>
      <w:divBdr>
        <w:top w:val="none" w:sz="0" w:space="0" w:color="auto"/>
        <w:left w:val="none" w:sz="0" w:space="0" w:color="auto"/>
        <w:bottom w:val="none" w:sz="0" w:space="0" w:color="auto"/>
        <w:right w:val="none" w:sz="0" w:space="0" w:color="auto"/>
      </w:divBdr>
    </w:div>
    <w:div w:id="2022051730">
      <w:bodyDiv w:val="1"/>
      <w:marLeft w:val="0"/>
      <w:marRight w:val="0"/>
      <w:marTop w:val="0"/>
      <w:marBottom w:val="0"/>
      <w:divBdr>
        <w:top w:val="none" w:sz="0" w:space="0" w:color="auto"/>
        <w:left w:val="none" w:sz="0" w:space="0" w:color="auto"/>
        <w:bottom w:val="none" w:sz="0" w:space="0" w:color="auto"/>
        <w:right w:val="none" w:sz="0" w:space="0" w:color="auto"/>
      </w:divBdr>
    </w:div>
    <w:div w:id="2022127075">
      <w:bodyDiv w:val="1"/>
      <w:marLeft w:val="0"/>
      <w:marRight w:val="0"/>
      <w:marTop w:val="0"/>
      <w:marBottom w:val="0"/>
      <w:divBdr>
        <w:top w:val="none" w:sz="0" w:space="0" w:color="auto"/>
        <w:left w:val="none" w:sz="0" w:space="0" w:color="auto"/>
        <w:bottom w:val="none" w:sz="0" w:space="0" w:color="auto"/>
        <w:right w:val="none" w:sz="0" w:space="0" w:color="auto"/>
      </w:divBdr>
    </w:div>
    <w:div w:id="2022511870">
      <w:bodyDiv w:val="1"/>
      <w:marLeft w:val="0"/>
      <w:marRight w:val="0"/>
      <w:marTop w:val="0"/>
      <w:marBottom w:val="0"/>
      <w:divBdr>
        <w:top w:val="none" w:sz="0" w:space="0" w:color="auto"/>
        <w:left w:val="none" w:sz="0" w:space="0" w:color="auto"/>
        <w:bottom w:val="none" w:sz="0" w:space="0" w:color="auto"/>
        <w:right w:val="none" w:sz="0" w:space="0" w:color="auto"/>
      </w:divBdr>
    </w:div>
    <w:div w:id="2022778279">
      <w:bodyDiv w:val="1"/>
      <w:marLeft w:val="0"/>
      <w:marRight w:val="0"/>
      <w:marTop w:val="0"/>
      <w:marBottom w:val="0"/>
      <w:divBdr>
        <w:top w:val="none" w:sz="0" w:space="0" w:color="auto"/>
        <w:left w:val="none" w:sz="0" w:space="0" w:color="auto"/>
        <w:bottom w:val="none" w:sz="0" w:space="0" w:color="auto"/>
        <w:right w:val="none" w:sz="0" w:space="0" w:color="auto"/>
      </w:divBdr>
    </w:div>
    <w:div w:id="2023168201">
      <w:bodyDiv w:val="1"/>
      <w:marLeft w:val="0"/>
      <w:marRight w:val="0"/>
      <w:marTop w:val="0"/>
      <w:marBottom w:val="0"/>
      <w:divBdr>
        <w:top w:val="none" w:sz="0" w:space="0" w:color="auto"/>
        <w:left w:val="none" w:sz="0" w:space="0" w:color="auto"/>
        <w:bottom w:val="none" w:sz="0" w:space="0" w:color="auto"/>
        <w:right w:val="none" w:sz="0" w:space="0" w:color="auto"/>
      </w:divBdr>
    </w:div>
    <w:div w:id="2023504580">
      <w:bodyDiv w:val="1"/>
      <w:marLeft w:val="0"/>
      <w:marRight w:val="0"/>
      <w:marTop w:val="0"/>
      <w:marBottom w:val="0"/>
      <w:divBdr>
        <w:top w:val="none" w:sz="0" w:space="0" w:color="auto"/>
        <w:left w:val="none" w:sz="0" w:space="0" w:color="auto"/>
        <w:bottom w:val="none" w:sz="0" w:space="0" w:color="auto"/>
        <w:right w:val="none" w:sz="0" w:space="0" w:color="auto"/>
      </w:divBdr>
    </w:div>
    <w:div w:id="2023699980">
      <w:bodyDiv w:val="1"/>
      <w:marLeft w:val="0"/>
      <w:marRight w:val="0"/>
      <w:marTop w:val="0"/>
      <w:marBottom w:val="0"/>
      <w:divBdr>
        <w:top w:val="none" w:sz="0" w:space="0" w:color="auto"/>
        <w:left w:val="none" w:sz="0" w:space="0" w:color="auto"/>
        <w:bottom w:val="none" w:sz="0" w:space="0" w:color="auto"/>
        <w:right w:val="none" w:sz="0" w:space="0" w:color="auto"/>
      </w:divBdr>
    </w:div>
    <w:div w:id="2024160899">
      <w:bodyDiv w:val="1"/>
      <w:marLeft w:val="0"/>
      <w:marRight w:val="0"/>
      <w:marTop w:val="0"/>
      <w:marBottom w:val="0"/>
      <w:divBdr>
        <w:top w:val="none" w:sz="0" w:space="0" w:color="auto"/>
        <w:left w:val="none" w:sz="0" w:space="0" w:color="auto"/>
        <w:bottom w:val="none" w:sz="0" w:space="0" w:color="auto"/>
        <w:right w:val="none" w:sz="0" w:space="0" w:color="auto"/>
      </w:divBdr>
    </w:div>
    <w:div w:id="2024819067">
      <w:bodyDiv w:val="1"/>
      <w:marLeft w:val="0"/>
      <w:marRight w:val="0"/>
      <w:marTop w:val="0"/>
      <w:marBottom w:val="0"/>
      <w:divBdr>
        <w:top w:val="none" w:sz="0" w:space="0" w:color="auto"/>
        <w:left w:val="none" w:sz="0" w:space="0" w:color="auto"/>
        <w:bottom w:val="none" w:sz="0" w:space="0" w:color="auto"/>
        <w:right w:val="none" w:sz="0" w:space="0" w:color="auto"/>
      </w:divBdr>
    </w:div>
    <w:div w:id="2025983917">
      <w:bodyDiv w:val="1"/>
      <w:marLeft w:val="0"/>
      <w:marRight w:val="0"/>
      <w:marTop w:val="0"/>
      <w:marBottom w:val="0"/>
      <w:divBdr>
        <w:top w:val="none" w:sz="0" w:space="0" w:color="auto"/>
        <w:left w:val="none" w:sz="0" w:space="0" w:color="auto"/>
        <w:bottom w:val="none" w:sz="0" w:space="0" w:color="auto"/>
        <w:right w:val="none" w:sz="0" w:space="0" w:color="auto"/>
      </w:divBdr>
    </w:div>
    <w:div w:id="2026665546">
      <w:bodyDiv w:val="1"/>
      <w:marLeft w:val="0"/>
      <w:marRight w:val="0"/>
      <w:marTop w:val="0"/>
      <w:marBottom w:val="0"/>
      <w:divBdr>
        <w:top w:val="none" w:sz="0" w:space="0" w:color="auto"/>
        <w:left w:val="none" w:sz="0" w:space="0" w:color="auto"/>
        <w:bottom w:val="none" w:sz="0" w:space="0" w:color="auto"/>
        <w:right w:val="none" w:sz="0" w:space="0" w:color="auto"/>
      </w:divBdr>
    </w:div>
    <w:div w:id="2026666858">
      <w:bodyDiv w:val="1"/>
      <w:marLeft w:val="0"/>
      <w:marRight w:val="0"/>
      <w:marTop w:val="0"/>
      <w:marBottom w:val="0"/>
      <w:divBdr>
        <w:top w:val="none" w:sz="0" w:space="0" w:color="auto"/>
        <w:left w:val="none" w:sz="0" w:space="0" w:color="auto"/>
        <w:bottom w:val="none" w:sz="0" w:space="0" w:color="auto"/>
        <w:right w:val="none" w:sz="0" w:space="0" w:color="auto"/>
      </w:divBdr>
    </w:div>
    <w:div w:id="2027243670">
      <w:bodyDiv w:val="1"/>
      <w:marLeft w:val="0"/>
      <w:marRight w:val="0"/>
      <w:marTop w:val="0"/>
      <w:marBottom w:val="0"/>
      <w:divBdr>
        <w:top w:val="none" w:sz="0" w:space="0" w:color="auto"/>
        <w:left w:val="none" w:sz="0" w:space="0" w:color="auto"/>
        <w:bottom w:val="none" w:sz="0" w:space="0" w:color="auto"/>
        <w:right w:val="none" w:sz="0" w:space="0" w:color="auto"/>
      </w:divBdr>
    </w:div>
    <w:div w:id="2027321946">
      <w:bodyDiv w:val="1"/>
      <w:marLeft w:val="0"/>
      <w:marRight w:val="0"/>
      <w:marTop w:val="0"/>
      <w:marBottom w:val="0"/>
      <w:divBdr>
        <w:top w:val="none" w:sz="0" w:space="0" w:color="auto"/>
        <w:left w:val="none" w:sz="0" w:space="0" w:color="auto"/>
        <w:bottom w:val="none" w:sz="0" w:space="0" w:color="auto"/>
        <w:right w:val="none" w:sz="0" w:space="0" w:color="auto"/>
      </w:divBdr>
    </w:div>
    <w:div w:id="2027905678">
      <w:bodyDiv w:val="1"/>
      <w:marLeft w:val="0"/>
      <w:marRight w:val="0"/>
      <w:marTop w:val="0"/>
      <w:marBottom w:val="0"/>
      <w:divBdr>
        <w:top w:val="none" w:sz="0" w:space="0" w:color="auto"/>
        <w:left w:val="none" w:sz="0" w:space="0" w:color="auto"/>
        <w:bottom w:val="none" w:sz="0" w:space="0" w:color="auto"/>
        <w:right w:val="none" w:sz="0" w:space="0" w:color="auto"/>
      </w:divBdr>
    </w:div>
    <w:div w:id="2028211624">
      <w:bodyDiv w:val="1"/>
      <w:marLeft w:val="0"/>
      <w:marRight w:val="0"/>
      <w:marTop w:val="0"/>
      <w:marBottom w:val="0"/>
      <w:divBdr>
        <w:top w:val="none" w:sz="0" w:space="0" w:color="auto"/>
        <w:left w:val="none" w:sz="0" w:space="0" w:color="auto"/>
        <w:bottom w:val="none" w:sz="0" w:space="0" w:color="auto"/>
        <w:right w:val="none" w:sz="0" w:space="0" w:color="auto"/>
      </w:divBdr>
    </w:div>
    <w:div w:id="2028215930">
      <w:bodyDiv w:val="1"/>
      <w:marLeft w:val="0"/>
      <w:marRight w:val="0"/>
      <w:marTop w:val="0"/>
      <w:marBottom w:val="0"/>
      <w:divBdr>
        <w:top w:val="none" w:sz="0" w:space="0" w:color="auto"/>
        <w:left w:val="none" w:sz="0" w:space="0" w:color="auto"/>
        <w:bottom w:val="none" w:sz="0" w:space="0" w:color="auto"/>
        <w:right w:val="none" w:sz="0" w:space="0" w:color="auto"/>
      </w:divBdr>
    </w:div>
    <w:div w:id="2028940705">
      <w:bodyDiv w:val="1"/>
      <w:marLeft w:val="0"/>
      <w:marRight w:val="0"/>
      <w:marTop w:val="0"/>
      <w:marBottom w:val="0"/>
      <w:divBdr>
        <w:top w:val="none" w:sz="0" w:space="0" w:color="auto"/>
        <w:left w:val="none" w:sz="0" w:space="0" w:color="auto"/>
        <w:bottom w:val="none" w:sz="0" w:space="0" w:color="auto"/>
        <w:right w:val="none" w:sz="0" w:space="0" w:color="auto"/>
      </w:divBdr>
    </w:div>
    <w:div w:id="2029677436">
      <w:bodyDiv w:val="1"/>
      <w:marLeft w:val="0"/>
      <w:marRight w:val="0"/>
      <w:marTop w:val="0"/>
      <w:marBottom w:val="0"/>
      <w:divBdr>
        <w:top w:val="none" w:sz="0" w:space="0" w:color="auto"/>
        <w:left w:val="none" w:sz="0" w:space="0" w:color="auto"/>
        <w:bottom w:val="none" w:sz="0" w:space="0" w:color="auto"/>
        <w:right w:val="none" w:sz="0" w:space="0" w:color="auto"/>
      </w:divBdr>
    </w:div>
    <w:div w:id="2030059460">
      <w:bodyDiv w:val="1"/>
      <w:marLeft w:val="0"/>
      <w:marRight w:val="0"/>
      <w:marTop w:val="0"/>
      <w:marBottom w:val="0"/>
      <w:divBdr>
        <w:top w:val="none" w:sz="0" w:space="0" w:color="auto"/>
        <w:left w:val="none" w:sz="0" w:space="0" w:color="auto"/>
        <w:bottom w:val="none" w:sz="0" w:space="0" w:color="auto"/>
        <w:right w:val="none" w:sz="0" w:space="0" w:color="auto"/>
      </w:divBdr>
    </w:div>
    <w:div w:id="2030253168">
      <w:bodyDiv w:val="1"/>
      <w:marLeft w:val="0"/>
      <w:marRight w:val="0"/>
      <w:marTop w:val="0"/>
      <w:marBottom w:val="0"/>
      <w:divBdr>
        <w:top w:val="none" w:sz="0" w:space="0" w:color="auto"/>
        <w:left w:val="none" w:sz="0" w:space="0" w:color="auto"/>
        <w:bottom w:val="none" w:sz="0" w:space="0" w:color="auto"/>
        <w:right w:val="none" w:sz="0" w:space="0" w:color="auto"/>
      </w:divBdr>
    </w:div>
    <w:div w:id="2030829795">
      <w:bodyDiv w:val="1"/>
      <w:marLeft w:val="0"/>
      <w:marRight w:val="0"/>
      <w:marTop w:val="0"/>
      <w:marBottom w:val="0"/>
      <w:divBdr>
        <w:top w:val="none" w:sz="0" w:space="0" w:color="auto"/>
        <w:left w:val="none" w:sz="0" w:space="0" w:color="auto"/>
        <w:bottom w:val="none" w:sz="0" w:space="0" w:color="auto"/>
        <w:right w:val="none" w:sz="0" w:space="0" w:color="auto"/>
      </w:divBdr>
    </w:div>
    <w:div w:id="2031565427">
      <w:bodyDiv w:val="1"/>
      <w:marLeft w:val="0"/>
      <w:marRight w:val="0"/>
      <w:marTop w:val="0"/>
      <w:marBottom w:val="0"/>
      <w:divBdr>
        <w:top w:val="none" w:sz="0" w:space="0" w:color="auto"/>
        <w:left w:val="none" w:sz="0" w:space="0" w:color="auto"/>
        <w:bottom w:val="none" w:sz="0" w:space="0" w:color="auto"/>
        <w:right w:val="none" w:sz="0" w:space="0" w:color="auto"/>
      </w:divBdr>
    </w:div>
    <w:div w:id="2032485865">
      <w:bodyDiv w:val="1"/>
      <w:marLeft w:val="0"/>
      <w:marRight w:val="0"/>
      <w:marTop w:val="0"/>
      <w:marBottom w:val="0"/>
      <w:divBdr>
        <w:top w:val="none" w:sz="0" w:space="0" w:color="auto"/>
        <w:left w:val="none" w:sz="0" w:space="0" w:color="auto"/>
        <w:bottom w:val="none" w:sz="0" w:space="0" w:color="auto"/>
        <w:right w:val="none" w:sz="0" w:space="0" w:color="auto"/>
      </w:divBdr>
    </w:div>
    <w:div w:id="2032533791">
      <w:bodyDiv w:val="1"/>
      <w:marLeft w:val="0"/>
      <w:marRight w:val="0"/>
      <w:marTop w:val="0"/>
      <w:marBottom w:val="0"/>
      <w:divBdr>
        <w:top w:val="none" w:sz="0" w:space="0" w:color="auto"/>
        <w:left w:val="none" w:sz="0" w:space="0" w:color="auto"/>
        <w:bottom w:val="none" w:sz="0" w:space="0" w:color="auto"/>
        <w:right w:val="none" w:sz="0" w:space="0" w:color="auto"/>
      </w:divBdr>
    </w:div>
    <w:div w:id="2033069644">
      <w:bodyDiv w:val="1"/>
      <w:marLeft w:val="0"/>
      <w:marRight w:val="0"/>
      <w:marTop w:val="0"/>
      <w:marBottom w:val="0"/>
      <w:divBdr>
        <w:top w:val="none" w:sz="0" w:space="0" w:color="auto"/>
        <w:left w:val="none" w:sz="0" w:space="0" w:color="auto"/>
        <w:bottom w:val="none" w:sz="0" w:space="0" w:color="auto"/>
        <w:right w:val="none" w:sz="0" w:space="0" w:color="auto"/>
      </w:divBdr>
    </w:div>
    <w:div w:id="2033728028">
      <w:bodyDiv w:val="1"/>
      <w:marLeft w:val="0"/>
      <w:marRight w:val="0"/>
      <w:marTop w:val="0"/>
      <w:marBottom w:val="0"/>
      <w:divBdr>
        <w:top w:val="none" w:sz="0" w:space="0" w:color="auto"/>
        <w:left w:val="none" w:sz="0" w:space="0" w:color="auto"/>
        <w:bottom w:val="none" w:sz="0" w:space="0" w:color="auto"/>
        <w:right w:val="none" w:sz="0" w:space="0" w:color="auto"/>
      </w:divBdr>
    </w:div>
    <w:div w:id="2034455336">
      <w:bodyDiv w:val="1"/>
      <w:marLeft w:val="0"/>
      <w:marRight w:val="0"/>
      <w:marTop w:val="0"/>
      <w:marBottom w:val="0"/>
      <w:divBdr>
        <w:top w:val="none" w:sz="0" w:space="0" w:color="auto"/>
        <w:left w:val="none" w:sz="0" w:space="0" w:color="auto"/>
        <w:bottom w:val="none" w:sz="0" w:space="0" w:color="auto"/>
        <w:right w:val="none" w:sz="0" w:space="0" w:color="auto"/>
      </w:divBdr>
    </w:div>
    <w:div w:id="2034645289">
      <w:bodyDiv w:val="1"/>
      <w:marLeft w:val="0"/>
      <w:marRight w:val="0"/>
      <w:marTop w:val="0"/>
      <w:marBottom w:val="0"/>
      <w:divBdr>
        <w:top w:val="none" w:sz="0" w:space="0" w:color="auto"/>
        <w:left w:val="none" w:sz="0" w:space="0" w:color="auto"/>
        <w:bottom w:val="none" w:sz="0" w:space="0" w:color="auto"/>
        <w:right w:val="none" w:sz="0" w:space="0" w:color="auto"/>
      </w:divBdr>
    </w:div>
    <w:div w:id="2035227472">
      <w:bodyDiv w:val="1"/>
      <w:marLeft w:val="0"/>
      <w:marRight w:val="0"/>
      <w:marTop w:val="0"/>
      <w:marBottom w:val="0"/>
      <w:divBdr>
        <w:top w:val="none" w:sz="0" w:space="0" w:color="auto"/>
        <w:left w:val="none" w:sz="0" w:space="0" w:color="auto"/>
        <w:bottom w:val="none" w:sz="0" w:space="0" w:color="auto"/>
        <w:right w:val="none" w:sz="0" w:space="0" w:color="auto"/>
      </w:divBdr>
    </w:div>
    <w:div w:id="2036077655">
      <w:bodyDiv w:val="1"/>
      <w:marLeft w:val="0"/>
      <w:marRight w:val="0"/>
      <w:marTop w:val="0"/>
      <w:marBottom w:val="0"/>
      <w:divBdr>
        <w:top w:val="none" w:sz="0" w:space="0" w:color="auto"/>
        <w:left w:val="none" w:sz="0" w:space="0" w:color="auto"/>
        <w:bottom w:val="none" w:sz="0" w:space="0" w:color="auto"/>
        <w:right w:val="none" w:sz="0" w:space="0" w:color="auto"/>
      </w:divBdr>
    </w:div>
    <w:div w:id="2036154394">
      <w:bodyDiv w:val="1"/>
      <w:marLeft w:val="0"/>
      <w:marRight w:val="0"/>
      <w:marTop w:val="0"/>
      <w:marBottom w:val="0"/>
      <w:divBdr>
        <w:top w:val="none" w:sz="0" w:space="0" w:color="auto"/>
        <w:left w:val="none" w:sz="0" w:space="0" w:color="auto"/>
        <w:bottom w:val="none" w:sz="0" w:space="0" w:color="auto"/>
        <w:right w:val="none" w:sz="0" w:space="0" w:color="auto"/>
      </w:divBdr>
    </w:div>
    <w:div w:id="2036271989">
      <w:bodyDiv w:val="1"/>
      <w:marLeft w:val="0"/>
      <w:marRight w:val="0"/>
      <w:marTop w:val="0"/>
      <w:marBottom w:val="0"/>
      <w:divBdr>
        <w:top w:val="none" w:sz="0" w:space="0" w:color="auto"/>
        <w:left w:val="none" w:sz="0" w:space="0" w:color="auto"/>
        <w:bottom w:val="none" w:sz="0" w:space="0" w:color="auto"/>
        <w:right w:val="none" w:sz="0" w:space="0" w:color="auto"/>
      </w:divBdr>
    </w:div>
    <w:div w:id="2037198866">
      <w:bodyDiv w:val="1"/>
      <w:marLeft w:val="0"/>
      <w:marRight w:val="0"/>
      <w:marTop w:val="0"/>
      <w:marBottom w:val="0"/>
      <w:divBdr>
        <w:top w:val="none" w:sz="0" w:space="0" w:color="auto"/>
        <w:left w:val="none" w:sz="0" w:space="0" w:color="auto"/>
        <w:bottom w:val="none" w:sz="0" w:space="0" w:color="auto"/>
        <w:right w:val="none" w:sz="0" w:space="0" w:color="auto"/>
      </w:divBdr>
    </w:div>
    <w:div w:id="2038002217">
      <w:bodyDiv w:val="1"/>
      <w:marLeft w:val="0"/>
      <w:marRight w:val="0"/>
      <w:marTop w:val="0"/>
      <w:marBottom w:val="0"/>
      <w:divBdr>
        <w:top w:val="none" w:sz="0" w:space="0" w:color="auto"/>
        <w:left w:val="none" w:sz="0" w:space="0" w:color="auto"/>
        <w:bottom w:val="none" w:sz="0" w:space="0" w:color="auto"/>
        <w:right w:val="none" w:sz="0" w:space="0" w:color="auto"/>
      </w:divBdr>
    </w:div>
    <w:div w:id="2039040095">
      <w:bodyDiv w:val="1"/>
      <w:marLeft w:val="0"/>
      <w:marRight w:val="0"/>
      <w:marTop w:val="0"/>
      <w:marBottom w:val="0"/>
      <w:divBdr>
        <w:top w:val="none" w:sz="0" w:space="0" w:color="auto"/>
        <w:left w:val="none" w:sz="0" w:space="0" w:color="auto"/>
        <w:bottom w:val="none" w:sz="0" w:space="0" w:color="auto"/>
        <w:right w:val="none" w:sz="0" w:space="0" w:color="auto"/>
      </w:divBdr>
    </w:div>
    <w:div w:id="2040007159">
      <w:bodyDiv w:val="1"/>
      <w:marLeft w:val="0"/>
      <w:marRight w:val="0"/>
      <w:marTop w:val="0"/>
      <w:marBottom w:val="0"/>
      <w:divBdr>
        <w:top w:val="none" w:sz="0" w:space="0" w:color="auto"/>
        <w:left w:val="none" w:sz="0" w:space="0" w:color="auto"/>
        <w:bottom w:val="none" w:sz="0" w:space="0" w:color="auto"/>
        <w:right w:val="none" w:sz="0" w:space="0" w:color="auto"/>
      </w:divBdr>
    </w:div>
    <w:div w:id="2040542259">
      <w:bodyDiv w:val="1"/>
      <w:marLeft w:val="0"/>
      <w:marRight w:val="0"/>
      <w:marTop w:val="0"/>
      <w:marBottom w:val="0"/>
      <w:divBdr>
        <w:top w:val="none" w:sz="0" w:space="0" w:color="auto"/>
        <w:left w:val="none" w:sz="0" w:space="0" w:color="auto"/>
        <w:bottom w:val="none" w:sz="0" w:space="0" w:color="auto"/>
        <w:right w:val="none" w:sz="0" w:space="0" w:color="auto"/>
      </w:divBdr>
    </w:div>
    <w:div w:id="2041084076">
      <w:bodyDiv w:val="1"/>
      <w:marLeft w:val="0"/>
      <w:marRight w:val="0"/>
      <w:marTop w:val="0"/>
      <w:marBottom w:val="0"/>
      <w:divBdr>
        <w:top w:val="none" w:sz="0" w:space="0" w:color="auto"/>
        <w:left w:val="none" w:sz="0" w:space="0" w:color="auto"/>
        <w:bottom w:val="none" w:sz="0" w:space="0" w:color="auto"/>
        <w:right w:val="none" w:sz="0" w:space="0" w:color="auto"/>
      </w:divBdr>
    </w:div>
    <w:div w:id="2041465781">
      <w:bodyDiv w:val="1"/>
      <w:marLeft w:val="0"/>
      <w:marRight w:val="0"/>
      <w:marTop w:val="0"/>
      <w:marBottom w:val="0"/>
      <w:divBdr>
        <w:top w:val="none" w:sz="0" w:space="0" w:color="auto"/>
        <w:left w:val="none" w:sz="0" w:space="0" w:color="auto"/>
        <w:bottom w:val="none" w:sz="0" w:space="0" w:color="auto"/>
        <w:right w:val="none" w:sz="0" w:space="0" w:color="auto"/>
      </w:divBdr>
    </w:div>
    <w:div w:id="2043170320">
      <w:bodyDiv w:val="1"/>
      <w:marLeft w:val="0"/>
      <w:marRight w:val="0"/>
      <w:marTop w:val="0"/>
      <w:marBottom w:val="0"/>
      <w:divBdr>
        <w:top w:val="none" w:sz="0" w:space="0" w:color="auto"/>
        <w:left w:val="none" w:sz="0" w:space="0" w:color="auto"/>
        <w:bottom w:val="none" w:sz="0" w:space="0" w:color="auto"/>
        <w:right w:val="none" w:sz="0" w:space="0" w:color="auto"/>
      </w:divBdr>
    </w:div>
    <w:div w:id="2043624210">
      <w:bodyDiv w:val="1"/>
      <w:marLeft w:val="0"/>
      <w:marRight w:val="0"/>
      <w:marTop w:val="0"/>
      <w:marBottom w:val="0"/>
      <w:divBdr>
        <w:top w:val="none" w:sz="0" w:space="0" w:color="auto"/>
        <w:left w:val="none" w:sz="0" w:space="0" w:color="auto"/>
        <w:bottom w:val="none" w:sz="0" w:space="0" w:color="auto"/>
        <w:right w:val="none" w:sz="0" w:space="0" w:color="auto"/>
      </w:divBdr>
    </w:div>
    <w:div w:id="2044134966">
      <w:bodyDiv w:val="1"/>
      <w:marLeft w:val="0"/>
      <w:marRight w:val="0"/>
      <w:marTop w:val="0"/>
      <w:marBottom w:val="0"/>
      <w:divBdr>
        <w:top w:val="none" w:sz="0" w:space="0" w:color="auto"/>
        <w:left w:val="none" w:sz="0" w:space="0" w:color="auto"/>
        <w:bottom w:val="none" w:sz="0" w:space="0" w:color="auto"/>
        <w:right w:val="none" w:sz="0" w:space="0" w:color="auto"/>
      </w:divBdr>
    </w:div>
    <w:div w:id="2045017358">
      <w:bodyDiv w:val="1"/>
      <w:marLeft w:val="0"/>
      <w:marRight w:val="0"/>
      <w:marTop w:val="0"/>
      <w:marBottom w:val="0"/>
      <w:divBdr>
        <w:top w:val="none" w:sz="0" w:space="0" w:color="auto"/>
        <w:left w:val="none" w:sz="0" w:space="0" w:color="auto"/>
        <w:bottom w:val="none" w:sz="0" w:space="0" w:color="auto"/>
        <w:right w:val="none" w:sz="0" w:space="0" w:color="auto"/>
      </w:divBdr>
    </w:div>
    <w:div w:id="2045057749">
      <w:bodyDiv w:val="1"/>
      <w:marLeft w:val="0"/>
      <w:marRight w:val="0"/>
      <w:marTop w:val="0"/>
      <w:marBottom w:val="0"/>
      <w:divBdr>
        <w:top w:val="none" w:sz="0" w:space="0" w:color="auto"/>
        <w:left w:val="none" w:sz="0" w:space="0" w:color="auto"/>
        <w:bottom w:val="none" w:sz="0" w:space="0" w:color="auto"/>
        <w:right w:val="none" w:sz="0" w:space="0" w:color="auto"/>
      </w:divBdr>
    </w:div>
    <w:div w:id="2046175690">
      <w:bodyDiv w:val="1"/>
      <w:marLeft w:val="0"/>
      <w:marRight w:val="0"/>
      <w:marTop w:val="0"/>
      <w:marBottom w:val="0"/>
      <w:divBdr>
        <w:top w:val="none" w:sz="0" w:space="0" w:color="auto"/>
        <w:left w:val="none" w:sz="0" w:space="0" w:color="auto"/>
        <w:bottom w:val="none" w:sz="0" w:space="0" w:color="auto"/>
        <w:right w:val="none" w:sz="0" w:space="0" w:color="auto"/>
      </w:divBdr>
    </w:div>
    <w:div w:id="2046829345">
      <w:bodyDiv w:val="1"/>
      <w:marLeft w:val="0"/>
      <w:marRight w:val="0"/>
      <w:marTop w:val="0"/>
      <w:marBottom w:val="0"/>
      <w:divBdr>
        <w:top w:val="none" w:sz="0" w:space="0" w:color="auto"/>
        <w:left w:val="none" w:sz="0" w:space="0" w:color="auto"/>
        <w:bottom w:val="none" w:sz="0" w:space="0" w:color="auto"/>
        <w:right w:val="none" w:sz="0" w:space="0" w:color="auto"/>
      </w:divBdr>
    </w:div>
    <w:div w:id="2047099283">
      <w:bodyDiv w:val="1"/>
      <w:marLeft w:val="0"/>
      <w:marRight w:val="0"/>
      <w:marTop w:val="0"/>
      <w:marBottom w:val="0"/>
      <w:divBdr>
        <w:top w:val="none" w:sz="0" w:space="0" w:color="auto"/>
        <w:left w:val="none" w:sz="0" w:space="0" w:color="auto"/>
        <w:bottom w:val="none" w:sz="0" w:space="0" w:color="auto"/>
        <w:right w:val="none" w:sz="0" w:space="0" w:color="auto"/>
      </w:divBdr>
    </w:div>
    <w:div w:id="2049333945">
      <w:bodyDiv w:val="1"/>
      <w:marLeft w:val="0"/>
      <w:marRight w:val="0"/>
      <w:marTop w:val="0"/>
      <w:marBottom w:val="0"/>
      <w:divBdr>
        <w:top w:val="none" w:sz="0" w:space="0" w:color="auto"/>
        <w:left w:val="none" w:sz="0" w:space="0" w:color="auto"/>
        <w:bottom w:val="none" w:sz="0" w:space="0" w:color="auto"/>
        <w:right w:val="none" w:sz="0" w:space="0" w:color="auto"/>
      </w:divBdr>
    </w:div>
    <w:div w:id="2049523012">
      <w:bodyDiv w:val="1"/>
      <w:marLeft w:val="0"/>
      <w:marRight w:val="0"/>
      <w:marTop w:val="0"/>
      <w:marBottom w:val="0"/>
      <w:divBdr>
        <w:top w:val="none" w:sz="0" w:space="0" w:color="auto"/>
        <w:left w:val="none" w:sz="0" w:space="0" w:color="auto"/>
        <w:bottom w:val="none" w:sz="0" w:space="0" w:color="auto"/>
        <w:right w:val="none" w:sz="0" w:space="0" w:color="auto"/>
      </w:divBdr>
    </w:div>
    <w:div w:id="2050377764">
      <w:bodyDiv w:val="1"/>
      <w:marLeft w:val="0"/>
      <w:marRight w:val="0"/>
      <w:marTop w:val="0"/>
      <w:marBottom w:val="0"/>
      <w:divBdr>
        <w:top w:val="none" w:sz="0" w:space="0" w:color="auto"/>
        <w:left w:val="none" w:sz="0" w:space="0" w:color="auto"/>
        <w:bottom w:val="none" w:sz="0" w:space="0" w:color="auto"/>
        <w:right w:val="none" w:sz="0" w:space="0" w:color="auto"/>
      </w:divBdr>
    </w:div>
    <w:div w:id="2052222140">
      <w:bodyDiv w:val="1"/>
      <w:marLeft w:val="0"/>
      <w:marRight w:val="0"/>
      <w:marTop w:val="0"/>
      <w:marBottom w:val="0"/>
      <w:divBdr>
        <w:top w:val="none" w:sz="0" w:space="0" w:color="auto"/>
        <w:left w:val="none" w:sz="0" w:space="0" w:color="auto"/>
        <w:bottom w:val="none" w:sz="0" w:space="0" w:color="auto"/>
        <w:right w:val="none" w:sz="0" w:space="0" w:color="auto"/>
      </w:divBdr>
    </w:div>
    <w:div w:id="2052801645">
      <w:bodyDiv w:val="1"/>
      <w:marLeft w:val="0"/>
      <w:marRight w:val="0"/>
      <w:marTop w:val="0"/>
      <w:marBottom w:val="0"/>
      <w:divBdr>
        <w:top w:val="none" w:sz="0" w:space="0" w:color="auto"/>
        <w:left w:val="none" w:sz="0" w:space="0" w:color="auto"/>
        <w:bottom w:val="none" w:sz="0" w:space="0" w:color="auto"/>
        <w:right w:val="none" w:sz="0" w:space="0" w:color="auto"/>
      </w:divBdr>
    </w:div>
    <w:div w:id="2052922286">
      <w:bodyDiv w:val="1"/>
      <w:marLeft w:val="0"/>
      <w:marRight w:val="0"/>
      <w:marTop w:val="0"/>
      <w:marBottom w:val="0"/>
      <w:divBdr>
        <w:top w:val="none" w:sz="0" w:space="0" w:color="auto"/>
        <w:left w:val="none" w:sz="0" w:space="0" w:color="auto"/>
        <w:bottom w:val="none" w:sz="0" w:space="0" w:color="auto"/>
        <w:right w:val="none" w:sz="0" w:space="0" w:color="auto"/>
      </w:divBdr>
    </w:div>
    <w:div w:id="2053111914">
      <w:bodyDiv w:val="1"/>
      <w:marLeft w:val="0"/>
      <w:marRight w:val="0"/>
      <w:marTop w:val="0"/>
      <w:marBottom w:val="0"/>
      <w:divBdr>
        <w:top w:val="none" w:sz="0" w:space="0" w:color="auto"/>
        <w:left w:val="none" w:sz="0" w:space="0" w:color="auto"/>
        <w:bottom w:val="none" w:sz="0" w:space="0" w:color="auto"/>
        <w:right w:val="none" w:sz="0" w:space="0" w:color="auto"/>
      </w:divBdr>
    </w:div>
    <w:div w:id="2053112158">
      <w:bodyDiv w:val="1"/>
      <w:marLeft w:val="0"/>
      <w:marRight w:val="0"/>
      <w:marTop w:val="0"/>
      <w:marBottom w:val="0"/>
      <w:divBdr>
        <w:top w:val="none" w:sz="0" w:space="0" w:color="auto"/>
        <w:left w:val="none" w:sz="0" w:space="0" w:color="auto"/>
        <w:bottom w:val="none" w:sz="0" w:space="0" w:color="auto"/>
        <w:right w:val="none" w:sz="0" w:space="0" w:color="auto"/>
      </w:divBdr>
    </w:div>
    <w:div w:id="2053117613">
      <w:bodyDiv w:val="1"/>
      <w:marLeft w:val="0"/>
      <w:marRight w:val="0"/>
      <w:marTop w:val="0"/>
      <w:marBottom w:val="0"/>
      <w:divBdr>
        <w:top w:val="none" w:sz="0" w:space="0" w:color="auto"/>
        <w:left w:val="none" w:sz="0" w:space="0" w:color="auto"/>
        <w:bottom w:val="none" w:sz="0" w:space="0" w:color="auto"/>
        <w:right w:val="none" w:sz="0" w:space="0" w:color="auto"/>
      </w:divBdr>
    </w:div>
    <w:div w:id="2054688615">
      <w:bodyDiv w:val="1"/>
      <w:marLeft w:val="0"/>
      <w:marRight w:val="0"/>
      <w:marTop w:val="0"/>
      <w:marBottom w:val="0"/>
      <w:divBdr>
        <w:top w:val="none" w:sz="0" w:space="0" w:color="auto"/>
        <w:left w:val="none" w:sz="0" w:space="0" w:color="auto"/>
        <w:bottom w:val="none" w:sz="0" w:space="0" w:color="auto"/>
        <w:right w:val="none" w:sz="0" w:space="0" w:color="auto"/>
      </w:divBdr>
    </w:div>
    <w:div w:id="2055039042">
      <w:bodyDiv w:val="1"/>
      <w:marLeft w:val="0"/>
      <w:marRight w:val="0"/>
      <w:marTop w:val="0"/>
      <w:marBottom w:val="0"/>
      <w:divBdr>
        <w:top w:val="none" w:sz="0" w:space="0" w:color="auto"/>
        <w:left w:val="none" w:sz="0" w:space="0" w:color="auto"/>
        <w:bottom w:val="none" w:sz="0" w:space="0" w:color="auto"/>
        <w:right w:val="none" w:sz="0" w:space="0" w:color="auto"/>
      </w:divBdr>
    </w:div>
    <w:div w:id="2055231254">
      <w:bodyDiv w:val="1"/>
      <w:marLeft w:val="0"/>
      <w:marRight w:val="0"/>
      <w:marTop w:val="0"/>
      <w:marBottom w:val="0"/>
      <w:divBdr>
        <w:top w:val="none" w:sz="0" w:space="0" w:color="auto"/>
        <w:left w:val="none" w:sz="0" w:space="0" w:color="auto"/>
        <w:bottom w:val="none" w:sz="0" w:space="0" w:color="auto"/>
        <w:right w:val="none" w:sz="0" w:space="0" w:color="auto"/>
      </w:divBdr>
    </w:div>
    <w:div w:id="2055232834">
      <w:bodyDiv w:val="1"/>
      <w:marLeft w:val="0"/>
      <w:marRight w:val="0"/>
      <w:marTop w:val="0"/>
      <w:marBottom w:val="0"/>
      <w:divBdr>
        <w:top w:val="none" w:sz="0" w:space="0" w:color="auto"/>
        <w:left w:val="none" w:sz="0" w:space="0" w:color="auto"/>
        <w:bottom w:val="none" w:sz="0" w:space="0" w:color="auto"/>
        <w:right w:val="none" w:sz="0" w:space="0" w:color="auto"/>
      </w:divBdr>
    </w:div>
    <w:div w:id="2055545301">
      <w:bodyDiv w:val="1"/>
      <w:marLeft w:val="0"/>
      <w:marRight w:val="0"/>
      <w:marTop w:val="0"/>
      <w:marBottom w:val="0"/>
      <w:divBdr>
        <w:top w:val="none" w:sz="0" w:space="0" w:color="auto"/>
        <w:left w:val="none" w:sz="0" w:space="0" w:color="auto"/>
        <w:bottom w:val="none" w:sz="0" w:space="0" w:color="auto"/>
        <w:right w:val="none" w:sz="0" w:space="0" w:color="auto"/>
      </w:divBdr>
    </w:div>
    <w:div w:id="2055806521">
      <w:bodyDiv w:val="1"/>
      <w:marLeft w:val="0"/>
      <w:marRight w:val="0"/>
      <w:marTop w:val="0"/>
      <w:marBottom w:val="0"/>
      <w:divBdr>
        <w:top w:val="none" w:sz="0" w:space="0" w:color="auto"/>
        <w:left w:val="none" w:sz="0" w:space="0" w:color="auto"/>
        <w:bottom w:val="none" w:sz="0" w:space="0" w:color="auto"/>
        <w:right w:val="none" w:sz="0" w:space="0" w:color="auto"/>
      </w:divBdr>
    </w:div>
    <w:div w:id="2056075908">
      <w:bodyDiv w:val="1"/>
      <w:marLeft w:val="0"/>
      <w:marRight w:val="0"/>
      <w:marTop w:val="0"/>
      <w:marBottom w:val="0"/>
      <w:divBdr>
        <w:top w:val="none" w:sz="0" w:space="0" w:color="auto"/>
        <w:left w:val="none" w:sz="0" w:space="0" w:color="auto"/>
        <w:bottom w:val="none" w:sz="0" w:space="0" w:color="auto"/>
        <w:right w:val="none" w:sz="0" w:space="0" w:color="auto"/>
      </w:divBdr>
    </w:div>
    <w:div w:id="2056200581">
      <w:bodyDiv w:val="1"/>
      <w:marLeft w:val="0"/>
      <w:marRight w:val="0"/>
      <w:marTop w:val="0"/>
      <w:marBottom w:val="0"/>
      <w:divBdr>
        <w:top w:val="none" w:sz="0" w:space="0" w:color="auto"/>
        <w:left w:val="none" w:sz="0" w:space="0" w:color="auto"/>
        <w:bottom w:val="none" w:sz="0" w:space="0" w:color="auto"/>
        <w:right w:val="none" w:sz="0" w:space="0" w:color="auto"/>
      </w:divBdr>
    </w:div>
    <w:div w:id="2058044700">
      <w:bodyDiv w:val="1"/>
      <w:marLeft w:val="0"/>
      <w:marRight w:val="0"/>
      <w:marTop w:val="0"/>
      <w:marBottom w:val="0"/>
      <w:divBdr>
        <w:top w:val="none" w:sz="0" w:space="0" w:color="auto"/>
        <w:left w:val="none" w:sz="0" w:space="0" w:color="auto"/>
        <w:bottom w:val="none" w:sz="0" w:space="0" w:color="auto"/>
        <w:right w:val="none" w:sz="0" w:space="0" w:color="auto"/>
      </w:divBdr>
    </w:div>
    <w:div w:id="2058167216">
      <w:bodyDiv w:val="1"/>
      <w:marLeft w:val="0"/>
      <w:marRight w:val="0"/>
      <w:marTop w:val="0"/>
      <w:marBottom w:val="0"/>
      <w:divBdr>
        <w:top w:val="none" w:sz="0" w:space="0" w:color="auto"/>
        <w:left w:val="none" w:sz="0" w:space="0" w:color="auto"/>
        <w:bottom w:val="none" w:sz="0" w:space="0" w:color="auto"/>
        <w:right w:val="none" w:sz="0" w:space="0" w:color="auto"/>
      </w:divBdr>
    </w:div>
    <w:div w:id="2058772716">
      <w:bodyDiv w:val="1"/>
      <w:marLeft w:val="0"/>
      <w:marRight w:val="0"/>
      <w:marTop w:val="0"/>
      <w:marBottom w:val="0"/>
      <w:divBdr>
        <w:top w:val="none" w:sz="0" w:space="0" w:color="auto"/>
        <w:left w:val="none" w:sz="0" w:space="0" w:color="auto"/>
        <w:bottom w:val="none" w:sz="0" w:space="0" w:color="auto"/>
        <w:right w:val="none" w:sz="0" w:space="0" w:color="auto"/>
      </w:divBdr>
    </w:div>
    <w:div w:id="2058814495">
      <w:bodyDiv w:val="1"/>
      <w:marLeft w:val="0"/>
      <w:marRight w:val="0"/>
      <w:marTop w:val="0"/>
      <w:marBottom w:val="0"/>
      <w:divBdr>
        <w:top w:val="none" w:sz="0" w:space="0" w:color="auto"/>
        <w:left w:val="none" w:sz="0" w:space="0" w:color="auto"/>
        <w:bottom w:val="none" w:sz="0" w:space="0" w:color="auto"/>
        <w:right w:val="none" w:sz="0" w:space="0" w:color="auto"/>
      </w:divBdr>
    </w:div>
    <w:div w:id="2059089422">
      <w:bodyDiv w:val="1"/>
      <w:marLeft w:val="0"/>
      <w:marRight w:val="0"/>
      <w:marTop w:val="0"/>
      <w:marBottom w:val="0"/>
      <w:divBdr>
        <w:top w:val="none" w:sz="0" w:space="0" w:color="auto"/>
        <w:left w:val="none" w:sz="0" w:space="0" w:color="auto"/>
        <w:bottom w:val="none" w:sz="0" w:space="0" w:color="auto"/>
        <w:right w:val="none" w:sz="0" w:space="0" w:color="auto"/>
      </w:divBdr>
    </w:div>
    <w:div w:id="2059426302">
      <w:bodyDiv w:val="1"/>
      <w:marLeft w:val="0"/>
      <w:marRight w:val="0"/>
      <w:marTop w:val="0"/>
      <w:marBottom w:val="0"/>
      <w:divBdr>
        <w:top w:val="none" w:sz="0" w:space="0" w:color="auto"/>
        <w:left w:val="none" w:sz="0" w:space="0" w:color="auto"/>
        <w:bottom w:val="none" w:sz="0" w:space="0" w:color="auto"/>
        <w:right w:val="none" w:sz="0" w:space="0" w:color="auto"/>
      </w:divBdr>
    </w:div>
    <w:div w:id="2059667458">
      <w:bodyDiv w:val="1"/>
      <w:marLeft w:val="0"/>
      <w:marRight w:val="0"/>
      <w:marTop w:val="0"/>
      <w:marBottom w:val="0"/>
      <w:divBdr>
        <w:top w:val="none" w:sz="0" w:space="0" w:color="auto"/>
        <w:left w:val="none" w:sz="0" w:space="0" w:color="auto"/>
        <w:bottom w:val="none" w:sz="0" w:space="0" w:color="auto"/>
        <w:right w:val="none" w:sz="0" w:space="0" w:color="auto"/>
      </w:divBdr>
    </w:div>
    <w:div w:id="2059744509">
      <w:bodyDiv w:val="1"/>
      <w:marLeft w:val="0"/>
      <w:marRight w:val="0"/>
      <w:marTop w:val="0"/>
      <w:marBottom w:val="0"/>
      <w:divBdr>
        <w:top w:val="none" w:sz="0" w:space="0" w:color="auto"/>
        <w:left w:val="none" w:sz="0" w:space="0" w:color="auto"/>
        <w:bottom w:val="none" w:sz="0" w:space="0" w:color="auto"/>
        <w:right w:val="none" w:sz="0" w:space="0" w:color="auto"/>
      </w:divBdr>
    </w:div>
    <w:div w:id="2060087808">
      <w:bodyDiv w:val="1"/>
      <w:marLeft w:val="0"/>
      <w:marRight w:val="0"/>
      <w:marTop w:val="0"/>
      <w:marBottom w:val="0"/>
      <w:divBdr>
        <w:top w:val="none" w:sz="0" w:space="0" w:color="auto"/>
        <w:left w:val="none" w:sz="0" w:space="0" w:color="auto"/>
        <w:bottom w:val="none" w:sz="0" w:space="0" w:color="auto"/>
        <w:right w:val="none" w:sz="0" w:space="0" w:color="auto"/>
      </w:divBdr>
    </w:div>
    <w:div w:id="2060277522">
      <w:bodyDiv w:val="1"/>
      <w:marLeft w:val="0"/>
      <w:marRight w:val="0"/>
      <w:marTop w:val="0"/>
      <w:marBottom w:val="0"/>
      <w:divBdr>
        <w:top w:val="none" w:sz="0" w:space="0" w:color="auto"/>
        <w:left w:val="none" w:sz="0" w:space="0" w:color="auto"/>
        <w:bottom w:val="none" w:sz="0" w:space="0" w:color="auto"/>
        <w:right w:val="none" w:sz="0" w:space="0" w:color="auto"/>
      </w:divBdr>
    </w:div>
    <w:div w:id="2061005768">
      <w:bodyDiv w:val="1"/>
      <w:marLeft w:val="0"/>
      <w:marRight w:val="0"/>
      <w:marTop w:val="0"/>
      <w:marBottom w:val="0"/>
      <w:divBdr>
        <w:top w:val="none" w:sz="0" w:space="0" w:color="auto"/>
        <w:left w:val="none" w:sz="0" w:space="0" w:color="auto"/>
        <w:bottom w:val="none" w:sz="0" w:space="0" w:color="auto"/>
        <w:right w:val="none" w:sz="0" w:space="0" w:color="auto"/>
      </w:divBdr>
    </w:div>
    <w:div w:id="2061007474">
      <w:bodyDiv w:val="1"/>
      <w:marLeft w:val="0"/>
      <w:marRight w:val="0"/>
      <w:marTop w:val="0"/>
      <w:marBottom w:val="0"/>
      <w:divBdr>
        <w:top w:val="none" w:sz="0" w:space="0" w:color="auto"/>
        <w:left w:val="none" w:sz="0" w:space="0" w:color="auto"/>
        <w:bottom w:val="none" w:sz="0" w:space="0" w:color="auto"/>
        <w:right w:val="none" w:sz="0" w:space="0" w:color="auto"/>
      </w:divBdr>
    </w:div>
    <w:div w:id="2063170720">
      <w:bodyDiv w:val="1"/>
      <w:marLeft w:val="0"/>
      <w:marRight w:val="0"/>
      <w:marTop w:val="0"/>
      <w:marBottom w:val="0"/>
      <w:divBdr>
        <w:top w:val="none" w:sz="0" w:space="0" w:color="auto"/>
        <w:left w:val="none" w:sz="0" w:space="0" w:color="auto"/>
        <w:bottom w:val="none" w:sz="0" w:space="0" w:color="auto"/>
        <w:right w:val="none" w:sz="0" w:space="0" w:color="auto"/>
      </w:divBdr>
    </w:div>
    <w:div w:id="2063479993">
      <w:bodyDiv w:val="1"/>
      <w:marLeft w:val="0"/>
      <w:marRight w:val="0"/>
      <w:marTop w:val="0"/>
      <w:marBottom w:val="0"/>
      <w:divBdr>
        <w:top w:val="none" w:sz="0" w:space="0" w:color="auto"/>
        <w:left w:val="none" w:sz="0" w:space="0" w:color="auto"/>
        <w:bottom w:val="none" w:sz="0" w:space="0" w:color="auto"/>
        <w:right w:val="none" w:sz="0" w:space="0" w:color="auto"/>
      </w:divBdr>
    </w:div>
    <w:div w:id="2063753487">
      <w:bodyDiv w:val="1"/>
      <w:marLeft w:val="0"/>
      <w:marRight w:val="0"/>
      <w:marTop w:val="0"/>
      <w:marBottom w:val="0"/>
      <w:divBdr>
        <w:top w:val="none" w:sz="0" w:space="0" w:color="auto"/>
        <w:left w:val="none" w:sz="0" w:space="0" w:color="auto"/>
        <w:bottom w:val="none" w:sz="0" w:space="0" w:color="auto"/>
        <w:right w:val="none" w:sz="0" w:space="0" w:color="auto"/>
      </w:divBdr>
    </w:div>
    <w:div w:id="2063938630">
      <w:bodyDiv w:val="1"/>
      <w:marLeft w:val="0"/>
      <w:marRight w:val="0"/>
      <w:marTop w:val="0"/>
      <w:marBottom w:val="0"/>
      <w:divBdr>
        <w:top w:val="none" w:sz="0" w:space="0" w:color="auto"/>
        <w:left w:val="none" w:sz="0" w:space="0" w:color="auto"/>
        <w:bottom w:val="none" w:sz="0" w:space="0" w:color="auto"/>
        <w:right w:val="none" w:sz="0" w:space="0" w:color="auto"/>
      </w:divBdr>
    </w:div>
    <w:div w:id="2065635941">
      <w:bodyDiv w:val="1"/>
      <w:marLeft w:val="0"/>
      <w:marRight w:val="0"/>
      <w:marTop w:val="0"/>
      <w:marBottom w:val="0"/>
      <w:divBdr>
        <w:top w:val="none" w:sz="0" w:space="0" w:color="auto"/>
        <w:left w:val="none" w:sz="0" w:space="0" w:color="auto"/>
        <w:bottom w:val="none" w:sz="0" w:space="0" w:color="auto"/>
        <w:right w:val="none" w:sz="0" w:space="0" w:color="auto"/>
      </w:divBdr>
    </w:div>
    <w:div w:id="2065642620">
      <w:bodyDiv w:val="1"/>
      <w:marLeft w:val="0"/>
      <w:marRight w:val="0"/>
      <w:marTop w:val="0"/>
      <w:marBottom w:val="0"/>
      <w:divBdr>
        <w:top w:val="none" w:sz="0" w:space="0" w:color="auto"/>
        <w:left w:val="none" w:sz="0" w:space="0" w:color="auto"/>
        <w:bottom w:val="none" w:sz="0" w:space="0" w:color="auto"/>
        <w:right w:val="none" w:sz="0" w:space="0" w:color="auto"/>
      </w:divBdr>
    </w:div>
    <w:div w:id="2065911514">
      <w:bodyDiv w:val="1"/>
      <w:marLeft w:val="0"/>
      <w:marRight w:val="0"/>
      <w:marTop w:val="0"/>
      <w:marBottom w:val="0"/>
      <w:divBdr>
        <w:top w:val="none" w:sz="0" w:space="0" w:color="auto"/>
        <w:left w:val="none" w:sz="0" w:space="0" w:color="auto"/>
        <w:bottom w:val="none" w:sz="0" w:space="0" w:color="auto"/>
        <w:right w:val="none" w:sz="0" w:space="0" w:color="auto"/>
      </w:divBdr>
    </w:div>
    <w:div w:id="2068139519">
      <w:bodyDiv w:val="1"/>
      <w:marLeft w:val="0"/>
      <w:marRight w:val="0"/>
      <w:marTop w:val="0"/>
      <w:marBottom w:val="0"/>
      <w:divBdr>
        <w:top w:val="none" w:sz="0" w:space="0" w:color="auto"/>
        <w:left w:val="none" w:sz="0" w:space="0" w:color="auto"/>
        <w:bottom w:val="none" w:sz="0" w:space="0" w:color="auto"/>
        <w:right w:val="none" w:sz="0" w:space="0" w:color="auto"/>
      </w:divBdr>
    </w:div>
    <w:div w:id="2068844833">
      <w:bodyDiv w:val="1"/>
      <w:marLeft w:val="0"/>
      <w:marRight w:val="0"/>
      <w:marTop w:val="0"/>
      <w:marBottom w:val="0"/>
      <w:divBdr>
        <w:top w:val="none" w:sz="0" w:space="0" w:color="auto"/>
        <w:left w:val="none" w:sz="0" w:space="0" w:color="auto"/>
        <w:bottom w:val="none" w:sz="0" w:space="0" w:color="auto"/>
        <w:right w:val="none" w:sz="0" w:space="0" w:color="auto"/>
      </w:divBdr>
    </w:div>
    <w:div w:id="2069380974">
      <w:bodyDiv w:val="1"/>
      <w:marLeft w:val="0"/>
      <w:marRight w:val="0"/>
      <w:marTop w:val="0"/>
      <w:marBottom w:val="0"/>
      <w:divBdr>
        <w:top w:val="none" w:sz="0" w:space="0" w:color="auto"/>
        <w:left w:val="none" w:sz="0" w:space="0" w:color="auto"/>
        <w:bottom w:val="none" w:sz="0" w:space="0" w:color="auto"/>
        <w:right w:val="none" w:sz="0" w:space="0" w:color="auto"/>
      </w:divBdr>
    </w:div>
    <w:div w:id="2069524895">
      <w:bodyDiv w:val="1"/>
      <w:marLeft w:val="0"/>
      <w:marRight w:val="0"/>
      <w:marTop w:val="0"/>
      <w:marBottom w:val="0"/>
      <w:divBdr>
        <w:top w:val="none" w:sz="0" w:space="0" w:color="auto"/>
        <w:left w:val="none" w:sz="0" w:space="0" w:color="auto"/>
        <w:bottom w:val="none" w:sz="0" w:space="0" w:color="auto"/>
        <w:right w:val="none" w:sz="0" w:space="0" w:color="auto"/>
      </w:divBdr>
    </w:div>
    <w:div w:id="2069961523">
      <w:bodyDiv w:val="1"/>
      <w:marLeft w:val="0"/>
      <w:marRight w:val="0"/>
      <w:marTop w:val="0"/>
      <w:marBottom w:val="0"/>
      <w:divBdr>
        <w:top w:val="none" w:sz="0" w:space="0" w:color="auto"/>
        <w:left w:val="none" w:sz="0" w:space="0" w:color="auto"/>
        <w:bottom w:val="none" w:sz="0" w:space="0" w:color="auto"/>
        <w:right w:val="none" w:sz="0" w:space="0" w:color="auto"/>
      </w:divBdr>
    </w:div>
    <w:div w:id="2069961758">
      <w:bodyDiv w:val="1"/>
      <w:marLeft w:val="0"/>
      <w:marRight w:val="0"/>
      <w:marTop w:val="0"/>
      <w:marBottom w:val="0"/>
      <w:divBdr>
        <w:top w:val="none" w:sz="0" w:space="0" w:color="auto"/>
        <w:left w:val="none" w:sz="0" w:space="0" w:color="auto"/>
        <w:bottom w:val="none" w:sz="0" w:space="0" w:color="auto"/>
        <w:right w:val="none" w:sz="0" w:space="0" w:color="auto"/>
      </w:divBdr>
    </w:div>
    <w:div w:id="2070298992">
      <w:bodyDiv w:val="1"/>
      <w:marLeft w:val="0"/>
      <w:marRight w:val="0"/>
      <w:marTop w:val="0"/>
      <w:marBottom w:val="0"/>
      <w:divBdr>
        <w:top w:val="none" w:sz="0" w:space="0" w:color="auto"/>
        <w:left w:val="none" w:sz="0" w:space="0" w:color="auto"/>
        <w:bottom w:val="none" w:sz="0" w:space="0" w:color="auto"/>
        <w:right w:val="none" w:sz="0" w:space="0" w:color="auto"/>
      </w:divBdr>
    </w:div>
    <w:div w:id="2070379862">
      <w:bodyDiv w:val="1"/>
      <w:marLeft w:val="0"/>
      <w:marRight w:val="0"/>
      <w:marTop w:val="0"/>
      <w:marBottom w:val="0"/>
      <w:divBdr>
        <w:top w:val="none" w:sz="0" w:space="0" w:color="auto"/>
        <w:left w:val="none" w:sz="0" w:space="0" w:color="auto"/>
        <w:bottom w:val="none" w:sz="0" w:space="0" w:color="auto"/>
        <w:right w:val="none" w:sz="0" w:space="0" w:color="auto"/>
      </w:divBdr>
    </w:div>
    <w:div w:id="2070574001">
      <w:bodyDiv w:val="1"/>
      <w:marLeft w:val="0"/>
      <w:marRight w:val="0"/>
      <w:marTop w:val="0"/>
      <w:marBottom w:val="0"/>
      <w:divBdr>
        <w:top w:val="none" w:sz="0" w:space="0" w:color="auto"/>
        <w:left w:val="none" w:sz="0" w:space="0" w:color="auto"/>
        <w:bottom w:val="none" w:sz="0" w:space="0" w:color="auto"/>
        <w:right w:val="none" w:sz="0" w:space="0" w:color="auto"/>
      </w:divBdr>
    </w:div>
    <w:div w:id="2070953646">
      <w:bodyDiv w:val="1"/>
      <w:marLeft w:val="0"/>
      <w:marRight w:val="0"/>
      <w:marTop w:val="0"/>
      <w:marBottom w:val="0"/>
      <w:divBdr>
        <w:top w:val="none" w:sz="0" w:space="0" w:color="auto"/>
        <w:left w:val="none" w:sz="0" w:space="0" w:color="auto"/>
        <w:bottom w:val="none" w:sz="0" w:space="0" w:color="auto"/>
        <w:right w:val="none" w:sz="0" w:space="0" w:color="auto"/>
      </w:divBdr>
    </w:div>
    <w:div w:id="2070958992">
      <w:bodyDiv w:val="1"/>
      <w:marLeft w:val="0"/>
      <w:marRight w:val="0"/>
      <w:marTop w:val="0"/>
      <w:marBottom w:val="0"/>
      <w:divBdr>
        <w:top w:val="none" w:sz="0" w:space="0" w:color="auto"/>
        <w:left w:val="none" w:sz="0" w:space="0" w:color="auto"/>
        <w:bottom w:val="none" w:sz="0" w:space="0" w:color="auto"/>
        <w:right w:val="none" w:sz="0" w:space="0" w:color="auto"/>
      </w:divBdr>
    </w:div>
    <w:div w:id="2071726384">
      <w:bodyDiv w:val="1"/>
      <w:marLeft w:val="0"/>
      <w:marRight w:val="0"/>
      <w:marTop w:val="0"/>
      <w:marBottom w:val="0"/>
      <w:divBdr>
        <w:top w:val="none" w:sz="0" w:space="0" w:color="auto"/>
        <w:left w:val="none" w:sz="0" w:space="0" w:color="auto"/>
        <w:bottom w:val="none" w:sz="0" w:space="0" w:color="auto"/>
        <w:right w:val="none" w:sz="0" w:space="0" w:color="auto"/>
      </w:divBdr>
    </w:div>
    <w:div w:id="2071928037">
      <w:bodyDiv w:val="1"/>
      <w:marLeft w:val="0"/>
      <w:marRight w:val="0"/>
      <w:marTop w:val="0"/>
      <w:marBottom w:val="0"/>
      <w:divBdr>
        <w:top w:val="none" w:sz="0" w:space="0" w:color="auto"/>
        <w:left w:val="none" w:sz="0" w:space="0" w:color="auto"/>
        <w:bottom w:val="none" w:sz="0" w:space="0" w:color="auto"/>
        <w:right w:val="none" w:sz="0" w:space="0" w:color="auto"/>
      </w:divBdr>
    </w:div>
    <w:div w:id="2072725930">
      <w:bodyDiv w:val="1"/>
      <w:marLeft w:val="0"/>
      <w:marRight w:val="0"/>
      <w:marTop w:val="0"/>
      <w:marBottom w:val="0"/>
      <w:divBdr>
        <w:top w:val="none" w:sz="0" w:space="0" w:color="auto"/>
        <w:left w:val="none" w:sz="0" w:space="0" w:color="auto"/>
        <w:bottom w:val="none" w:sz="0" w:space="0" w:color="auto"/>
        <w:right w:val="none" w:sz="0" w:space="0" w:color="auto"/>
      </w:divBdr>
    </w:div>
    <w:div w:id="2072732514">
      <w:bodyDiv w:val="1"/>
      <w:marLeft w:val="0"/>
      <w:marRight w:val="0"/>
      <w:marTop w:val="0"/>
      <w:marBottom w:val="0"/>
      <w:divBdr>
        <w:top w:val="none" w:sz="0" w:space="0" w:color="auto"/>
        <w:left w:val="none" w:sz="0" w:space="0" w:color="auto"/>
        <w:bottom w:val="none" w:sz="0" w:space="0" w:color="auto"/>
        <w:right w:val="none" w:sz="0" w:space="0" w:color="auto"/>
      </w:divBdr>
    </w:div>
    <w:div w:id="2073118442">
      <w:bodyDiv w:val="1"/>
      <w:marLeft w:val="0"/>
      <w:marRight w:val="0"/>
      <w:marTop w:val="0"/>
      <w:marBottom w:val="0"/>
      <w:divBdr>
        <w:top w:val="none" w:sz="0" w:space="0" w:color="auto"/>
        <w:left w:val="none" w:sz="0" w:space="0" w:color="auto"/>
        <w:bottom w:val="none" w:sz="0" w:space="0" w:color="auto"/>
        <w:right w:val="none" w:sz="0" w:space="0" w:color="auto"/>
      </w:divBdr>
    </w:div>
    <w:div w:id="2073187649">
      <w:bodyDiv w:val="1"/>
      <w:marLeft w:val="0"/>
      <w:marRight w:val="0"/>
      <w:marTop w:val="0"/>
      <w:marBottom w:val="0"/>
      <w:divBdr>
        <w:top w:val="none" w:sz="0" w:space="0" w:color="auto"/>
        <w:left w:val="none" w:sz="0" w:space="0" w:color="auto"/>
        <w:bottom w:val="none" w:sz="0" w:space="0" w:color="auto"/>
        <w:right w:val="none" w:sz="0" w:space="0" w:color="auto"/>
      </w:divBdr>
    </w:div>
    <w:div w:id="2073694574">
      <w:bodyDiv w:val="1"/>
      <w:marLeft w:val="0"/>
      <w:marRight w:val="0"/>
      <w:marTop w:val="0"/>
      <w:marBottom w:val="0"/>
      <w:divBdr>
        <w:top w:val="none" w:sz="0" w:space="0" w:color="auto"/>
        <w:left w:val="none" w:sz="0" w:space="0" w:color="auto"/>
        <w:bottom w:val="none" w:sz="0" w:space="0" w:color="auto"/>
        <w:right w:val="none" w:sz="0" w:space="0" w:color="auto"/>
      </w:divBdr>
    </w:div>
    <w:div w:id="2074037118">
      <w:bodyDiv w:val="1"/>
      <w:marLeft w:val="0"/>
      <w:marRight w:val="0"/>
      <w:marTop w:val="0"/>
      <w:marBottom w:val="0"/>
      <w:divBdr>
        <w:top w:val="none" w:sz="0" w:space="0" w:color="auto"/>
        <w:left w:val="none" w:sz="0" w:space="0" w:color="auto"/>
        <w:bottom w:val="none" w:sz="0" w:space="0" w:color="auto"/>
        <w:right w:val="none" w:sz="0" w:space="0" w:color="auto"/>
      </w:divBdr>
    </w:div>
    <w:div w:id="2074085671">
      <w:bodyDiv w:val="1"/>
      <w:marLeft w:val="0"/>
      <w:marRight w:val="0"/>
      <w:marTop w:val="0"/>
      <w:marBottom w:val="0"/>
      <w:divBdr>
        <w:top w:val="none" w:sz="0" w:space="0" w:color="auto"/>
        <w:left w:val="none" w:sz="0" w:space="0" w:color="auto"/>
        <w:bottom w:val="none" w:sz="0" w:space="0" w:color="auto"/>
        <w:right w:val="none" w:sz="0" w:space="0" w:color="auto"/>
      </w:divBdr>
    </w:div>
    <w:div w:id="2074545053">
      <w:bodyDiv w:val="1"/>
      <w:marLeft w:val="0"/>
      <w:marRight w:val="0"/>
      <w:marTop w:val="0"/>
      <w:marBottom w:val="0"/>
      <w:divBdr>
        <w:top w:val="none" w:sz="0" w:space="0" w:color="auto"/>
        <w:left w:val="none" w:sz="0" w:space="0" w:color="auto"/>
        <w:bottom w:val="none" w:sz="0" w:space="0" w:color="auto"/>
        <w:right w:val="none" w:sz="0" w:space="0" w:color="auto"/>
      </w:divBdr>
    </w:div>
    <w:div w:id="2074892176">
      <w:bodyDiv w:val="1"/>
      <w:marLeft w:val="0"/>
      <w:marRight w:val="0"/>
      <w:marTop w:val="0"/>
      <w:marBottom w:val="0"/>
      <w:divBdr>
        <w:top w:val="none" w:sz="0" w:space="0" w:color="auto"/>
        <w:left w:val="none" w:sz="0" w:space="0" w:color="auto"/>
        <w:bottom w:val="none" w:sz="0" w:space="0" w:color="auto"/>
        <w:right w:val="none" w:sz="0" w:space="0" w:color="auto"/>
      </w:divBdr>
    </w:div>
    <w:div w:id="2076009520">
      <w:bodyDiv w:val="1"/>
      <w:marLeft w:val="0"/>
      <w:marRight w:val="0"/>
      <w:marTop w:val="0"/>
      <w:marBottom w:val="0"/>
      <w:divBdr>
        <w:top w:val="none" w:sz="0" w:space="0" w:color="auto"/>
        <w:left w:val="none" w:sz="0" w:space="0" w:color="auto"/>
        <w:bottom w:val="none" w:sz="0" w:space="0" w:color="auto"/>
        <w:right w:val="none" w:sz="0" w:space="0" w:color="auto"/>
      </w:divBdr>
    </w:div>
    <w:div w:id="2076587616">
      <w:bodyDiv w:val="1"/>
      <w:marLeft w:val="0"/>
      <w:marRight w:val="0"/>
      <w:marTop w:val="0"/>
      <w:marBottom w:val="0"/>
      <w:divBdr>
        <w:top w:val="none" w:sz="0" w:space="0" w:color="auto"/>
        <w:left w:val="none" w:sz="0" w:space="0" w:color="auto"/>
        <w:bottom w:val="none" w:sz="0" w:space="0" w:color="auto"/>
        <w:right w:val="none" w:sz="0" w:space="0" w:color="auto"/>
      </w:divBdr>
    </w:div>
    <w:div w:id="2077239998">
      <w:bodyDiv w:val="1"/>
      <w:marLeft w:val="0"/>
      <w:marRight w:val="0"/>
      <w:marTop w:val="0"/>
      <w:marBottom w:val="0"/>
      <w:divBdr>
        <w:top w:val="none" w:sz="0" w:space="0" w:color="auto"/>
        <w:left w:val="none" w:sz="0" w:space="0" w:color="auto"/>
        <w:bottom w:val="none" w:sz="0" w:space="0" w:color="auto"/>
        <w:right w:val="none" w:sz="0" w:space="0" w:color="auto"/>
      </w:divBdr>
    </w:div>
    <w:div w:id="2077387036">
      <w:bodyDiv w:val="1"/>
      <w:marLeft w:val="0"/>
      <w:marRight w:val="0"/>
      <w:marTop w:val="0"/>
      <w:marBottom w:val="0"/>
      <w:divBdr>
        <w:top w:val="none" w:sz="0" w:space="0" w:color="auto"/>
        <w:left w:val="none" w:sz="0" w:space="0" w:color="auto"/>
        <w:bottom w:val="none" w:sz="0" w:space="0" w:color="auto"/>
        <w:right w:val="none" w:sz="0" w:space="0" w:color="auto"/>
      </w:divBdr>
    </w:div>
    <w:div w:id="2078089937">
      <w:bodyDiv w:val="1"/>
      <w:marLeft w:val="0"/>
      <w:marRight w:val="0"/>
      <w:marTop w:val="0"/>
      <w:marBottom w:val="0"/>
      <w:divBdr>
        <w:top w:val="none" w:sz="0" w:space="0" w:color="auto"/>
        <w:left w:val="none" w:sz="0" w:space="0" w:color="auto"/>
        <w:bottom w:val="none" w:sz="0" w:space="0" w:color="auto"/>
        <w:right w:val="none" w:sz="0" w:space="0" w:color="auto"/>
      </w:divBdr>
    </w:div>
    <w:div w:id="2078899284">
      <w:bodyDiv w:val="1"/>
      <w:marLeft w:val="0"/>
      <w:marRight w:val="0"/>
      <w:marTop w:val="0"/>
      <w:marBottom w:val="0"/>
      <w:divBdr>
        <w:top w:val="none" w:sz="0" w:space="0" w:color="auto"/>
        <w:left w:val="none" w:sz="0" w:space="0" w:color="auto"/>
        <w:bottom w:val="none" w:sz="0" w:space="0" w:color="auto"/>
        <w:right w:val="none" w:sz="0" w:space="0" w:color="auto"/>
      </w:divBdr>
    </w:div>
    <w:div w:id="2079088823">
      <w:bodyDiv w:val="1"/>
      <w:marLeft w:val="0"/>
      <w:marRight w:val="0"/>
      <w:marTop w:val="0"/>
      <w:marBottom w:val="0"/>
      <w:divBdr>
        <w:top w:val="none" w:sz="0" w:space="0" w:color="auto"/>
        <w:left w:val="none" w:sz="0" w:space="0" w:color="auto"/>
        <w:bottom w:val="none" w:sz="0" w:space="0" w:color="auto"/>
        <w:right w:val="none" w:sz="0" w:space="0" w:color="auto"/>
      </w:divBdr>
    </w:div>
    <w:div w:id="2079284935">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1054907">
      <w:bodyDiv w:val="1"/>
      <w:marLeft w:val="0"/>
      <w:marRight w:val="0"/>
      <w:marTop w:val="0"/>
      <w:marBottom w:val="0"/>
      <w:divBdr>
        <w:top w:val="none" w:sz="0" w:space="0" w:color="auto"/>
        <w:left w:val="none" w:sz="0" w:space="0" w:color="auto"/>
        <w:bottom w:val="none" w:sz="0" w:space="0" w:color="auto"/>
        <w:right w:val="none" w:sz="0" w:space="0" w:color="auto"/>
      </w:divBdr>
    </w:div>
    <w:div w:id="2081293110">
      <w:bodyDiv w:val="1"/>
      <w:marLeft w:val="0"/>
      <w:marRight w:val="0"/>
      <w:marTop w:val="0"/>
      <w:marBottom w:val="0"/>
      <w:divBdr>
        <w:top w:val="none" w:sz="0" w:space="0" w:color="auto"/>
        <w:left w:val="none" w:sz="0" w:space="0" w:color="auto"/>
        <w:bottom w:val="none" w:sz="0" w:space="0" w:color="auto"/>
        <w:right w:val="none" w:sz="0" w:space="0" w:color="auto"/>
      </w:divBdr>
    </w:div>
    <w:div w:id="2081705853">
      <w:bodyDiv w:val="1"/>
      <w:marLeft w:val="0"/>
      <w:marRight w:val="0"/>
      <w:marTop w:val="0"/>
      <w:marBottom w:val="0"/>
      <w:divBdr>
        <w:top w:val="none" w:sz="0" w:space="0" w:color="auto"/>
        <w:left w:val="none" w:sz="0" w:space="0" w:color="auto"/>
        <w:bottom w:val="none" w:sz="0" w:space="0" w:color="auto"/>
        <w:right w:val="none" w:sz="0" w:space="0" w:color="auto"/>
      </w:divBdr>
    </w:div>
    <w:div w:id="2082213804">
      <w:bodyDiv w:val="1"/>
      <w:marLeft w:val="0"/>
      <w:marRight w:val="0"/>
      <w:marTop w:val="0"/>
      <w:marBottom w:val="0"/>
      <w:divBdr>
        <w:top w:val="none" w:sz="0" w:space="0" w:color="auto"/>
        <w:left w:val="none" w:sz="0" w:space="0" w:color="auto"/>
        <w:bottom w:val="none" w:sz="0" w:space="0" w:color="auto"/>
        <w:right w:val="none" w:sz="0" w:space="0" w:color="auto"/>
      </w:divBdr>
    </w:div>
    <w:div w:id="2082678848">
      <w:bodyDiv w:val="1"/>
      <w:marLeft w:val="0"/>
      <w:marRight w:val="0"/>
      <w:marTop w:val="0"/>
      <w:marBottom w:val="0"/>
      <w:divBdr>
        <w:top w:val="none" w:sz="0" w:space="0" w:color="auto"/>
        <w:left w:val="none" w:sz="0" w:space="0" w:color="auto"/>
        <w:bottom w:val="none" w:sz="0" w:space="0" w:color="auto"/>
        <w:right w:val="none" w:sz="0" w:space="0" w:color="auto"/>
      </w:divBdr>
    </w:div>
    <w:div w:id="2082679709">
      <w:bodyDiv w:val="1"/>
      <w:marLeft w:val="0"/>
      <w:marRight w:val="0"/>
      <w:marTop w:val="0"/>
      <w:marBottom w:val="0"/>
      <w:divBdr>
        <w:top w:val="none" w:sz="0" w:space="0" w:color="auto"/>
        <w:left w:val="none" w:sz="0" w:space="0" w:color="auto"/>
        <w:bottom w:val="none" w:sz="0" w:space="0" w:color="auto"/>
        <w:right w:val="none" w:sz="0" w:space="0" w:color="auto"/>
      </w:divBdr>
    </w:div>
    <w:div w:id="2084451016">
      <w:bodyDiv w:val="1"/>
      <w:marLeft w:val="0"/>
      <w:marRight w:val="0"/>
      <w:marTop w:val="0"/>
      <w:marBottom w:val="0"/>
      <w:divBdr>
        <w:top w:val="none" w:sz="0" w:space="0" w:color="auto"/>
        <w:left w:val="none" w:sz="0" w:space="0" w:color="auto"/>
        <w:bottom w:val="none" w:sz="0" w:space="0" w:color="auto"/>
        <w:right w:val="none" w:sz="0" w:space="0" w:color="auto"/>
      </w:divBdr>
    </w:div>
    <w:div w:id="2084793301">
      <w:bodyDiv w:val="1"/>
      <w:marLeft w:val="0"/>
      <w:marRight w:val="0"/>
      <w:marTop w:val="0"/>
      <w:marBottom w:val="0"/>
      <w:divBdr>
        <w:top w:val="none" w:sz="0" w:space="0" w:color="auto"/>
        <w:left w:val="none" w:sz="0" w:space="0" w:color="auto"/>
        <w:bottom w:val="none" w:sz="0" w:space="0" w:color="auto"/>
        <w:right w:val="none" w:sz="0" w:space="0" w:color="auto"/>
      </w:divBdr>
    </w:div>
    <w:div w:id="2085182273">
      <w:bodyDiv w:val="1"/>
      <w:marLeft w:val="0"/>
      <w:marRight w:val="0"/>
      <w:marTop w:val="0"/>
      <w:marBottom w:val="0"/>
      <w:divBdr>
        <w:top w:val="none" w:sz="0" w:space="0" w:color="auto"/>
        <w:left w:val="none" w:sz="0" w:space="0" w:color="auto"/>
        <w:bottom w:val="none" w:sz="0" w:space="0" w:color="auto"/>
        <w:right w:val="none" w:sz="0" w:space="0" w:color="auto"/>
      </w:divBdr>
    </w:div>
    <w:div w:id="2086417357">
      <w:bodyDiv w:val="1"/>
      <w:marLeft w:val="0"/>
      <w:marRight w:val="0"/>
      <w:marTop w:val="0"/>
      <w:marBottom w:val="0"/>
      <w:divBdr>
        <w:top w:val="none" w:sz="0" w:space="0" w:color="auto"/>
        <w:left w:val="none" w:sz="0" w:space="0" w:color="auto"/>
        <w:bottom w:val="none" w:sz="0" w:space="0" w:color="auto"/>
        <w:right w:val="none" w:sz="0" w:space="0" w:color="auto"/>
      </w:divBdr>
    </w:div>
    <w:div w:id="2087149713">
      <w:bodyDiv w:val="1"/>
      <w:marLeft w:val="0"/>
      <w:marRight w:val="0"/>
      <w:marTop w:val="0"/>
      <w:marBottom w:val="0"/>
      <w:divBdr>
        <w:top w:val="none" w:sz="0" w:space="0" w:color="auto"/>
        <w:left w:val="none" w:sz="0" w:space="0" w:color="auto"/>
        <w:bottom w:val="none" w:sz="0" w:space="0" w:color="auto"/>
        <w:right w:val="none" w:sz="0" w:space="0" w:color="auto"/>
      </w:divBdr>
    </w:div>
    <w:div w:id="2087678570">
      <w:bodyDiv w:val="1"/>
      <w:marLeft w:val="0"/>
      <w:marRight w:val="0"/>
      <w:marTop w:val="0"/>
      <w:marBottom w:val="0"/>
      <w:divBdr>
        <w:top w:val="none" w:sz="0" w:space="0" w:color="auto"/>
        <w:left w:val="none" w:sz="0" w:space="0" w:color="auto"/>
        <w:bottom w:val="none" w:sz="0" w:space="0" w:color="auto"/>
        <w:right w:val="none" w:sz="0" w:space="0" w:color="auto"/>
      </w:divBdr>
    </w:div>
    <w:div w:id="2088265805">
      <w:bodyDiv w:val="1"/>
      <w:marLeft w:val="0"/>
      <w:marRight w:val="0"/>
      <w:marTop w:val="0"/>
      <w:marBottom w:val="0"/>
      <w:divBdr>
        <w:top w:val="none" w:sz="0" w:space="0" w:color="auto"/>
        <w:left w:val="none" w:sz="0" w:space="0" w:color="auto"/>
        <w:bottom w:val="none" w:sz="0" w:space="0" w:color="auto"/>
        <w:right w:val="none" w:sz="0" w:space="0" w:color="auto"/>
      </w:divBdr>
    </w:div>
    <w:div w:id="2088456594">
      <w:bodyDiv w:val="1"/>
      <w:marLeft w:val="0"/>
      <w:marRight w:val="0"/>
      <w:marTop w:val="0"/>
      <w:marBottom w:val="0"/>
      <w:divBdr>
        <w:top w:val="none" w:sz="0" w:space="0" w:color="auto"/>
        <w:left w:val="none" w:sz="0" w:space="0" w:color="auto"/>
        <w:bottom w:val="none" w:sz="0" w:space="0" w:color="auto"/>
        <w:right w:val="none" w:sz="0" w:space="0" w:color="auto"/>
      </w:divBdr>
    </w:div>
    <w:div w:id="2091347862">
      <w:bodyDiv w:val="1"/>
      <w:marLeft w:val="0"/>
      <w:marRight w:val="0"/>
      <w:marTop w:val="0"/>
      <w:marBottom w:val="0"/>
      <w:divBdr>
        <w:top w:val="none" w:sz="0" w:space="0" w:color="auto"/>
        <w:left w:val="none" w:sz="0" w:space="0" w:color="auto"/>
        <w:bottom w:val="none" w:sz="0" w:space="0" w:color="auto"/>
        <w:right w:val="none" w:sz="0" w:space="0" w:color="auto"/>
      </w:divBdr>
    </w:div>
    <w:div w:id="2091581675">
      <w:bodyDiv w:val="1"/>
      <w:marLeft w:val="0"/>
      <w:marRight w:val="0"/>
      <w:marTop w:val="0"/>
      <w:marBottom w:val="0"/>
      <w:divBdr>
        <w:top w:val="none" w:sz="0" w:space="0" w:color="auto"/>
        <w:left w:val="none" w:sz="0" w:space="0" w:color="auto"/>
        <w:bottom w:val="none" w:sz="0" w:space="0" w:color="auto"/>
        <w:right w:val="none" w:sz="0" w:space="0" w:color="auto"/>
      </w:divBdr>
    </w:div>
    <w:div w:id="2092726792">
      <w:bodyDiv w:val="1"/>
      <w:marLeft w:val="0"/>
      <w:marRight w:val="0"/>
      <w:marTop w:val="0"/>
      <w:marBottom w:val="0"/>
      <w:divBdr>
        <w:top w:val="none" w:sz="0" w:space="0" w:color="auto"/>
        <w:left w:val="none" w:sz="0" w:space="0" w:color="auto"/>
        <w:bottom w:val="none" w:sz="0" w:space="0" w:color="auto"/>
        <w:right w:val="none" w:sz="0" w:space="0" w:color="auto"/>
      </w:divBdr>
    </w:div>
    <w:div w:id="2093887746">
      <w:bodyDiv w:val="1"/>
      <w:marLeft w:val="0"/>
      <w:marRight w:val="0"/>
      <w:marTop w:val="0"/>
      <w:marBottom w:val="0"/>
      <w:divBdr>
        <w:top w:val="none" w:sz="0" w:space="0" w:color="auto"/>
        <w:left w:val="none" w:sz="0" w:space="0" w:color="auto"/>
        <w:bottom w:val="none" w:sz="0" w:space="0" w:color="auto"/>
        <w:right w:val="none" w:sz="0" w:space="0" w:color="auto"/>
      </w:divBdr>
    </w:div>
    <w:div w:id="2095739116">
      <w:bodyDiv w:val="1"/>
      <w:marLeft w:val="0"/>
      <w:marRight w:val="0"/>
      <w:marTop w:val="0"/>
      <w:marBottom w:val="0"/>
      <w:divBdr>
        <w:top w:val="none" w:sz="0" w:space="0" w:color="auto"/>
        <w:left w:val="none" w:sz="0" w:space="0" w:color="auto"/>
        <w:bottom w:val="none" w:sz="0" w:space="0" w:color="auto"/>
        <w:right w:val="none" w:sz="0" w:space="0" w:color="auto"/>
      </w:divBdr>
    </w:div>
    <w:div w:id="2096053693">
      <w:bodyDiv w:val="1"/>
      <w:marLeft w:val="0"/>
      <w:marRight w:val="0"/>
      <w:marTop w:val="0"/>
      <w:marBottom w:val="0"/>
      <w:divBdr>
        <w:top w:val="none" w:sz="0" w:space="0" w:color="auto"/>
        <w:left w:val="none" w:sz="0" w:space="0" w:color="auto"/>
        <w:bottom w:val="none" w:sz="0" w:space="0" w:color="auto"/>
        <w:right w:val="none" w:sz="0" w:space="0" w:color="auto"/>
      </w:divBdr>
    </w:div>
    <w:div w:id="2096587756">
      <w:bodyDiv w:val="1"/>
      <w:marLeft w:val="0"/>
      <w:marRight w:val="0"/>
      <w:marTop w:val="0"/>
      <w:marBottom w:val="0"/>
      <w:divBdr>
        <w:top w:val="none" w:sz="0" w:space="0" w:color="auto"/>
        <w:left w:val="none" w:sz="0" w:space="0" w:color="auto"/>
        <w:bottom w:val="none" w:sz="0" w:space="0" w:color="auto"/>
        <w:right w:val="none" w:sz="0" w:space="0" w:color="auto"/>
      </w:divBdr>
    </w:div>
    <w:div w:id="2096854382">
      <w:bodyDiv w:val="1"/>
      <w:marLeft w:val="0"/>
      <w:marRight w:val="0"/>
      <w:marTop w:val="0"/>
      <w:marBottom w:val="0"/>
      <w:divBdr>
        <w:top w:val="none" w:sz="0" w:space="0" w:color="auto"/>
        <w:left w:val="none" w:sz="0" w:space="0" w:color="auto"/>
        <w:bottom w:val="none" w:sz="0" w:space="0" w:color="auto"/>
        <w:right w:val="none" w:sz="0" w:space="0" w:color="auto"/>
      </w:divBdr>
    </w:div>
    <w:div w:id="2096975838">
      <w:bodyDiv w:val="1"/>
      <w:marLeft w:val="0"/>
      <w:marRight w:val="0"/>
      <w:marTop w:val="0"/>
      <w:marBottom w:val="0"/>
      <w:divBdr>
        <w:top w:val="none" w:sz="0" w:space="0" w:color="auto"/>
        <w:left w:val="none" w:sz="0" w:space="0" w:color="auto"/>
        <w:bottom w:val="none" w:sz="0" w:space="0" w:color="auto"/>
        <w:right w:val="none" w:sz="0" w:space="0" w:color="auto"/>
      </w:divBdr>
    </w:div>
    <w:div w:id="2097699982">
      <w:bodyDiv w:val="1"/>
      <w:marLeft w:val="0"/>
      <w:marRight w:val="0"/>
      <w:marTop w:val="0"/>
      <w:marBottom w:val="0"/>
      <w:divBdr>
        <w:top w:val="none" w:sz="0" w:space="0" w:color="auto"/>
        <w:left w:val="none" w:sz="0" w:space="0" w:color="auto"/>
        <w:bottom w:val="none" w:sz="0" w:space="0" w:color="auto"/>
        <w:right w:val="none" w:sz="0" w:space="0" w:color="auto"/>
      </w:divBdr>
    </w:div>
    <w:div w:id="2097704241">
      <w:bodyDiv w:val="1"/>
      <w:marLeft w:val="0"/>
      <w:marRight w:val="0"/>
      <w:marTop w:val="0"/>
      <w:marBottom w:val="0"/>
      <w:divBdr>
        <w:top w:val="none" w:sz="0" w:space="0" w:color="auto"/>
        <w:left w:val="none" w:sz="0" w:space="0" w:color="auto"/>
        <w:bottom w:val="none" w:sz="0" w:space="0" w:color="auto"/>
        <w:right w:val="none" w:sz="0" w:space="0" w:color="auto"/>
      </w:divBdr>
    </w:div>
    <w:div w:id="2097819820">
      <w:bodyDiv w:val="1"/>
      <w:marLeft w:val="0"/>
      <w:marRight w:val="0"/>
      <w:marTop w:val="0"/>
      <w:marBottom w:val="0"/>
      <w:divBdr>
        <w:top w:val="none" w:sz="0" w:space="0" w:color="auto"/>
        <w:left w:val="none" w:sz="0" w:space="0" w:color="auto"/>
        <w:bottom w:val="none" w:sz="0" w:space="0" w:color="auto"/>
        <w:right w:val="none" w:sz="0" w:space="0" w:color="auto"/>
      </w:divBdr>
    </w:div>
    <w:div w:id="2098626416">
      <w:bodyDiv w:val="1"/>
      <w:marLeft w:val="0"/>
      <w:marRight w:val="0"/>
      <w:marTop w:val="0"/>
      <w:marBottom w:val="0"/>
      <w:divBdr>
        <w:top w:val="none" w:sz="0" w:space="0" w:color="auto"/>
        <w:left w:val="none" w:sz="0" w:space="0" w:color="auto"/>
        <w:bottom w:val="none" w:sz="0" w:space="0" w:color="auto"/>
        <w:right w:val="none" w:sz="0" w:space="0" w:color="auto"/>
      </w:divBdr>
    </w:div>
    <w:div w:id="2099325236">
      <w:bodyDiv w:val="1"/>
      <w:marLeft w:val="0"/>
      <w:marRight w:val="0"/>
      <w:marTop w:val="0"/>
      <w:marBottom w:val="0"/>
      <w:divBdr>
        <w:top w:val="none" w:sz="0" w:space="0" w:color="auto"/>
        <w:left w:val="none" w:sz="0" w:space="0" w:color="auto"/>
        <w:bottom w:val="none" w:sz="0" w:space="0" w:color="auto"/>
        <w:right w:val="none" w:sz="0" w:space="0" w:color="auto"/>
      </w:divBdr>
    </w:div>
    <w:div w:id="2100174549">
      <w:bodyDiv w:val="1"/>
      <w:marLeft w:val="0"/>
      <w:marRight w:val="0"/>
      <w:marTop w:val="0"/>
      <w:marBottom w:val="0"/>
      <w:divBdr>
        <w:top w:val="none" w:sz="0" w:space="0" w:color="auto"/>
        <w:left w:val="none" w:sz="0" w:space="0" w:color="auto"/>
        <w:bottom w:val="none" w:sz="0" w:space="0" w:color="auto"/>
        <w:right w:val="none" w:sz="0" w:space="0" w:color="auto"/>
      </w:divBdr>
    </w:div>
    <w:div w:id="2100247338">
      <w:bodyDiv w:val="1"/>
      <w:marLeft w:val="0"/>
      <w:marRight w:val="0"/>
      <w:marTop w:val="0"/>
      <w:marBottom w:val="0"/>
      <w:divBdr>
        <w:top w:val="none" w:sz="0" w:space="0" w:color="auto"/>
        <w:left w:val="none" w:sz="0" w:space="0" w:color="auto"/>
        <w:bottom w:val="none" w:sz="0" w:space="0" w:color="auto"/>
        <w:right w:val="none" w:sz="0" w:space="0" w:color="auto"/>
      </w:divBdr>
    </w:div>
    <w:div w:id="2100328475">
      <w:bodyDiv w:val="1"/>
      <w:marLeft w:val="0"/>
      <w:marRight w:val="0"/>
      <w:marTop w:val="0"/>
      <w:marBottom w:val="0"/>
      <w:divBdr>
        <w:top w:val="none" w:sz="0" w:space="0" w:color="auto"/>
        <w:left w:val="none" w:sz="0" w:space="0" w:color="auto"/>
        <w:bottom w:val="none" w:sz="0" w:space="0" w:color="auto"/>
        <w:right w:val="none" w:sz="0" w:space="0" w:color="auto"/>
      </w:divBdr>
    </w:div>
    <w:div w:id="2101173674">
      <w:bodyDiv w:val="1"/>
      <w:marLeft w:val="0"/>
      <w:marRight w:val="0"/>
      <w:marTop w:val="0"/>
      <w:marBottom w:val="0"/>
      <w:divBdr>
        <w:top w:val="none" w:sz="0" w:space="0" w:color="auto"/>
        <w:left w:val="none" w:sz="0" w:space="0" w:color="auto"/>
        <w:bottom w:val="none" w:sz="0" w:space="0" w:color="auto"/>
        <w:right w:val="none" w:sz="0" w:space="0" w:color="auto"/>
      </w:divBdr>
    </w:div>
    <w:div w:id="2101870923">
      <w:bodyDiv w:val="1"/>
      <w:marLeft w:val="0"/>
      <w:marRight w:val="0"/>
      <w:marTop w:val="0"/>
      <w:marBottom w:val="0"/>
      <w:divBdr>
        <w:top w:val="none" w:sz="0" w:space="0" w:color="auto"/>
        <w:left w:val="none" w:sz="0" w:space="0" w:color="auto"/>
        <w:bottom w:val="none" w:sz="0" w:space="0" w:color="auto"/>
        <w:right w:val="none" w:sz="0" w:space="0" w:color="auto"/>
      </w:divBdr>
    </w:div>
    <w:div w:id="2102606786">
      <w:bodyDiv w:val="1"/>
      <w:marLeft w:val="0"/>
      <w:marRight w:val="0"/>
      <w:marTop w:val="0"/>
      <w:marBottom w:val="0"/>
      <w:divBdr>
        <w:top w:val="none" w:sz="0" w:space="0" w:color="auto"/>
        <w:left w:val="none" w:sz="0" w:space="0" w:color="auto"/>
        <w:bottom w:val="none" w:sz="0" w:space="0" w:color="auto"/>
        <w:right w:val="none" w:sz="0" w:space="0" w:color="auto"/>
      </w:divBdr>
    </w:div>
    <w:div w:id="2102800485">
      <w:bodyDiv w:val="1"/>
      <w:marLeft w:val="0"/>
      <w:marRight w:val="0"/>
      <w:marTop w:val="0"/>
      <w:marBottom w:val="0"/>
      <w:divBdr>
        <w:top w:val="none" w:sz="0" w:space="0" w:color="auto"/>
        <w:left w:val="none" w:sz="0" w:space="0" w:color="auto"/>
        <w:bottom w:val="none" w:sz="0" w:space="0" w:color="auto"/>
        <w:right w:val="none" w:sz="0" w:space="0" w:color="auto"/>
      </w:divBdr>
    </w:div>
    <w:div w:id="2102871080">
      <w:bodyDiv w:val="1"/>
      <w:marLeft w:val="0"/>
      <w:marRight w:val="0"/>
      <w:marTop w:val="0"/>
      <w:marBottom w:val="0"/>
      <w:divBdr>
        <w:top w:val="none" w:sz="0" w:space="0" w:color="auto"/>
        <w:left w:val="none" w:sz="0" w:space="0" w:color="auto"/>
        <w:bottom w:val="none" w:sz="0" w:space="0" w:color="auto"/>
        <w:right w:val="none" w:sz="0" w:space="0" w:color="auto"/>
      </w:divBdr>
    </w:div>
    <w:div w:id="2102872164">
      <w:bodyDiv w:val="1"/>
      <w:marLeft w:val="0"/>
      <w:marRight w:val="0"/>
      <w:marTop w:val="0"/>
      <w:marBottom w:val="0"/>
      <w:divBdr>
        <w:top w:val="none" w:sz="0" w:space="0" w:color="auto"/>
        <w:left w:val="none" w:sz="0" w:space="0" w:color="auto"/>
        <w:bottom w:val="none" w:sz="0" w:space="0" w:color="auto"/>
        <w:right w:val="none" w:sz="0" w:space="0" w:color="auto"/>
      </w:divBdr>
    </w:div>
    <w:div w:id="2103186207">
      <w:bodyDiv w:val="1"/>
      <w:marLeft w:val="0"/>
      <w:marRight w:val="0"/>
      <w:marTop w:val="0"/>
      <w:marBottom w:val="0"/>
      <w:divBdr>
        <w:top w:val="none" w:sz="0" w:space="0" w:color="auto"/>
        <w:left w:val="none" w:sz="0" w:space="0" w:color="auto"/>
        <w:bottom w:val="none" w:sz="0" w:space="0" w:color="auto"/>
        <w:right w:val="none" w:sz="0" w:space="0" w:color="auto"/>
      </w:divBdr>
    </w:div>
    <w:div w:id="2103404817">
      <w:bodyDiv w:val="1"/>
      <w:marLeft w:val="0"/>
      <w:marRight w:val="0"/>
      <w:marTop w:val="0"/>
      <w:marBottom w:val="0"/>
      <w:divBdr>
        <w:top w:val="none" w:sz="0" w:space="0" w:color="auto"/>
        <w:left w:val="none" w:sz="0" w:space="0" w:color="auto"/>
        <w:bottom w:val="none" w:sz="0" w:space="0" w:color="auto"/>
        <w:right w:val="none" w:sz="0" w:space="0" w:color="auto"/>
      </w:divBdr>
    </w:div>
    <w:div w:id="2103716414">
      <w:bodyDiv w:val="1"/>
      <w:marLeft w:val="0"/>
      <w:marRight w:val="0"/>
      <w:marTop w:val="0"/>
      <w:marBottom w:val="0"/>
      <w:divBdr>
        <w:top w:val="none" w:sz="0" w:space="0" w:color="auto"/>
        <w:left w:val="none" w:sz="0" w:space="0" w:color="auto"/>
        <w:bottom w:val="none" w:sz="0" w:space="0" w:color="auto"/>
        <w:right w:val="none" w:sz="0" w:space="0" w:color="auto"/>
      </w:divBdr>
    </w:div>
    <w:div w:id="2104766534">
      <w:bodyDiv w:val="1"/>
      <w:marLeft w:val="0"/>
      <w:marRight w:val="0"/>
      <w:marTop w:val="0"/>
      <w:marBottom w:val="0"/>
      <w:divBdr>
        <w:top w:val="none" w:sz="0" w:space="0" w:color="auto"/>
        <w:left w:val="none" w:sz="0" w:space="0" w:color="auto"/>
        <w:bottom w:val="none" w:sz="0" w:space="0" w:color="auto"/>
        <w:right w:val="none" w:sz="0" w:space="0" w:color="auto"/>
      </w:divBdr>
    </w:div>
    <w:div w:id="2105107612">
      <w:bodyDiv w:val="1"/>
      <w:marLeft w:val="0"/>
      <w:marRight w:val="0"/>
      <w:marTop w:val="0"/>
      <w:marBottom w:val="0"/>
      <w:divBdr>
        <w:top w:val="none" w:sz="0" w:space="0" w:color="auto"/>
        <w:left w:val="none" w:sz="0" w:space="0" w:color="auto"/>
        <w:bottom w:val="none" w:sz="0" w:space="0" w:color="auto"/>
        <w:right w:val="none" w:sz="0" w:space="0" w:color="auto"/>
      </w:divBdr>
    </w:div>
    <w:div w:id="2106338966">
      <w:bodyDiv w:val="1"/>
      <w:marLeft w:val="0"/>
      <w:marRight w:val="0"/>
      <w:marTop w:val="0"/>
      <w:marBottom w:val="0"/>
      <w:divBdr>
        <w:top w:val="none" w:sz="0" w:space="0" w:color="auto"/>
        <w:left w:val="none" w:sz="0" w:space="0" w:color="auto"/>
        <w:bottom w:val="none" w:sz="0" w:space="0" w:color="auto"/>
        <w:right w:val="none" w:sz="0" w:space="0" w:color="auto"/>
      </w:divBdr>
    </w:div>
    <w:div w:id="2106608286">
      <w:bodyDiv w:val="1"/>
      <w:marLeft w:val="0"/>
      <w:marRight w:val="0"/>
      <w:marTop w:val="0"/>
      <w:marBottom w:val="0"/>
      <w:divBdr>
        <w:top w:val="none" w:sz="0" w:space="0" w:color="auto"/>
        <w:left w:val="none" w:sz="0" w:space="0" w:color="auto"/>
        <w:bottom w:val="none" w:sz="0" w:space="0" w:color="auto"/>
        <w:right w:val="none" w:sz="0" w:space="0" w:color="auto"/>
      </w:divBdr>
    </w:div>
    <w:div w:id="2107336243">
      <w:bodyDiv w:val="1"/>
      <w:marLeft w:val="0"/>
      <w:marRight w:val="0"/>
      <w:marTop w:val="0"/>
      <w:marBottom w:val="0"/>
      <w:divBdr>
        <w:top w:val="none" w:sz="0" w:space="0" w:color="auto"/>
        <w:left w:val="none" w:sz="0" w:space="0" w:color="auto"/>
        <w:bottom w:val="none" w:sz="0" w:space="0" w:color="auto"/>
        <w:right w:val="none" w:sz="0" w:space="0" w:color="auto"/>
      </w:divBdr>
    </w:div>
    <w:div w:id="2107462471">
      <w:bodyDiv w:val="1"/>
      <w:marLeft w:val="0"/>
      <w:marRight w:val="0"/>
      <w:marTop w:val="0"/>
      <w:marBottom w:val="0"/>
      <w:divBdr>
        <w:top w:val="none" w:sz="0" w:space="0" w:color="auto"/>
        <w:left w:val="none" w:sz="0" w:space="0" w:color="auto"/>
        <w:bottom w:val="none" w:sz="0" w:space="0" w:color="auto"/>
        <w:right w:val="none" w:sz="0" w:space="0" w:color="auto"/>
      </w:divBdr>
    </w:div>
    <w:div w:id="2107579977">
      <w:bodyDiv w:val="1"/>
      <w:marLeft w:val="0"/>
      <w:marRight w:val="0"/>
      <w:marTop w:val="0"/>
      <w:marBottom w:val="0"/>
      <w:divBdr>
        <w:top w:val="none" w:sz="0" w:space="0" w:color="auto"/>
        <w:left w:val="none" w:sz="0" w:space="0" w:color="auto"/>
        <w:bottom w:val="none" w:sz="0" w:space="0" w:color="auto"/>
        <w:right w:val="none" w:sz="0" w:space="0" w:color="auto"/>
      </w:divBdr>
    </w:div>
    <w:div w:id="2108113577">
      <w:bodyDiv w:val="1"/>
      <w:marLeft w:val="0"/>
      <w:marRight w:val="0"/>
      <w:marTop w:val="0"/>
      <w:marBottom w:val="0"/>
      <w:divBdr>
        <w:top w:val="none" w:sz="0" w:space="0" w:color="auto"/>
        <w:left w:val="none" w:sz="0" w:space="0" w:color="auto"/>
        <w:bottom w:val="none" w:sz="0" w:space="0" w:color="auto"/>
        <w:right w:val="none" w:sz="0" w:space="0" w:color="auto"/>
      </w:divBdr>
    </w:div>
    <w:div w:id="2108840982">
      <w:bodyDiv w:val="1"/>
      <w:marLeft w:val="0"/>
      <w:marRight w:val="0"/>
      <w:marTop w:val="0"/>
      <w:marBottom w:val="0"/>
      <w:divBdr>
        <w:top w:val="none" w:sz="0" w:space="0" w:color="auto"/>
        <w:left w:val="none" w:sz="0" w:space="0" w:color="auto"/>
        <w:bottom w:val="none" w:sz="0" w:space="0" w:color="auto"/>
        <w:right w:val="none" w:sz="0" w:space="0" w:color="auto"/>
      </w:divBdr>
    </w:div>
    <w:div w:id="2109230258">
      <w:bodyDiv w:val="1"/>
      <w:marLeft w:val="0"/>
      <w:marRight w:val="0"/>
      <w:marTop w:val="0"/>
      <w:marBottom w:val="0"/>
      <w:divBdr>
        <w:top w:val="none" w:sz="0" w:space="0" w:color="auto"/>
        <w:left w:val="none" w:sz="0" w:space="0" w:color="auto"/>
        <w:bottom w:val="none" w:sz="0" w:space="0" w:color="auto"/>
        <w:right w:val="none" w:sz="0" w:space="0" w:color="auto"/>
      </w:divBdr>
    </w:div>
    <w:div w:id="2109501166">
      <w:bodyDiv w:val="1"/>
      <w:marLeft w:val="0"/>
      <w:marRight w:val="0"/>
      <w:marTop w:val="0"/>
      <w:marBottom w:val="0"/>
      <w:divBdr>
        <w:top w:val="none" w:sz="0" w:space="0" w:color="auto"/>
        <w:left w:val="none" w:sz="0" w:space="0" w:color="auto"/>
        <w:bottom w:val="none" w:sz="0" w:space="0" w:color="auto"/>
        <w:right w:val="none" w:sz="0" w:space="0" w:color="auto"/>
      </w:divBdr>
    </w:div>
    <w:div w:id="2110274236">
      <w:bodyDiv w:val="1"/>
      <w:marLeft w:val="0"/>
      <w:marRight w:val="0"/>
      <w:marTop w:val="0"/>
      <w:marBottom w:val="0"/>
      <w:divBdr>
        <w:top w:val="none" w:sz="0" w:space="0" w:color="auto"/>
        <w:left w:val="none" w:sz="0" w:space="0" w:color="auto"/>
        <w:bottom w:val="none" w:sz="0" w:space="0" w:color="auto"/>
        <w:right w:val="none" w:sz="0" w:space="0" w:color="auto"/>
      </w:divBdr>
    </w:div>
    <w:div w:id="2111006832">
      <w:bodyDiv w:val="1"/>
      <w:marLeft w:val="0"/>
      <w:marRight w:val="0"/>
      <w:marTop w:val="0"/>
      <w:marBottom w:val="0"/>
      <w:divBdr>
        <w:top w:val="none" w:sz="0" w:space="0" w:color="auto"/>
        <w:left w:val="none" w:sz="0" w:space="0" w:color="auto"/>
        <w:bottom w:val="none" w:sz="0" w:space="0" w:color="auto"/>
        <w:right w:val="none" w:sz="0" w:space="0" w:color="auto"/>
      </w:divBdr>
    </w:div>
    <w:div w:id="2111780303">
      <w:bodyDiv w:val="1"/>
      <w:marLeft w:val="0"/>
      <w:marRight w:val="0"/>
      <w:marTop w:val="0"/>
      <w:marBottom w:val="0"/>
      <w:divBdr>
        <w:top w:val="none" w:sz="0" w:space="0" w:color="auto"/>
        <w:left w:val="none" w:sz="0" w:space="0" w:color="auto"/>
        <w:bottom w:val="none" w:sz="0" w:space="0" w:color="auto"/>
        <w:right w:val="none" w:sz="0" w:space="0" w:color="auto"/>
      </w:divBdr>
    </w:div>
    <w:div w:id="2111850096">
      <w:bodyDiv w:val="1"/>
      <w:marLeft w:val="0"/>
      <w:marRight w:val="0"/>
      <w:marTop w:val="0"/>
      <w:marBottom w:val="0"/>
      <w:divBdr>
        <w:top w:val="none" w:sz="0" w:space="0" w:color="auto"/>
        <w:left w:val="none" w:sz="0" w:space="0" w:color="auto"/>
        <w:bottom w:val="none" w:sz="0" w:space="0" w:color="auto"/>
        <w:right w:val="none" w:sz="0" w:space="0" w:color="auto"/>
      </w:divBdr>
    </w:div>
    <w:div w:id="2113695189">
      <w:bodyDiv w:val="1"/>
      <w:marLeft w:val="0"/>
      <w:marRight w:val="0"/>
      <w:marTop w:val="0"/>
      <w:marBottom w:val="0"/>
      <w:divBdr>
        <w:top w:val="none" w:sz="0" w:space="0" w:color="auto"/>
        <w:left w:val="none" w:sz="0" w:space="0" w:color="auto"/>
        <w:bottom w:val="none" w:sz="0" w:space="0" w:color="auto"/>
        <w:right w:val="none" w:sz="0" w:space="0" w:color="auto"/>
      </w:divBdr>
    </w:div>
    <w:div w:id="2114084008">
      <w:bodyDiv w:val="1"/>
      <w:marLeft w:val="0"/>
      <w:marRight w:val="0"/>
      <w:marTop w:val="0"/>
      <w:marBottom w:val="0"/>
      <w:divBdr>
        <w:top w:val="none" w:sz="0" w:space="0" w:color="auto"/>
        <w:left w:val="none" w:sz="0" w:space="0" w:color="auto"/>
        <w:bottom w:val="none" w:sz="0" w:space="0" w:color="auto"/>
        <w:right w:val="none" w:sz="0" w:space="0" w:color="auto"/>
      </w:divBdr>
    </w:div>
    <w:div w:id="2114398346">
      <w:bodyDiv w:val="1"/>
      <w:marLeft w:val="0"/>
      <w:marRight w:val="0"/>
      <w:marTop w:val="0"/>
      <w:marBottom w:val="0"/>
      <w:divBdr>
        <w:top w:val="none" w:sz="0" w:space="0" w:color="auto"/>
        <w:left w:val="none" w:sz="0" w:space="0" w:color="auto"/>
        <w:bottom w:val="none" w:sz="0" w:space="0" w:color="auto"/>
        <w:right w:val="none" w:sz="0" w:space="0" w:color="auto"/>
      </w:divBdr>
    </w:div>
    <w:div w:id="2114402212">
      <w:bodyDiv w:val="1"/>
      <w:marLeft w:val="0"/>
      <w:marRight w:val="0"/>
      <w:marTop w:val="0"/>
      <w:marBottom w:val="0"/>
      <w:divBdr>
        <w:top w:val="none" w:sz="0" w:space="0" w:color="auto"/>
        <w:left w:val="none" w:sz="0" w:space="0" w:color="auto"/>
        <w:bottom w:val="none" w:sz="0" w:space="0" w:color="auto"/>
        <w:right w:val="none" w:sz="0" w:space="0" w:color="auto"/>
      </w:divBdr>
    </w:div>
    <w:div w:id="2114595167">
      <w:bodyDiv w:val="1"/>
      <w:marLeft w:val="0"/>
      <w:marRight w:val="0"/>
      <w:marTop w:val="0"/>
      <w:marBottom w:val="0"/>
      <w:divBdr>
        <w:top w:val="none" w:sz="0" w:space="0" w:color="auto"/>
        <w:left w:val="none" w:sz="0" w:space="0" w:color="auto"/>
        <w:bottom w:val="none" w:sz="0" w:space="0" w:color="auto"/>
        <w:right w:val="none" w:sz="0" w:space="0" w:color="auto"/>
      </w:divBdr>
    </w:div>
    <w:div w:id="2114981951">
      <w:bodyDiv w:val="1"/>
      <w:marLeft w:val="0"/>
      <w:marRight w:val="0"/>
      <w:marTop w:val="0"/>
      <w:marBottom w:val="0"/>
      <w:divBdr>
        <w:top w:val="none" w:sz="0" w:space="0" w:color="auto"/>
        <w:left w:val="none" w:sz="0" w:space="0" w:color="auto"/>
        <w:bottom w:val="none" w:sz="0" w:space="0" w:color="auto"/>
        <w:right w:val="none" w:sz="0" w:space="0" w:color="auto"/>
      </w:divBdr>
    </w:div>
    <w:div w:id="2117210236">
      <w:bodyDiv w:val="1"/>
      <w:marLeft w:val="0"/>
      <w:marRight w:val="0"/>
      <w:marTop w:val="0"/>
      <w:marBottom w:val="0"/>
      <w:divBdr>
        <w:top w:val="none" w:sz="0" w:space="0" w:color="auto"/>
        <w:left w:val="none" w:sz="0" w:space="0" w:color="auto"/>
        <w:bottom w:val="none" w:sz="0" w:space="0" w:color="auto"/>
        <w:right w:val="none" w:sz="0" w:space="0" w:color="auto"/>
      </w:divBdr>
    </w:div>
    <w:div w:id="2117213418">
      <w:bodyDiv w:val="1"/>
      <w:marLeft w:val="0"/>
      <w:marRight w:val="0"/>
      <w:marTop w:val="0"/>
      <w:marBottom w:val="0"/>
      <w:divBdr>
        <w:top w:val="none" w:sz="0" w:space="0" w:color="auto"/>
        <w:left w:val="none" w:sz="0" w:space="0" w:color="auto"/>
        <w:bottom w:val="none" w:sz="0" w:space="0" w:color="auto"/>
        <w:right w:val="none" w:sz="0" w:space="0" w:color="auto"/>
      </w:divBdr>
    </w:div>
    <w:div w:id="2117820958">
      <w:bodyDiv w:val="1"/>
      <w:marLeft w:val="0"/>
      <w:marRight w:val="0"/>
      <w:marTop w:val="0"/>
      <w:marBottom w:val="0"/>
      <w:divBdr>
        <w:top w:val="none" w:sz="0" w:space="0" w:color="auto"/>
        <w:left w:val="none" w:sz="0" w:space="0" w:color="auto"/>
        <w:bottom w:val="none" w:sz="0" w:space="0" w:color="auto"/>
        <w:right w:val="none" w:sz="0" w:space="0" w:color="auto"/>
      </w:divBdr>
    </w:div>
    <w:div w:id="2117866597">
      <w:bodyDiv w:val="1"/>
      <w:marLeft w:val="0"/>
      <w:marRight w:val="0"/>
      <w:marTop w:val="0"/>
      <w:marBottom w:val="0"/>
      <w:divBdr>
        <w:top w:val="none" w:sz="0" w:space="0" w:color="auto"/>
        <w:left w:val="none" w:sz="0" w:space="0" w:color="auto"/>
        <w:bottom w:val="none" w:sz="0" w:space="0" w:color="auto"/>
        <w:right w:val="none" w:sz="0" w:space="0" w:color="auto"/>
      </w:divBdr>
    </w:div>
    <w:div w:id="2118210961">
      <w:bodyDiv w:val="1"/>
      <w:marLeft w:val="0"/>
      <w:marRight w:val="0"/>
      <w:marTop w:val="0"/>
      <w:marBottom w:val="0"/>
      <w:divBdr>
        <w:top w:val="none" w:sz="0" w:space="0" w:color="auto"/>
        <w:left w:val="none" w:sz="0" w:space="0" w:color="auto"/>
        <w:bottom w:val="none" w:sz="0" w:space="0" w:color="auto"/>
        <w:right w:val="none" w:sz="0" w:space="0" w:color="auto"/>
      </w:divBdr>
    </w:div>
    <w:div w:id="2118329218">
      <w:bodyDiv w:val="1"/>
      <w:marLeft w:val="0"/>
      <w:marRight w:val="0"/>
      <w:marTop w:val="0"/>
      <w:marBottom w:val="0"/>
      <w:divBdr>
        <w:top w:val="none" w:sz="0" w:space="0" w:color="auto"/>
        <w:left w:val="none" w:sz="0" w:space="0" w:color="auto"/>
        <w:bottom w:val="none" w:sz="0" w:space="0" w:color="auto"/>
        <w:right w:val="none" w:sz="0" w:space="0" w:color="auto"/>
      </w:divBdr>
    </w:div>
    <w:div w:id="2118477334">
      <w:bodyDiv w:val="1"/>
      <w:marLeft w:val="0"/>
      <w:marRight w:val="0"/>
      <w:marTop w:val="0"/>
      <w:marBottom w:val="0"/>
      <w:divBdr>
        <w:top w:val="none" w:sz="0" w:space="0" w:color="auto"/>
        <w:left w:val="none" w:sz="0" w:space="0" w:color="auto"/>
        <w:bottom w:val="none" w:sz="0" w:space="0" w:color="auto"/>
        <w:right w:val="none" w:sz="0" w:space="0" w:color="auto"/>
      </w:divBdr>
    </w:div>
    <w:div w:id="2118939972">
      <w:bodyDiv w:val="1"/>
      <w:marLeft w:val="0"/>
      <w:marRight w:val="0"/>
      <w:marTop w:val="0"/>
      <w:marBottom w:val="0"/>
      <w:divBdr>
        <w:top w:val="none" w:sz="0" w:space="0" w:color="auto"/>
        <w:left w:val="none" w:sz="0" w:space="0" w:color="auto"/>
        <w:bottom w:val="none" w:sz="0" w:space="0" w:color="auto"/>
        <w:right w:val="none" w:sz="0" w:space="0" w:color="auto"/>
      </w:divBdr>
    </w:div>
    <w:div w:id="2119374245">
      <w:bodyDiv w:val="1"/>
      <w:marLeft w:val="0"/>
      <w:marRight w:val="0"/>
      <w:marTop w:val="0"/>
      <w:marBottom w:val="0"/>
      <w:divBdr>
        <w:top w:val="none" w:sz="0" w:space="0" w:color="auto"/>
        <w:left w:val="none" w:sz="0" w:space="0" w:color="auto"/>
        <w:bottom w:val="none" w:sz="0" w:space="0" w:color="auto"/>
        <w:right w:val="none" w:sz="0" w:space="0" w:color="auto"/>
      </w:divBdr>
    </w:div>
    <w:div w:id="2119644015">
      <w:bodyDiv w:val="1"/>
      <w:marLeft w:val="0"/>
      <w:marRight w:val="0"/>
      <w:marTop w:val="0"/>
      <w:marBottom w:val="0"/>
      <w:divBdr>
        <w:top w:val="none" w:sz="0" w:space="0" w:color="auto"/>
        <w:left w:val="none" w:sz="0" w:space="0" w:color="auto"/>
        <w:bottom w:val="none" w:sz="0" w:space="0" w:color="auto"/>
        <w:right w:val="none" w:sz="0" w:space="0" w:color="auto"/>
      </w:divBdr>
    </w:div>
    <w:div w:id="2120952054">
      <w:bodyDiv w:val="1"/>
      <w:marLeft w:val="0"/>
      <w:marRight w:val="0"/>
      <w:marTop w:val="0"/>
      <w:marBottom w:val="0"/>
      <w:divBdr>
        <w:top w:val="none" w:sz="0" w:space="0" w:color="auto"/>
        <w:left w:val="none" w:sz="0" w:space="0" w:color="auto"/>
        <w:bottom w:val="none" w:sz="0" w:space="0" w:color="auto"/>
        <w:right w:val="none" w:sz="0" w:space="0" w:color="auto"/>
      </w:divBdr>
    </w:div>
    <w:div w:id="2121757376">
      <w:bodyDiv w:val="1"/>
      <w:marLeft w:val="0"/>
      <w:marRight w:val="0"/>
      <w:marTop w:val="0"/>
      <w:marBottom w:val="0"/>
      <w:divBdr>
        <w:top w:val="none" w:sz="0" w:space="0" w:color="auto"/>
        <w:left w:val="none" w:sz="0" w:space="0" w:color="auto"/>
        <w:bottom w:val="none" w:sz="0" w:space="0" w:color="auto"/>
        <w:right w:val="none" w:sz="0" w:space="0" w:color="auto"/>
      </w:divBdr>
    </w:div>
    <w:div w:id="2123107783">
      <w:bodyDiv w:val="1"/>
      <w:marLeft w:val="0"/>
      <w:marRight w:val="0"/>
      <w:marTop w:val="0"/>
      <w:marBottom w:val="0"/>
      <w:divBdr>
        <w:top w:val="none" w:sz="0" w:space="0" w:color="auto"/>
        <w:left w:val="none" w:sz="0" w:space="0" w:color="auto"/>
        <w:bottom w:val="none" w:sz="0" w:space="0" w:color="auto"/>
        <w:right w:val="none" w:sz="0" w:space="0" w:color="auto"/>
      </w:divBdr>
    </w:div>
    <w:div w:id="2123188366">
      <w:bodyDiv w:val="1"/>
      <w:marLeft w:val="0"/>
      <w:marRight w:val="0"/>
      <w:marTop w:val="0"/>
      <w:marBottom w:val="0"/>
      <w:divBdr>
        <w:top w:val="none" w:sz="0" w:space="0" w:color="auto"/>
        <w:left w:val="none" w:sz="0" w:space="0" w:color="auto"/>
        <w:bottom w:val="none" w:sz="0" w:space="0" w:color="auto"/>
        <w:right w:val="none" w:sz="0" w:space="0" w:color="auto"/>
      </w:divBdr>
    </w:div>
    <w:div w:id="2123498946">
      <w:bodyDiv w:val="1"/>
      <w:marLeft w:val="0"/>
      <w:marRight w:val="0"/>
      <w:marTop w:val="0"/>
      <w:marBottom w:val="0"/>
      <w:divBdr>
        <w:top w:val="none" w:sz="0" w:space="0" w:color="auto"/>
        <w:left w:val="none" w:sz="0" w:space="0" w:color="auto"/>
        <w:bottom w:val="none" w:sz="0" w:space="0" w:color="auto"/>
        <w:right w:val="none" w:sz="0" w:space="0" w:color="auto"/>
      </w:divBdr>
    </w:div>
    <w:div w:id="2123718099">
      <w:bodyDiv w:val="1"/>
      <w:marLeft w:val="0"/>
      <w:marRight w:val="0"/>
      <w:marTop w:val="0"/>
      <w:marBottom w:val="0"/>
      <w:divBdr>
        <w:top w:val="none" w:sz="0" w:space="0" w:color="auto"/>
        <w:left w:val="none" w:sz="0" w:space="0" w:color="auto"/>
        <w:bottom w:val="none" w:sz="0" w:space="0" w:color="auto"/>
        <w:right w:val="none" w:sz="0" w:space="0" w:color="auto"/>
      </w:divBdr>
    </w:div>
    <w:div w:id="2124036718">
      <w:bodyDiv w:val="1"/>
      <w:marLeft w:val="0"/>
      <w:marRight w:val="0"/>
      <w:marTop w:val="0"/>
      <w:marBottom w:val="0"/>
      <w:divBdr>
        <w:top w:val="none" w:sz="0" w:space="0" w:color="auto"/>
        <w:left w:val="none" w:sz="0" w:space="0" w:color="auto"/>
        <w:bottom w:val="none" w:sz="0" w:space="0" w:color="auto"/>
        <w:right w:val="none" w:sz="0" w:space="0" w:color="auto"/>
      </w:divBdr>
    </w:div>
    <w:div w:id="2124692713">
      <w:bodyDiv w:val="1"/>
      <w:marLeft w:val="0"/>
      <w:marRight w:val="0"/>
      <w:marTop w:val="0"/>
      <w:marBottom w:val="0"/>
      <w:divBdr>
        <w:top w:val="none" w:sz="0" w:space="0" w:color="auto"/>
        <w:left w:val="none" w:sz="0" w:space="0" w:color="auto"/>
        <w:bottom w:val="none" w:sz="0" w:space="0" w:color="auto"/>
        <w:right w:val="none" w:sz="0" w:space="0" w:color="auto"/>
      </w:divBdr>
    </w:div>
    <w:div w:id="2125267499">
      <w:bodyDiv w:val="1"/>
      <w:marLeft w:val="0"/>
      <w:marRight w:val="0"/>
      <w:marTop w:val="0"/>
      <w:marBottom w:val="0"/>
      <w:divBdr>
        <w:top w:val="none" w:sz="0" w:space="0" w:color="auto"/>
        <w:left w:val="none" w:sz="0" w:space="0" w:color="auto"/>
        <w:bottom w:val="none" w:sz="0" w:space="0" w:color="auto"/>
        <w:right w:val="none" w:sz="0" w:space="0" w:color="auto"/>
      </w:divBdr>
    </w:div>
    <w:div w:id="2125614670">
      <w:bodyDiv w:val="1"/>
      <w:marLeft w:val="0"/>
      <w:marRight w:val="0"/>
      <w:marTop w:val="0"/>
      <w:marBottom w:val="0"/>
      <w:divBdr>
        <w:top w:val="none" w:sz="0" w:space="0" w:color="auto"/>
        <w:left w:val="none" w:sz="0" w:space="0" w:color="auto"/>
        <w:bottom w:val="none" w:sz="0" w:space="0" w:color="auto"/>
        <w:right w:val="none" w:sz="0" w:space="0" w:color="auto"/>
      </w:divBdr>
    </w:div>
    <w:div w:id="2126726233">
      <w:bodyDiv w:val="1"/>
      <w:marLeft w:val="0"/>
      <w:marRight w:val="0"/>
      <w:marTop w:val="0"/>
      <w:marBottom w:val="0"/>
      <w:divBdr>
        <w:top w:val="none" w:sz="0" w:space="0" w:color="auto"/>
        <w:left w:val="none" w:sz="0" w:space="0" w:color="auto"/>
        <w:bottom w:val="none" w:sz="0" w:space="0" w:color="auto"/>
        <w:right w:val="none" w:sz="0" w:space="0" w:color="auto"/>
      </w:divBdr>
    </w:div>
    <w:div w:id="2127237708">
      <w:bodyDiv w:val="1"/>
      <w:marLeft w:val="0"/>
      <w:marRight w:val="0"/>
      <w:marTop w:val="0"/>
      <w:marBottom w:val="0"/>
      <w:divBdr>
        <w:top w:val="none" w:sz="0" w:space="0" w:color="auto"/>
        <w:left w:val="none" w:sz="0" w:space="0" w:color="auto"/>
        <w:bottom w:val="none" w:sz="0" w:space="0" w:color="auto"/>
        <w:right w:val="none" w:sz="0" w:space="0" w:color="auto"/>
      </w:divBdr>
    </w:div>
    <w:div w:id="2128379727">
      <w:bodyDiv w:val="1"/>
      <w:marLeft w:val="0"/>
      <w:marRight w:val="0"/>
      <w:marTop w:val="0"/>
      <w:marBottom w:val="0"/>
      <w:divBdr>
        <w:top w:val="none" w:sz="0" w:space="0" w:color="auto"/>
        <w:left w:val="none" w:sz="0" w:space="0" w:color="auto"/>
        <w:bottom w:val="none" w:sz="0" w:space="0" w:color="auto"/>
        <w:right w:val="none" w:sz="0" w:space="0" w:color="auto"/>
      </w:divBdr>
    </w:div>
    <w:div w:id="2128424857">
      <w:bodyDiv w:val="1"/>
      <w:marLeft w:val="0"/>
      <w:marRight w:val="0"/>
      <w:marTop w:val="0"/>
      <w:marBottom w:val="0"/>
      <w:divBdr>
        <w:top w:val="none" w:sz="0" w:space="0" w:color="auto"/>
        <w:left w:val="none" w:sz="0" w:space="0" w:color="auto"/>
        <w:bottom w:val="none" w:sz="0" w:space="0" w:color="auto"/>
        <w:right w:val="none" w:sz="0" w:space="0" w:color="auto"/>
      </w:divBdr>
    </w:div>
    <w:div w:id="2128431101">
      <w:bodyDiv w:val="1"/>
      <w:marLeft w:val="0"/>
      <w:marRight w:val="0"/>
      <w:marTop w:val="0"/>
      <w:marBottom w:val="0"/>
      <w:divBdr>
        <w:top w:val="none" w:sz="0" w:space="0" w:color="auto"/>
        <w:left w:val="none" w:sz="0" w:space="0" w:color="auto"/>
        <w:bottom w:val="none" w:sz="0" w:space="0" w:color="auto"/>
        <w:right w:val="none" w:sz="0" w:space="0" w:color="auto"/>
      </w:divBdr>
    </w:div>
    <w:div w:id="2128619090">
      <w:bodyDiv w:val="1"/>
      <w:marLeft w:val="0"/>
      <w:marRight w:val="0"/>
      <w:marTop w:val="0"/>
      <w:marBottom w:val="0"/>
      <w:divBdr>
        <w:top w:val="none" w:sz="0" w:space="0" w:color="auto"/>
        <w:left w:val="none" w:sz="0" w:space="0" w:color="auto"/>
        <w:bottom w:val="none" w:sz="0" w:space="0" w:color="auto"/>
        <w:right w:val="none" w:sz="0" w:space="0" w:color="auto"/>
      </w:divBdr>
    </w:div>
    <w:div w:id="2128766615">
      <w:bodyDiv w:val="1"/>
      <w:marLeft w:val="0"/>
      <w:marRight w:val="0"/>
      <w:marTop w:val="0"/>
      <w:marBottom w:val="0"/>
      <w:divBdr>
        <w:top w:val="none" w:sz="0" w:space="0" w:color="auto"/>
        <w:left w:val="none" w:sz="0" w:space="0" w:color="auto"/>
        <w:bottom w:val="none" w:sz="0" w:space="0" w:color="auto"/>
        <w:right w:val="none" w:sz="0" w:space="0" w:color="auto"/>
      </w:divBdr>
    </w:div>
    <w:div w:id="2129077515">
      <w:bodyDiv w:val="1"/>
      <w:marLeft w:val="0"/>
      <w:marRight w:val="0"/>
      <w:marTop w:val="0"/>
      <w:marBottom w:val="0"/>
      <w:divBdr>
        <w:top w:val="none" w:sz="0" w:space="0" w:color="auto"/>
        <w:left w:val="none" w:sz="0" w:space="0" w:color="auto"/>
        <w:bottom w:val="none" w:sz="0" w:space="0" w:color="auto"/>
        <w:right w:val="none" w:sz="0" w:space="0" w:color="auto"/>
      </w:divBdr>
    </w:div>
    <w:div w:id="2129081873">
      <w:bodyDiv w:val="1"/>
      <w:marLeft w:val="0"/>
      <w:marRight w:val="0"/>
      <w:marTop w:val="0"/>
      <w:marBottom w:val="0"/>
      <w:divBdr>
        <w:top w:val="none" w:sz="0" w:space="0" w:color="auto"/>
        <w:left w:val="none" w:sz="0" w:space="0" w:color="auto"/>
        <w:bottom w:val="none" w:sz="0" w:space="0" w:color="auto"/>
        <w:right w:val="none" w:sz="0" w:space="0" w:color="auto"/>
      </w:divBdr>
    </w:div>
    <w:div w:id="2130465658">
      <w:bodyDiv w:val="1"/>
      <w:marLeft w:val="0"/>
      <w:marRight w:val="0"/>
      <w:marTop w:val="0"/>
      <w:marBottom w:val="0"/>
      <w:divBdr>
        <w:top w:val="none" w:sz="0" w:space="0" w:color="auto"/>
        <w:left w:val="none" w:sz="0" w:space="0" w:color="auto"/>
        <w:bottom w:val="none" w:sz="0" w:space="0" w:color="auto"/>
        <w:right w:val="none" w:sz="0" w:space="0" w:color="auto"/>
      </w:divBdr>
    </w:div>
    <w:div w:id="2130733542">
      <w:bodyDiv w:val="1"/>
      <w:marLeft w:val="0"/>
      <w:marRight w:val="0"/>
      <w:marTop w:val="0"/>
      <w:marBottom w:val="0"/>
      <w:divBdr>
        <w:top w:val="none" w:sz="0" w:space="0" w:color="auto"/>
        <w:left w:val="none" w:sz="0" w:space="0" w:color="auto"/>
        <w:bottom w:val="none" w:sz="0" w:space="0" w:color="auto"/>
        <w:right w:val="none" w:sz="0" w:space="0" w:color="auto"/>
      </w:divBdr>
    </w:div>
    <w:div w:id="2130853377">
      <w:bodyDiv w:val="1"/>
      <w:marLeft w:val="0"/>
      <w:marRight w:val="0"/>
      <w:marTop w:val="0"/>
      <w:marBottom w:val="0"/>
      <w:divBdr>
        <w:top w:val="none" w:sz="0" w:space="0" w:color="auto"/>
        <w:left w:val="none" w:sz="0" w:space="0" w:color="auto"/>
        <w:bottom w:val="none" w:sz="0" w:space="0" w:color="auto"/>
        <w:right w:val="none" w:sz="0" w:space="0" w:color="auto"/>
      </w:divBdr>
    </w:div>
    <w:div w:id="2131241850">
      <w:bodyDiv w:val="1"/>
      <w:marLeft w:val="0"/>
      <w:marRight w:val="0"/>
      <w:marTop w:val="0"/>
      <w:marBottom w:val="0"/>
      <w:divBdr>
        <w:top w:val="none" w:sz="0" w:space="0" w:color="auto"/>
        <w:left w:val="none" w:sz="0" w:space="0" w:color="auto"/>
        <w:bottom w:val="none" w:sz="0" w:space="0" w:color="auto"/>
        <w:right w:val="none" w:sz="0" w:space="0" w:color="auto"/>
      </w:divBdr>
    </w:div>
    <w:div w:id="2131821918">
      <w:bodyDiv w:val="1"/>
      <w:marLeft w:val="0"/>
      <w:marRight w:val="0"/>
      <w:marTop w:val="0"/>
      <w:marBottom w:val="0"/>
      <w:divBdr>
        <w:top w:val="none" w:sz="0" w:space="0" w:color="auto"/>
        <w:left w:val="none" w:sz="0" w:space="0" w:color="auto"/>
        <w:bottom w:val="none" w:sz="0" w:space="0" w:color="auto"/>
        <w:right w:val="none" w:sz="0" w:space="0" w:color="auto"/>
      </w:divBdr>
    </w:div>
    <w:div w:id="2131851278">
      <w:bodyDiv w:val="1"/>
      <w:marLeft w:val="0"/>
      <w:marRight w:val="0"/>
      <w:marTop w:val="0"/>
      <w:marBottom w:val="0"/>
      <w:divBdr>
        <w:top w:val="none" w:sz="0" w:space="0" w:color="auto"/>
        <w:left w:val="none" w:sz="0" w:space="0" w:color="auto"/>
        <w:bottom w:val="none" w:sz="0" w:space="0" w:color="auto"/>
        <w:right w:val="none" w:sz="0" w:space="0" w:color="auto"/>
      </w:divBdr>
    </w:div>
    <w:div w:id="2132086112">
      <w:bodyDiv w:val="1"/>
      <w:marLeft w:val="0"/>
      <w:marRight w:val="0"/>
      <w:marTop w:val="0"/>
      <w:marBottom w:val="0"/>
      <w:divBdr>
        <w:top w:val="none" w:sz="0" w:space="0" w:color="auto"/>
        <w:left w:val="none" w:sz="0" w:space="0" w:color="auto"/>
        <w:bottom w:val="none" w:sz="0" w:space="0" w:color="auto"/>
        <w:right w:val="none" w:sz="0" w:space="0" w:color="auto"/>
      </w:divBdr>
    </w:div>
    <w:div w:id="2132431143">
      <w:bodyDiv w:val="1"/>
      <w:marLeft w:val="0"/>
      <w:marRight w:val="0"/>
      <w:marTop w:val="0"/>
      <w:marBottom w:val="0"/>
      <w:divBdr>
        <w:top w:val="none" w:sz="0" w:space="0" w:color="auto"/>
        <w:left w:val="none" w:sz="0" w:space="0" w:color="auto"/>
        <w:bottom w:val="none" w:sz="0" w:space="0" w:color="auto"/>
        <w:right w:val="none" w:sz="0" w:space="0" w:color="auto"/>
      </w:divBdr>
    </w:div>
    <w:div w:id="2135252938">
      <w:bodyDiv w:val="1"/>
      <w:marLeft w:val="0"/>
      <w:marRight w:val="0"/>
      <w:marTop w:val="0"/>
      <w:marBottom w:val="0"/>
      <w:divBdr>
        <w:top w:val="none" w:sz="0" w:space="0" w:color="auto"/>
        <w:left w:val="none" w:sz="0" w:space="0" w:color="auto"/>
        <w:bottom w:val="none" w:sz="0" w:space="0" w:color="auto"/>
        <w:right w:val="none" w:sz="0" w:space="0" w:color="auto"/>
      </w:divBdr>
    </w:div>
    <w:div w:id="2135903364">
      <w:bodyDiv w:val="1"/>
      <w:marLeft w:val="0"/>
      <w:marRight w:val="0"/>
      <w:marTop w:val="0"/>
      <w:marBottom w:val="0"/>
      <w:divBdr>
        <w:top w:val="none" w:sz="0" w:space="0" w:color="auto"/>
        <w:left w:val="none" w:sz="0" w:space="0" w:color="auto"/>
        <w:bottom w:val="none" w:sz="0" w:space="0" w:color="auto"/>
        <w:right w:val="none" w:sz="0" w:space="0" w:color="auto"/>
      </w:divBdr>
    </w:div>
    <w:div w:id="2136437761">
      <w:bodyDiv w:val="1"/>
      <w:marLeft w:val="0"/>
      <w:marRight w:val="0"/>
      <w:marTop w:val="0"/>
      <w:marBottom w:val="0"/>
      <w:divBdr>
        <w:top w:val="none" w:sz="0" w:space="0" w:color="auto"/>
        <w:left w:val="none" w:sz="0" w:space="0" w:color="auto"/>
        <w:bottom w:val="none" w:sz="0" w:space="0" w:color="auto"/>
        <w:right w:val="none" w:sz="0" w:space="0" w:color="auto"/>
      </w:divBdr>
    </w:div>
    <w:div w:id="2137866066">
      <w:bodyDiv w:val="1"/>
      <w:marLeft w:val="0"/>
      <w:marRight w:val="0"/>
      <w:marTop w:val="0"/>
      <w:marBottom w:val="0"/>
      <w:divBdr>
        <w:top w:val="none" w:sz="0" w:space="0" w:color="auto"/>
        <w:left w:val="none" w:sz="0" w:space="0" w:color="auto"/>
        <w:bottom w:val="none" w:sz="0" w:space="0" w:color="auto"/>
        <w:right w:val="none" w:sz="0" w:space="0" w:color="auto"/>
      </w:divBdr>
    </w:div>
    <w:div w:id="2140219892">
      <w:bodyDiv w:val="1"/>
      <w:marLeft w:val="0"/>
      <w:marRight w:val="0"/>
      <w:marTop w:val="0"/>
      <w:marBottom w:val="0"/>
      <w:divBdr>
        <w:top w:val="none" w:sz="0" w:space="0" w:color="auto"/>
        <w:left w:val="none" w:sz="0" w:space="0" w:color="auto"/>
        <w:bottom w:val="none" w:sz="0" w:space="0" w:color="auto"/>
        <w:right w:val="none" w:sz="0" w:space="0" w:color="auto"/>
      </w:divBdr>
    </w:div>
    <w:div w:id="2140415907">
      <w:bodyDiv w:val="1"/>
      <w:marLeft w:val="0"/>
      <w:marRight w:val="0"/>
      <w:marTop w:val="0"/>
      <w:marBottom w:val="0"/>
      <w:divBdr>
        <w:top w:val="none" w:sz="0" w:space="0" w:color="auto"/>
        <w:left w:val="none" w:sz="0" w:space="0" w:color="auto"/>
        <w:bottom w:val="none" w:sz="0" w:space="0" w:color="auto"/>
        <w:right w:val="none" w:sz="0" w:space="0" w:color="auto"/>
      </w:divBdr>
    </w:div>
    <w:div w:id="2141414811">
      <w:bodyDiv w:val="1"/>
      <w:marLeft w:val="0"/>
      <w:marRight w:val="0"/>
      <w:marTop w:val="0"/>
      <w:marBottom w:val="0"/>
      <w:divBdr>
        <w:top w:val="none" w:sz="0" w:space="0" w:color="auto"/>
        <w:left w:val="none" w:sz="0" w:space="0" w:color="auto"/>
        <w:bottom w:val="none" w:sz="0" w:space="0" w:color="auto"/>
        <w:right w:val="none" w:sz="0" w:space="0" w:color="auto"/>
      </w:divBdr>
    </w:div>
    <w:div w:id="2142336636">
      <w:bodyDiv w:val="1"/>
      <w:marLeft w:val="0"/>
      <w:marRight w:val="0"/>
      <w:marTop w:val="0"/>
      <w:marBottom w:val="0"/>
      <w:divBdr>
        <w:top w:val="none" w:sz="0" w:space="0" w:color="auto"/>
        <w:left w:val="none" w:sz="0" w:space="0" w:color="auto"/>
        <w:bottom w:val="none" w:sz="0" w:space="0" w:color="auto"/>
        <w:right w:val="none" w:sz="0" w:space="0" w:color="auto"/>
      </w:divBdr>
    </w:div>
    <w:div w:id="2144148889">
      <w:bodyDiv w:val="1"/>
      <w:marLeft w:val="0"/>
      <w:marRight w:val="0"/>
      <w:marTop w:val="0"/>
      <w:marBottom w:val="0"/>
      <w:divBdr>
        <w:top w:val="none" w:sz="0" w:space="0" w:color="auto"/>
        <w:left w:val="none" w:sz="0" w:space="0" w:color="auto"/>
        <w:bottom w:val="none" w:sz="0" w:space="0" w:color="auto"/>
        <w:right w:val="none" w:sz="0" w:space="0" w:color="auto"/>
      </w:divBdr>
    </w:div>
    <w:div w:id="2144154236">
      <w:bodyDiv w:val="1"/>
      <w:marLeft w:val="0"/>
      <w:marRight w:val="0"/>
      <w:marTop w:val="0"/>
      <w:marBottom w:val="0"/>
      <w:divBdr>
        <w:top w:val="none" w:sz="0" w:space="0" w:color="auto"/>
        <w:left w:val="none" w:sz="0" w:space="0" w:color="auto"/>
        <w:bottom w:val="none" w:sz="0" w:space="0" w:color="auto"/>
        <w:right w:val="none" w:sz="0" w:space="0" w:color="auto"/>
      </w:divBdr>
    </w:div>
    <w:div w:id="2144613880">
      <w:bodyDiv w:val="1"/>
      <w:marLeft w:val="0"/>
      <w:marRight w:val="0"/>
      <w:marTop w:val="0"/>
      <w:marBottom w:val="0"/>
      <w:divBdr>
        <w:top w:val="none" w:sz="0" w:space="0" w:color="auto"/>
        <w:left w:val="none" w:sz="0" w:space="0" w:color="auto"/>
        <w:bottom w:val="none" w:sz="0" w:space="0" w:color="auto"/>
        <w:right w:val="none" w:sz="0" w:space="0" w:color="auto"/>
      </w:divBdr>
    </w:div>
    <w:div w:id="2145735020">
      <w:bodyDiv w:val="1"/>
      <w:marLeft w:val="0"/>
      <w:marRight w:val="0"/>
      <w:marTop w:val="0"/>
      <w:marBottom w:val="0"/>
      <w:divBdr>
        <w:top w:val="none" w:sz="0" w:space="0" w:color="auto"/>
        <w:left w:val="none" w:sz="0" w:space="0" w:color="auto"/>
        <w:bottom w:val="none" w:sz="0" w:space="0" w:color="auto"/>
        <w:right w:val="none" w:sz="0" w:space="0" w:color="auto"/>
      </w:divBdr>
    </w:div>
    <w:div w:id="2146504554">
      <w:bodyDiv w:val="1"/>
      <w:marLeft w:val="0"/>
      <w:marRight w:val="0"/>
      <w:marTop w:val="0"/>
      <w:marBottom w:val="0"/>
      <w:divBdr>
        <w:top w:val="none" w:sz="0" w:space="0" w:color="auto"/>
        <w:left w:val="none" w:sz="0" w:space="0" w:color="auto"/>
        <w:bottom w:val="none" w:sz="0" w:space="0" w:color="auto"/>
        <w:right w:val="none" w:sz="0" w:space="0" w:color="auto"/>
      </w:divBdr>
    </w:div>
    <w:div w:id="2147160852">
      <w:bodyDiv w:val="1"/>
      <w:marLeft w:val="0"/>
      <w:marRight w:val="0"/>
      <w:marTop w:val="0"/>
      <w:marBottom w:val="0"/>
      <w:divBdr>
        <w:top w:val="none" w:sz="0" w:space="0" w:color="auto"/>
        <w:left w:val="none" w:sz="0" w:space="0" w:color="auto"/>
        <w:bottom w:val="none" w:sz="0" w:space="0" w:color="auto"/>
        <w:right w:val="none" w:sz="0" w:space="0" w:color="auto"/>
      </w:divBdr>
    </w:div>
    <w:div w:id="2147235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g"/><Relationship Id="rId42" Type="http://schemas.openxmlformats.org/officeDocument/2006/relationships/image" Target="media/image28.jp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4.jpg"/><Relationship Id="rId11" Type="http://schemas.openxmlformats.org/officeDocument/2006/relationships/image" Target="media/image1.jpg"/><Relationship Id="rId24" Type="http://schemas.openxmlformats.org/officeDocument/2006/relationships/chart" Target="charts/chart1.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hyperlink" Target="https://proyectosagiles.org/que-es-scru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g"/><Relationship Id="rId41" Type="http://schemas.openxmlformats.org/officeDocument/2006/relationships/image" Target="media/image27.jp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gif"/><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2" Type="http://schemas.openxmlformats.org/officeDocument/2006/relationships/hyperlink" Target="https://docs.anaconda.com/anaconda/install/windows/" TargetMode="External"/><Relationship Id="rId1" Type="http://schemas.openxmlformats.org/officeDocument/2006/relationships/hyperlink" Target="https://github.com/rtarbes/tesisB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Cuál metodología</a:t>
            </a:r>
            <a:r>
              <a:rPr lang="es-CL" baseline="0"/>
              <a:t> principal </a:t>
            </a:r>
            <a:r>
              <a:rPr lang="es-MX" baseline="0"/>
              <a:t>está Ud. usando para sus proyectos de analítica, minería de datos o ciencia de datos</a:t>
            </a:r>
            <a:r>
              <a:rPr lang="es-CL"/>
              <a:t>? [</a:t>
            </a:r>
            <a:r>
              <a:rPr lang="es-CL" sz="1600" b="1" i="0" u="none" strike="noStrike" baseline="0">
                <a:effectLst/>
              </a:rPr>
              <a:t>total de </a:t>
            </a:r>
            <a:r>
              <a:rPr lang="es-CL"/>
              <a:t>200 votos]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clustered"/>
        <c:varyColors val="0"/>
        <c:ser>
          <c:idx val="0"/>
          <c:order val="0"/>
          <c:tx>
            <c:strRef>
              <c:f>Hoja1!$B$1</c:f>
              <c:strCache>
                <c:ptCount val="1"/>
                <c:pt idx="0">
                  <c:v>2014</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Hoja1!$B$2:$B$9</c:f>
              <c:numCache>
                <c:formatCode>0%</c:formatCode>
                <c:ptCount val="8"/>
                <c:pt idx="0">
                  <c:v>0.43</c:v>
                </c:pt>
                <c:pt idx="1">
                  <c:v>0.27500000000000002</c:v>
                </c:pt>
                <c:pt idx="2">
                  <c:v>8.5000000000000006E-2</c:v>
                </c:pt>
                <c:pt idx="3">
                  <c:v>0.08</c:v>
                </c:pt>
                <c:pt idx="4">
                  <c:v>7.4999999999999997E-2</c:v>
                </c:pt>
                <c:pt idx="5">
                  <c:v>3.5000000000000003E-2</c:v>
                </c:pt>
                <c:pt idx="6">
                  <c:v>0.02</c:v>
                </c:pt>
                <c:pt idx="7">
                  <c:v>0</c:v>
                </c:pt>
              </c:numCache>
            </c:numRef>
          </c:val>
          <c:extLst>
            <c:ext xmlns:c16="http://schemas.microsoft.com/office/drawing/2014/chart" uri="{C3380CC4-5D6E-409C-BE32-E72D297353CC}">
              <c16:uniqueId val="{00000000-AC4A-4F0F-A475-455B7494AE0E}"/>
            </c:ext>
          </c:extLst>
        </c:ser>
        <c:ser>
          <c:idx val="1"/>
          <c:order val="1"/>
          <c:tx>
            <c:strRef>
              <c:f>Hoja1!$C$1</c:f>
              <c:strCache>
                <c:ptCount val="1"/>
                <c:pt idx="0">
                  <c:v>2007</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Hoja1!$C$2:$C$9</c:f>
              <c:numCache>
                <c:formatCode>0%</c:formatCode>
                <c:ptCount val="8"/>
                <c:pt idx="0">
                  <c:v>0.42</c:v>
                </c:pt>
                <c:pt idx="1">
                  <c:v>0.19</c:v>
                </c:pt>
                <c:pt idx="2">
                  <c:v>0.13</c:v>
                </c:pt>
                <c:pt idx="3">
                  <c:v>0.04</c:v>
                </c:pt>
                <c:pt idx="4">
                  <c:v>7.2999999999999995E-2</c:v>
                </c:pt>
                <c:pt idx="5">
                  <c:v>5.2999999999999999E-2</c:v>
                </c:pt>
                <c:pt idx="6">
                  <c:v>4.7E-2</c:v>
                </c:pt>
                <c:pt idx="7">
                  <c:v>4.7E-2</c:v>
                </c:pt>
              </c:numCache>
            </c:numRef>
          </c:val>
          <c:extLst>
            <c:ext xmlns:c16="http://schemas.microsoft.com/office/drawing/2014/chart" uri="{C3380CC4-5D6E-409C-BE32-E72D297353CC}">
              <c16:uniqueId val="{00000001-AC4A-4F0F-A475-455B7494AE0E}"/>
            </c:ext>
          </c:extLst>
        </c:ser>
        <c:dLbls>
          <c:dLblPos val="outEnd"/>
          <c:showLegendKey val="0"/>
          <c:showVal val="1"/>
          <c:showCatName val="0"/>
          <c:showSerName val="0"/>
          <c:showPercent val="0"/>
          <c:showBubbleSize val="0"/>
        </c:dLbls>
        <c:gapWidth val="115"/>
        <c:overlap val="-20"/>
        <c:axId val="630005135"/>
        <c:axId val="630023023"/>
      </c:barChart>
      <c:catAx>
        <c:axId val="630005135"/>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23023"/>
        <c:crosses val="autoZero"/>
        <c:auto val="1"/>
        <c:lblAlgn val="ctr"/>
        <c:lblOffset val="100"/>
        <c:noMultiLvlLbl val="0"/>
      </c:catAx>
      <c:valAx>
        <c:axId val="6300230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05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BFF87D717844C78495EA8A35AAEC95"/>
        <w:category>
          <w:name w:val="General"/>
          <w:gallery w:val="placeholder"/>
        </w:category>
        <w:types>
          <w:type w:val="bbPlcHdr"/>
        </w:types>
        <w:behaviors>
          <w:behavior w:val="content"/>
        </w:behaviors>
        <w:guid w:val="{9862152B-8A85-4F00-92EE-16204AE4D31C}"/>
      </w:docPartPr>
      <w:docPartBody>
        <w:p w:rsidR="00E70B2F" w:rsidRDefault="00E70B2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B2F"/>
    <w:rsid w:val="00043235"/>
    <w:rsid w:val="000539E8"/>
    <w:rsid w:val="000A10F3"/>
    <w:rsid w:val="0011497B"/>
    <w:rsid w:val="0018382A"/>
    <w:rsid w:val="001C74B6"/>
    <w:rsid w:val="00360404"/>
    <w:rsid w:val="003D1110"/>
    <w:rsid w:val="00485E53"/>
    <w:rsid w:val="00587401"/>
    <w:rsid w:val="007B5625"/>
    <w:rsid w:val="007D0CD9"/>
    <w:rsid w:val="009549D6"/>
    <w:rsid w:val="009710F8"/>
    <w:rsid w:val="00B62426"/>
    <w:rsid w:val="00BB24F1"/>
    <w:rsid w:val="00CC45BC"/>
    <w:rsid w:val="00D43139"/>
    <w:rsid w:val="00DF76E1"/>
    <w:rsid w:val="00E70B2F"/>
    <w:rsid w:val="00F42A83"/>
    <w:rsid w:val="00F470B3"/>
    <w:rsid w:val="00F63603"/>
    <w:rsid w:val="00F76943"/>
    <w:rsid w:val="00FD59C3"/>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4323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B59D3B292E3E498CB2C125DD3C24B5" ma:contentTypeVersion="10" ma:contentTypeDescription="Create a new document." ma:contentTypeScope="" ma:versionID="da8fbb3c1294daa7533ed9644473ab4c">
  <xsd:schema xmlns:xsd="http://www.w3.org/2001/XMLSchema" xmlns:xs="http://www.w3.org/2001/XMLSchema" xmlns:p="http://schemas.microsoft.com/office/2006/metadata/properties" xmlns:ns3="2548d0b7-5e1b-4abe-86cc-5bcb6d9732f7" xmlns:ns4="8e9b786d-f1cb-47ba-834a-795a7ca6f12b" targetNamespace="http://schemas.microsoft.com/office/2006/metadata/properties" ma:root="true" ma:fieldsID="94523c1a49268404487d84ff8001bc86" ns3:_="" ns4:_="">
    <xsd:import namespace="2548d0b7-5e1b-4abe-86cc-5bcb6d9732f7"/>
    <xsd:import namespace="8e9b786d-f1cb-47ba-834a-795a7ca6f12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8d0b7-5e1b-4abe-86cc-5bcb6d97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9b786d-f1cb-47ba-834a-795a7ca6f12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HeY20</b:Tag>
    <b:SourceType>JournalArticle</b:SourceType>
    <b:Guid>{4D56A612-1B1E-4960-B064-0158BA958A9D}</b:Guid>
    <b:Author>
      <b:Author>
        <b:NameList>
          <b:Person>
            <b:Last>He</b:Last>
            <b:First>Y.</b:First>
          </b:Person>
          <b:Person>
            <b:Last>Chen</b:Last>
            <b:First>R.</b:First>
          </b:Person>
          <b:Person>
            <b:Last>Li</b:Last>
            <b:First>X.</b:First>
          </b:Person>
          <b:Person>
            <b:Last>Hao</b:Last>
            <b:First>C.</b:First>
          </b:Person>
          <b:Person>
            <b:Last>Liu</b:Last>
            <b:First>S.</b:First>
          </b:Person>
          <b:Person>
            <b:Last>Zhang</b:Last>
            <b:First>G.</b:First>
          </b:Person>
          <b:Person>
            <b:Last>Jiang</b:Last>
            <b:First>B.</b:First>
          </b:Person>
        </b:NameList>
      </b:Author>
    </b:Author>
    <b:Title>Online At-Risk Student Identification using RNN-GRU Joint Neural Networks</b:Title>
    <b:Year>2020</b:Year>
    <b:Pages>474</b:Pages>
    <b:Volume>11</b:Volume>
    <b:RefOrder>5</b:RefOrder>
  </b:Source>
  <b:Source>
    <b:Tag>Cos17</b:Tag>
    <b:SourceType>JournalArticle</b:SourceType>
    <b:Guid>{0FABAD1B-0D4A-4171-8E23-43F3D6F914FF}</b:Guid>
    <b:Author>
      <b:Author>
        <b:NameList>
          <b:Person>
            <b:Last>Costa</b:Last>
            <b:First>Evandro</b:First>
          </b:Person>
          <b:Person>
            <b:Last>Fonseca</b:Last>
            <b:First>Baldoino</b:First>
          </b:Person>
          <b:Person>
            <b:Last>Santana</b:Last>
            <b:First>Marcelo</b:First>
          </b:Person>
          <b:Person>
            <b:Last>Araújo</b:Last>
            <b:First>Fabrísia</b:First>
          </b:Person>
          <b:Person>
            <b:Last>Rego</b:Last>
            <b:First>Joilson</b:First>
          </b:Person>
        </b:NameList>
      </b:Author>
    </b:Author>
    <b:Title>Evaluating the effectiveness of educational data mining techniques for early prediction of students' academic failure in introductory programming courses</b:Title>
    <b:Year>2017</b:Year>
    <b:Pages>247-256</b:Pages>
    <b:Month>08</b:Month>
    <b:Volume>73</b:Volume>
    <b:RefOrder>6</b:RefOrder>
  </b:Source>
  <b:Source>
    <b:Tag>Bay63</b:Tag>
    <b:SourceType>JournalArticle</b:SourceType>
    <b:Guid>{465F3A34-8708-467E-9D47-868F07375414}</b:Guid>
    <b:Author>
      <b:Author>
        <b:NameList>
          <b:Person>
            <b:Last>Bayes</b:Last>
            <b:First>Thomas</b:First>
          </b:Person>
        </b:NameList>
      </b:Author>
    </b:Author>
    <b:Title>An Essay towards solving a Problem in the Doctrine of Chances</b:Title>
    <b:Year>1763</b:Year>
    <b:Month>12</b:Month>
    <b:Day>31</b:Day>
    <b:Volume>53</b:Volume>
    <b:RefOrder>7</b:RefOrder>
  </b:Source>
  <b:Source>
    <b:Tag>Rug93</b:Tag>
    <b:SourceType>JournalArticle</b:SourceType>
    <b:Guid>{EA6FDAC1-3EBA-48FC-896C-653C4A75EA3F}</b:Guid>
    <b:Author>
      <b:Author>
        <b:NameList>
          <b:Person>
            <b:Last>Rugarcía</b:Last>
            <b:First>A.</b:First>
          </b:Person>
        </b:NameList>
      </b:Author>
    </b:Author>
    <b:Title>La deserción universitaria</b:Title>
    <b:JournalName>Renglones, revista del ITESO</b:JournalName>
    <b:Year>1993</b:Year>
    <b:City>Tlaquepaque, Jalisco</b:City>
    <b:Publisher>ITESO</b:Publisher>
    <b:Issue>26</b:Issue>
    <b:RefOrder>8</b:RefOrder>
  </b:Source>
  <b:Source>
    <b:Tag>Sau14</b:Tag>
    <b:SourceType>JournalArticle</b:SourceType>
    <b:Guid>{00DD3601-0C1D-4C86-8CB1-A9F61573C486}</b:Guid>
    <b:Author>
      <b:Author>
        <b:NameList>
          <b:Person>
            <b:Last>Saucedo</b:Last>
            <b:First>M.</b:First>
          </b:Person>
          <b:Person>
            <b:Last>Herrera-Sánchez</b:Last>
            <b:First>S.</b:First>
          </b:Person>
          <b:Person>
            <b:Last>Díaz</b:Last>
            <b:First>J.</b:First>
          </b:Person>
          <b:Person>
            <b:Last>Bautista</b:Last>
            <b:First>S.</b:First>
            <b:Middle>y Salinas, H.</b:Middle>
          </b:Person>
        </b:NameList>
      </b:Author>
    </b:Author>
    <b:Title>Indicadores de reprobación: Facultad de Ciencias Educativas (UNACAR)</b:Title>
    <b:JournalName>Revista Iberoamericana para la Investigación y el Desarrollo Educativo RIDE</b:JournalName>
    <b:Year>2014</b:Year>
    <b:Pages>1-11</b:Pages>
    <b:Volume>5(9)</b:Volume>
    <b:RefOrder>9</b:RefOrder>
  </b:Source>
  <b:Source>
    <b:Tag>Rom16</b:Tag>
    <b:SourceType>InternetSite</b:SourceType>
    <b:Guid>{1A89A940-EC9F-4A40-8FA2-56A8E26F1318}</b:Guid>
    <b:Author>
      <b:Author>
        <b:NameList>
          <b:Person>
            <b:Last>Román</b:Last>
            <b:First>Julio</b:First>
            <b:Middle>V.</b:Middle>
          </b:Person>
        </b:NameList>
      </b:Author>
    </b:Author>
    <b:Title>CRISP-DM: La metodología para poner en orden en los proyectos</b:Title>
    <b:Year>2016</b:Year>
    <b:Month>08</b:Month>
    <b:Day>02</b:Day>
    <b:URL>https://www.sngular.com/es/data-science-crisp-dm-metodologia</b:URL>
    <b:RefOrder>36</b:RefOrder>
  </b:Source>
  <b:Source>
    <b:Tag>PMI</b:Tag>
    <b:SourceType>InternetSite</b:SourceType>
    <b:Guid>{A7C8C526-CAE6-4916-BE68-17BBD3C5755B}</b:Guid>
    <b:Author>
      <b:Author>
        <b:NameList>
          <b:Person>
            <b:Last>PMI</b:Last>
          </b:Person>
        </b:NameList>
      </b:Author>
    </b:Author>
    <b:Title>PMBOK® Guide and Standards</b:Title>
    <b:URL>https://www.pmi.org/pmbok-guide-standards/standard-for-project-management-exposure-draft/changes-to-the-pmbok-guide-seventh-edition </b:URL>
    <b:RefOrder>49</b:RefOrder>
  </b:Source>
  <b:Source>
    <b:Tag>Suc06</b:Tag>
    <b:SourceType>JournalArticle</b:SourceType>
    <b:Guid>{2FED1A72-593C-4C94-BF0D-84957D1F00B5}</b:Guid>
    <b:Title>Redes bayesianas. Aprendizaje Automático: conceptos básicos y avanzados</b:Title>
    <b:Year>2006</b:Year>
    <b:Author>
      <b:Author>
        <b:NameList>
          <b:Person>
            <b:Last>Sucar</b:Last>
            <b:First>L.</b:First>
            <b:Middle>E., &amp; Tonantzintla, M.</b:Middle>
          </b:Person>
        </b:NameList>
      </b:Author>
    </b:Author>
    <b:Pages>77-100</b:Pages>
    <b:RefOrder>16</b:RefOrder>
  </b:Source>
  <b:Source>
    <b:Tag>Nea031</b:Tag>
    <b:SourceType>Book</b:SourceType>
    <b:Guid>{41FBDBB0-1A21-49FA-B95D-8FAB8AE43C8E}</b:Guid>
    <b:Title>Learning Bayesian Networks</b:Title>
    <b:Year>2003</b:Year>
    <b:Publisher>Prentice Hall</b:Publisher>
    <b:Author>
      <b:Author>
        <b:NameList>
          <b:Person>
            <b:Last>Neapolitan</b:Last>
            <b:Middle>E.</b:Middle>
            <b:First>Richard</b:First>
          </b:Person>
        </b:NameList>
      </b:Author>
    </b:Author>
    <b:Pages>696</b:Pages>
    <b:Edition>1</b:Edition>
    <b:RefOrder>15</b:RefOrder>
  </b:Source>
  <b:Source>
    <b:Tag>Lóp16</b:Tag>
    <b:SourceType>JournalArticle</b:SourceType>
    <b:Guid>{48F99E9E-156A-4DD0-A5B0-D02D3AB17B6D}</b:Guid>
    <b:Author>
      <b:Author>
        <b:NameList>
          <b:Person>
            <b:Last>López Balanzátegui</b:Last>
            <b:Middle>E.</b:Middle>
            <b:First>Miguel</b:First>
          </b:Person>
          <b:Person>
            <b:Last>Flores Herrera</b:Last>
            <b:First>Jorge</b:First>
          </b:Person>
          <b:Person>
            <b:Last>Flores Nicolalde</b:Last>
            <b:First>Bolívar</b:First>
          </b:Person>
          <b:Person>
            <b:Last>Flores Nicolalde</b:Last>
            <b:First>Francisca</b:First>
          </b:Person>
        </b:NameList>
      </b:Author>
    </b:Author>
    <b:Title>Predicción del rendimiento académico de los estudiantes de física a través de las redes bayesianas en la unidad de cantidad de movimiento lineal</b:Title>
    <b:JournalName>Lat. Am. J. Phys. Educ.</b:JournalName>
    <b:Year>2016</b:Year>
    <b:Month>03</b:Month>
    <b:Volume>10</b:Volume>
    <b:Issue>1</b:Issue>
    <b:Pages>1408-1/14</b:Pages>
    <b:City>Guayaquil, Ecuador</b:City>
    <b:Publisher>Escuela Superior Politécnica del Litoral, ESPOL, Facultad de Ciencias Naturaless y Matemáticas</b:Publisher>
    <b:RefOrder>17</b:RefOrder>
  </b:Source>
  <b:Source>
    <b:Tag>Ovi151</b:Tag>
    <b:SourceType>JournalArticle</b:SourceType>
    <b:Guid>{CACC97E4-D08F-4631-A080-387292FBD076}</b:Guid>
    <b:Author>
      <b:Author>
        <b:NameList>
          <b:Person>
            <b:Last>Oviedo</b:Last>
            <b:First>Byron</b:First>
          </b:Person>
          <b:Person>
            <b:Last>Puris</b:Last>
            <b:First>Amilkar</b:First>
          </b:Person>
          <b:Person>
            <b:Last>Villacís</b:Last>
            <b:First>Annabelle</b:First>
          </b:Person>
          <b:Person>
            <b:Last>Delgado</b:Last>
            <b:First>Diana</b:First>
          </b:Person>
          <b:Person>
            <b:Last>Moreno</b:Last>
            <b:First>Ana</b:First>
          </b:Person>
        </b:NameList>
      </b:Author>
    </b:Author>
    <b:Title>Análisis de datos educativos utilizando Redes Bayesianas</b:Title>
    <b:Year>2015</b:Year>
    <b:City>Quevedo, Ecuador</b:City>
    <b:Month>07</b:Month>
    <b:Publisher>Universidad Técnica Estatal de Quevedo</b:Publisher>
    <b:URL>https://www.researchgate.net/publication/282349044</b:URL>
    <b:RefOrder>31</b:RefOrder>
  </b:Source>
  <b:Source>
    <b:Tag>Mar20</b:Tag>
    <b:SourceType>JournalArticle</b:SourceType>
    <b:Guid>{F409952E-95F6-4442-8D11-7A37CD114056}</b:Guid>
    <b:Title>Análisis de la progresión de los estudiantes en una asignatura introductoria a la programación mediante redes bayesianas</b:Title>
    <b:JournalName>Actas de las Jenui</b:JournalName>
    <b:Year>2020</b:Year>
    <b:Pages>69-76</b:Pages>
    <b:Volume>5</b:Volume>
    <b:Author>
      <b:Author>
        <b:NameList>
          <b:Person>
            <b:Last>Marco Galindo</b:Last>
            <b:Middle>Jesus</b:Middle>
            <b:First>Maria</b:First>
          </b:Person>
          <b:Person>
            <b:Last>Minguillón</b:Last>
            <b:First>Julià</b:First>
          </b:Person>
          <b:Person>
            <b:Last>Sancho-Vinuesa</b:Last>
            <b:First>Teresa</b:First>
          </b:Person>
        </b:NameList>
      </b:Author>
    </b:Author>
    <b:RefOrder>32</b:RefOrder>
  </b:Source>
  <b:Source>
    <b:Tag>Mor03</b:Tag>
    <b:SourceType>JournalArticle</b:SourceType>
    <b:Guid>{D37977B4-E3CE-4CF3-8792-042C21FE8123}</b:Guid>
    <b:Title>Análisis del alumnado de la Universidad de Almería mediante Redes Bayesianas</b:Title>
    <b:JournalName>27 Congreso Nacional de Estadística e Investigación Operativa</b:JournalName>
    <b:Year>2003</b:Year>
    <b:Pages>1-24</b:Pages>
    <b:City>Almería, España</b:City>
    <b:Month>04</b:Month>
    <b:Day>08-11</b:Day>
    <b:Author>
      <b:Author>
        <b:NameList>
          <b:Person>
            <b:Last>Morales</b:Last>
            <b:First>María</b:First>
          </b:Person>
          <b:Person>
            <b:Last>Salmerón</b:Last>
            <b:First>Antonio</b:First>
          </b:Person>
        </b:NameList>
      </b:Author>
      <b:Editor>
        <b:NameList>
          <b:Person>
            <b:Last>Aplicada</b:Last>
            <b:First>Departamento</b:First>
            <b:Middle>de Estadística y Matemática</b:Middle>
          </b:Person>
        </b:NameList>
      </b:Editor>
    </b:Author>
    <b:RefOrder>33</b:RefOrder>
  </b:Source>
  <b:Source>
    <b:Tag>Aze08</b:Tag>
    <b:SourceType>JournalArticle</b:SourceType>
    <b:Guid>{AC2227FB-81A0-4EC3-9C34-83D58CBCAA35}</b:Guid>
    <b:Title>KDD, SEMMA and CRISP-DM: a parallel overview</b:Title>
    <b:JournalName>ISCAP - Informática - Comunicações em eventos científicos</b:JournalName>
    <b:Year>2008</b:Year>
    <b:Author>
      <b:Author>
        <b:NameList>
          <b:Person>
            <b:Last>Azevedo</b:Last>
            <b:First>Ana Isabel Rojão Lourenço</b:First>
          </b:Person>
          <b:Person>
            <b:Last>Santos</b:Last>
            <b:First>Manuel Filipe</b:First>
          </b:Person>
        </b:NameList>
      </b:Author>
      <b:Editor>
        <b:NameList>
          <b:Person>
            <b:Last>Porto</b:Last>
            <b:First>Instituto</b:First>
            <b:Middle>Politécnico do Porto. Instituto Superior de Contabilidade e Administração do</b:Middle>
          </b:Person>
        </b:NameList>
      </b:Editor>
    </b:Author>
    <b:URL>http://hdl.handle.net/10400.22/136</b:URL>
    <b:RefOrder>40</b:RefOrder>
  </b:Source>
  <b:Source>
    <b:Tag>KDn14</b:Tag>
    <b:SourceType>InternetSite</b:SourceType>
    <b:Guid>{5F603504-EE37-4307-85A4-BB18B0E35DBD}</b:Guid>
    <b:Title>KDnuggets</b:Title>
    <b:Year>2014</b:Year>
    <b:Author>
      <b:Author>
        <b:NameList>
          <b:Person>
            <b:Last>KDnuggets</b:Last>
          </b:Person>
        </b:NameList>
      </b:Author>
    </b:Author>
    <b:Month>10</b:Month>
    <b:URL>https://www.kdnuggets.com/2014/10/crisp-dm-top-methodology-analytics-data-mining-data-science-projects.html</b:URL>
    <b:RefOrder>41</b:RefOrder>
  </b:Source>
  <b:Source>
    <b:Tag>Tas19</b:Tag>
    <b:SourceType>InternetSite</b:SourceType>
    <b:Guid>{0D064FC1-FE32-4F1C-AC37-E7F7050E3542}</b:Guid>
    <b:Author>
      <b:Author>
        <b:NameList>
          <b:Person>
            <b:Last>Taskesen</b:Last>
            <b:First>Erdogan</b:First>
          </b:Person>
        </b:NameList>
      </b:Author>
    </b:Author>
    <b:Title>bnlearn</b:Title>
    <b:Year>2019</b:Year>
    <b:URL>https://github.com/erdogant/bnlearn</b:URL>
    <b:RefOrder>18</b:RefOrder>
  </b:Source>
  <b:Source>
    <b:Tag>Ped11</b:Tag>
    <b:SourceType>ArticleInAPeriodical</b:SourceType>
    <b:Guid>{319C39F2-90EC-47B0-9F11-A5DA4F5574E7}</b:Guid>
    <b:Title>Scikit-learn: Machine Learning in {P}ython</b:Title>
    <b:Year>2011</b:Year>
    <b:Pages>2825-2830</b:Pages>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Vanderplas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PeriodicalTitle>Journal of Machine Learning Research</b:PeriodicalTitle>
    <b:Volume>12</b:Volume>
    <b:RefOrder>42</b:RefOrder>
  </b:Source>
  <b:Source>
    <b:Tag>Bar14</b:Tag>
    <b:SourceType>JournalArticle</b:SourceType>
    <b:Guid>{AC168076-57C3-40C2-A242-E5B80699CC84}</b:Guid>
    <b:Title>Factores determinantes del rendimiento académico de los estudiantes de la Universidad de Atacama</b:Title>
    <b:Year>2014</b:Year>
    <b:LCID>es-CL</b:LCID>
    <b:Author>
      <b:Author>
        <b:NameList>
          <b:Person>
            <b:Last>Barahona U</b:Last>
            <b:First>P.</b:First>
          </b:Person>
        </b:NameList>
      </b:Author>
    </b:Author>
    <b:JournalName>Estudios Pedagógicos (Valdivia)</b:JournalName>
    <b:Pages>25-39</b:Pages>
    <b:Volume>40</b:Volume>
    <b:Issue>1</b:Issue>
    <b:URL>https://dx.doi.org/10.4067/S0718-07052014000100002</b:URL>
    <b:RefOrder>1</b:RefOrder>
  </b:Source>
  <b:Source>
    <b:Tag>Agu12</b:Tag>
    <b:SourceType>Report</b:SourceType>
    <b:Guid>{6318967C-D15A-49B4-974E-04B39E01B71F}</b:Guid>
    <b:Author>
      <b:Author>
        <b:NameList>
          <b:Person>
            <b:Last>Aguirre</b:Last>
            <b:First>N.</b:First>
          </b:Person>
        </b:NameList>
      </b:Author>
    </b:Author>
    <b:Title>Factores que predicen el rendimiento académico en la Escuela de Ingeniería de la Universidad de Chile</b:Title>
    <b:Year>2012</b:Year>
    <b:ThesisType>Tesis de Magíster</b:ThesisType>
    <b:URL>http://repositorio.uchile.cl/handle/2250/112299</b:URL>
    <b:RefOrder>2</b:RefOrder>
  </b:Source>
  <b:Source>
    <b:Tag>Ver17</b:Tag>
    <b:SourceType>JournalArticle</b:SourceType>
    <b:Guid>{4B2AD333-F1FE-4CFA-82A6-9124D8912C31}</b:Guid>
    <b:LCID>es-CL</b:LCID>
    <b:Author>
      <b:Author>
        <b:NameList>
          <b:Person>
            <b:Last>Vergara</b:Last>
            <b:First>G.</b:First>
          </b:Person>
          <b:Person>
            <b:Last>Peredo</b:Last>
            <b:First>H.</b:First>
          </b:Person>
        </b:NameList>
      </b:Author>
    </b:Author>
    <b:Title>Relación del desempeño académico de estudiantes de primer año de universidad en Chile y los instrumentos de selección para su ingreso</b:Title>
    <b:JournalName>Revista Educación</b:JournalName>
    <b:Year>2017</b:Year>
    <b:Pages>1-16</b:Pages>
    <b:Volume>41</b:Volume>
    <b:Issue>2</b:Issue>
    <b:RefOrder>3</b:RefOrder>
  </b:Source>
  <b:Source>
    <b:Tag>Gar07</b:Tag>
    <b:SourceType>JournalArticle</b:SourceType>
    <b:Guid>{B0C3B267-2BAF-4067-9287-09BC0FA54DAC}</b:Guid>
    <b:Title>Factores asociados al rendimiento académico en estudiantes universitarios, una reflexión desde la calidad de la educación superior pública</b:Title>
    <b:Year>2007</b:Year>
    <b:LCID>es-CL</b:LCID>
    <b:Author>
      <b:Author>
        <b:NameList>
          <b:Person>
            <b:Last>Garbanzo</b:Last>
            <b:First>G.</b:First>
          </b:Person>
        </b:NameList>
      </b:Author>
    </b:Author>
    <b:JournalName>Universidad de Costa Rica. Educación</b:JournalName>
    <b:Pages>43-63</b:Pages>
    <b:Volume>31</b:Volume>
    <b:Issue>1</b:Issue>
    <b:RefOrder>4</b:RefOrder>
  </b:Source>
  <b:Source>
    <b:Tag>Com21</b:Tag>
    <b:SourceType>InternetSite</b:SourceType>
    <b:Guid>{C7189570-0413-4AD4-8794-20D476036738}</b:Guid>
    <b:Title>Jupyter</b:Title>
    <b:Year>2021</b:Year>
    <b:Month>04</b:Month>
    <b:Day>02</b:Day>
    <b:Author>
      <b:Author>
        <b:NameList>
          <b:Person>
            <b:Last>Jupyter</b:Last>
            <b:First>Comunidad</b:First>
          </b:Person>
        </b:NameList>
      </b:Author>
    </b:Author>
    <b:URL>https://jupyter.org/</b:URL>
    <b:RefOrder>50</b:RefOrder>
  </b:Source>
  <b:Source>
    <b:Tag>The20</b:Tag>
    <b:SourceType>InternetSite</b:SourceType>
    <b:Guid>{D2B59528-4DD4-4202-9768-1834A151DD2B}</b:Guid>
    <b:Author>
      <b:Author>
        <b:NameList>
          <b:Person>
            <b:Last>team</b:Last>
            <b:First>The</b:First>
            <b:Middle>pandas development</b:Middle>
          </b:Person>
        </b:NameList>
      </b:Author>
    </b:Author>
    <b:Title>Pandas</b:Title>
    <b:Year>2020</b:Year>
    <b:Month>02</b:Month>
    <b:URL>https://pandas.pydata.org/</b:URL>
    <b:RefOrder>43</b:RefOrder>
  </b:Source>
  <b:Source>
    <b:Tag>Bui13</b:Tag>
    <b:SourceType>Book</b:SourceType>
    <b:Guid>{37CA4922-E6EE-4097-9F18-0BEE768AA0BA}</b:Guid>
    <b:Title>{API} design for machine learning software: experiences from the scikit-learn</b:Title>
    <b:Year>2013</b:Year>
    <b:Pages>108-122</b:Pages>
    <b:Comments>ECML PKDD Workshop: Languages for Data Mining and Machine Learning</b:Comments>
    <b:URL>https://arxiv.org/abs/1309.0238</b:URL>
    <b:Author>
      <b:Author>
        <b:NameList>
          <b:Person>
            <b:Last>Buitinck</b:Last>
            <b:First>Lars</b:First>
          </b:Person>
          <b:Person>
            <b:Last>Louppe</b:Last>
            <b:First>Gilles</b:First>
          </b:Person>
          <b:Person>
            <b:Last>Blondel</b:Last>
            <b:First>Mathieu</b:First>
          </b:Person>
          <b:Person>
            <b:Last>Pedregosa</b:Last>
            <b:First>Fabian</b:First>
          </b:Person>
          <b:Person>
            <b:Last>Mueller</b:Last>
            <b:First>Andreas</b:First>
          </b:Person>
          <b:Person>
            <b:Last>Grisel</b:Last>
            <b:First>Olivier</b:First>
          </b:Person>
          <b:Person>
            <b:Last>Niculae</b:Last>
            <b:First>Vlad</b:First>
          </b:Person>
          <b:Person>
            <b:Last>Prettenhofer</b:Last>
            <b:First>Peter</b:First>
          </b:Person>
          <b:Person>
            <b:Last>Gamfort</b:Last>
            <b:First>Alexandre</b:First>
          </b:Person>
          <b:Person>
            <b:Last>Grobler</b:Last>
            <b:First>Jaques</b:First>
          </b:Person>
          <b:Person>
            <b:Last>Layton</b:Last>
            <b:First>Robert</b:First>
          </b:Person>
          <b:Person>
            <b:Last>VanderPlas</b:Last>
            <b:First>Jake</b:First>
          </b:Person>
          <b:Person>
            <b:Last>Joly</b:Last>
            <b:First>Arnaud</b:First>
          </b:Person>
          <b:Person>
            <b:Last>Holt</b:Last>
            <b:First>Brian</b:First>
          </b:Person>
          <b:Person>
            <b:Last>Varoquaux</b:Last>
            <b:First>Gael</b:First>
          </b:Person>
        </b:NameList>
      </b:Author>
    </b:Author>
    <b:RefOrder>28</b:RefOrder>
  </b:Source>
  <b:Source>
    <b:Tag>Pez16</b:Tag>
    <b:SourceType>Book</b:SourceType>
    <b:Guid>{1E24FD09-62CE-4481-8244-3F22C01F34FF}</b:Guid>
    <b:Title>Foundations of JSON schema</b:Title>
    <b:Year>2016</b:Year>
    <b:Pages>263-273</b:Pages>
    <b:Author>
      <b:Author>
        <b:NameList>
          <b:Person>
            <b:Last>Pezoa</b:Last>
            <b:First>Felipe</b:First>
          </b:Person>
          <b:Person>
            <b:Last>Reutter</b:Last>
            <b:First>Juan L.</b:First>
          </b:Person>
          <b:Person>
            <b:Last>Suarez</b:Last>
            <b:First>Fernando</b:First>
          </b:Person>
          <b:Person>
            <b:Last>Ugarte</b:Last>
            <b:First>Martín</b:First>
          </b:Person>
        </b:NameList>
      </b:Author>
    </b:Author>
    <b:Publisher>Proceedings of the 25th International Conference on World Wide Web</b:Publisher>
    <b:Medium>International World Wide Web Conferences Steering Committee</b:Medium>
    <b:RefOrder>48</b:RefOrder>
  </b:Source>
  <b:Source>
    <b:Tag>Sán181</b:Tag>
    <b:SourceType>JournalArticle</b:SourceType>
    <b:Guid>{4841BF08-1F19-4E44-9BC6-63F9578D2379}</b:Guid>
    <b:Title>Análisis de datos de estudiantes de ingeniería para la predicción del rendimiento académico mediante técnica de clasificación bayesiana</b:Title>
    <b:Year>2018</b:Year>
    <b:JournalName>Revista Dilemas Contemporáneos: Educación, Política y Valores</b:JournalName>
    <b:Pages>1-23</b:Pages>
    <b:Author>
      <b:Author>
        <b:NameList>
          <b:Person>
            <b:Last>Sánchez Guzmán</b:Last>
            <b:First>Daniel</b:First>
          </b:Person>
          <b:Person>
            <b:Last>Rico Páez</b:Last>
            <b:First>Andrés</b:First>
          </b:Person>
        </b:NameList>
      </b:Author>
    </b:Author>
    <b:Month>05</b:Month>
    <b:Day>01</b:Day>
    <b:Issue>3</b:Issue>
    <b:RefOrder>30</b:RefOrder>
  </b:Source>
  <b:Source>
    <b:Tag>Ins20</b:Tag>
    <b:SourceType>Report</b:SourceType>
    <b:Guid>{D940C681-C7A3-4F2F-80F1-5F13C433A98C}</b:Guid>
    <b:Author>
      <b:Author>
        <b:Corporate>UNESCO-IESALC</b:Corporate>
      </b:Author>
    </b:Author>
    <b:Title>Towards universal access to higher education: international trends</b:Title>
    <b:Year>2020</b:Year>
    <b:Publisher>Instituto Internacional para la Educación Superior en América Latina y el Caribe (UNESCO-IESALC)</b:Publisher>
    <b:Pages>68-69</b:Pages>
    <b:RefOrder>10</b:RefOrder>
  </b:Source>
  <b:Source>
    <b:Tag>Lud20</b:Tag>
    <b:SourceType>Book</b:SourceType>
    <b:Guid>{25E1FAEA-3A7F-4B6C-8663-F719FFFC56EA}</b:Guid>
    <b:Title>Student Affairs and Services in Higher Education: Global Foundations, Issues, and Best Practices</b:Title>
    <b:Year>2020</b:Year>
    <b:Pages>105, 108</b:Pages>
    <b:City>Berlin</b:City>
    <b:Publisher>International Association of Student Affairs and Services (IASAS) - Deutsches Studentenwerk (DSW)</b:Publisher>
    <b:Author>
      <b:Author>
        <b:NameList>
          <b:Person>
            <b:Last>Ludeman</b:Last>
            <b:First>R.</b:First>
            <b:Middle>B.</b:Middle>
          </b:Person>
          <b:Person>
            <b:Last>Schreiber</b:Last>
            <b:First>B.</b:First>
          </b:Person>
        </b:NameList>
      </b:Author>
    </b:Author>
    <b:CountryRegion>Alemania</b:CountryRegion>
    <b:Volume>VIII</b:Volume>
    <b:Edition>Tercera</b:Edition>
    <b:RefOrder>11</b:RefOrder>
  </b:Source>
  <b:Source>
    <b:Tag>SIE14</b:Tag>
    <b:SourceType>Report</b:SourceType>
    <b:Guid>{FF06A272-E431-43FD-AA36-7451D269196A}</b:Guid>
    <b:Title>Panorama de la Educación Superior en Chile</b:Title>
    <b:Year>2014</b:Year>
    <b:Author>
      <b:Author>
        <b:Corporate>SIES</b:Corporate>
      </b:Author>
    </b:Author>
    <b:Publisher>División de Educación Superior, Ministerio de Educación</b:Publisher>
    <b:LCID>es-CL</b:LCID>
    <b:RefOrder>12</b:RefOrder>
  </b:Source>
  <b:Source>
    <b:Tag>UNA19</b:Tag>
    <b:SourceType>Report</b:SourceType>
    <b:Guid>{033C208E-3203-4F21-8EBB-55C8FB08479C}</b:Guid>
    <b:Title>Self-Study Report prepared for the Middle States Commission on Higher Education (MSCHE)</b:Title>
    <b:Year>2019</b:Year>
    <b:Publisher>Universidad Andrés Bello</b:Publisher>
    <b:Author>
      <b:Author>
        <b:Corporate>UNAB</b:Corporate>
      </b:Author>
    </b:Author>
    <b:Pages>26, 117-118</b:Pages>
    <b:RefOrder>14</b:RefOrder>
  </b:Source>
  <b:Source>
    <b:Tag>Fay96</b:Tag>
    <b:SourceType>JournalArticle</b:SourceType>
    <b:Guid>{BB363883-CFAA-4A7C-A77F-42B5F8DF6F72}</b:Guid>
    <b:Author>
      <b:Author>
        <b:NameList>
          <b:Person>
            <b:Last>Fayyad</b:Last>
            <b:First>U.</b:First>
          </b:Person>
          <b:Person>
            <b:Last>Piatetsky-Shapiro</b:Last>
            <b:First>G.</b:First>
          </b:Person>
          <b:Person>
            <b:Last>Smyth</b:Last>
            <b:First>P.</b:First>
          </b:Person>
        </b:NameList>
      </b:Author>
    </b:Author>
    <b:Title>The KDD Process for Extracting Useful Knowledge from Volumes of Data</b:Title>
    <b:Year>1996</b:Year>
    <b:JournalName>Communications of the ACM</b:JournalName>
    <b:Pages>27-34</b:Pages>
    <b:Volume>39</b:Volume>
    <b:Issue>11</b:Issue>
    <b:RefOrder>35</b:RefOrder>
  </b:Source>
  <b:Source>
    <b:Tag>Min</b:Tag>
    <b:SourceType>DocumentFromInternetSite</b:SourceType>
    <b:Guid>{F1D72B67-9AD6-4EEA-A495-7BB02D7D065C}</b:Guid>
    <b:Title>Minerva</b:Title>
    <b:URL>https://mnrva.io/kdd-platform.html</b:URL>
    <b:ShortTitle>KDD Knowledge Discovery in Databases</b:ShortTitle>
    <b:Author>
      <b:Author>
        <b:Corporate>Minerva</b:Corporate>
      </b:Author>
    </b:Author>
    <b:YearAccessed>2021</b:YearAccessed>
    <b:RefOrder>34</b:RefOrder>
  </b:Source>
  <b:Source>
    <b:Tag>SAS98</b:Tag>
    <b:SourceType>Misc</b:SourceType>
    <b:Guid>{9A4D2728-FDDF-4B0C-8589-5190D464A98E}</b:Guid>
    <b:Title>Data Mining and the Case for Sampling</b:Title>
    <b:Year>1998</b:Year>
    <b:Author>
      <b:Author>
        <b:Corporate>SAS Institute</b:Corporate>
      </b:Author>
    </b:Author>
    <b:RefOrder>37</b:RefOrder>
  </b:Source>
  <b:Source>
    <b:Tag>Per14</b:Tag>
    <b:SourceType>JournalArticle</b:SourceType>
    <b:Guid>{59F838C6-147B-4D45-93AE-CA99ABBE7715}</b:Guid>
    <b:Title>Proceso de Conceptualización del Entendimiento del Negocio para Proyectos de Explotación de Información</b:Title>
    <b:Year>2014</b:Year>
    <b:Author>
      <b:Author>
        <b:NameList>
          <b:Person>
            <b:Last>Peralta</b:Last>
            <b:First>F.</b:First>
          </b:Person>
        </b:NameList>
      </b:Author>
    </b:Author>
    <b:JournalName>Revista Latinoamericana de Ingeniería del Software</b:JournalName>
    <b:Volume>2</b:Volume>
    <b:Issue>5</b:Issue>
    <b:DOI>https://doi.org/10.18294/relais.2014.273-306</b:DOI>
    <b:RefOrder>38</b:RefOrder>
  </b:Source>
  <b:Source>
    <b:Tag>Rod09</b:Tag>
    <b:SourceType>JournalArticle</b:SourceType>
    <b:Guid>{C5DF1B2F-6574-4149-81F7-2F802F85691F}</b:Guid>
    <b:Author>
      <b:Author>
        <b:NameList>
          <b:Person>
            <b:Last>Rodríguez Suárez</b:Last>
            <b:First>Yuniet</b:First>
          </b:Person>
          <b:Person>
            <b:Last>Díaz Amador</b:Last>
            <b:First>Anolandy</b:First>
          </b:Person>
        </b:NameList>
      </b:Author>
    </b:Author>
    <b:Title>Herramientas de Minería de Datos</b:Title>
    <b:JournalName>Revista Cubana de Ciencias Informáticas</b:JournalName>
    <b:Year>2009</b:Year>
    <b:Pages>73-80</b:Pages>
    <b:City>Habana, Cuba</b:City>
    <b:Publisher>Universidad de las Ciencias Informáticas</b:Publisher>
    <b:Volume>3</b:Volume>
    <b:Issue>3-4</b:Issue>
    <b:URL>https://www.redalyc.org/articulo.oa?id=378343637009</b:URL>
    <b:RefOrder>39</b:RefOrder>
  </b:Source>
  <b:Source>
    <b:Tag>SIE201</b:Tag>
    <b:SourceType>Report</b:SourceType>
    <b:Guid>{C600AFE9-FDCD-4A9B-94B7-BD350478BC09}</b:Guid>
    <b:Author>
      <b:Author>
        <b:Corporate>SIES</b:Corporate>
      </b:Author>
    </b:Author>
    <b:Title>Informe Retención de 1er año de pregrado</b:Title>
    <b:Year>2020</b:Year>
    <b:Publisher>División de Educación Superior, Ministerio de Educación</b:Publisher>
    <b:URL>https://www.mifuturo.cl/informes-retencion-de-primer-ano/</b:URL>
    <b:RefOrder>13</b:RefOrder>
  </b:Source>
  <b:Source>
    <b:Tag>Gui17</b:Tag>
    <b:SourceType>JournalArticle</b:SourceType>
    <b:Guid>{39A14F98-B8B2-45F4-97FD-8C4C4FD7E34A}</b:Guid>
    <b:Title>Imbalanced-learn: A Python Toolbox to Tackle the Curse of Imbalanced Datasets in Machine Learning</b:Title>
    <b:Year>2017</b:Year>
    <b:JournalName>Journal of Machine Learning Research</b:JournalName>
    <b:Pages>1-5</b:Pages>
    <b:Author>
      <b:Author>
        <b:NameList>
          <b:Person>
            <b:Last>Guillaume</b:Last>
            <b:First>Lemaitre</b:First>
          </b:Person>
          <b:Person>
            <b:Last>Nogueira</b:Last>
            <b:First>Fernando</b:First>
          </b:Person>
          <b:Person>
            <b:Last>Aridas</b:Last>
            <b:First>Christos</b:First>
            <b:Middle>K</b:Middle>
          </b:Person>
        </b:NameList>
      </b:Author>
    </b:Author>
    <b:Volume>18</b:Volume>
    <b:Issue>17</b:Issue>
    <b:URL>http://jmlr.org/papers/v18/16-365</b:URL>
    <b:RefOrder>44</b:RefOrder>
  </b:Source>
  <b:Source>
    <b:Tag>Lic</b:Tag>
    <b:SourceType>InternetSite</b:SourceType>
    <b:Guid>{AE68FC2B-0469-4678-9323-C81C473D74F3}</b:Guid>
    <b:Title>rpy2 - R en Python</b:Title>
    <b:Author>
      <b:Author>
        <b:NameList>
          <b:Person>
            <b:Last>Rpy2</b:Last>
            <b:First>Licencia</b:First>
            <b:Middle>GPLv2</b:Middle>
          </b:Person>
        </b:NameList>
      </b:Author>
    </b:Author>
    <b:URL>https://rpy2.github.io/index.html</b:URL>
    <b:RefOrder>45</b:RefOrder>
  </b:Source>
  <b:Source>
    <b:Tag>Gra</b:Tag>
    <b:SourceType>InternetSite</b:SourceType>
    <b:Guid>{B9494833-8FE3-4764-AC8C-AD1C9298AF0C}</b:Guid>
    <b:Author>
      <b:Author>
        <b:NameList>
          <b:Person>
            <b:Last>Graphviz</b:Last>
          </b:Person>
        </b:NameList>
      </b:Author>
    </b:Author>
    <b:Title>Graphviz</b:Title>
    <b:URL>https://graphviz.readthedocs.io/en/stable/index.html</b:URL>
    <b:RefOrder>46</b:RefOrder>
  </b:Source>
  <b:Source>
    <b:Tag>Mul18</b:Tag>
    <b:SourceType>JournalArticle</b:SourceType>
    <b:Guid>{8D168585-F007-4B60-9583-9175541BF493}</b:Guid>
    <b:Title>The Astropy Project: Building an Open-science Project and Status of the v2.0 Core Package</b:Title>
    <b:Year>2018</b:Year>
    <b:Month>09</b:Month>
    <b:Pages>123</b:Pages>
    <b:Volume>156</b:Volume>
    <b:Issue>3</b:Issue>
    <b:Author>
      <b:Author>
        <b:NameList>
          <b:Person>
            <b:Last>{Astropy Collaboration} and {Robitaille}</b:Last>
            <b:First>T.~P.</b:First>
            <b:Middle>and {Tollerud}, E.~J. and {Greenfield}, P. and {Droettboom}, M. and {Bray}, E. and {Aldcroft}, T. and {Davis}, M. and {Ginsburg}, A. and {Price-Whelan}, A.~M. and {Kerzendorf}, W.~E. and {Conley}</b:Middle>
          </b:Person>
        </b:NameList>
      </b:Author>
    </b:Author>
    <b:RefOrder>47</b:RefOrder>
  </b:Source>
  <b:Source>
    <b:Tag>Ank15</b:Tag>
    <b:SourceType>BookSection</b:SourceType>
    <b:Guid>{AB956015-7D21-4508-A0EE-88276835C7FA}</b:Guid>
    <b:Title>Probabilistic graphical models using python</b:Title>
    <b:Year>2015</b:Year>
    <b:BookTitle>Proceedings of the 14th Python in Science Conference (SCIPY 2015)</b:BookTitle>
    <b:Author>
      <b:Author>
        <b:NameList>
          <b:Person>
            <b:Last>Ankan</b:Last>
            <b:First>Ankur</b:First>
            <b:Middle>and Panda, Abinash</b:Middle>
          </b:Person>
        </b:NameList>
      </b:Author>
      <b:Editor>
        <b:NameList>
          <b:Person>
            <b:Last>Citeseer</b:Last>
          </b:Person>
        </b:NameList>
      </b:Editor>
    </b:Author>
    <b:URL>https://github.com/pgmpy/pgmpy</b:URL>
    <b:RefOrder>19</b:RefOrder>
  </b:Source>
  <b:Source>
    <b:Tag>Scu10</b:Tag>
    <b:SourceType>BookSection</b:SourceType>
    <b:Guid>{33466F52-2B56-48BB-8F4B-D9D9447E81DF}</b:Guid>
    <b:Title>Learning Bayesian Networks with the bnlearn R Package</b:Title>
    <b:Year>2010</b:Year>
    <b:Author>
      <b:Author>
        <b:NameList>
          <b:Person>
            <b:Last>Scutari</b:Last>
            <b:First>Marco</b:First>
          </b:Person>
        </b:NameList>
      </b:Author>
    </b:Author>
    <b:URL>https://arxiv.org/abs/0908.3817; https://www.bnlearn.com/</b:URL>
    <b:RefOrder>20</b:RefOrder>
  </b:Source>
  <b:Source>
    <b:Tag>Mes11</b:Tag>
    <b:SourceType>JournalArticle</b:SourceType>
    <b:Guid>{A26BD44F-9A76-458F-A6E6-78AFE737E1B4}</b:Guid>
    <b:Title>Descripción general de la Inferencia Bayesiana y sus aplicaciones en los procesos de gestión</b:Title>
    <b:Year>2011</b:Year>
    <b:Pages>1-28</b:Pages>
    <b:Publisher>Laboratorio de Modelamiento y Simulación</b:Publisher>
    <b:JournalName>La Simulación al Servicio de la Academia</b:JournalName>
    <b:Author>
      <b:Author>
        <b:NameList>
          <b:Person>
            <b:Last>Mesa Páez</b:Last>
            <b:First>Lesley Ofelia</b:First>
          </b:Person>
          <b:Person>
            <b:Last>Rivera Lozano</b:Last>
            <b:First>Miller</b:First>
          </b:Person>
          <b:Person>
            <b:Last>Romero Davila</b:Last>
            <b:First>Jesús Andrés</b:First>
          </b:Person>
        </b:NameList>
      </b:Author>
      <b:Editor>
        <b:NameList>
          <b:Person>
            <b:Last>Rosario</b:Last>
            <b:First>Universidad</b:First>
            <b:Middle>del</b:Middle>
          </b:Person>
        </b:NameList>
      </b:Editor>
    </b:Author>
    <b:Month>02</b:Month>
    <b:Volume>2</b:Volume>
    <b:URL>https://www.urosario.edu.co/urosario_files/38/38e60ea0-497e-4197-913d-e156ae0bb084.pdf</b:URL>
    <b:RefOrder>27</b:RefOrder>
  </b:Source>
  <b:Source>
    <b:Tag>Ram20</b:Tag>
    <b:SourceType>Report</b:SourceType>
    <b:Guid>{93F8670E-DE7B-4BAF-9C8C-0399E6D1AAA7}</b:Guid>
    <b:Title>Redes Bayesianas para predicción y descubrimiento de relaciones con señales procedentes de sensores industriales</b:Title>
    <b:Year>2020</b:Year>
    <b:Author>
      <b:Author>
        <b:NameList>
          <b:Person>
            <b:Last>Ramírez Hereza</b:Last>
            <b:First>Pablo</b:First>
          </b:Person>
          <b:Person>
            <b:Last>Ramos Castro</b:Last>
            <b:First>Daniel</b:First>
          </b:Person>
        </b:NameList>
      </b:Author>
    </b:Author>
    <b:Department>Escuela Politécnica Superior</b:Department>
    <b:Institution>Universidad Autónoma de Madrid</b:Institution>
    <b:RefOrder>21</b:RefOrder>
  </b:Source>
  <b:Source>
    <b:Tag>Sch78</b:Tag>
    <b:SourceType>JournalArticle</b:SourceType>
    <b:Guid>{C8630B8F-1FFB-4937-BE5A-EFF86FB1060D}</b:Guid>
    <b:Title>Estimating the Dimension of a Model</b:Title>
    <b:Year>1978</b:Year>
    <b:Publisher>Institute of Mathematical Statistics</b:Publisher>
    <b:Author>
      <b:Author>
        <b:NameList>
          <b:Person>
            <b:Last>Schwarz</b:Last>
            <b:First>Gideon</b:First>
          </b:Person>
        </b:NameList>
      </b:Author>
    </b:Author>
    <b:JournalName>The Annals of Statistics</b:JournalName>
    <b:Pages>461-464</b:Pages>
    <b:Month>03</b:Month>
    <b:Volume>6</b:Volume>
    <b:RefOrder>23</b:RefOrder>
  </b:Source>
  <b:Source>
    <b:Tag>Kas95</b:Tag>
    <b:SourceType>JournalArticle</b:SourceType>
    <b:Guid>{75D6330B-E4EC-477B-AFE6-D22EE07BCBD8}</b:Guid>
    <b:Title>Bayes Factors</b:Title>
    <b:JournalName>Journal of the American Statistical Association</b:JournalName>
    <b:Year>1995</b:Year>
    <b:Pages>773-795</b:Pages>
    <b:Author>
      <b:Author>
        <b:NameList>
          <b:Person>
            <b:Last>Kass</b:Last>
            <b:First>Robert E.</b:First>
          </b:Person>
          <b:Person>
            <b:Last>Raftery</b:Last>
            <b:First>Adrian E.</b:First>
          </b:Person>
        </b:NameList>
      </b:Author>
    </b:Author>
    <b:Month>06</b:Month>
    <b:Volume>90</b:Volume>
    <b:Issue>430</b:Issue>
    <b:URL>http://links.jstor.org/sici?sici=0162-1459%28199506%2990%3A430%3C773%3ABF%3E2.0.CO%3B2-8</b:URL>
    <b:RefOrder>24</b:RefOrder>
  </b:Source>
  <b:Source>
    <b:Tag>Aka98</b:Tag>
    <b:SourceType>BookSection</b:SourceType>
    <b:Guid>{EAEBB91A-0376-4500-B8D5-AF0F647ED750}</b:Guid>
    <b:Title>Information Theory and an Extension of the Maximum Likelihood Principle</b:Title>
    <b:JournalName>Proceedings of the 2nd International Symposium on Information Theory</b:JournalName>
    <b:Year>1998</b:Year>
    <b:Pages>199-213</b:Pages>
    <b:Author>
      <b:Author>
        <b:NameList>
          <b:Person>
            <b:Last>Akaike</b:Last>
            <b:First>Hirotogu</b:First>
          </b:Person>
        </b:NameList>
      </b:Author>
      <b:Editor>
        <b:NameList>
          <b:Person>
            <b:Last>Parzen</b:Last>
            <b:First>Emanuel</b:First>
          </b:Person>
          <b:Person>
            <b:Last>Tanabe</b:Last>
            <b:First>Kunio</b:First>
          </b:Person>
        </b:NameList>
      </b:Editor>
    </b:Author>
    <b:City>New York, NY</b:City>
    <b:Comments>In this paper it is shown that the classical maximum likelihood principle can be considered to be a method of asymptotic realization of an optimum estimate with respect to a very general information theoretic criterion. This observation shows an extension</b:Comments>
    <b:URL>https://doi.org/10.1007/978-1-4612-1694-0_15</b:URL>
    <b:DOI>10.1007/978-1-4612-1694-0_15</b:DOI>
    <b:BookTitle>Selected Papers of Hirotugu Akaike</b:BookTitle>
    <b:RefOrder>22</b:RefOrder>
  </b:Source>
  <b:Source>
    <b:Tag>Cha02</b:Tag>
    <b:SourceType>JournalArticle</b:SourceType>
    <b:Guid>{19191D67-831B-41B6-85A1-9541A8FC66A2}</b:Guid>
    <b:Title>SMOTE: Synthetic Minority Over-sampling Technique</b:Title>
    <b:Year>2002</b:Year>
    <b:Pages>321-357</b:Pages>
    <b:Author>
      <b:Author>
        <b:NameList>
          <b:Person>
            <b:Last>Chawla</b:Last>
            <b:First>Nitesh V.</b:First>
          </b:Person>
          <b:Person>
            <b:Last>Bowyer</b:Last>
            <b:First>Kevin W</b:First>
          </b:Person>
          <b:Person>
            <b:Last>Hall</b:Last>
            <b:First>Lawerance O.</b:First>
          </b:Person>
          <b:Person>
            <b:Last>Kegelmeyer</b:Last>
            <b:First>W. Philip</b:First>
          </b:Person>
        </b:NameList>
      </b:Author>
    </b:Author>
    <b:JournalName>Journal of Artificial Intelligence Research</b:JournalName>
    <b:RefOrder>29</b:RefOrder>
  </b:Source>
  <b:Source>
    <b:Tag>Coo92</b:Tag>
    <b:SourceType>JournalArticle</b:SourceType>
    <b:Guid>{CF425041-1150-4F82-8E98-9F401942A980}</b:Guid>
    <b:Title>A Bayesian Method for the Induction of Probabilistic Networks from Data</b:Title>
    <b:JournalName>Machine Learning</b:JournalName>
    <b:Year>1992</b:Year>
    <b:Pages>309-347</b:Pages>
    <b:Author>
      <b:Author>
        <b:NameList>
          <b:Person>
            <b:Last>Cooper</b:Last>
            <b:First>Gregory F.</b:First>
          </b:Person>
          <b:Person>
            <b:Last>Herskovits</b:Last>
            <b:First>Edward</b:First>
          </b:Person>
        </b:NameList>
      </b:Author>
    </b:Author>
    <b:Volume>9</b:Volume>
    <b:RefOrder>25</b:RefOrder>
  </b:Source>
  <b:Source>
    <b:Tag>Hec95</b:Tag>
    <b:SourceType>JournalArticle</b:SourceType>
    <b:Guid>{A664FD11-AE7D-42B2-BE51-5BFC1CD15721}</b:Guid>
    <b:Title>Learning Bayesian Networks: The Combination of Knowledge and Statistical Data</b:Title>
    <b:JournalName>Machine Learning</b:JournalName>
    <b:Year>1995</b:Year>
    <b:Pages>197 - 243</b:Pages>
    <b:Author>
      <b:Author>
        <b:NameList>
          <b:Person>
            <b:Last>Heckerman</b:Last>
            <b:First>David</b:First>
          </b:Person>
          <b:Person>
            <b:Last>Geiger</b:Last>
            <b:First>Dan</b:First>
          </b:Person>
          <b:Person>
            <b:Last>Chickering</b:Last>
            <b:First>David M.</b:First>
          </b:Person>
        </b:NameList>
      </b:Author>
    </b:Author>
    <b:Volume>20</b:Volume>
    <b:RefOrder>26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4F6A55-B278-4630-B2F7-1E68A90DD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48d0b7-5e1b-4abe-86cc-5bcb6d9732f7"/>
    <ds:schemaRef ds:uri="8e9b786d-f1cb-47ba-834a-795a7ca6f1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2D7512-A11F-489B-8081-EA774B3D140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65A3DF-A3B1-43C2-A0CA-31B6BF76CF4A}">
  <ds:schemaRefs>
    <ds:schemaRef ds:uri="http://schemas.openxmlformats.org/officeDocument/2006/bibliography"/>
  </ds:schemaRefs>
</ds:datastoreItem>
</file>

<file path=customXml/itemProps4.xml><?xml version="1.0" encoding="utf-8"?>
<ds:datastoreItem xmlns:ds="http://schemas.openxmlformats.org/officeDocument/2006/customXml" ds:itemID="{DF5DCF25-4FCA-4986-884E-B3922B0D0F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154</Pages>
  <Words>32490</Words>
  <Characters>178698</Characters>
  <Application>Microsoft Office Word</Application>
  <DocSecurity>0</DocSecurity>
  <Lines>1489</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210767</CharactersWithSpaces>
  <SharedDoc>false</SharedDoc>
  <HLinks>
    <vt:vector size="1290" baseType="variant">
      <vt:variant>
        <vt:i4>5177351</vt:i4>
      </vt:variant>
      <vt:variant>
        <vt:i4>1458</vt:i4>
      </vt:variant>
      <vt:variant>
        <vt:i4>0</vt:i4>
      </vt:variant>
      <vt:variant>
        <vt:i4>5</vt:i4>
      </vt:variant>
      <vt:variant>
        <vt:lpwstr>https://proyectosagiles.org/que-es-scrum/</vt:lpwstr>
      </vt:variant>
      <vt:variant>
        <vt:lpwstr/>
      </vt:variant>
      <vt:variant>
        <vt:i4>1048627</vt:i4>
      </vt:variant>
      <vt:variant>
        <vt:i4>1274</vt:i4>
      </vt:variant>
      <vt:variant>
        <vt:i4>0</vt:i4>
      </vt:variant>
      <vt:variant>
        <vt:i4>5</vt:i4>
      </vt:variant>
      <vt:variant>
        <vt:lpwstr/>
      </vt:variant>
      <vt:variant>
        <vt:lpwstr>_Toc77474245</vt:lpwstr>
      </vt:variant>
      <vt:variant>
        <vt:i4>1114163</vt:i4>
      </vt:variant>
      <vt:variant>
        <vt:i4>1268</vt:i4>
      </vt:variant>
      <vt:variant>
        <vt:i4>0</vt:i4>
      </vt:variant>
      <vt:variant>
        <vt:i4>5</vt:i4>
      </vt:variant>
      <vt:variant>
        <vt:lpwstr/>
      </vt:variant>
      <vt:variant>
        <vt:lpwstr>_Toc77474244</vt:lpwstr>
      </vt:variant>
      <vt:variant>
        <vt:i4>1441843</vt:i4>
      </vt:variant>
      <vt:variant>
        <vt:i4>1262</vt:i4>
      </vt:variant>
      <vt:variant>
        <vt:i4>0</vt:i4>
      </vt:variant>
      <vt:variant>
        <vt:i4>5</vt:i4>
      </vt:variant>
      <vt:variant>
        <vt:lpwstr/>
      </vt:variant>
      <vt:variant>
        <vt:lpwstr>_Toc77474243</vt:lpwstr>
      </vt:variant>
      <vt:variant>
        <vt:i4>1507379</vt:i4>
      </vt:variant>
      <vt:variant>
        <vt:i4>1256</vt:i4>
      </vt:variant>
      <vt:variant>
        <vt:i4>0</vt:i4>
      </vt:variant>
      <vt:variant>
        <vt:i4>5</vt:i4>
      </vt:variant>
      <vt:variant>
        <vt:lpwstr/>
      </vt:variant>
      <vt:variant>
        <vt:lpwstr>_Toc77474242</vt:lpwstr>
      </vt:variant>
      <vt:variant>
        <vt:i4>1310771</vt:i4>
      </vt:variant>
      <vt:variant>
        <vt:i4>1250</vt:i4>
      </vt:variant>
      <vt:variant>
        <vt:i4>0</vt:i4>
      </vt:variant>
      <vt:variant>
        <vt:i4>5</vt:i4>
      </vt:variant>
      <vt:variant>
        <vt:lpwstr/>
      </vt:variant>
      <vt:variant>
        <vt:lpwstr>_Toc77474241</vt:lpwstr>
      </vt:variant>
      <vt:variant>
        <vt:i4>1376307</vt:i4>
      </vt:variant>
      <vt:variant>
        <vt:i4>1244</vt:i4>
      </vt:variant>
      <vt:variant>
        <vt:i4>0</vt:i4>
      </vt:variant>
      <vt:variant>
        <vt:i4>5</vt:i4>
      </vt:variant>
      <vt:variant>
        <vt:lpwstr/>
      </vt:variant>
      <vt:variant>
        <vt:lpwstr>_Toc77474240</vt:lpwstr>
      </vt:variant>
      <vt:variant>
        <vt:i4>1835060</vt:i4>
      </vt:variant>
      <vt:variant>
        <vt:i4>1238</vt:i4>
      </vt:variant>
      <vt:variant>
        <vt:i4>0</vt:i4>
      </vt:variant>
      <vt:variant>
        <vt:i4>5</vt:i4>
      </vt:variant>
      <vt:variant>
        <vt:lpwstr/>
      </vt:variant>
      <vt:variant>
        <vt:lpwstr>_Toc77474239</vt:lpwstr>
      </vt:variant>
      <vt:variant>
        <vt:i4>1900596</vt:i4>
      </vt:variant>
      <vt:variant>
        <vt:i4>1232</vt:i4>
      </vt:variant>
      <vt:variant>
        <vt:i4>0</vt:i4>
      </vt:variant>
      <vt:variant>
        <vt:i4>5</vt:i4>
      </vt:variant>
      <vt:variant>
        <vt:lpwstr/>
      </vt:variant>
      <vt:variant>
        <vt:lpwstr>_Toc77474238</vt:lpwstr>
      </vt:variant>
      <vt:variant>
        <vt:i4>1179700</vt:i4>
      </vt:variant>
      <vt:variant>
        <vt:i4>1226</vt:i4>
      </vt:variant>
      <vt:variant>
        <vt:i4>0</vt:i4>
      </vt:variant>
      <vt:variant>
        <vt:i4>5</vt:i4>
      </vt:variant>
      <vt:variant>
        <vt:lpwstr/>
      </vt:variant>
      <vt:variant>
        <vt:lpwstr>_Toc77474237</vt:lpwstr>
      </vt:variant>
      <vt:variant>
        <vt:i4>1245236</vt:i4>
      </vt:variant>
      <vt:variant>
        <vt:i4>1220</vt:i4>
      </vt:variant>
      <vt:variant>
        <vt:i4>0</vt:i4>
      </vt:variant>
      <vt:variant>
        <vt:i4>5</vt:i4>
      </vt:variant>
      <vt:variant>
        <vt:lpwstr/>
      </vt:variant>
      <vt:variant>
        <vt:lpwstr>_Toc77474236</vt:lpwstr>
      </vt:variant>
      <vt:variant>
        <vt:i4>1048628</vt:i4>
      </vt:variant>
      <vt:variant>
        <vt:i4>1214</vt:i4>
      </vt:variant>
      <vt:variant>
        <vt:i4>0</vt:i4>
      </vt:variant>
      <vt:variant>
        <vt:i4>5</vt:i4>
      </vt:variant>
      <vt:variant>
        <vt:lpwstr/>
      </vt:variant>
      <vt:variant>
        <vt:lpwstr>_Toc77474235</vt:lpwstr>
      </vt:variant>
      <vt:variant>
        <vt:i4>1114164</vt:i4>
      </vt:variant>
      <vt:variant>
        <vt:i4>1208</vt:i4>
      </vt:variant>
      <vt:variant>
        <vt:i4>0</vt:i4>
      </vt:variant>
      <vt:variant>
        <vt:i4>5</vt:i4>
      </vt:variant>
      <vt:variant>
        <vt:lpwstr/>
      </vt:variant>
      <vt:variant>
        <vt:lpwstr>_Toc77474234</vt:lpwstr>
      </vt:variant>
      <vt:variant>
        <vt:i4>1441844</vt:i4>
      </vt:variant>
      <vt:variant>
        <vt:i4>1202</vt:i4>
      </vt:variant>
      <vt:variant>
        <vt:i4>0</vt:i4>
      </vt:variant>
      <vt:variant>
        <vt:i4>5</vt:i4>
      </vt:variant>
      <vt:variant>
        <vt:lpwstr/>
      </vt:variant>
      <vt:variant>
        <vt:lpwstr>_Toc77474233</vt:lpwstr>
      </vt:variant>
      <vt:variant>
        <vt:i4>1507380</vt:i4>
      </vt:variant>
      <vt:variant>
        <vt:i4>1196</vt:i4>
      </vt:variant>
      <vt:variant>
        <vt:i4>0</vt:i4>
      </vt:variant>
      <vt:variant>
        <vt:i4>5</vt:i4>
      </vt:variant>
      <vt:variant>
        <vt:lpwstr/>
      </vt:variant>
      <vt:variant>
        <vt:lpwstr>_Toc77474232</vt:lpwstr>
      </vt:variant>
      <vt:variant>
        <vt:i4>1310772</vt:i4>
      </vt:variant>
      <vt:variant>
        <vt:i4>1190</vt:i4>
      </vt:variant>
      <vt:variant>
        <vt:i4>0</vt:i4>
      </vt:variant>
      <vt:variant>
        <vt:i4>5</vt:i4>
      </vt:variant>
      <vt:variant>
        <vt:lpwstr/>
      </vt:variant>
      <vt:variant>
        <vt:lpwstr>_Toc77474231</vt:lpwstr>
      </vt:variant>
      <vt:variant>
        <vt:i4>1376308</vt:i4>
      </vt:variant>
      <vt:variant>
        <vt:i4>1184</vt:i4>
      </vt:variant>
      <vt:variant>
        <vt:i4>0</vt:i4>
      </vt:variant>
      <vt:variant>
        <vt:i4>5</vt:i4>
      </vt:variant>
      <vt:variant>
        <vt:lpwstr/>
      </vt:variant>
      <vt:variant>
        <vt:lpwstr>_Toc77474230</vt:lpwstr>
      </vt:variant>
      <vt:variant>
        <vt:i4>1835061</vt:i4>
      </vt:variant>
      <vt:variant>
        <vt:i4>1178</vt:i4>
      </vt:variant>
      <vt:variant>
        <vt:i4>0</vt:i4>
      </vt:variant>
      <vt:variant>
        <vt:i4>5</vt:i4>
      </vt:variant>
      <vt:variant>
        <vt:lpwstr/>
      </vt:variant>
      <vt:variant>
        <vt:lpwstr>_Toc77474229</vt:lpwstr>
      </vt:variant>
      <vt:variant>
        <vt:i4>1900597</vt:i4>
      </vt:variant>
      <vt:variant>
        <vt:i4>1172</vt:i4>
      </vt:variant>
      <vt:variant>
        <vt:i4>0</vt:i4>
      </vt:variant>
      <vt:variant>
        <vt:i4>5</vt:i4>
      </vt:variant>
      <vt:variant>
        <vt:lpwstr/>
      </vt:variant>
      <vt:variant>
        <vt:lpwstr>_Toc77474228</vt:lpwstr>
      </vt:variant>
      <vt:variant>
        <vt:i4>1179701</vt:i4>
      </vt:variant>
      <vt:variant>
        <vt:i4>1166</vt:i4>
      </vt:variant>
      <vt:variant>
        <vt:i4>0</vt:i4>
      </vt:variant>
      <vt:variant>
        <vt:i4>5</vt:i4>
      </vt:variant>
      <vt:variant>
        <vt:lpwstr/>
      </vt:variant>
      <vt:variant>
        <vt:lpwstr>_Toc77474227</vt:lpwstr>
      </vt:variant>
      <vt:variant>
        <vt:i4>1245237</vt:i4>
      </vt:variant>
      <vt:variant>
        <vt:i4>1160</vt:i4>
      </vt:variant>
      <vt:variant>
        <vt:i4>0</vt:i4>
      </vt:variant>
      <vt:variant>
        <vt:i4>5</vt:i4>
      </vt:variant>
      <vt:variant>
        <vt:lpwstr/>
      </vt:variant>
      <vt:variant>
        <vt:lpwstr>_Toc77474226</vt:lpwstr>
      </vt:variant>
      <vt:variant>
        <vt:i4>1048629</vt:i4>
      </vt:variant>
      <vt:variant>
        <vt:i4>1154</vt:i4>
      </vt:variant>
      <vt:variant>
        <vt:i4>0</vt:i4>
      </vt:variant>
      <vt:variant>
        <vt:i4>5</vt:i4>
      </vt:variant>
      <vt:variant>
        <vt:lpwstr/>
      </vt:variant>
      <vt:variant>
        <vt:lpwstr>_Toc77474225</vt:lpwstr>
      </vt:variant>
      <vt:variant>
        <vt:i4>1114165</vt:i4>
      </vt:variant>
      <vt:variant>
        <vt:i4>1148</vt:i4>
      </vt:variant>
      <vt:variant>
        <vt:i4>0</vt:i4>
      </vt:variant>
      <vt:variant>
        <vt:i4>5</vt:i4>
      </vt:variant>
      <vt:variant>
        <vt:lpwstr/>
      </vt:variant>
      <vt:variant>
        <vt:lpwstr>_Toc77474224</vt:lpwstr>
      </vt:variant>
      <vt:variant>
        <vt:i4>1441845</vt:i4>
      </vt:variant>
      <vt:variant>
        <vt:i4>1142</vt:i4>
      </vt:variant>
      <vt:variant>
        <vt:i4>0</vt:i4>
      </vt:variant>
      <vt:variant>
        <vt:i4>5</vt:i4>
      </vt:variant>
      <vt:variant>
        <vt:lpwstr/>
      </vt:variant>
      <vt:variant>
        <vt:lpwstr>_Toc77474223</vt:lpwstr>
      </vt:variant>
      <vt:variant>
        <vt:i4>1507381</vt:i4>
      </vt:variant>
      <vt:variant>
        <vt:i4>1136</vt:i4>
      </vt:variant>
      <vt:variant>
        <vt:i4>0</vt:i4>
      </vt:variant>
      <vt:variant>
        <vt:i4>5</vt:i4>
      </vt:variant>
      <vt:variant>
        <vt:lpwstr/>
      </vt:variant>
      <vt:variant>
        <vt:lpwstr>_Toc77474222</vt:lpwstr>
      </vt:variant>
      <vt:variant>
        <vt:i4>1310773</vt:i4>
      </vt:variant>
      <vt:variant>
        <vt:i4>1130</vt:i4>
      </vt:variant>
      <vt:variant>
        <vt:i4>0</vt:i4>
      </vt:variant>
      <vt:variant>
        <vt:i4>5</vt:i4>
      </vt:variant>
      <vt:variant>
        <vt:lpwstr/>
      </vt:variant>
      <vt:variant>
        <vt:lpwstr>_Toc77474221</vt:lpwstr>
      </vt:variant>
      <vt:variant>
        <vt:i4>1376309</vt:i4>
      </vt:variant>
      <vt:variant>
        <vt:i4>1124</vt:i4>
      </vt:variant>
      <vt:variant>
        <vt:i4>0</vt:i4>
      </vt:variant>
      <vt:variant>
        <vt:i4>5</vt:i4>
      </vt:variant>
      <vt:variant>
        <vt:lpwstr/>
      </vt:variant>
      <vt:variant>
        <vt:lpwstr>_Toc77474220</vt:lpwstr>
      </vt:variant>
      <vt:variant>
        <vt:i4>1835062</vt:i4>
      </vt:variant>
      <vt:variant>
        <vt:i4>1118</vt:i4>
      </vt:variant>
      <vt:variant>
        <vt:i4>0</vt:i4>
      </vt:variant>
      <vt:variant>
        <vt:i4>5</vt:i4>
      </vt:variant>
      <vt:variant>
        <vt:lpwstr/>
      </vt:variant>
      <vt:variant>
        <vt:lpwstr>_Toc77474219</vt:lpwstr>
      </vt:variant>
      <vt:variant>
        <vt:i4>1900598</vt:i4>
      </vt:variant>
      <vt:variant>
        <vt:i4>1112</vt:i4>
      </vt:variant>
      <vt:variant>
        <vt:i4>0</vt:i4>
      </vt:variant>
      <vt:variant>
        <vt:i4>5</vt:i4>
      </vt:variant>
      <vt:variant>
        <vt:lpwstr/>
      </vt:variant>
      <vt:variant>
        <vt:lpwstr>_Toc77474218</vt:lpwstr>
      </vt:variant>
      <vt:variant>
        <vt:i4>1179702</vt:i4>
      </vt:variant>
      <vt:variant>
        <vt:i4>1106</vt:i4>
      </vt:variant>
      <vt:variant>
        <vt:i4>0</vt:i4>
      </vt:variant>
      <vt:variant>
        <vt:i4>5</vt:i4>
      </vt:variant>
      <vt:variant>
        <vt:lpwstr/>
      </vt:variant>
      <vt:variant>
        <vt:lpwstr>_Toc77474217</vt:lpwstr>
      </vt:variant>
      <vt:variant>
        <vt:i4>1245238</vt:i4>
      </vt:variant>
      <vt:variant>
        <vt:i4>1100</vt:i4>
      </vt:variant>
      <vt:variant>
        <vt:i4>0</vt:i4>
      </vt:variant>
      <vt:variant>
        <vt:i4>5</vt:i4>
      </vt:variant>
      <vt:variant>
        <vt:lpwstr/>
      </vt:variant>
      <vt:variant>
        <vt:lpwstr>_Toc77474216</vt:lpwstr>
      </vt:variant>
      <vt:variant>
        <vt:i4>1048630</vt:i4>
      </vt:variant>
      <vt:variant>
        <vt:i4>1094</vt:i4>
      </vt:variant>
      <vt:variant>
        <vt:i4>0</vt:i4>
      </vt:variant>
      <vt:variant>
        <vt:i4>5</vt:i4>
      </vt:variant>
      <vt:variant>
        <vt:lpwstr/>
      </vt:variant>
      <vt:variant>
        <vt:lpwstr>_Toc77474215</vt:lpwstr>
      </vt:variant>
      <vt:variant>
        <vt:i4>1114166</vt:i4>
      </vt:variant>
      <vt:variant>
        <vt:i4>1088</vt:i4>
      </vt:variant>
      <vt:variant>
        <vt:i4>0</vt:i4>
      </vt:variant>
      <vt:variant>
        <vt:i4>5</vt:i4>
      </vt:variant>
      <vt:variant>
        <vt:lpwstr/>
      </vt:variant>
      <vt:variant>
        <vt:lpwstr>_Toc77474214</vt:lpwstr>
      </vt:variant>
      <vt:variant>
        <vt:i4>1441846</vt:i4>
      </vt:variant>
      <vt:variant>
        <vt:i4>1082</vt:i4>
      </vt:variant>
      <vt:variant>
        <vt:i4>0</vt:i4>
      </vt:variant>
      <vt:variant>
        <vt:i4>5</vt:i4>
      </vt:variant>
      <vt:variant>
        <vt:lpwstr/>
      </vt:variant>
      <vt:variant>
        <vt:lpwstr>_Toc77474213</vt:lpwstr>
      </vt:variant>
      <vt:variant>
        <vt:i4>1507382</vt:i4>
      </vt:variant>
      <vt:variant>
        <vt:i4>1076</vt:i4>
      </vt:variant>
      <vt:variant>
        <vt:i4>0</vt:i4>
      </vt:variant>
      <vt:variant>
        <vt:i4>5</vt:i4>
      </vt:variant>
      <vt:variant>
        <vt:lpwstr/>
      </vt:variant>
      <vt:variant>
        <vt:lpwstr>_Toc77474212</vt:lpwstr>
      </vt:variant>
      <vt:variant>
        <vt:i4>1310774</vt:i4>
      </vt:variant>
      <vt:variant>
        <vt:i4>1070</vt:i4>
      </vt:variant>
      <vt:variant>
        <vt:i4>0</vt:i4>
      </vt:variant>
      <vt:variant>
        <vt:i4>5</vt:i4>
      </vt:variant>
      <vt:variant>
        <vt:lpwstr/>
      </vt:variant>
      <vt:variant>
        <vt:lpwstr>_Toc77474211</vt:lpwstr>
      </vt:variant>
      <vt:variant>
        <vt:i4>1376310</vt:i4>
      </vt:variant>
      <vt:variant>
        <vt:i4>1064</vt:i4>
      </vt:variant>
      <vt:variant>
        <vt:i4>0</vt:i4>
      </vt:variant>
      <vt:variant>
        <vt:i4>5</vt:i4>
      </vt:variant>
      <vt:variant>
        <vt:lpwstr/>
      </vt:variant>
      <vt:variant>
        <vt:lpwstr>_Toc77474210</vt:lpwstr>
      </vt:variant>
      <vt:variant>
        <vt:i4>1835063</vt:i4>
      </vt:variant>
      <vt:variant>
        <vt:i4>1058</vt:i4>
      </vt:variant>
      <vt:variant>
        <vt:i4>0</vt:i4>
      </vt:variant>
      <vt:variant>
        <vt:i4>5</vt:i4>
      </vt:variant>
      <vt:variant>
        <vt:lpwstr/>
      </vt:variant>
      <vt:variant>
        <vt:lpwstr>_Toc77474209</vt:lpwstr>
      </vt:variant>
      <vt:variant>
        <vt:i4>1900599</vt:i4>
      </vt:variant>
      <vt:variant>
        <vt:i4>1052</vt:i4>
      </vt:variant>
      <vt:variant>
        <vt:i4>0</vt:i4>
      </vt:variant>
      <vt:variant>
        <vt:i4>5</vt:i4>
      </vt:variant>
      <vt:variant>
        <vt:lpwstr/>
      </vt:variant>
      <vt:variant>
        <vt:lpwstr>_Toc77474208</vt:lpwstr>
      </vt:variant>
      <vt:variant>
        <vt:i4>1179703</vt:i4>
      </vt:variant>
      <vt:variant>
        <vt:i4>1046</vt:i4>
      </vt:variant>
      <vt:variant>
        <vt:i4>0</vt:i4>
      </vt:variant>
      <vt:variant>
        <vt:i4>5</vt:i4>
      </vt:variant>
      <vt:variant>
        <vt:lpwstr/>
      </vt:variant>
      <vt:variant>
        <vt:lpwstr>_Toc77474207</vt:lpwstr>
      </vt:variant>
      <vt:variant>
        <vt:i4>1245239</vt:i4>
      </vt:variant>
      <vt:variant>
        <vt:i4>1040</vt:i4>
      </vt:variant>
      <vt:variant>
        <vt:i4>0</vt:i4>
      </vt:variant>
      <vt:variant>
        <vt:i4>5</vt:i4>
      </vt:variant>
      <vt:variant>
        <vt:lpwstr/>
      </vt:variant>
      <vt:variant>
        <vt:lpwstr>_Toc77474206</vt:lpwstr>
      </vt:variant>
      <vt:variant>
        <vt:i4>1048631</vt:i4>
      </vt:variant>
      <vt:variant>
        <vt:i4>1034</vt:i4>
      </vt:variant>
      <vt:variant>
        <vt:i4>0</vt:i4>
      </vt:variant>
      <vt:variant>
        <vt:i4>5</vt:i4>
      </vt:variant>
      <vt:variant>
        <vt:lpwstr/>
      </vt:variant>
      <vt:variant>
        <vt:lpwstr>_Toc77474205</vt:lpwstr>
      </vt:variant>
      <vt:variant>
        <vt:i4>1114167</vt:i4>
      </vt:variant>
      <vt:variant>
        <vt:i4>1028</vt:i4>
      </vt:variant>
      <vt:variant>
        <vt:i4>0</vt:i4>
      </vt:variant>
      <vt:variant>
        <vt:i4>5</vt:i4>
      </vt:variant>
      <vt:variant>
        <vt:lpwstr/>
      </vt:variant>
      <vt:variant>
        <vt:lpwstr>_Toc77474204</vt:lpwstr>
      </vt:variant>
      <vt:variant>
        <vt:i4>1441847</vt:i4>
      </vt:variant>
      <vt:variant>
        <vt:i4>1022</vt:i4>
      </vt:variant>
      <vt:variant>
        <vt:i4>0</vt:i4>
      </vt:variant>
      <vt:variant>
        <vt:i4>5</vt:i4>
      </vt:variant>
      <vt:variant>
        <vt:lpwstr/>
      </vt:variant>
      <vt:variant>
        <vt:lpwstr>_Toc77474203</vt:lpwstr>
      </vt:variant>
      <vt:variant>
        <vt:i4>1507383</vt:i4>
      </vt:variant>
      <vt:variant>
        <vt:i4>1016</vt:i4>
      </vt:variant>
      <vt:variant>
        <vt:i4>0</vt:i4>
      </vt:variant>
      <vt:variant>
        <vt:i4>5</vt:i4>
      </vt:variant>
      <vt:variant>
        <vt:lpwstr/>
      </vt:variant>
      <vt:variant>
        <vt:lpwstr>_Toc77474202</vt:lpwstr>
      </vt:variant>
      <vt:variant>
        <vt:i4>1310775</vt:i4>
      </vt:variant>
      <vt:variant>
        <vt:i4>1010</vt:i4>
      </vt:variant>
      <vt:variant>
        <vt:i4>0</vt:i4>
      </vt:variant>
      <vt:variant>
        <vt:i4>5</vt:i4>
      </vt:variant>
      <vt:variant>
        <vt:lpwstr/>
      </vt:variant>
      <vt:variant>
        <vt:lpwstr>_Toc77474201</vt:lpwstr>
      </vt:variant>
      <vt:variant>
        <vt:i4>1376311</vt:i4>
      </vt:variant>
      <vt:variant>
        <vt:i4>1004</vt:i4>
      </vt:variant>
      <vt:variant>
        <vt:i4>0</vt:i4>
      </vt:variant>
      <vt:variant>
        <vt:i4>5</vt:i4>
      </vt:variant>
      <vt:variant>
        <vt:lpwstr/>
      </vt:variant>
      <vt:variant>
        <vt:lpwstr>_Toc77474200</vt:lpwstr>
      </vt:variant>
      <vt:variant>
        <vt:i4>2031678</vt:i4>
      </vt:variant>
      <vt:variant>
        <vt:i4>998</vt:i4>
      </vt:variant>
      <vt:variant>
        <vt:i4>0</vt:i4>
      </vt:variant>
      <vt:variant>
        <vt:i4>5</vt:i4>
      </vt:variant>
      <vt:variant>
        <vt:lpwstr/>
      </vt:variant>
      <vt:variant>
        <vt:lpwstr>_Toc77474199</vt:lpwstr>
      </vt:variant>
      <vt:variant>
        <vt:i4>1966142</vt:i4>
      </vt:variant>
      <vt:variant>
        <vt:i4>992</vt:i4>
      </vt:variant>
      <vt:variant>
        <vt:i4>0</vt:i4>
      </vt:variant>
      <vt:variant>
        <vt:i4>5</vt:i4>
      </vt:variant>
      <vt:variant>
        <vt:lpwstr/>
      </vt:variant>
      <vt:variant>
        <vt:lpwstr>_Toc77474198</vt:lpwstr>
      </vt:variant>
      <vt:variant>
        <vt:i4>1114174</vt:i4>
      </vt:variant>
      <vt:variant>
        <vt:i4>986</vt:i4>
      </vt:variant>
      <vt:variant>
        <vt:i4>0</vt:i4>
      </vt:variant>
      <vt:variant>
        <vt:i4>5</vt:i4>
      </vt:variant>
      <vt:variant>
        <vt:lpwstr/>
      </vt:variant>
      <vt:variant>
        <vt:lpwstr>_Toc77474197</vt:lpwstr>
      </vt:variant>
      <vt:variant>
        <vt:i4>1048638</vt:i4>
      </vt:variant>
      <vt:variant>
        <vt:i4>980</vt:i4>
      </vt:variant>
      <vt:variant>
        <vt:i4>0</vt:i4>
      </vt:variant>
      <vt:variant>
        <vt:i4>5</vt:i4>
      </vt:variant>
      <vt:variant>
        <vt:lpwstr/>
      </vt:variant>
      <vt:variant>
        <vt:lpwstr>_Toc77474196</vt:lpwstr>
      </vt:variant>
      <vt:variant>
        <vt:i4>1245246</vt:i4>
      </vt:variant>
      <vt:variant>
        <vt:i4>974</vt:i4>
      </vt:variant>
      <vt:variant>
        <vt:i4>0</vt:i4>
      </vt:variant>
      <vt:variant>
        <vt:i4>5</vt:i4>
      </vt:variant>
      <vt:variant>
        <vt:lpwstr/>
      </vt:variant>
      <vt:variant>
        <vt:lpwstr>_Toc77474195</vt:lpwstr>
      </vt:variant>
      <vt:variant>
        <vt:i4>1179710</vt:i4>
      </vt:variant>
      <vt:variant>
        <vt:i4>968</vt:i4>
      </vt:variant>
      <vt:variant>
        <vt:i4>0</vt:i4>
      </vt:variant>
      <vt:variant>
        <vt:i4>5</vt:i4>
      </vt:variant>
      <vt:variant>
        <vt:lpwstr/>
      </vt:variant>
      <vt:variant>
        <vt:lpwstr>_Toc77474194</vt:lpwstr>
      </vt:variant>
      <vt:variant>
        <vt:i4>1376318</vt:i4>
      </vt:variant>
      <vt:variant>
        <vt:i4>962</vt:i4>
      </vt:variant>
      <vt:variant>
        <vt:i4>0</vt:i4>
      </vt:variant>
      <vt:variant>
        <vt:i4>5</vt:i4>
      </vt:variant>
      <vt:variant>
        <vt:lpwstr/>
      </vt:variant>
      <vt:variant>
        <vt:lpwstr>_Toc77474193</vt:lpwstr>
      </vt:variant>
      <vt:variant>
        <vt:i4>1310782</vt:i4>
      </vt:variant>
      <vt:variant>
        <vt:i4>956</vt:i4>
      </vt:variant>
      <vt:variant>
        <vt:i4>0</vt:i4>
      </vt:variant>
      <vt:variant>
        <vt:i4>5</vt:i4>
      </vt:variant>
      <vt:variant>
        <vt:lpwstr/>
      </vt:variant>
      <vt:variant>
        <vt:lpwstr>_Toc77474192</vt:lpwstr>
      </vt:variant>
      <vt:variant>
        <vt:i4>1507390</vt:i4>
      </vt:variant>
      <vt:variant>
        <vt:i4>950</vt:i4>
      </vt:variant>
      <vt:variant>
        <vt:i4>0</vt:i4>
      </vt:variant>
      <vt:variant>
        <vt:i4>5</vt:i4>
      </vt:variant>
      <vt:variant>
        <vt:lpwstr/>
      </vt:variant>
      <vt:variant>
        <vt:lpwstr>_Toc77474191</vt:lpwstr>
      </vt:variant>
      <vt:variant>
        <vt:i4>1441854</vt:i4>
      </vt:variant>
      <vt:variant>
        <vt:i4>944</vt:i4>
      </vt:variant>
      <vt:variant>
        <vt:i4>0</vt:i4>
      </vt:variant>
      <vt:variant>
        <vt:i4>5</vt:i4>
      </vt:variant>
      <vt:variant>
        <vt:lpwstr/>
      </vt:variant>
      <vt:variant>
        <vt:lpwstr>_Toc77474190</vt:lpwstr>
      </vt:variant>
      <vt:variant>
        <vt:i4>2031679</vt:i4>
      </vt:variant>
      <vt:variant>
        <vt:i4>938</vt:i4>
      </vt:variant>
      <vt:variant>
        <vt:i4>0</vt:i4>
      </vt:variant>
      <vt:variant>
        <vt:i4>5</vt:i4>
      </vt:variant>
      <vt:variant>
        <vt:lpwstr/>
      </vt:variant>
      <vt:variant>
        <vt:lpwstr>_Toc77474189</vt:lpwstr>
      </vt:variant>
      <vt:variant>
        <vt:i4>1966143</vt:i4>
      </vt:variant>
      <vt:variant>
        <vt:i4>932</vt:i4>
      </vt:variant>
      <vt:variant>
        <vt:i4>0</vt:i4>
      </vt:variant>
      <vt:variant>
        <vt:i4>5</vt:i4>
      </vt:variant>
      <vt:variant>
        <vt:lpwstr/>
      </vt:variant>
      <vt:variant>
        <vt:lpwstr>_Toc77474188</vt:lpwstr>
      </vt:variant>
      <vt:variant>
        <vt:i4>1114175</vt:i4>
      </vt:variant>
      <vt:variant>
        <vt:i4>926</vt:i4>
      </vt:variant>
      <vt:variant>
        <vt:i4>0</vt:i4>
      </vt:variant>
      <vt:variant>
        <vt:i4>5</vt:i4>
      </vt:variant>
      <vt:variant>
        <vt:lpwstr/>
      </vt:variant>
      <vt:variant>
        <vt:lpwstr>_Toc77474187</vt:lpwstr>
      </vt:variant>
      <vt:variant>
        <vt:i4>1048639</vt:i4>
      </vt:variant>
      <vt:variant>
        <vt:i4>917</vt:i4>
      </vt:variant>
      <vt:variant>
        <vt:i4>0</vt:i4>
      </vt:variant>
      <vt:variant>
        <vt:i4>5</vt:i4>
      </vt:variant>
      <vt:variant>
        <vt:lpwstr/>
      </vt:variant>
      <vt:variant>
        <vt:lpwstr>_Toc77474186</vt:lpwstr>
      </vt:variant>
      <vt:variant>
        <vt:i4>1245247</vt:i4>
      </vt:variant>
      <vt:variant>
        <vt:i4>911</vt:i4>
      </vt:variant>
      <vt:variant>
        <vt:i4>0</vt:i4>
      </vt:variant>
      <vt:variant>
        <vt:i4>5</vt:i4>
      </vt:variant>
      <vt:variant>
        <vt:lpwstr/>
      </vt:variant>
      <vt:variant>
        <vt:lpwstr>_Toc77474185</vt:lpwstr>
      </vt:variant>
      <vt:variant>
        <vt:i4>1179711</vt:i4>
      </vt:variant>
      <vt:variant>
        <vt:i4>905</vt:i4>
      </vt:variant>
      <vt:variant>
        <vt:i4>0</vt:i4>
      </vt:variant>
      <vt:variant>
        <vt:i4>5</vt:i4>
      </vt:variant>
      <vt:variant>
        <vt:lpwstr/>
      </vt:variant>
      <vt:variant>
        <vt:lpwstr>_Toc77474184</vt:lpwstr>
      </vt:variant>
      <vt:variant>
        <vt:i4>1376319</vt:i4>
      </vt:variant>
      <vt:variant>
        <vt:i4>899</vt:i4>
      </vt:variant>
      <vt:variant>
        <vt:i4>0</vt:i4>
      </vt:variant>
      <vt:variant>
        <vt:i4>5</vt:i4>
      </vt:variant>
      <vt:variant>
        <vt:lpwstr/>
      </vt:variant>
      <vt:variant>
        <vt:lpwstr>_Toc77474183</vt:lpwstr>
      </vt:variant>
      <vt:variant>
        <vt:i4>1310783</vt:i4>
      </vt:variant>
      <vt:variant>
        <vt:i4>893</vt:i4>
      </vt:variant>
      <vt:variant>
        <vt:i4>0</vt:i4>
      </vt:variant>
      <vt:variant>
        <vt:i4>5</vt:i4>
      </vt:variant>
      <vt:variant>
        <vt:lpwstr/>
      </vt:variant>
      <vt:variant>
        <vt:lpwstr>_Toc77474182</vt:lpwstr>
      </vt:variant>
      <vt:variant>
        <vt:i4>1507391</vt:i4>
      </vt:variant>
      <vt:variant>
        <vt:i4>887</vt:i4>
      </vt:variant>
      <vt:variant>
        <vt:i4>0</vt:i4>
      </vt:variant>
      <vt:variant>
        <vt:i4>5</vt:i4>
      </vt:variant>
      <vt:variant>
        <vt:lpwstr/>
      </vt:variant>
      <vt:variant>
        <vt:lpwstr>_Toc77474181</vt:lpwstr>
      </vt:variant>
      <vt:variant>
        <vt:i4>1441855</vt:i4>
      </vt:variant>
      <vt:variant>
        <vt:i4>881</vt:i4>
      </vt:variant>
      <vt:variant>
        <vt:i4>0</vt:i4>
      </vt:variant>
      <vt:variant>
        <vt:i4>5</vt:i4>
      </vt:variant>
      <vt:variant>
        <vt:lpwstr/>
      </vt:variant>
      <vt:variant>
        <vt:lpwstr>_Toc77474180</vt:lpwstr>
      </vt:variant>
      <vt:variant>
        <vt:i4>2031664</vt:i4>
      </vt:variant>
      <vt:variant>
        <vt:i4>875</vt:i4>
      </vt:variant>
      <vt:variant>
        <vt:i4>0</vt:i4>
      </vt:variant>
      <vt:variant>
        <vt:i4>5</vt:i4>
      </vt:variant>
      <vt:variant>
        <vt:lpwstr/>
      </vt:variant>
      <vt:variant>
        <vt:lpwstr>_Toc77474179</vt:lpwstr>
      </vt:variant>
      <vt:variant>
        <vt:i4>1966128</vt:i4>
      </vt:variant>
      <vt:variant>
        <vt:i4>869</vt:i4>
      </vt:variant>
      <vt:variant>
        <vt:i4>0</vt:i4>
      </vt:variant>
      <vt:variant>
        <vt:i4>5</vt:i4>
      </vt:variant>
      <vt:variant>
        <vt:lpwstr/>
      </vt:variant>
      <vt:variant>
        <vt:lpwstr>_Toc77474178</vt:lpwstr>
      </vt:variant>
      <vt:variant>
        <vt:i4>1114160</vt:i4>
      </vt:variant>
      <vt:variant>
        <vt:i4>863</vt:i4>
      </vt:variant>
      <vt:variant>
        <vt:i4>0</vt:i4>
      </vt:variant>
      <vt:variant>
        <vt:i4>5</vt:i4>
      </vt:variant>
      <vt:variant>
        <vt:lpwstr/>
      </vt:variant>
      <vt:variant>
        <vt:lpwstr>_Toc77474177</vt:lpwstr>
      </vt:variant>
      <vt:variant>
        <vt:i4>1048624</vt:i4>
      </vt:variant>
      <vt:variant>
        <vt:i4>857</vt:i4>
      </vt:variant>
      <vt:variant>
        <vt:i4>0</vt:i4>
      </vt:variant>
      <vt:variant>
        <vt:i4>5</vt:i4>
      </vt:variant>
      <vt:variant>
        <vt:lpwstr/>
      </vt:variant>
      <vt:variant>
        <vt:lpwstr>_Toc77474176</vt:lpwstr>
      </vt:variant>
      <vt:variant>
        <vt:i4>1245232</vt:i4>
      </vt:variant>
      <vt:variant>
        <vt:i4>851</vt:i4>
      </vt:variant>
      <vt:variant>
        <vt:i4>0</vt:i4>
      </vt:variant>
      <vt:variant>
        <vt:i4>5</vt:i4>
      </vt:variant>
      <vt:variant>
        <vt:lpwstr/>
      </vt:variant>
      <vt:variant>
        <vt:lpwstr>_Toc77474175</vt:lpwstr>
      </vt:variant>
      <vt:variant>
        <vt:i4>1179696</vt:i4>
      </vt:variant>
      <vt:variant>
        <vt:i4>845</vt:i4>
      </vt:variant>
      <vt:variant>
        <vt:i4>0</vt:i4>
      </vt:variant>
      <vt:variant>
        <vt:i4>5</vt:i4>
      </vt:variant>
      <vt:variant>
        <vt:lpwstr/>
      </vt:variant>
      <vt:variant>
        <vt:lpwstr>_Toc77474174</vt:lpwstr>
      </vt:variant>
      <vt:variant>
        <vt:i4>1376304</vt:i4>
      </vt:variant>
      <vt:variant>
        <vt:i4>839</vt:i4>
      </vt:variant>
      <vt:variant>
        <vt:i4>0</vt:i4>
      </vt:variant>
      <vt:variant>
        <vt:i4>5</vt:i4>
      </vt:variant>
      <vt:variant>
        <vt:lpwstr/>
      </vt:variant>
      <vt:variant>
        <vt:lpwstr>_Toc77474173</vt:lpwstr>
      </vt:variant>
      <vt:variant>
        <vt:i4>1310768</vt:i4>
      </vt:variant>
      <vt:variant>
        <vt:i4>833</vt:i4>
      </vt:variant>
      <vt:variant>
        <vt:i4>0</vt:i4>
      </vt:variant>
      <vt:variant>
        <vt:i4>5</vt:i4>
      </vt:variant>
      <vt:variant>
        <vt:lpwstr/>
      </vt:variant>
      <vt:variant>
        <vt:lpwstr>_Toc77474172</vt:lpwstr>
      </vt:variant>
      <vt:variant>
        <vt:i4>1507376</vt:i4>
      </vt:variant>
      <vt:variant>
        <vt:i4>827</vt:i4>
      </vt:variant>
      <vt:variant>
        <vt:i4>0</vt:i4>
      </vt:variant>
      <vt:variant>
        <vt:i4>5</vt:i4>
      </vt:variant>
      <vt:variant>
        <vt:lpwstr/>
      </vt:variant>
      <vt:variant>
        <vt:lpwstr>_Toc77474171</vt:lpwstr>
      </vt:variant>
      <vt:variant>
        <vt:i4>1441840</vt:i4>
      </vt:variant>
      <vt:variant>
        <vt:i4>821</vt:i4>
      </vt:variant>
      <vt:variant>
        <vt:i4>0</vt:i4>
      </vt:variant>
      <vt:variant>
        <vt:i4>5</vt:i4>
      </vt:variant>
      <vt:variant>
        <vt:lpwstr/>
      </vt:variant>
      <vt:variant>
        <vt:lpwstr>_Toc77474170</vt:lpwstr>
      </vt:variant>
      <vt:variant>
        <vt:i4>2031665</vt:i4>
      </vt:variant>
      <vt:variant>
        <vt:i4>815</vt:i4>
      </vt:variant>
      <vt:variant>
        <vt:i4>0</vt:i4>
      </vt:variant>
      <vt:variant>
        <vt:i4>5</vt:i4>
      </vt:variant>
      <vt:variant>
        <vt:lpwstr/>
      </vt:variant>
      <vt:variant>
        <vt:lpwstr>_Toc77474169</vt:lpwstr>
      </vt:variant>
      <vt:variant>
        <vt:i4>1966129</vt:i4>
      </vt:variant>
      <vt:variant>
        <vt:i4>809</vt:i4>
      </vt:variant>
      <vt:variant>
        <vt:i4>0</vt:i4>
      </vt:variant>
      <vt:variant>
        <vt:i4>5</vt:i4>
      </vt:variant>
      <vt:variant>
        <vt:lpwstr/>
      </vt:variant>
      <vt:variant>
        <vt:lpwstr>_Toc77474168</vt:lpwstr>
      </vt:variant>
      <vt:variant>
        <vt:i4>1114161</vt:i4>
      </vt:variant>
      <vt:variant>
        <vt:i4>803</vt:i4>
      </vt:variant>
      <vt:variant>
        <vt:i4>0</vt:i4>
      </vt:variant>
      <vt:variant>
        <vt:i4>5</vt:i4>
      </vt:variant>
      <vt:variant>
        <vt:lpwstr/>
      </vt:variant>
      <vt:variant>
        <vt:lpwstr>_Toc77474167</vt:lpwstr>
      </vt:variant>
      <vt:variant>
        <vt:i4>1048625</vt:i4>
      </vt:variant>
      <vt:variant>
        <vt:i4>797</vt:i4>
      </vt:variant>
      <vt:variant>
        <vt:i4>0</vt:i4>
      </vt:variant>
      <vt:variant>
        <vt:i4>5</vt:i4>
      </vt:variant>
      <vt:variant>
        <vt:lpwstr/>
      </vt:variant>
      <vt:variant>
        <vt:lpwstr>_Toc77474166</vt:lpwstr>
      </vt:variant>
      <vt:variant>
        <vt:i4>1245233</vt:i4>
      </vt:variant>
      <vt:variant>
        <vt:i4>791</vt:i4>
      </vt:variant>
      <vt:variant>
        <vt:i4>0</vt:i4>
      </vt:variant>
      <vt:variant>
        <vt:i4>5</vt:i4>
      </vt:variant>
      <vt:variant>
        <vt:lpwstr/>
      </vt:variant>
      <vt:variant>
        <vt:lpwstr>_Toc77474165</vt:lpwstr>
      </vt:variant>
      <vt:variant>
        <vt:i4>1179697</vt:i4>
      </vt:variant>
      <vt:variant>
        <vt:i4>785</vt:i4>
      </vt:variant>
      <vt:variant>
        <vt:i4>0</vt:i4>
      </vt:variant>
      <vt:variant>
        <vt:i4>5</vt:i4>
      </vt:variant>
      <vt:variant>
        <vt:lpwstr/>
      </vt:variant>
      <vt:variant>
        <vt:lpwstr>_Toc77474164</vt:lpwstr>
      </vt:variant>
      <vt:variant>
        <vt:i4>1376305</vt:i4>
      </vt:variant>
      <vt:variant>
        <vt:i4>779</vt:i4>
      </vt:variant>
      <vt:variant>
        <vt:i4>0</vt:i4>
      </vt:variant>
      <vt:variant>
        <vt:i4>5</vt:i4>
      </vt:variant>
      <vt:variant>
        <vt:lpwstr/>
      </vt:variant>
      <vt:variant>
        <vt:lpwstr>_Toc77474163</vt:lpwstr>
      </vt:variant>
      <vt:variant>
        <vt:i4>1310769</vt:i4>
      </vt:variant>
      <vt:variant>
        <vt:i4>773</vt:i4>
      </vt:variant>
      <vt:variant>
        <vt:i4>0</vt:i4>
      </vt:variant>
      <vt:variant>
        <vt:i4>5</vt:i4>
      </vt:variant>
      <vt:variant>
        <vt:lpwstr/>
      </vt:variant>
      <vt:variant>
        <vt:lpwstr>_Toc77474162</vt:lpwstr>
      </vt:variant>
      <vt:variant>
        <vt:i4>1507377</vt:i4>
      </vt:variant>
      <vt:variant>
        <vt:i4>767</vt:i4>
      </vt:variant>
      <vt:variant>
        <vt:i4>0</vt:i4>
      </vt:variant>
      <vt:variant>
        <vt:i4>5</vt:i4>
      </vt:variant>
      <vt:variant>
        <vt:lpwstr/>
      </vt:variant>
      <vt:variant>
        <vt:lpwstr>_Toc77474161</vt:lpwstr>
      </vt:variant>
      <vt:variant>
        <vt:i4>1441841</vt:i4>
      </vt:variant>
      <vt:variant>
        <vt:i4>761</vt:i4>
      </vt:variant>
      <vt:variant>
        <vt:i4>0</vt:i4>
      </vt:variant>
      <vt:variant>
        <vt:i4>5</vt:i4>
      </vt:variant>
      <vt:variant>
        <vt:lpwstr/>
      </vt:variant>
      <vt:variant>
        <vt:lpwstr>_Toc77474160</vt:lpwstr>
      </vt:variant>
      <vt:variant>
        <vt:i4>2031666</vt:i4>
      </vt:variant>
      <vt:variant>
        <vt:i4>755</vt:i4>
      </vt:variant>
      <vt:variant>
        <vt:i4>0</vt:i4>
      </vt:variant>
      <vt:variant>
        <vt:i4>5</vt:i4>
      </vt:variant>
      <vt:variant>
        <vt:lpwstr/>
      </vt:variant>
      <vt:variant>
        <vt:lpwstr>_Toc77474159</vt:lpwstr>
      </vt:variant>
      <vt:variant>
        <vt:i4>1966130</vt:i4>
      </vt:variant>
      <vt:variant>
        <vt:i4>749</vt:i4>
      </vt:variant>
      <vt:variant>
        <vt:i4>0</vt:i4>
      </vt:variant>
      <vt:variant>
        <vt:i4>5</vt:i4>
      </vt:variant>
      <vt:variant>
        <vt:lpwstr/>
      </vt:variant>
      <vt:variant>
        <vt:lpwstr>_Toc77474158</vt:lpwstr>
      </vt:variant>
      <vt:variant>
        <vt:i4>1114162</vt:i4>
      </vt:variant>
      <vt:variant>
        <vt:i4>743</vt:i4>
      </vt:variant>
      <vt:variant>
        <vt:i4>0</vt:i4>
      </vt:variant>
      <vt:variant>
        <vt:i4>5</vt:i4>
      </vt:variant>
      <vt:variant>
        <vt:lpwstr/>
      </vt:variant>
      <vt:variant>
        <vt:lpwstr>_Toc77474157</vt:lpwstr>
      </vt:variant>
      <vt:variant>
        <vt:i4>1048626</vt:i4>
      </vt:variant>
      <vt:variant>
        <vt:i4>737</vt:i4>
      </vt:variant>
      <vt:variant>
        <vt:i4>0</vt:i4>
      </vt:variant>
      <vt:variant>
        <vt:i4>5</vt:i4>
      </vt:variant>
      <vt:variant>
        <vt:lpwstr/>
      </vt:variant>
      <vt:variant>
        <vt:lpwstr>_Toc77474156</vt:lpwstr>
      </vt:variant>
      <vt:variant>
        <vt:i4>1245234</vt:i4>
      </vt:variant>
      <vt:variant>
        <vt:i4>731</vt:i4>
      </vt:variant>
      <vt:variant>
        <vt:i4>0</vt:i4>
      </vt:variant>
      <vt:variant>
        <vt:i4>5</vt:i4>
      </vt:variant>
      <vt:variant>
        <vt:lpwstr/>
      </vt:variant>
      <vt:variant>
        <vt:lpwstr>_Toc77474155</vt:lpwstr>
      </vt:variant>
      <vt:variant>
        <vt:i4>1179698</vt:i4>
      </vt:variant>
      <vt:variant>
        <vt:i4>725</vt:i4>
      </vt:variant>
      <vt:variant>
        <vt:i4>0</vt:i4>
      </vt:variant>
      <vt:variant>
        <vt:i4>5</vt:i4>
      </vt:variant>
      <vt:variant>
        <vt:lpwstr/>
      </vt:variant>
      <vt:variant>
        <vt:lpwstr>_Toc77474154</vt:lpwstr>
      </vt:variant>
      <vt:variant>
        <vt:i4>1376306</vt:i4>
      </vt:variant>
      <vt:variant>
        <vt:i4>719</vt:i4>
      </vt:variant>
      <vt:variant>
        <vt:i4>0</vt:i4>
      </vt:variant>
      <vt:variant>
        <vt:i4>5</vt:i4>
      </vt:variant>
      <vt:variant>
        <vt:lpwstr/>
      </vt:variant>
      <vt:variant>
        <vt:lpwstr>_Toc77474153</vt:lpwstr>
      </vt:variant>
      <vt:variant>
        <vt:i4>1310770</vt:i4>
      </vt:variant>
      <vt:variant>
        <vt:i4>713</vt:i4>
      </vt:variant>
      <vt:variant>
        <vt:i4>0</vt:i4>
      </vt:variant>
      <vt:variant>
        <vt:i4>5</vt:i4>
      </vt:variant>
      <vt:variant>
        <vt:lpwstr/>
      </vt:variant>
      <vt:variant>
        <vt:lpwstr>_Toc77474152</vt:lpwstr>
      </vt:variant>
      <vt:variant>
        <vt:i4>1507378</vt:i4>
      </vt:variant>
      <vt:variant>
        <vt:i4>707</vt:i4>
      </vt:variant>
      <vt:variant>
        <vt:i4>0</vt:i4>
      </vt:variant>
      <vt:variant>
        <vt:i4>5</vt:i4>
      </vt:variant>
      <vt:variant>
        <vt:lpwstr/>
      </vt:variant>
      <vt:variant>
        <vt:lpwstr>_Toc77474151</vt:lpwstr>
      </vt:variant>
      <vt:variant>
        <vt:i4>1441842</vt:i4>
      </vt:variant>
      <vt:variant>
        <vt:i4>701</vt:i4>
      </vt:variant>
      <vt:variant>
        <vt:i4>0</vt:i4>
      </vt:variant>
      <vt:variant>
        <vt:i4>5</vt:i4>
      </vt:variant>
      <vt:variant>
        <vt:lpwstr/>
      </vt:variant>
      <vt:variant>
        <vt:lpwstr>_Toc77474150</vt:lpwstr>
      </vt:variant>
      <vt:variant>
        <vt:i4>2031667</vt:i4>
      </vt:variant>
      <vt:variant>
        <vt:i4>695</vt:i4>
      </vt:variant>
      <vt:variant>
        <vt:i4>0</vt:i4>
      </vt:variant>
      <vt:variant>
        <vt:i4>5</vt:i4>
      </vt:variant>
      <vt:variant>
        <vt:lpwstr/>
      </vt:variant>
      <vt:variant>
        <vt:lpwstr>_Toc77474149</vt:lpwstr>
      </vt:variant>
      <vt:variant>
        <vt:i4>1966131</vt:i4>
      </vt:variant>
      <vt:variant>
        <vt:i4>689</vt:i4>
      </vt:variant>
      <vt:variant>
        <vt:i4>0</vt:i4>
      </vt:variant>
      <vt:variant>
        <vt:i4>5</vt:i4>
      </vt:variant>
      <vt:variant>
        <vt:lpwstr/>
      </vt:variant>
      <vt:variant>
        <vt:lpwstr>_Toc77474148</vt:lpwstr>
      </vt:variant>
      <vt:variant>
        <vt:i4>1114163</vt:i4>
      </vt:variant>
      <vt:variant>
        <vt:i4>683</vt:i4>
      </vt:variant>
      <vt:variant>
        <vt:i4>0</vt:i4>
      </vt:variant>
      <vt:variant>
        <vt:i4>5</vt:i4>
      </vt:variant>
      <vt:variant>
        <vt:lpwstr/>
      </vt:variant>
      <vt:variant>
        <vt:lpwstr>_Toc77474147</vt:lpwstr>
      </vt:variant>
      <vt:variant>
        <vt:i4>1048627</vt:i4>
      </vt:variant>
      <vt:variant>
        <vt:i4>677</vt:i4>
      </vt:variant>
      <vt:variant>
        <vt:i4>0</vt:i4>
      </vt:variant>
      <vt:variant>
        <vt:i4>5</vt:i4>
      </vt:variant>
      <vt:variant>
        <vt:lpwstr/>
      </vt:variant>
      <vt:variant>
        <vt:lpwstr>_Toc77474146</vt:lpwstr>
      </vt:variant>
      <vt:variant>
        <vt:i4>1245235</vt:i4>
      </vt:variant>
      <vt:variant>
        <vt:i4>671</vt:i4>
      </vt:variant>
      <vt:variant>
        <vt:i4>0</vt:i4>
      </vt:variant>
      <vt:variant>
        <vt:i4>5</vt:i4>
      </vt:variant>
      <vt:variant>
        <vt:lpwstr/>
      </vt:variant>
      <vt:variant>
        <vt:lpwstr>_Toc77474145</vt:lpwstr>
      </vt:variant>
      <vt:variant>
        <vt:i4>1179699</vt:i4>
      </vt:variant>
      <vt:variant>
        <vt:i4>665</vt:i4>
      </vt:variant>
      <vt:variant>
        <vt:i4>0</vt:i4>
      </vt:variant>
      <vt:variant>
        <vt:i4>5</vt:i4>
      </vt:variant>
      <vt:variant>
        <vt:lpwstr/>
      </vt:variant>
      <vt:variant>
        <vt:lpwstr>_Toc77474144</vt:lpwstr>
      </vt:variant>
      <vt:variant>
        <vt:i4>1507379</vt:i4>
      </vt:variant>
      <vt:variant>
        <vt:i4>656</vt:i4>
      </vt:variant>
      <vt:variant>
        <vt:i4>0</vt:i4>
      </vt:variant>
      <vt:variant>
        <vt:i4>5</vt:i4>
      </vt:variant>
      <vt:variant>
        <vt:lpwstr/>
      </vt:variant>
      <vt:variant>
        <vt:lpwstr>_Toc77474040</vt:lpwstr>
      </vt:variant>
      <vt:variant>
        <vt:i4>1966132</vt:i4>
      </vt:variant>
      <vt:variant>
        <vt:i4>650</vt:i4>
      </vt:variant>
      <vt:variant>
        <vt:i4>0</vt:i4>
      </vt:variant>
      <vt:variant>
        <vt:i4>5</vt:i4>
      </vt:variant>
      <vt:variant>
        <vt:lpwstr/>
      </vt:variant>
      <vt:variant>
        <vt:lpwstr>_Toc77474039</vt:lpwstr>
      </vt:variant>
      <vt:variant>
        <vt:i4>2031668</vt:i4>
      </vt:variant>
      <vt:variant>
        <vt:i4>644</vt:i4>
      </vt:variant>
      <vt:variant>
        <vt:i4>0</vt:i4>
      </vt:variant>
      <vt:variant>
        <vt:i4>5</vt:i4>
      </vt:variant>
      <vt:variant>
        <vt:lpwstr/>
      </vt:variant>
      <vt:variant>
        <vt:lpwstr>_Toc77474038</vt:lpwstr>
      </vt:variant>
      <vt:variant>
        <vt:i4>1048628</vt:i4>
      </vt:variant>
      <vt:variant>
        <vt:i4>638</vt:i4>
      </vt:variant>
      <vt:variant>
        <vt:i4>0</vt:i4>
      </vt:variant>
      <vt:variant>
        <vt:i4>5</vt:i4>
      </vt:variant>
      <vt:variant>
        <vt:lpwstr/>
      </vt:variant>
      <vt:variant>
        <vt:lpwstr>_Toc77474037</vt:lpwstr>
      </vt:variant>
      <vt:variant>
        <vt:i4>1114164</vt:i4>
      </vt:variant>
      <vt:variant>
        <vt:i4>632</vt:i4>
      </vt:variant>
      <vt:variant>
        <vt:i4>0</vt:i4>
      </vt:variant>
      <vt:variant>
        <vt:i4>5</vt:i4>
      </vt:variant>
      <vt:variant>
        <vt:lpwstr/>
      </vt:variant>
      <vt:variant>
        <vt:lpwstr>_Toc77474036</vt:lpwstr>
      </vt:variant>
      <vt:variant>
        <vt:i4>1179700</vt:i4>
      </vt:variant>
      <vt:variant>
        <vt:i4>626</vt:i4>
      </vt:variant>
      <vt:variant>
        <vt:i4>0</vt:i4>
      </vt:variant>
      <vt:variant>
        <vt:i4>5</vt:i4>
      </vt:variant>
      <vt:variant>
        <vt:lpwstr/>
      </vt:variant>
      <vt:variant>
        <vt:lpwstr>_Toc77474035</vt:lpwstr>
      </vt:variant>
      <vt:variant>
        <vt:i4>1245236</vt:i4>
      </vt:variant>
      <vt:variant>
        <vt:i4>620</vt:i4>
      </vt:variant>
      <vt:variant>
        <vt:i4>0</vt:i4>
      </vt:variant>
      <vt:variant>
        <vt:i4>5</vt:i4>
      </vt:variant>
      <vt:variant>
        <vt:lpwstr/>
      </vt:variant>
      <vt:variant>
        <vt:lpwstr>_Toc77474034</vt:lpwstr>
      </vt:variant>
      <vt:variant>
        <vt:i4>1310772</vt:i4>
      </vt:variant>
      <vt:variant>
        <vt:i4>614</vt:i4>
      </vt:variant>
      <vt:variant>
        <vt:i4>0</vt:i4>
      </vt:variant>
      <vt:variant>
        <vt:i4>5</vt:i4>
      </vt:variant>
      <vt:variant>
        <vt:lpwstr/>
      </vt:variant>
      <vt:variant>
        <vt:lpwstr>_Toc77474033</vt:lpwstr>
      </vt:variant>
      <vt:variant>
        <vt:i4>1376308</vt:i4>
      </vt:variant>
      <vt:variant>
        <vt:i4>608</vt:i4>
      </vt:variant>
      <vt:variant>
        <vt:i4>0</vt:i4>
      </vt:variant>
      <vt:variant>
        <vt:i4>5</vt:i4>
      </vt:variant>
      <vt:variant>
        <vt:lpwstr/>
      </vt:variant>
      <vt:variant>
        <vt:lpwstr>_Toc77474032</vt:lpwstr>
      </vt:variant>
      <vt:variant>
        <vt:i4>1441844</vt:i4>
      </vt:variant>
      <vt:variant>
        <vt:i4>602</vt:i4>
      </vt:variant>
      <vt:variant>
        <vt:i4>0</vt:i4>
      </vt:variant>
      <vt:variant>
        <vt:i4>5</vt:i4>
      </vt:variant>
      <vt:variant>
        <vt:lpwstr/>
      </vt:variant>
      <vt:variant>
        <vt:lpwstr>_Toc77474031</vt:lpwstr>
      </vt:variant>
      <vt:variant>
        <vt:i4>1507380</vt:i4>
      </vt:variant>
      <vt:variant>
        <vt:i4>596</vt:i4>
      </vt:variant>
      <vt:variant>
        <vt:i4>0</vt:i4>
      </vt:variant>
      <vt:variant>
        <vt:i4>5</vt:i4>
      </vt:variant>
      <vt:variant>
        <vt:lpwstr/>
      </vt:variant>
      <vt:variant>
        <vt:lpwstr>_Toc77474030</vt:lpwstr>
      </vt:variant>
      <vt:variant>
        <vt:i4>1966133</vt:i4>
      </vt:variant>
      <vt:variant>
        <vt:i4>590</vt:i4>
      </vt:variant>
      <vt:variant>
        <vt:i4>0</vt:i4>
      </vt:variant>
      <vt:variant>
        <vt:i4>5</vt:i4>
      </vt:variant>
      <vt:variant>
        <vt:lpwstr/>
      </vt:variant>
      <vt:variant>
        <vt:lpwstr>_Toc77474029</vt:lpwstr>
      </vt:variant>
      <vt:variant>
        <vt:i4>2031669</vt:i4>
      </vt:variant>
      <vt:variant>
        <vt:i4>584</vt:i4>
      </vt:variant>
      <vt:variant>
        <vt:i4>0</vt:i4>
      </vt:variant>
      <vt:variant>
        <vt:i4>5</vt:i4>
      </vt:variant>
      <vt:variant>
        <vt:lpwstr/>
      </vt:variant>
      <vt:variant>
        <vt:lpwstr>_Toc77474028</vt:lpwstr>
      </vt:variant>
      <vt:variant>
        <vt:i4>1048629</vt:i4>
      </vt:variant>
      <vt:variant>
        <vt:i4>578</vt:i4>
      </vt:variant>
      <vt:variant>
        <vt:i4>0</vt:i4>
      </vt:variant>
      <vt:variant>
        <vt:i4>5</vt:i4>
      </vt:variant>
      <vt:variant>
        <vt:lpwstr/>
      </vt:variant>
      <vt:variant>
        <vt:lpwstr>_Toc77474027</vt:lpwstr>
      </vt:variant>
      <vt:variant>
        <vt:i4>1114165</vt:i4>
      </vt:variant>
      <vt:variant>
        <vt:i4>572</vt:i4>
      </vt:variant>
      <vt:variant>
        <vt:i4>0</vt:i4>
      </vt:variant>
      <vt:variant>
        <vt:i4>5</vt:i4>
      </vt:variant>
      <vt:variant>
        <vt:lpwstr/>
      </vt:variant>
      <vt:variant>
        <vt:lpwstr>_Toc77474026</vt:lpwstr>
      </vt:variant>
      <vt:variant>
        <vt:i4>1179701</vt:i4>
      </vt:variant>
      <vt:variant>
        <vt:i4>566</vt:i4>
      </vt:variant>
      <vt:variant>
        <vt:i4>0</vt:i4>
      </vt:variant>
      <vt:variant>
        <vt:i4>5</vt:i4>
      </vt:variant>
      <vt:variant>
        <vt:lpwstr/>
      </vt:variant>
      <vt:variant>
        <vt:lpwstr>_Toc77474025</vt:lpwstr>
      </vt:variant>
      <vt:variant>
        <vt:i4>1245237</vt:i4>
      </vt:variant>
      <vt:variant>
        <vt:i4>560</vt:i4>
      </vt:variant>
      <vt:variant>
        <vt:i4>0</vt:i4>
      </vt:variant>
      <vt:variant>
        <vt:i4>5</vt:i4>
      </vt:variant>
      <vt:variant>
        <vt:lpwstr/>
      </vt:variant>
      <vt:variant>
        <vt:lpwstr>_Toc77474024</vt:lpwstr>
      </vt:variant>
      <vt:variant>
        <vt:i4>1310773</vt:i4>
      </vt:variant>
      <vt:variant>
        <vt:i4>554</vt:i4>
      </vt:variant>
      <vt:variant>
        <vt:i4>0</vt:i4>
      </vt:variant>
      <vt:variant>
        <vt:i4>5</vt:i4>
      </vt:variant>
      <vt:variant>
        <vt:lpwstr/>
      </vt:variant>
      <vt:variant>
        <vt:lpwstr>_Toc77474023</vt:lpwstr>
      </vt:variant>
      <vt:variant>
        <vt:i4>1376309</vt:i4>
      </vt:variant>
      <vt:variant>
        <vt:i4>548</vt:i4>
      </vt:variant>
      <vt:variant>
        <vt:i4>0</vt:i4>
      </vt:variant>
      <vt:variant>
        <vt:i4>5</vt:i4>
      </vt:variant>
      <vt:variant>
        <vt:lpwstr/>
      </vt:variant>
      <vt:variant>
        <vt:lpwstr>_Toc77474022</vt:lpwstr>
      </vt:variant>
      <vt:variant>
        <vt:i4>1441845</vt:i4>
      </vt:variant>
      <vt:variant>
        <vt:i4>542</vt:i4>
      </vt:variant>
      <vt:variant>
        <vt:i4>0</vt:i4>
      </vt:variant>
      <vt:variant>
        <vt:i4>5</vt:i4>
      </vt:variant>
      <vt:variant>
        <vt:lpwstr/>
      </vt:variant>
      <vt:variant>
        <vt:lpwstr>_Toc77474021</vt:lpwstr>
      </vt:variant>
      <vt:variant>
        <vt:i4>1507381</vt:i4>
      </vt:variant>
      <vt:variant>
        <vt:i4>536</vt:i4>
      </vt:variant>
      <vt:variant>
        <vt:i4>0</vt:i4>
      </vt:variant>
      <vt:variant>
        <vt:i4>5</vt:i4>
      </vt:variant>
      <vt:variant>
        <vt:lpwstr/>
      </vt:variant>
      <vt:variant>
        <vt:lpwstr>_Toc77474020</vt:lpwstr>
      </vt:variant>
      <vt:variant>
        <vt:i4>1966134</vt:i4>
      </vt:variant>
      <vt:variant>
        <vt:i4>530</vt:i4>
      </vt:variant>
      <vt:variant>
        <vt:i4>0</vt:i4>
      </vt:variant>
      <vt:variant>
        <vt:i4>5</vt:i4>
      </vt:variant>
      <vt:variant>
        <vt:lpwstr/>
      </vt:variant>
      <vt:variant>
        <vt:lpwstr>_Toc77474019</vt:lpwstr>
      </vt:variant>
      <vt:variant>
        <vt:i4>2031670</vt:i4>
      </vt:variant>
      <vt:variant>
        <vt:i4>524</vt:i4>
      </vt:variant>
      <vt:variant>
        <vt:i4>0</vt:i4>
      </vt:variant>
      <vt:variant>
        <vt:i4>5</vt:i4>
      </vt:variant>
      <vt:variant>
        <vt:lpwstr/>
      </vt:variant>
      <vt:variant>
        <vt:lpwstr>_Toc77474018</vt:lpwstr>
      </vt:variant>
      <vt:variant>
        <vt:i4>1048630</vt:i4>
      </vt:variant>
      <vt:variant>
        <vt:i4>518</vt:i4>
      </vt:variant>
      <vt:variant>
        <vt:i4>0</vt:i4>
      </vt:variant>
      <vt:variant>
        <vt:i4>5</vt:i4>
      </vt:variant>
      <vt:variant>
        <vt:lpwstr/>
      </vt:variant>
      <vt:variant>
        <vt:lpwstr>_Toc77474017</vt:lpwstr>
      </vt:variant>
      <vt:variant>
        <vt:i4>1114166</vt:i4>
      </vt:variant>
      <vt:variant>
        <vt:i4>512</vt:i4>
      </vt:variant>
      <vt:variant>
        <vt:i4>0</vt:i4>
      </vt:variant>
      <vt:variant>
        <vt:i4>5</vt:i4>
      </vt:variant>
      <vt:variant>
        <vt:lpwstr/>
      </vt:variant>
      <vt:variant>
        <vt:lpwstr>_Toc77474016</vt:lpwstr>
      </vt:variant>
      <vt:variant>
        <vt:i4>1179702</vt:i4>
      </vt:variant>
      <vt:variant>
        <vt:i4>506</vt:i4>
      </vt:variant>
      <vt:variant>
        <vt:i4>0</vt:i4>
      </vt:variant>
      <vt:variant>
        <vt:i4>5</vt:i4>
      </vt:variant>
      <vt:variant>
        <vt:lpwstr/>
      </vt:variant>
      <vt:variant>
        <vt:lpwstr>_Toc77474015</vt:lpwstr>
      </vt:variant>
      <vt:variant>
        <vt:i4>1245238</vt:i4>
      </vt:variant>
      <vt:variant>
        <vt:i4>500</vt:i4>
      </vt:variant>
      <vt:variant>
        <vt:i4>0</vt:i4>
      </vt:variant>
      <vt:variant>
        <vt:i4>5</vt:i4>
      </vt:variant>
      <vt:variant>
        <vt:lpwstr/>
      </vt:variant>
      <vt:variant>
        <vt:lpwstr>_Toc77474014</vt:lpwstr>
      </vt:variant>
      <vt:variant>
        <vt:i4>1310774</vt:i4>
      </vt:variant>
      <vt:variant>
        <vt:i4>494</vt:i4>
      </vt:variant>
      <vt:variant>
        <vt:i4>0</vt:i4>
      </vt:variant>
      <vt:variant>
        <vt:i4>5</vt:i4>
      </vt:variant>
      <vt:variant>
        <vt:lpwstr/>
      </vt:variant>
      <vt:variant>
        <vt:lpwstr>_Toc77474013</vt:lpwstr>
      </vt:variant>
      <vt:variant>
        <vt:i4>1376310</vt:i4>
      </vt:variant>
      <vt:variant>
        <vt:i4>488</vt:i4>
      </vt:variant>
      <vt:variant>
        <vt:i4>0</vt:i4>
      </vt:variant>
      <vt:variant>
        <vt:i4>5</vt:i4>
      </vt:variant>
      <vt:variant>
        <vt:lpwstr/>
      </vt:variant>
      <vt:variant>
        <vt:lpwstr>_Toc77474012</vt:lpwstr>
      </vt:variant>
      <vt:variant>
        <vt:i4>1441846</vt:i4>
      </vt:variant>
      <vt:variant>
        <vt:i4>482</vt:i4>
      </vt:variant>
      <vt:variant>
        <vt:i4>0</vt:i4>
      </vt:variant>
      <vt:variant>
        <vt:i4>5</vt:i4>
      </vt:variant>
      <vt:variant>
        <vt:lpwstr/>
      </vt:variant>
      <vt:variant>
        <vt:lpwstr>_Toc77474011</vt:lpwstr>
      </vt:variant>
      <vt:variant>
        <vt:i4>1507382</vt:i4>
      </vt:variant>
      <vt:variant>
        <vt:i4>476</vt:i4>
      </vt:variant>
      <vt:variant>
        <vt:i4>0</vt:i4>
      </vt:variant>
      <vt:variant>
        <vt:i4>5</vt:i4>
      </vt:variant>
      <vt:variant>
        <vt:lpwstr/>
      </vt:variant>
      <vt:variant>
        <vt:lpwstr>_Toc77474010</vt:lpwstr>
      </vt:variant>
      <vt:variant>
        <vt:i4>1966135</vt:i4>
      </vt:variant>
      <vt:variant>
        <vt:i4>470</vt:i4>
      </vt:variant>
      <vt:variant>
        <vt:i4>0</vt:i4>
      </vt:variant>
      <vt:variant>
        <vt:i4>5</vt:i4>
      </vt:variant>
      <vt:variant>
        <vt:lpwstr/>
      </vt:variant>
      <vt:variant>
        <vt:lpwstr>_Toc77474009</vt:lpwstr>
      </vt:variant>
      <vt:variant>
        <vt:i4>2031671</vt:i4>
      </vt:variant>
      <vt:variant>
        <vt:i4>464</vt:i4>
      </vt:variant>
      <vt:variant>
        <vt:i4>0</vt:i4>
      </vt:variant>
      <vt:variant>
        <vt:i4>5</vt:i4>
      </vt:variant>
      <vt:variant>
        <vt:lpwstr/>
      </vt:variant>
      <vt:variant>
        <vt:lpwstr>_Toc77474008</vt:lpwstr>
      </vt:variant>
      <vt:variant>
        <vt:i4>1048631</vt:i4>
      </vt:variant>
      <vt:variant>
        <vt:i4>458</vt:i4>
      </vt:variant>
      <vt:variant>
        <vt:i4>0</vt:i4>
      </vt:variant>
      <vt:variant>
        <vt:i4>5</vt:i4>
      </vt:variant>
      <vt:variant>
        <vt:lpwstr/>
      </vt:variant>
      <vt:variant>
        <vt:lpwstr>_Toc77474007</vt:lpwstr>
      </vt:variant>
      <vt:variant>
        <vt:i4>1114167</vt:i4>
      </vt:variant>
      <vt:variant>
        <vt:i4>452</vt:i4>
      </vt:variant>
      <vt:variant>
        <vt:i4>0</vt:i4>
      </vt:variant>
      <vt:variant>
        <vt:i4>5</vt:i4>
      </vt:variant>
      <vt:variant>
        <vt:lpwstr/>
      </vt:variant>
      <vt:variant>
        <vt:lpwstr>_Toc77474006</vt:lpwstr>
      </vt:variant>
      <vt:variant>
        <vt:i4>1179703</vt:i4>
      </vt:variant>
      <vt:variant>
        <vt:i4>446</vt:i4>
      </vt:variant>
      <vt:variant>
        <vt:i4>0</vt:i4>
      </vt:variant>
      <vt:variant>
        <vt:i4>5</vt:i4>
      </vt:variant>
      <vt:variant>
        <vt:lpwstr/>
      </vt:variant>
      <vt:variant>
        <vt:lpwstr>_Toc77474005</vt:lpwstr>
      </vt:variant>
      <vt:variant>
        <vt:i4>1245239</vt:i4>
      </vt:variant>
      <vt:variant>
        <vt:i4>440</vt:i4>
      </vt:variant>
      <vt:variant>
        <vt:i4>0</vt:i4>
      </vt:variant>
      <vt:variant>
        <vt:i4>5</vt:i4>
      </vt:variant>
      <vt:variant>
        <vt:lpwstr/>
      </vt:variant>
      <vt:variant>
        <vt:lpwstr>_Toc77474004</vt:lpwstr>
      </vt:variant>
      <vt:variant>
        <vt:i4>1310775</vt:i4>
      </vt:variant>
      <vt:variant>
        <vt:i4>434</vt:i4>
      </vt:variant>
      <vt:variant>
        <vt:i4>0</vt:i4>
      </vt:variant>
      <vt:variant>
        <vt:i4>5</vt:i4>
      </vt:variant>
      <vt:variant>
        <vt:lpwstr/>
      </vt:variant>
      <vt:variant>
        <vt:lpwstr>_Toc77474003</vt:lpwstr>
      </vt:variant>
      <vt:variant>
        <vt:i4>1376311</vt:i4>
      </vt:variant>
      <vt:variant>
        <vt:i4>428</vt:i4>
      </vt:variant>
      <vt:variant>
        <vt:i4>0</vt:i4>
      </vt:variant>
      <vt:variant>
        <vt:i4>5</vt:i4>
      </vt:variant>
      <vt:variant>
        <vt:lpwstr/>
      </vt:variant>
      <vt:variant>
        <vt:lpwstr>_Toc77474002</vt:lpwstr>
      </vt:variant>
      <vt:variant>
        <vt:i4>1441847</vt:i4>
      </vt:variant>
      <vt:variant>
        <vt:i4>422</vt:i4>
      </vt:variant>
      <vt:variant>
        <vt:i4>0</vt:i4>
      </vt:variant>
      <vt:variant>
        <vt:i4>5</vt:i4>
      </vt:variant>
      <vt:variant>
        <vt:lpwstr/>
      </vt:variant>
      <vt:variant>
        <vt:lpwstr>_Toc77474001</vt:lpwstr>
      </vt:variant>
      <vt:variant>
        <vt:i4>1507383</vt:i4>
      </vt:variant>
      <vt:variant>
        <vt:i4>416</vt:i4>
      </vt:variant>
      <vt:variant>
        <vt:i4>0</vt:i4>
      </vt:variant>
      <vt:variant>
        <vt:i4>5</vt:i4>
      </vt:variant>
      <vt:variant>
        <vt:lpwstr/>
      </vt:variant>
      <vt:variant>
        <vt:lpwstr>_Toc77474000</vt:lpwstr>
      </vt:variant>
      <vt:variant>
        <vt:i4>1507385</vt:i4>
      </vt:variant>
      <vt:variant>
        <vt:i4>410</vt:i4>
      </vt:variant>
      <vt:variant>
        <vt:i4>0</vt:i4>
      </vt:variant>
      <vt:variant>
        <vt:i4>5</vt:i4>
      </vt:variant>
      <vt:variant>
        <vt:lpwstr/>
      </vt:variant>
      <vt:variant>
        <vt:lpwstr>_Toc77473999</vt:lpwstr>
      </vt:variant>
      <vt:variant>
        <vt:i4>1441849</vt:i4>
      </vt:variant>
      <vt:variant>
        <vt:i4>404</vt:i4>
      </vt:variant>
      <vt:variant>
        <vt:i4>0</vt:i4>
      </vt:variant>
      <vt:variant>
        <vt:i4>5</vt:i4>
      </vt:variant>
      <vt:variant>
        <vt:lpwstr/>
      </vt:variant>
      <vt:variant>
        <vt:lpwstr>_Toc77473998</vt:lpwstr>
      </vt:variant>
      <vt:variant>
        <vt:i4>1638457</vt:i4>
      </vt:variant>
      <vt:variant>
        <vt:i4>398</vt:i4>
      </vt:variant>
      <vt:variant>
        <vt:i4>0</vt:i4>
      </vt:variant>
      <vt:variant>
        <vt:i4>5</vt:i4>
      </vt:variant>
      <vt:variant>
        <vt:lpwstr/>
      </vt:variant>
      <vt:variant>
        <vt:lpwstr>_Toc77473997</vt:lpwstr>
      </vt:variant>
      <vt:variant>
        <vt:i4>1572921</vt:i4>
      </vt:variant>
      <vt:variant>
        <vt:i4>392</vt:i4>
      </vt:variant>
      <vt:variant>
        <vt:i4>0</vt:i4>
      </vt:variant>
      <vt:variant>
        <vt:i4>5</vt:i4>
      </vt:variant>
      <vt:variant>
        <vt:lpwstr/>
      </vt:variant>
      <vt:variant>
        <vt:lpwstr>_Toc77473996</vt:lpwstr>
      </vt:variant>
      <vt:variant>
        <vt:i4>1769529</vt:i4>
      </vt:variant>
      <vt:variant>
        <vt:i4>386</vt:i4>
      </vt:variant>
      <vt:variant>
        <vt:i4>0</vt:i4>
      </vt:variant>
      <vt:variant>
        <vt:i4>5</vt:i4>
      </vt:variant>
      <vt:variant>
        <vt:lpwstr/>
      </vt:variant>
      <vt:variant>
        <vt:lpwstr>_Toc77473995</vt:lpwstr>
      </vt:variant>
      <vt:variant>
        <vt:i4>1703993</vt:i4>
      </vt:variant>
      <vt:variant>
        <vt:i4>380</vt:i4>
      </vt:variant>
      <vt:variant>
        <vt:i4>0</vt:i4>
      </vt:variant>
      <vt:variant>
        <vt:i4>5</vt:i4>
      </vt:variant>
      <vt:variant>
        <vt:lpwstr/>
      </vt:variant>
      <vt:variant>
        <vt:lpwstr>_Toc77473994</vt:lpwstr>
      </vt:variant>
      <vt:variant>
        <vt:i4>1900601</vt:i4>
      </vt:variant>
      <vt:variant>
        <vt:i4>374</vt:i4>
      </vt:variant>
      <vt:variant>
        <vt:i4>0</vt:i4>
      </vt:variant>
      <vt:variant>
        <vt:i4>5</vt:i4>
      </vt:variant>
      <vt:variant>
        <vt:lpwstr/>
      </vt:variant>
      <vt:variant>
        <vt:lpwstr>_Toc77473993</vt:lpwstr>
      </vt:variant>
      <vt:variant>
        <vt:i4>1835065</vt:i4>
      </vt:variant>
      <vt:variant>
        <vt:i4>368</vt:i4>
      </vt:variant>
      <vt:variant>
        <vt:i4>0</vt:i4>
      </vt:variant>
      <vt:variant>
        <vt:i4>5</vt:i4>
      </vt:variant>
      <vt:variant>
        <vt:lpwstr/>
      </vt:variant>
      <vt:variant>
        <vt:lpwstr>_Toc77473992</vt:lpwstr>
      </vt:variant>
      <vt:variant>
        <vt:i4>2031673</vt:i4>
      </vt:variant>
      <vt:variant>
        <vt:i4>362</vt:i4>
      </vt:variant>
      <vt:variant>
        <vt:i4>0</vt:i4>
      </vt:variant>
      <vt:variant>
        <vt:i4>5</vt:i4>
      </vt:variant>
      <vt:variant>
        <vt:lpwstr/>
      </vt:variant>
      <vt:variant>
        <vt:lpwstr>_Toc77473991</vt:lpwstr>
      </vt:variant>
      <vt:variant>
        <vt:i4>1966137</vt:i4>
      </vt:variant>
      <vt:variant>
        <vt:i4>356</vt:i4>
      </vt:variant>
      <vt:variant>
        <vt:i4>0</vt:i4>
      </vt:variant>
      <vt:variant>
        <vt:i4>5</vt:i4>
      </vt:variant>
      <vt:variant>
        <vt:lpwstr/>
      </vt:variant>
      <vt:variant>
        <vt:lpwstr>_Toc77473990</vt:lpwstr>
      </vt:variant>
      <vt:variant>
        <vt:i4>1507384</vt:i4>
      </vt:variant>
      <vt:variant>
        <vt:i4>350</vt:i4>
      </vt:variant>
      <vt:variant>
        <vt:i4>0</vt:i4>
      </vt:variant>
      <vt:variant>
        <vt:i4>5</vt:i4>
      </vt:variant>
      <vt:variant>
        <vt:lpwstr/>
      </vt:variant>
      <vt:variant>
        <vt:lpwstr>_Toc77473989</vt:lpwstr>
      </vt:variant>
      <vt:variant>
        <vt:i4>1441848</vt:i4>
      </vt:variant>
      <vt:variant>
        <vt:i4>344</vt:i4>
      </vt:variant>
      <vt:variant>
        <vt:i4>0</vt:i4>
      </vt:variant>
      <vt:variant>
        <vt:i4>5</vt:i4>
      </vt:variant>
      <vt:variant>
        <vt:lpwstr/>
      </vt:variant>
      <vt:variant>
        <vt:lpwstr>_Toc77473988</vt:lpwstr>
      </vt:variant>
      <vt:variant>
        <vt:i4>1638456</vt:i4>
      </vt:variant>
      <vt:variant>
        <vt:i4>338</vt:i4>
      </vt:variant>
      <vt:variant>
        <vt:i4>0</vt:i4>
      </vt:variant>
      <vt:variant>
        <vt:i4>5</vt:i4>
      </vt:variant>
      <vt:variant>
        <vt:lpwstr/>
      </vt:variant>
      <vt:variant>
        <vt:lpwstr>_Toc77473987</vt:lpwstr>
      </vt:variant>
      <vt:variant>
        <vt:i4>1572920</vt:i4>
      </vt:variant>
      <vt:variant>
        <vt:i4>332</vt:i4>
      </vt:variant>
      <vt:variant>
        <vt:i4>0</vt:i4>
      </vt:variant>
      <vt:variant>
        <vt:i4>5</vt:i4>
      </vt:variant>
      <vt:variant>
        <vt:lpwstr/>
      </vt:variant>
      <vt:variant>
        <vt:lpwstr>_Toc77473986</vt:lpwstr>
      </vt:variant>
      <vt:variant>
        <vt:i4>1769528</vt:i4>
      </vt:variant>
      <vt:variant>
        <vt:i4>326</vt:i4>
      </vt:variant>
      <vt:variant>
        <vt:i4>0</vt:i4>
      </vt:variant>
      <vt:variant>
        <vt:i4>5</vt:i4>
      </vt:variant>
      <vt:variant>
        <vt:lpwstr/>
      </vt:variant>
      <vt:variant>
        <vt:lpwstr>_Toc77473985</vt:lpwstr>
      </vt:variant>
      <vt:variant>
        <vt:i4>1703992</vt:i4>
      </vt:variant>
      <vt:variant>
        <vt:i4>320</vt:i4>
      </vt:variant>
      <vt:variant>
        <vt:i4>0</vt:i4>
      </vt:variant>
      <vt:variant>
        <vt:i4>5</vt:i4>
      </vt:variant>
      <vt:variant>
        <vt:lpwstr/>
      </vt:variant>
      <vt:variant>
        <vt:lpwstr>_Toc77473984</vt:lpwstr>
      </vt:variant>
      <vt:variant>
        <vt:i4>1900600</vt:i4>
      </vt:variant>
      <vt:variant>
        <vt:i4>314</vt:i4>
      </vt:variant>
      <vt:variant>
        <vt:i4>0</vt:i4>
      </vt:variant>
      <vt:variant>
        <vt:i4>5</vt:i4>
      </vt:variant>
      <vt:variant>
        <vt:lpwstr/>
      </vt:variant>
      <vt:variant>
        <vt:lpwstr>_Toc77473983</vt:lpwstr>
      </vt:variant>
      <vt:variant>
        <vt:i4>1835064</vt:i4>
      </vt:variant>
      <vt:variant>
        <vt:i4>308</vt:i4>
      </vt:variant>
      <vt:variant>
        <vt:i4>0</vt:i4>
      </vt:variant>
      <vt:variant>
        <vt:i4>5</vt:i4>
      </vt:variant>
      <vt:variant>
        <vt:lpwstr/>
      </vt:variant>
      <vt:variant>
        <vt:lpwstr>_Toc77473982</vt:lpwstr>
      </vt:variant>
      <vt:variant>
        <vt:i4>2031672</vt:i4>
      </vt:variant>
      <vt:variant>
        <vt:i4>302</vt:i4>
      </vt:variant>
      <vt:variant>
        <vt:i4>0</vt:i4>
      </vt:variant>
      <vt:variant>
        <vt:i4>5</vt:i4>
      </vt:variant>
      <vt:variant>
        <vt:lpwstr/>
      </vt:variant>
      <vt:variant>
        <vt:lpwstr>_Toc77473981</vt:lpwstr>
      </vt:variant>
      <vt:variant>
        <vt:i4>1966136</vt:i4>
      </vt:variant>
      <vt:variant>
        <vt:i4>296</vt:i4>
      </vt:variant>
      <vt:variant>
        <vt:i4>0</vt:i4>
      </vt:variant>
      <vt:variant>
        <vt:i4>5</vt:i4>
      </vt:variant>
      <vt:variant>
        <vt:lpwstr/>
      </vt:variant>
      <vt:variant>
        <vt:lpwstr>_Toc77473980</vt:lpwstr>
      </vt:variant>
      <vt:variant>
        <vt:i4>1507383</vt:i4>
      </vt:variant>
      <vt:variant>
        <vt:i4>290</vt:i4>
      </vt:variant>
      <vt:variant>
        <vt:i4>0</vt:i4>
      </vt:variant>
      <vt:variant>
        <vt:i4>5</vt:i4>
      </vt:variant>
      <vt:variant>
        <vt:lpwstr/>
      </vt:variant>
      <vt:variant>
        <vt:lpwstr>_Toc77473979</vt:lpwstr>
      </vt:variant>
      <vt:variant>
        <vt:i4>1441847</vt:i4>
      </vt:variant>
      <vt:variant>
        <vt:i4>284</vt:i4>
      </vt:variant>
      <vt:variant>
        <vt:i4>0</vt:i4>
      </vt:variant>
      <vt:variant>
        <vt:i4>5</vt:i4>
      </vt:variant>
      <vt:variant>
        <vt:lpwstr/>
      </vt:variant>
      <vt:variant>
        <vt:lpwstr>_Toc77473978</vt:lpwstr>
      </vt:variant>
      <vt:variant>
        <vt:i4>1638455</vt:i4>
      </vt:variant>
      <vt:variant>
        <vt:i4>278</vt:i4>
      </vt:variant>
      <vt:variant>
        <vt:i4>0</vt:i4>
      </vt:variant>
      <vt:variant>
        <vt:i4>5</vt:i4>
      </vt:variant>
      <vt:variant>
        <vt:lpwstr/>
      </vt:variant>
      <vt:variant>
        <vt:lpwstr>_Toc77473977</vt:lpwstr>
      </vt:variant>
      <vt:variant>
        <vt:i4>1572919</vt:i4>
      </vt:variant>
      <vt:variant>
        <vt:i4>272</vt:i4>
      </vt:variant>
      <vt:variant>
        <vt:i4>0</vt:i4>
      </vt:variant>
      <vt:variant>
        <vt:i4>5</vt:i4>
      </vt:variant>
      <vt:variant>
        <vt:lpwstr/>
      </vt:variant>
      <vt:variant>
        <vt:lpwstr>_Toc77473976</vt:lpwstr>
      </vt:variant>
      <vt:variant>
        <vt:i4>1769527</vt:i4>
      </vt:variant>
      <vt:variant>
        <vt:i4>266</vt:i4>
      </vt:variant>
      <vt:variant>
        <vt:i4>0</vt:i4>
      </vt:variant>
      <vt:variant>
        <vt:i4>5</vt:i4>
      </vt:variant>
      <vt:variant>
        <vt:lpwstr/>
      </vt:variant>
      <vt:variant>
        <vt:lpwstr>_Toc77473975</vt:lpwstr>
      </vt:variant>
      <vt:variant>
        <vt:i4>1703991</vt:i4>
      </vt:variant>
      <vt:variant>
        <vt:i4>260</vt:i4>
      </vt:variant>
      <vt:variant>
        <vt:i4>0</vt:i4>
      </vt:variant>
      <vt:variant>
        <vt:i4>5</vt:i4>
      </vt:variant>
      <vt:variant>
        <vt:lpwstr/>
      </vt:variant>
      <vt:variant>
        <vt:lpwstr>_Toc77473974</vt:lpwstr>
      </vt:variant>
      <vt:variant>
        <vt:i4>1900599</vt:i4>
      </vt:variant>
      <vt:variant>
        <vt:i4>254</vt:i4>
      </vt:variant>
      <vt:variant>
        <vt:i4>0</vt:i4>
      </vt:variant>
      <vt:variant>
        <vt:i4>5</vt:i4>
      </vt:variant>
      <vt:variant>
        <vt:lpwstr/>
      </vt:variant>
      <vt:variant>
        <vt:lpwstr>_Toc77473973</vt:lpwstr>
      </vt:variant>
      <vt:variant>
        <vt:i4>1835063</vt:i4>
      </vt:variant>
      <vt:variant>
        <vt:i4>248</vt:i4>
      </vt:variant>
      <vt:variant>
        <vt:i4>0</vt:i4>
      </vt:variant>
      <vt:variant>
        <vt:i4>5</vt:i4>
      </vt:variant>
      <vt:variant>
        <vt:lpwstr/>
      </vt:variant>
      <vt:variant>
        <vt:lpwstr>_Toc77473972</vt:lpwstr>
      </vt:variant>
      <vt:variant>
        <vt:i4>2031671</vt:i4>
      </vt:variant>
      <vt:variant>
        <vt:i4>242</vt:i4>
      </vt:variant>
      <vt:variant>
        <vt:i4>0</vt:i4>
      </vt:variant>
      <vt:variant>
        <vt:i4>5</vt:i4>
      </vt:variant>
      <vt:variant>
        <vt:lpwstr/>
      </vt:variant>
      <vt:variant>
        <vt:lpwstr>_Toc77473971</vt:lpwstr>
      </vt:variant>
      <vt:variant>
        <vt:i4>1966135</vt:i4>
      </vt:variant>
      <vt:variant>
        <vt:i4>236</vt:i4>
      </vt:variant>
      <vt:variant>
        <vt:i4>0</vt:i4>
      </vt:variant>
      <vt:variant>
        <vt:i4>5</vt:i4>
      </vt:variant>
      <vt:variant>
        <vt:lpwstr/>
      </vt:variant>
      <vt:variant>
        <vt:lpwstr>_Toc77473970</vt:lpwstr>
      </vt:variant>
      <vt:variant>
        <vt:i4>1507382</vt:i4>
      </vt:variant>
      <vt:variant>
        <vt:i4>230</vt:i4>
      </vt:variant>
      <vt:variant>
        <vt:i4>0</vt:i4>
      </vt:variant>
      <vt:variant>
        <vt:i4>5</vt:i4>
      </vt:variant>
      <vt:variant>
        <vt:lpwstr/>
      </vt:variant>
      <vt:variant>
        <vt:lpwstr>_Toc77473969</vt:lpwstr>
      </vt:variant>
      <vt:variant>
        <vt:i4>1441846</vt:i4>
      </vt:variant>
      <vt:variant>
        <vt:i4>224</vt:i4>
      </vt:variant>
      <vt:variant>
        <vt:i4>0</vt:i4>
      </vt:variant>
      <vt:variant>
        <vt:i4>5</vt:i4>
      </vt:variant>
      <vt:variant>
        <vt:lpwstr/>
      </vt:variant>
      <vt:variant>
        <vt:lpwstr>_Toc77473968</vt:lpwstr>
      </vt:variant>
      <vt:variant>
        <vt:i4>1638454</vt:i4>
      </vt:variant>
      <vt:variant>
        <vt:i4>218</vt:i4>
      </vt:variant>
      <vt:variant>
        <vt:i4>0</vt:i4>
      </vt:variant>
      <vt:variant>
        <vt:i4>5</vt:i4>
      </vt:variant>
      <vt:variant>
        <vt:lpwstr/>
      </vt:variant>
      <vt:variant>
        <vt:lpwstr>_Toc77473967</vt:lpwstr>
      </vt:variant>
      <vt:variant>
        <vt:i4>1572918</vt:i4>
      </vt:variant>
      <vt:variant>
        <vt:i4>212</vt:i4>
      </vt:variant>
      <vt:variant>
        <vt:i4>0</vt:i4>
      </vt:variant>
      <vt:variant>
        <vt:i4>5</vt:i4>
      </vt:variant>
      <vt:variant>
        <vt:lpwstr/>
      </vt:variant>
      <vt:variant>
        <vt:lpwstr>_Toc77473966</vt:lpwstr>
      </vt:variant>
      <vt:variant>
        <vt:i4>1769526</vt:i4>
      </vt:variant>
      <vt:variant>
        <vt:i4>206</vt:i4>
      </vt:variant>
      <vt:variant>
        <vt:i4>0</vt:i4>
      </vt:variant>
      <vt:variant>
        <vt:i4>5</vt:i4>
      </vt:variant>
      <vt:variant>
        <vt:lpwstr/>
      </vt:variant>
      <vt:variant>
        <vt:lpwstr>_Toc77473965</vt:lpwstr>
      </vt:variant>
      <vt:variant>
        <vt:i4>1703990</vt:i4>
      </vt:variant>
      <vt:variant>
        <vt:i4>200</vt:i4>
      </vt:variant>
      <vt:variant>
        <vt:i4>0</vt:i4>
      </vt:variant>
      <vt:variant>
        <vt:i4>5</vt:i4>
      </vt:variant>
      <vt:variant>
        <vt:lpwstr/>
      </vt:variant>
      <vt:variant>
        <vt:lpwstr>_Toc77473964</vt:lpwstr>
      </vt:variant>
      <vt:variant>
        <vt:i4>1900598</vt:i4>
      </vt:variant>
      <vt:variant>
        <vt:i4>194</vt:i4>
      </vt:variant>
      <vt:variant>
        <vt:i4>0</vt:i4>
      </vt:variant>
      <vt:variant>
        <vt:i4>5</vt:i4>
      </vt:variant>
      <vt:variant>
        <vt:lpwstr/>
      </vt:variant>
      <vt:variant>
        <vt:lpwstr>_Toc77473963</vt:lpwstr>
      </vt:variant>
      <vt:variant>
        <vt:i4>1835062</vt:i4>
      </vt:variant>
      <vt:variant>
        <vt:i4>188</vt:i4>
      </vt:variant>
      <vt:variant>
        <vt:i4>0</vt:i4>
      </vt:variant>
      <vt:variant>
        <vt:i4>5</vt:i4>
      </vt:variant>
      <vt:variant>
        <vt:lpwstr/>
      </vt:variant>
      <vt:variant>
        <vt:lpwstr>_Toc77473962</vt:lpwstr>
      </vt:variant>
      <vt:variant>
        <vt:i4>2031670</vt:i4>
      </vt:variant>
      <vt:variant>
        <vt:i4>182</vt:i4>
      </vt:variant>
      <vt:variant>
        <vt:i4>0</vt:i4>
      </vt:variant>
      <vt:variant>
        <vt:i4>5</vt:i4>
      </vt:variant>
      <vt:variant>
        <vt:lpwstr/>
      </vt:variant>
      <vt:variant>
        <vt:lpwstr>_Toc77473961</vt:lpwstr>
      </vt:variant>
      <vt:variant>
        <vt:i4>1966134</vt:i4>
      </vt:variant>
      <vt:variant>
        <vt:i4>176</vt:i4>
      </vt:variant>
      <vt:variant>
        <vt:i4>0</vt:i4>
      </vt:variant>
      <vt:variant>
        <vt:i4>5</vt:i4>
      </vt:variant>
      <vt:variant>
        <vt:lpwstr/>
      </vt:variant>
      <vt:variant>
        <vt:lpwstr>_Toc77473960</vt:lpwstr>
      </vt:variant>
      <vt:variant>
        <vt:i4>1507381</vt:i4>
      </vt:variant>
      <vt:variant>
        <vt:i4>170</vt:i4>
      </vt:variant>
      <vt:variant>
        <vt:i4>0</vt:i4>
      </vt:variant>
      <vt:variant>
        <vt:i4>5</vt:i4>
      </vt:variant>
      <vt:variant>
        <vt:lpwstr/>
      </vt:variant>
      <vt:variant>
        <vt:lpwstr>_Toc77473959</vt:lpwstr>
      </vt:variant>
      <vt:variant>
        <vt:i4>1441845</vt:i4>
      </vt:variant>
      <vt:variant>
        <vt:i4>164</vt:i4>
      </vt:variant>
      <vt:variant>
        <vt:i4>0</vt:i4>
      </vt:variant>
      <vt:variant>
        <vt:i4>5</vt:i4>
      </vt:variant>
      <vt:variant>
        <vt:lpwstr/>
      </vt:variant>
      <vt:variant>
        <vt:lpwstr>_Toc77473958</vt:lpwstr>
      </vt:variant>
      <vt:variant>
        <vt:i4>1638453</vt:i4>
      </vt:variant>
      <vt:variant>
        <vt:i4>158</vt:i4>
      </vt:variant>
      <vt:variant>
        <vt:i4>0</vt:i4>
      </vt:variant>
      <vt:variant>
        <vt:i4>5</vt:i4>
      </vt:variant>
      <vt:variant>
        <vt:lpwstr/>
      </vt:variant>
      <vt:variant>
        <vt:lpwstr>_Toc77473957</vt:lpwstr>
      </vt:variant>
      <vt:variant>
        <vt:i4>1572917</vt:i4>
      </vt:variant>
      <vt:variant>
        <vt:i4>152</vt:i4>
      </vt:variant>
      <vt:variant>
        <vt:i4>0</vt:i4>
      </vt:variant>
      <vt:variant>
        <vt:i4>5</vt:i4>
      </vt:variant>
      <vt:variant>
        <vt:lpwstr/>
      </vt:variant>
      <vt:variant>
        <vt:lpwstr>_Toc77473956</vt:lpwstr>
      </vt:variant>
      <vt:variant>
        <vt:i4>1769525</vt:i4>
      </vt:variant>
      <vt:variant>
        <vt:i4>146</vt:i4>
      </vt:variant>
      <vt:variant>
        <vt:i4>0</vt:i4>
      </vt:variant>
      <vt:variant>
        <vt:i4>5</vt:i4>
      </vt:variant>
      <vt:variant>
        <vt:lpwstr/>
      </vt:variant>
      <vt:variant>
        <vt:lpwstr>_Toc77473955</vt:lpwstr>
      </vt:variant>
      <vt:variant>
        <vt:i4>1703989</vt:i4>
      </vt:variant>
      <vt:variant>
        <vt:i4>140</vt:i4>
      </vt:variant>
      <vt:variant>
        <vt:i4>0</vt:i4>
      </vt:variant>
      <vt:variant>
        <vt:i4>5</vt:i4>
      </vt:variant>
      <vt:variant>
        <vt:lpwstr/>
      </vt:variant>
      <vt:variant>
        <vt:lpwstr>_Toc77473954</vt:lpwstr>
      </vt:variant>
      <vt:variant>
        <vt:i4>1900597</vt:i4>
      </vt:variant>
      <vt:variant>
        <vt:i4>134</vt:i4>
      </vt:variant>
      <vt:variant>
        <vt:i4>0</vt:i4>
      </vt:variant>
      <vt:variant>
        <vt:i4>5</vt:i4>
      </vt:variant>
      <vt:variant>
        <vt:lpwstr/>
      </vt:variant>
      <vt:variant>
        <vt:lpwstr>_Toc77473953</vt:lpwstr>
      </vt:variant>
      <vt:variant>
        <vt:i4>1835061</vt:i4>
      </vt:variant>
      <vt:variant>
        <vt:i4>128</vt:i4>
      </vt:variant>
      <vt:variant>
        <vt:i4>0</vt:i4>
      </vt:variant>
      <vt:variant>
        <vt:i4>5</vt:i4>
      </vt:variant>
      <vt:variant>
        <vt:lpwstr/>
      </vt:variant>
      <vt:variant>
        <vt:lpwstr>_Toc77473952</vt:lpwstr>
      </vt:variant>
      <vt:variant>
        <vt:i4>2031669</vt:i4>
      </vt:variant>
      <vt:variant>
        <vt:i4>122</vt:i4>
      </vt:variant>
      <vt:variant>
        <vt:i4>0</vt:i4>
      </vt:variant>
      <vt:variant>
        <vt:i4>5</vt:i4>
      </vt:variant>
      <vt:variant>
        <vt:lpwstr/>
      </vt:variant>
      <vt:variant>
        <vt:lpwstr>_Toc77473951</vt:lpwstr>
      </vt:variant>
      <vt:variant>
        <vt:i4>1966133</vt:i4>
      </vt:variant>
      <vt:variant>
        <vt:i4>116</vt:i4>
      </vt:variant>
      <vt:variant>
        <vt:i4>0</vt:i4>
      </vt:variant>
      <vt:variant>
        <vt:i4>5</vt:i4>
      </vt:variant>
      <vt:variant>
        <vt:lpwstr/>
      </vt:variant>
      <vt:variant>
        <vt:lpwstr>_Toc77473950</vt:lpwstr>
      </vt:variant>
      <vt:variant>
        <vt:i4>1507380</vt:i4>
      </vt:variant>
      <vt:variant>
        <vt:i4>110</vt:i4>
      </vt:variant>
      <vt:variant>
        <vt:i4>0</vt:i4>
      </vt:variant>
      <vt:variant>
        <vt:i4>5</vt:i4>
      </vt:variant>
      <vt:variant>
        <vt:lpwstr/>
      </vt:variant>
      <vt:variant>
        <vt:lpwstr>_Toc77473949</vt:lpwstr>
      </vt:variant>
      <vt:variant>
        <vt:i4>1441844</vt:i4>
      </vt:variant>
      <vt:variant>
        <vt:i4>104</vt:i4>
      </vt:variant>
      <vt:variant>
        <vt:i4>0</vt:i4>
      </vt:variant>
      <vt:variant>
        <vt:i4>5</vt:i4>
      </vt:variant>
      <vt:variant>
        <vt:lpwstr/>
      </vt:variant>
      <vt:variant>
        <vt:lpwstr>_Toc77473948</vt:lpwstr>
      </vt:variant>
      <vt:variant>
        <vt:i4>1638452</vt:i4>
      </vt:variant>
      <vt:variant>
        <vt:i4>98</vt:i4>
      </vt:variant>
      <vt:variant>
        <vt:i4>0</vt:i4>
      </vt:variant>
      <vt:variant>
        <vt:i4>5</vt:i4>
      </vt:variant>
      <vt:variant>
        <vt:lpwstr/>
      </vt:variant>
      <vt:variant>
        <vt:lpwstr>_Toc77473947</vt:lpwstr>
      </vt:variant>
      <vt:variant>
        <vt:i4>1572916</vt:i4>
      </vt:variant>
      <vt:variant>
        <vt:i4>92</vt:i4>
      </vt:variant>
      <vt:variant>
        <vt:i4>0</vt:i4>
      </vt:variant>
      <vt:variant>
        <vt:i4>5</vt:i4>
      </vt:variant>
      <vt:variant>
        <vt:lpwstr/>
      </vt:variant>
      <vt:variant>
        <vt:lpwstr>_Toc77473946</vt:lpwstr>
      </vt:variant>
      <vt:variant>
        <vt:i4>1769524</vt:i4>
      </vt:variant>
      <vt:variant>
        <vt:i4>86</vt:i4>
      </vt:variant>
      <vt:variant>
        <vt:i4>0</vt:i4>
      </vt:variant>
      <vt:variant>
        <vt:i4>5</vt:i4>
      </vt:variant>
      <vt:variant>
        <vt:lpwstr/>
      </vt:variant>
      <vt:variant>
        <vt:lpwstr>_Toc77473945</vt:lpwstr>
      </vt:variant>
      <vt:variant>
        <vt:i4>1703988</vt:i4>
      </vt:variant>
      <vt:variant>
        <vt:i4>80</vt:i4>
      </vt:variant>
      <vt:variant>
        <vt:i4>0</vt:i4>
      </vt:variant>
      <vt:variant>
        <vt:i4>5</vt:i4>
      </vt:variant>
      <vt:variant>
        <vt:lpwstr/>
      </vt:variant>
      <vt:variant>
        <vt:lpwstr>_Toc77473944</vt:lpwstr>
      </vt:variant>
      <vt:variant>
        <vt:i4>1900596</vt:i4>
      </vt:variant>
      <vt:variant>
        <vt:i4>74</vt:i4>
      </vt:variant>
      <vt:variant>
        <vt:i4>0</vt:i4>
      </vt:variant>
      <vt:variant>
        <vt:i4>5</vt:i4>
      </vt:variant>
      <vt:variant>
        <vt:lpwstr/>
      </vt:variant>
      <vt:variant>
        <vt:lpwstr>_Toc77473943</vt:lpwstr>
      </vt:variant>
      <vt:variant>
        <vt:i4>1835060</vt:i4>
      </vt:variant>
      <vt:variant>
        <vt:i4>68</vt:i4>
      </vt:variant>
      <vt:variant>
        <vt:i4>0</vt:i4>
      </vt:variant>
      <vt:variant>
        <vt:i4>5</vt:i4>
      </vt:variant>
      <vt:variant>
        <vt:lpwstr/>
      </vt:variant>
      <vt:variant>
        <vt:lpwstr>_Toc77473942</vt:lpwstr>
      </vt:variant>
      <vt:variant>
        <vt:i4>2031668</vt:i4>
      </vt:variant>
      <vt:variant>
        <vt:i4>62</vt:i4>
      </vt:variant>
      <vt:variant>
        <vt:i4>0</vt:i4>
      </vt:variant>
      <vt:variant>
        <vt:i4>5</vt:i4>
      </vt:variant>
      <vt:variant>
        <vt:lpwstr/>
      </vt:variant>
      <vt:variant>
        <vt:lpwstr>_Toc77473941</vt:lpwstr>
      </vt:variant>
      <vt:variant>
        <vt:i4>1966132</vt:i4>
      </vt:variant>
      <vt:variant>
        <vt:i4>56</vt:i4>
      </vt:variant>
      <vt:variant>
        <vt:i4>0</vt:i4>
      </vt:variant>
      <vt:variant>
        <vt:i4>5</vt:i4>
      </vt:variant>
      <vt:variant>
        <vt:lpwstr/>
      </vt:variant>
      <vt:variant>
        <vt:lpwstr>_Toc77473940</vt:lpwstr>
      </vt:variant>
      <vt:variant>
        <vt:i4>1507379</vt:i4>
      </vt:variant>
      <vt:variant>
        <vt:i4>50</vt:i4>
      </vt:variant>
      <vt:variant>
        <vt:i4>0</vt:i4>
      </vt:variant>
      <vt:variant>
        <vt:i4>5</vt:i4>
      </vt:variant>
      <vt:variant>
        <vt:lpwstr/>
      </vt:variant>
      <vt:variant>
        <vt:lpwstr>_Toc77473939</vt:lpwstr>
      </vt:variant>
      <vt:variant>
        <vt:i4>1441843</vt:i4>
      </vt:variant>
      <vt:variant>
        <vt:i4>44</vt:i4>
      </vt:variant>
      <vt:variant>
        <vt:i4>0</vt:i4>
      </vt:variant>
      <vt:variant>
        <vt:i4>5</vt:i4>
      </vt:variant>
      <vt:variant>
        <vt:lpwstr/>
      </vt:variant>
      <vt:variant>
        <vt:lpwstr>_Toc77473938</vt:lpwstr>
      </vt:variant>
      <vt:variant>
        <vt:i4>1638451</vt:i4>
      </vt:variant>
      <vt:variant>
        <vt:i4>38</vt:i4>
      </vt:variant>
      <vt:variant>
        <vt:i4>0</vt:i4>
      </vt:variant>
      <vt:variant>
        <vt:i4>5</vt:i4>
      </vt:variant>
      <vt:variant>
        <vt:lpwstr/>
      </vt:variant>
      <vt:variant>
        <vt:lpwstr>_Toc77473937</vt:lpwstr>
      </vt:variant>
      <vt:variant>
        <vt:i4>1572915</vt:i4>
      </vt:variant>
      <vt:variant>
        <vt:i4>32</vt:i4>
      </vt:variant>
      <vt:variant>
        <vt:i4>0</vt:i4>
      </vt:variant>
      <vt:variant>
        <vt:i4>5</vt:i4>
      </vt:variant>
      <vt:variant>
        <vt:lpwstr/>
      </vt:variant>
      <vt:variant>
        <vt:lpwstr>_Toc77473936</vt:lpwstr>
      </vt:variant>
      <vt:variant>
        <vt:i4>1769523</vt:i4>
      </vt:variant>
      <vt:variant>
        <vt:i4>26</vt:i4>
      </vt:variant>
      <vt:variant>
        <vt:i4>0</vt:i4>
      </vt:variant>
      <vt:variant>
        <vt:i4>5</vt:i4>
      </vt:variant>
      <vt:variant>
        <vt:lpwstr/>
      </vt:variant>
      <vt:variant>
        <vt:lpwstr>_Toc77473935</vt:lpwstr>
      </vt:variant>
      <vt:variant>
        <vt:i4>1703987</vt:i4>
      </vt:variant>
      <vt:variant>
        <vt:i4>20</vt:i4>
      </vt:variant>
      <vt:variant>
        <vt:i4>0</vt:i4>
      </vt:variant>
      <vt:variant>
        <vt:i4>5</vt:i4>
      </vt:variant>
      <vt:variant>
        <vt:lpwstr/>
      </vt:variant>
      <vt:variant>
        <vt:lpwstr>_Toc77473934</vt:lpwstr>
      </vt:variant>
      <vt:variant>
        <vt:i4>1900595</vt:i4>
      </vt:variant>
      <vt:variant>
        <vt:i4>14</vt:i4>
      </vt:variant>
      <vt:variant>
        <vt:i4>0</vt:i4>
      </vt:variant>
      <vt:variant>
        <vt:i4>5</vt:i4>
      </vt:variant>
      <vt:variant>
        <vt:lpwstr/>
      </vt:variant>
      <vt:variant>
        <vt:lpwstr>_Toc77473933</vt:lpwstr>
      </vt:variant>
      <vt:variant>
        <vt:i4>1835059</vt:i4>
      </vt:variant>
      <vt:variant>
        <vt:i4>8</vt:i4>
      </vt:variant>
      <vt:variant>
        <vt:i4>0</vt:i4>
      </vt:variant>
      <vt:variant>
        <vt:i4>5</vt:i4>
      </vt:variant>
      <vt:variant>
        <vt:lpwstr/>
      </vt:variant>
      <vt:variant>
        <vt:lpwstr>_Toc77473932</vt:lpwstr>
      </vt:variant>
      <vt:variant>
        <vt:i4>2031667</vt:i4>
      </vt:variant>
      <vt:variant>
        <vt:i4>2</vt:i4>
      </vt:variant>
      <vt:variant>
        <vt:i4>0</vt:i4>
      </vt:variant>
      <vt:variant>
        <vt:i4>5</vt:i4>
      </vt:variant>
      <vt:variant>
        <vt:lpwstr/>
      </vt:variant>
      <vt:variant>
        <vt:lpwstr>_Toc77473931</vt:lpwstr>
      </vt:variant>
      <vt:variant>
        <vt:i4>7864418</vt:i4>
      </vt:variant>
      <vt:variant>
        <vt:i4>3</vt:i4>
      </vt:variant>
      <vt:variant>
        <vt:i4>0</vt:i4>
      </vt:variant>
      <vt:variant>
        <vt:i4>5</vt:i4>
      </vt:variant>
      <vt:variant>
        <vt:lpwstr>https://docs.anaconda.com/anaconda/install/windows/</vt:lpwstr>
      </vt:variant>
      <vt:variant>
        <vt:lpwstr/>
      </vt:variant>
      <vt:variant>
        <vt:i4>6553706</vt:i4>
      </vt:variant>
      <vt:variant>
        <vt:i4>0</vt:i4>
      </vt:variant>
      <vt:variant>
        <vt:i4>0</vt:i4>
      </vt:variant>
      <vt:variant>
        <vt:i4>5</vt:i4>
      </vt:variant>
      <vt:variant>
        <vt:lpwstr>https://github.com/rtarbes/tesisBN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TARBES VERGARA JUAN R</dc:creator>
  <cp:keywords/>
  <dc:description/>
  <cp:lastModifiedBy>Juan Tarbes Vergara</cp:lastModifiedBy>
  <cp:revision>3</cp:revision>
  <cp:lastPrinted>2021-07-18T08:14:00Z</cp:lastPrinted>
  <dcterms:created xsi:type="dcterms:W3CDTF">2021-07-18T08:13:00Z</dcterms:created>
  <dcterms:modified xsi:type="dcterms:W3CDTF">2021-07-18T08:15:00Z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0x010100DCB59D3B292E3E498CB2C125DD3C24B5</vt:lpwstr>
  </property>
</Properties>
</file>